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A7DAE5" w14:textId="21EBDFDD" w:rsidR="004A4E3C" w:rsidRDefault="00DA258D">
      <w:r>
        <w:t xml:space="preserve">2.174 Project Proposal </w:t>
      </w:r>
    </w:p>
    <w:p w14:paraId="64087DDE" w14:textId="77777777" w:rsidR="00DA14F3" w:rsidRDefault="00DA258D" w:rsidP="00DA258D">
      <w:r>
        <w:t>I recently co-authored a paper titled "</w:t>
      </w:r>
      <w:r w:rsidRPr="00DA258D">
        <w:t xml:space="preserve">Particle impact ignition in high-pressure oxygen: Experiments, mechanisms, and </w:t>
      </w:r>
      <w:proofErr w:type="spellStart"/>
      <w:r w:rsidRPr="00DA258D">
        <w:t>multiphysics</w:t>
      </w:r>
      <w:proofErr w:type="spellEnd"/>
      <w:r w:rsidRPr="00DA258D">
        <w:t xml:space="preserve"> modeling</w:t>
      </w:r>
      <w:r>
        <w:t xml:space="preserve">” from Prof. Zack Cordero’s group in aero astro. I did the experimentation side of the paper at NASA while others focused on the modeling. My goal is to increase my understanding and possibly improve upon the modeling of </w:t>
      </w:r>
      <w:r w:rsidR="0050684B">
        <w:t>particle impact</w:t>
      </w:r>
      <w:r w:rsidR="0050684B">
        <w:t xml:space="preserve"> (PI)</w:t>
      </w:r>
      <w:r w:rsidR="0050684B">
        <w:t xml:space="preserve"> ignition</w:t>
      </w:r>
      <w:r w:rsidR="0050684B">
        <w:t xml:space="preserve"> </w:t>
      </w:r>
      <w:r>
        <w:t xml:space="preserve">phenomenon with some ML techniques from class. </w:t>
      </w:r>
    </w:p>
    <w:p w14:paraId="72926181" w14:textId="2654B30D" w:rsidR="00DA258D" w:rsidRDefault="00DA14F3" w:rsidP="00DA258D">
      <w:r w:rsidRPr="00DA14F3">
        <w:t>The research focuses on 100</w:t>
      </w:r>
      <w:proofErr w:type="gramStart"/>
      <w:r>
        <w:t>um</w:t>
      </w:r>
      <w:proofErr w:type="gramEnd"/>
      <w:r w:rsidRPr="00DA14F3">
        <w:t xml:space="preserve"> particles impacting surfaces in high-pressure O</w:t>
      </w:r>
      <w:r>
        <w:t>2</w:t>
      </w:r>
      <w:r w:rsidRPr="00DA14F3">
        <w:t xml:space="preserve"> flows, which can trigger thermal runaway. Due to the extreme conditions, experimental data is sparse. We currently use these limited points to calibrate FEM (ALE/SPH) simulations to predict ignition thresholds. </w:t>
      </w:r>
      <w:r w:rsidR="00DA258D">
        <w:t xml:space="preserve">The goal of this is to develop a physics-based model that can predict the likelihood of PI ignition in certain regimes and with certain materials. </w:t>
      </w:r>
    </w:p>
    <w:p w14:paraId="39940DFE" w14:textId="4412F8E4" w:rsidR="00DA258D" w:rsidRDefault="00DA258D" w:rsidP="00DA258D">
      <w:r>
        <w:t>Some project ideas that have come from this goal are:</w:t>
      </w:r>
    </w:p>
    <w:p w14:paraId="6721805A" w14:textId="27B0AFB9" w:rsidR="00DA258D" w:rsidRDefault="00DA258D" w:rsidP="00DA258D">
      <w:r>
        <w:t xml:space="preserve">1) </w:t>
      </w:r>
      <w:r w:rsidR="0050684B">
        <w:t xml:space="preserve">Using the limited and sporadic </w:t>
      </w:r>
      <w:r w:rsidR="00DA14F3">
        <w:t>results from the experiments, build</w:t>
      </w:r>
      <w:r w:rsidR="0050684B">
        <w:t xml:space="preserve"> a model that can predict the likelihood of ignition. A proposed method is to develop a </w:t>
      </w:r>
      <w:r w:rsidR="0050684B" w:rsidRPr="00A23764">
        <w:t>Gaussian Process Classifier</w:t>
      </w:r>
      <w:r w:rsidR="0050684B" w:rsidRPr="0050684B">
        <w:t xml:space="preserve">. The model will use an acquisition function to sample the design space (velocity, pressure, and material properties) to map the </w:t>
      </w:r>
      <w:r w:rsidR="0050684B" w:rsidRPr="00A23764">
        <w:t xml:space="preserve">probability of ignition </w:t>
      </w:r>
      <w:r w:rsidR="0050684B" w:rsidRPr="0050684B">
        <w:t>and identify safety boundaries with significantly fewer data points.</w:t>
      </w:r>
    </w:p>
    <w:p w14:paraId="436EC21B" w14:textId="43DED9F8" w:rsidR="00A23764" w:rsidRDefault="00A23764" w:rsidP="00DA258D">
      <w:r>
        <w:t xml:space="preserve">- Feedback on this project includes: is this the correct method and are there better methods? What data would I need and do I have enough? </w:t>
      </w:r>
    </w:p>
    <w:p w14:paraId="7C5D9388" w14:textId="4DF6A9A1" w:rsidR="00A23764" w:rsidRDefault="00A23764" w:rsidP="00DA258D">
      <w:r>
        <w:t xml:space="preserve">2) Build a PINN to mimic the results of the FEM and the experiments. This would be aimed at modeling the localized thermal response within these particles during impact. The goal would be to train the model to predict ignition thresholds and if generalized, across different materials. </w:t>
      </w:r>
    </w:p>
    <w:p w14:paraId="253AC934" w14:textId="77777777" w:rsidR="00DA14F3" w:rsidRDefault="00A23764" w:rsidP="00DA258D">
      <w:r>
        <w:t>- Feedback on this project includes: is this project possible and feasible within the half semester remaining? I am not sure my understanding of the underlying physics is adequate, is this project still feasible? I don’t have access to the FEM, is it necessary to complement the ML model or is the published work enough?</w:t>
      </w:r>
    </w:p>
    <w:p w14:paraId="196529EE" w14:textId="77777777" w:rsidR="00DA14F3" w:rsidRDefault="00DA14F3" w:rsidP="00DA258D"/>
    <w:p w14:paraId="60780421" w14:textId="5B45A203" w:rsidR="00A23764" w:rsidRDefault="00A23764" w:rsidP="00DA258D">
      <w:r>
        <w:t xml:space="preserve"> </w:t>
      </w:r>
    </w:p>
    <w:sectPr w:rsidR="00A2376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258D"/>
    <w:rsid w:val="004A4E3C"/>
    <w:rsid w:val="0050684B"/>
    <w:rsid w:val="005E2F64"/>
    <w:rsid w:val="008665F0"/>
    <w:rsid w:val="00A23764"/>
    <w:rsid w:val="00D91138"/>
    <w:rsid w:val="00DA14F3"/>
    <w:rsid w:val="00DA25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170E6E"/>
  <w15:chartTrackingRefBased/>
  <w15:docId w15:val="{0AFF9D9E-B92B-4D8F-81E6-5952AA4D84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25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A25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A25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A25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A25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A25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25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25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25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25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A25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A25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A25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A25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A25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25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25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258D"/>
    <w:rPr>
      <w:rFonts w:eastAsiaTheme="majorEastAsia" w:cstheme="majorBidi"/>
      <w:color w:val="272727" w:themeColor="text1" w:themeTint="D8"/>
    </w:rPr>
  </w:style>
  <w:style w:type="paragraph" w:styleId="Title">
    <w:name w:val="Title"/>
    <w:basedOn w:val="Normal"/>
    <w:next w:val="Normal"/>
    <w:link w:val="TitleChar"/>
    <w:uiPriority w:val="10"/>
    <w:qFormat/>
    <w:rsid w:val="00DA258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25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25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25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258D"/>
    <w:pPr>
      <w:spacing w:before="160"/>
      <w:jc w:val="center"/>
    </w:pPr>
    <w:rPr>
      <w:i/>
      <w:iCs/>
      <w:color w:val="404040" w:themeColor="text1" w:themeTint="BF"/>
    </w:rPr>
  </w:style>
  <w:style w:type="character" w:customStyle="1" w:styleId="QuoteChar">
    <w:name w:val="Quote Char"/>
    <w:basedOn w:val="DefaultParagraphFont"/>
    <w:link w:val="Quote"/>
    <w:uiPriority w:val="29"/>
    <w:rsid w:val="00DA258D"/>
    <w:rPr>
      <w:i/>
      <w:iCs/>
      <w:color w:val="404040" w:themeColor="text1" w:themeTint="BF"/>
    </w:rPr>
  </w:style>
  <w:style w:type="paragraph" w:styleId="ListParagraph">
    <w:name w:val="List Paragraph"/>
    <w:basedOn w:val="Normal"/>
    <w:uiPriority w:val="34"/>
    <w:qFormat/>
    <w:rsid w:val="00DA258D"/>
    <w:pPr>
      <w:ind w:left="720"/>
      <w:contextualSpacing/>
    </w:pPr>
  </w:style>
  <w:style w:type="character" w:styleId="IntenseEmphasis">
    <w:name w:val="Intense Emphasis"/>
    <w:basedOn w:val="DefaultParagraphFont"/>
    <w:uiPriority w:val="21"/>
    <w:qFormat/>
    <w:rsid w:val="00DA258D"/>
    <w:rPr>
      <w:i/>
      <w:iCs/>
      <w:color w:val="0F4761" w:themeColor="accent1" w:themeShade="BF"/>
    </w:rPr>
  </w:style>
  <w:style w:type="paragraph" w:styleId="IntenseQuote">
    <w:name w:val="Intense Quote"/>
    <w:basedOn w:val="Normal"/>
    <w:next w:val="Normal"/>
    <w:link w:val="IntenseQuoteChar"/>
    <w:uiPriority w:val="30"/>
    <w:qFormat/>
    <w:rsid w:val="00DA25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258D"/>
    <w:rPr>
      <w:i/>
      <w:iCs/>
      <w:color w:val="0F4761" w:themeColor="accent1" w:themeShade="BF"/>
    </w:rPr>
  </w:style>
  <w:style w:type="character" w:styleId="IntenseReference">
    <w:name w:val="Intense Reference"/>
    <w:basedOn w:val="DefaultParagraphFont"/>
    <w:uiPriority w:val="32"/>
    <w:qFormat/>
    <w:rsid w:val="00DA258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57</TotalTime>
  <Pages>1</Pages>
  <Words>275</Words>
  <Characters>1836</Characters>
  <Application>Microsoft Office Word</Application>
  <DocSecurity>0</DocSecurity>
  <Lines>91</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CJ Taglienti</dc:creator>
  <cp:keywords/>
  <dc:description/>
  <cp:lastModifiedBy>CJ Taglienti</cp:lastModifiedBy>
  <cp:revision>1</cp:revision>
  <dcterms:created xsi:type="dcterms:W3CDTF">2026-03-09T22:51:00Z</dcterms:created>
  <dcterms:modified xsi:type="dcterms:W3CDTF">2026-03-09T23:48:00Z</dcterms:modified>
</cp:coreProperties>
</file>