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7B58" w14:textId="46A089C3" w:rsidR="00463B55" w:rsidRDefault="00CC427C" w:rsidP="00CC427C">
      <w:pPr>
        <w:pStyle w:val="ListParagraph"/>
        <w:numPr>
          <w:ilvl w:val="0"/>
          <w:numId w:val="1"/>
        </w:numPr>
      </w:pPr>
      <w:r w:rsidRPr="00CC427C">
        <w:t>discuss how a risk score would inform parameter selection or trigger interventions in real time</w:t>
      </w:r>
    </w:p>
    <w:p w14:paraId="7600E22A" w14:textId="2192AC3D" w:rsidR="00CC427C" w:rsidRDefault="00CC427C" w:rsidP="00CC427C">
      <w:pPr>
        <w:pStyle w:val="ListParagraph"/>
        <w:numPr>
          <w:ilvl w:val="0"/>
          <w:numId w:val="1"/>
        </w:numPr>
      </w:pPr>
      <w:r w:rsidRPr="00CC427C">
        <w:t>augmenting this dataset, or introducing synthetic data</w:t>
      </w:r>
    </w:p>
    <w:p w14:paraId="601CBD17" w14:textId="3BDA6935" w:rsidR="00CC427C" w:rsidRDefault="00CC427C" w:rsidP="00CC427C">
      <w:pPr>
        <w:pStyle w:val="ListParagraph"/>
        <w:numPr>
          <w:ilvl w:val="0"/>
          <w:numId w:val="1"/>
        </w:numPr>
      </w:pPr>
      <w:r w:rsidRPr="00CC427C">
        <w:t>key challenge seems that the baseline dataset is small</w:t>
      </w:r>
    </w:p>
    <w:p w14:paraId="64FBD274" w14:textId="0E3AFD2A" w:rsidR="00CC427C" w:rsidRDefault="00CC427C" w:rsidP="00CC427C">
      <w:pPr>
        <w:pStyle w:val="ListParagraph"/>
        <w:numPr>
          <w:ilvl w:val="0"/>
          <w:numId w:val="1"/>
        </w:numPr>
      </w:pPr>
      <w:r w:rsidRPr="00CC427C">
        <w:t>how you will validate that this ``printability risk” label is accurate enough (what threshold is acceptable for what application), e.g., by checking it against known unstable segments, visual artifacts, or any available failure annotations</w:t>
      </w:r>
    </w:p>
    <w:p w14:paraId="0B928BD9" w14:textId="1D77A738" w:rsidR="00327DE9" w:rsidRDefault="00327DE9" w:rsidP="00CC427C">
      <w:pPr>
        <w:pStyle w:val="ListParagraph"/>
        <w:numPr>
          <w:ilvl w:val="0"/>
          <w:numId w:val="1"/>
        </w:numPr>
      </w:pPr>
      <w:r w:rsidRPr="00327DE9">
        <w:t>ensure that models are not implicitly memorizing a single geometry or condition</w:t>
      </w:r>
    </w:p>
    <w:p w14:paraId="3EE22D79" w14:textId="1819DEC4" w:rsidR="00327DE9" w:rsidRDefault="00327DE9" w:rsidP="00CC427C">
      <w:pPr>
        <w:pStyle w:val="ListParagraph"/>
        <w:numPr>
          <w:ilvl w:val="0"/>
          <w:numId w:val="1"/>
        </w:numPr>
      </w:pPr>
      <w:r w:rsidRPr="00327DE9">
        <w:t>For the final report, emphasize the novelty of combining lightweight, interpretable models with high</w:t>
      </w:r>
      <w:r w:rsidRPr="00327DE9">
        <w:noBreakHyphen/>
        <w:t>resolution data as an alternative to the large neural networks used in the original study</w:t>
      </w:r>
    </w:p>
    <w:p w14:paraId="7AB8C446" w14:textId="2C643C06" w:rsidR="00F15AC3" w:rsidRDefault="00F15AC3" w:rsidP="00CC427C">
      <w:pPr>
        <w:pStyle w:val="ListParagraph"/>
        <w:numPr>
          <w:ilvl w:val="0"/>
          <w:numId w:val="1"/>
        </w:numPr>
      </w:pPr>
      <w:r w:rsidRPr="00F15AC3">
        <w:t>Clearly define and report your success metrics and compare against baselines and ablations (e.g., image only)</w:t>
      </w:r>
    </w:p>
    <w:p w14:paraId="07671930" w14:textId="0AA02404" w:rsidR="001525DB" w:rsidRDefault="001525DB" w:rsidP="00CC427C">
      <w:pPr>
        <w:pStyle w:val="ListParagraph"/>
        <w:numPr>
          <w:ilvl w:val="0"/>
          <w:numId w:val="1"/>
        </w:numPr>
      </w:pPr>
      <w:r w:rsidRPr="001525DB">
        <w:t>When you add unsupervised methods, justify why you think they should help and how you will quantify trade</w:t>
      </w:r>
      <w:r w:rsidRPr="001525DB">
        <w:noBreakHyphen/>
        <w:t>offs between false alarms and missed instabilities.</w:t>
      </w:r>
    </w:p>
    <w:sectPr w:rsidR="00152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0A99"/>
    <w:multiLevelType w:val="hybridMultilevel"/>
    <w:tmpl w:val="6C465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6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7C"/>
    <w:rsid w:val="00082D5B"/>
    <w:rsid w:val="001525DB"/>
    <w:rsid w:val="00186139"/>
    <w:rsid w:val="00327DE9"/>
    <w:rsid w:val="00421341"/>
    <w:rsid w:val="00463B55"/>
    <w:rsid w:val="00794CDD"/>
    <w:rsid w:val="008344D8"/>
    <w:rsid w:val="009448DC"/>
    <w:rsid w:val="00AD6B8C"/>
    <w:rsid w:val="00CC427C"/>
    <w:rsid w:val="00F15AC3"/>
    <w:rsid w:val="00F5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2CE0"/>
  <w15:chartTrackingRefBased/>
  <w15:docId w15:val="{7DFE86A0-006A-4B70-A70C-CC2AD68B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833</Characters>
  <Application>Microsoft Office Word</Application>
  <DocSecurity>0</DocSecurity>
  <Lines>20</Lines>
  <Paragraphs>11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Averill</dc:creator>
  <cp:keywords/>
  <dc:description/>
  <cp:lastModifiedBy>Matt Averill</cp:lastModifiedBy>
  <cp:revision>4</cp:revision>
  <dcterms:created xsi:type="dcterms:W3CDTF">2025-12-03T19:09:00Z</dcterms:created>
  <dcterms:modified xsi:type="dcterms:W3CDTF">2025-12-03T19:16:00Z</dcterms:modified>
</cp:coreProperties>
</file>