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E6EA0" w14:textId="3BC6D880" w:rsidR="00CD43F7" w:rsidRDefault="0003756C" w:rsidP="00354B36">
      <w:pPr>
        <w:jc w:val="center"/>
        <w:rPr>
          <w:rFonts w:ascii="Times New Roman" w:hAnsi="Times New Roman" w:cs="Times New Roman"/>
          <w:sz w:val="22"/>
          <w:szCs w:val="22"/>
        </w:rPr>
      </w:pPr>
      <w:r>
        <w:rPr>
          <w:rFonts w:ascii="Times New Roman" w:hAnsi="Times New Roman" w:cs="Times New Roman"/>
          <w:sz w:val="22"/>
          <w:szCs w:val="22"/>
        </w:rPr>
        <w:t>TA</w:t>
      </w:r>
      <w:r w:rsidR="00354B36">
        <w:rPr>
          <w:rFonts w:ascii="Times New Roman" w:hAnsi="Times New Roman" w:cs="Times New Roman"/>
          <w:sz w:val="22"/>
          <w:szCs w:val="22"/>
        </w:rPr>
        <w:t>P</w:t>
      </w:r>
      <w:r>
        <w:rPr>
          <w:rFonts w:ascii="Times New Roman" w:hAnsi="Times New Roman" w:cs="Times New Roman"/>
          <w:sz w:val="22"/>
          <w:szCs w:val="22"/>
        </w:rPr>
        <w:t xml:space="preserve"> Project</w:t>
      </w:r>
    </w:p>
    <w:p w14:paraId="6A5250EC" w14:textId="1CD21438" w:rsidR="00F70F88" w:rsidRDefault="0003756C" w:rsidP="00354B36">
      <w:pPr>
        <w:jc w:val="center"/>
        <w:rPr>
          <w:rFonts w:ascii="Times New Roman" w:hAnsi="Times New Roman" w:cs="Times New Roman"/>
          <w:sz w:val="22"/>
          <w:szCs w:val="22"/>
        </w:rPr>
      </w:pPr>
      <w:r>
        <w:rPr>
          <w:rFonts w:ascii="Times New Roman" w:hAnsi="Times New Roman" w:cs="Times New Roman"/>
          <w:sz w:val="22"/>
          <w:szCs w:val="22"/>
        </w:rPr>
        <w:t>Phase I</w:t>
      </w:r>
      <w:r w:rsidR="00CD43F7">
        <w:rPr>
          <w:rFonts w:ascii="Times New Roman" w:hAnsi="Times New Roman" w:cs="Times New Roman"/>
          <w:sz w:val="22"/>
          <w:szCs w:val="22"/>
        </w:rPr>
        <w:t xml:space="preserve"> Report</w:t>
      </w:r>
    </w:p>
    <w:p w14:paraId="0AD91156" w14:textId="516BCF5E" w:rsidR="0064244B" w:rsidRDefault="00F70F88" w:rsidP="00354B36">
      <w:pPr>
        <w:jc w:val="center"/>
        <w:rPr>
          <w:rFonts w:ascii="Times New Roman" w:hAnsi="Times New Roman" w:cs="Times New Roman"/>
          <w:sz w:val="22"/>
          <w:szCs w:val="22"/>
        </w:rPr>
      </w:pPr>
      <w:r>
        <w:rPr>
          <w:rFonts w:ascii="Times New Roman" w:hAnsi="Times New Roman" w:cs="Times New Roman"/>
          <w:sz w:val="22"/>
          <w:szCs w:val="22"/>
        </w:rPr>
        <w:t>National Technical Institute for the Deaf (NTID)</w:t>
      </w:r>
      <w:r>
        <w:rPr>
          <w:rFonts w:ascii="Times New Roman" w:hAnsi="Times New Roman" w:cs="Times New Roman"/>
          <w:sz w:val="22"/>
          <w:szCs w:val="22"/>
        </w:rPr>
        <w:br/>
        <w:t>Rochester Institute of Technology (RIT)</w:t>
      </w:r>
    </w:p>
    <w:p w14:paraId="3AF96188" w14:textId="7297C8A0" w:rsidR="0003756C" w:rsidRDefault="0003756C" w:rsidP="00354B36">
      <w:pPr>
        <w:jc w:val="center"/>
        <w:rPr>
          <w:rFonts w:ascii="Times New Roman" w:hAnsi="Times New Roman" w:cs="Times New Roman"/>
          <w:sz w:val="22"/>
          <w:szCs w:val="22"/>
        </w:rPr>
      </w:pPr>
      <w:r>
        <w:rPr>
          <w:rFonts w:ascii="Times New Roman" w:hAnsi="Times New Roman" w:cs="Times New Roman"/>
          <w:sz w:val="22"/>
          <w:szCs w:val="22"/>
        </w:rPr>
        <w:t>Michael Donovan</w:t>
      </w:r>
      <w:r>
        <w:rPr>
          <w:rFonts w:ascii="Times New Roman" w:hAnsi="Times New Roman" w:cs="Times New Roman"/>
          <w:sz w:val="22"/>
          <w:szCs w:val="22"/>
        </w:rPr>
        <w:br/>
        <w:t>Thomas Kinsman</w:t>
      </w:r>
    </w:p>
    <w:p w14:paraId="411C8713" w14:textId="3D9EEE8B" w:rsidR="00354B36" w:rsidRPr="0003756C" w:rsidRDefault="00354B36" w:rsidP="00354B36">
      <w:pPr>
        <w:jc w:val="center"/>
        <w:rPr>
          <w:rFonts w:ascii="Times New Roman" w:hAnsi="Times New Roman" w:cs="Times New Roman"/>
          <w:sz w:val="22"/>
          <w:szCs w:val="22"/>
        </w:rPr>
      </w:pPr>
      <w:r>
        <w:rPr>
          <w:rFonts w:ascii="Times New Roman" w:hAnsi="Times New Roman" w:cs="Times New Roman"/>
          <w:sz w:val="22"/>
          <w:szCs w:val="22"/>
        </w:rPr>
        <w:t>May</w:t>
      </w:r>
      <w:r w:rsidR="001B6120">
        <w:rPr>
          <w:rFonts w:ascii="Times New Roman" w:hAnsi="Times New Roman" w:cs="Times New Roman"/>
          <w:sz w:val="22"/>
          <w:szCs w:val="22"/>
        </w:rPr>
        <w:t xml:space="preserve"> 23</w:t>
      </w:r>
      <w:r>
        <w:rPr>
          <w:rFonts w:ascii="Times New Roman" w:hAnsi="Times New Roman" w:cs="Times New Roman"/>
          <w:sz w:val="22"/>
          <w:szCs w:val="22"/>
        </w:rPr>
        <w:t>, 2023</w:t>
      </w:r>
    </w:p>
    <w:p w14:paraId="60B87E83" w14:textId="77777777" w:rsidR="0003756C" w:rsidRPr="0003756C" w:rsidRDefault="0003756C">
      <w:pPr>
        <w:rPr>
          <w:rFonts w:ascii="Times New Roman" w:hAnsi="Times New Roman" w:cs="Times New Roman"/>
          <w:sz w:val="22"/>
          <w:szCs w:val="22"/>
        </w:rPr>
      </w:pPr>
    </w:p>
    <w:p w14:paraId="56022976" w14:textId="0715B2D3" w:rsidR="00354B36" w:rsidRPr="00723E9D" w:rsidRDefault="0003756C" w:rsidP="00354B36">
      <w:pPr>
        <w:rPr>
          <w:rFonts w:ascii="Times New Roman" w:hAnsi="Times New Roman" w:cs="Times New Roman"/>
          <w:b/>
          <w:bCs/>
          <w:sz w:val="22"/>
          <w:szCs w:val="22"/>
        </w:rPr>
      </w:pPr>
      <w:r w:rsidRPr="00723E9D">
        <w:rPr>
          <w:rFonts w:ascii="Times New Roman" w:hAnsi="Times New Roman" w:cs="Times New Roman"/>
          <w:b/>
          <w:bCs/>
          <w:sz w:val="22"/>
          <w:szCs w:val="22"/>
        </w:rPr>
        <w:t>Abstract</w:t>
      </w:r>
    </w:p>
    <w:p w14:paraId="7BFD474F" w14:textId="74D56F81" w:rsidR="009B2911"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To provide fair and equal access to a college education for deaf and hard of hearing students, college lectures given by speaking professors must be translated into another language, either written English or ASL (American Sign Language).  This is not a </w:t>
      </w:r>
      <w:r w:rsidR="007F5970">
        <w:rPr>
          <w:rFonts w:ascii="Times New Roman" w:hAnsi="Times New Roman" w:cs="Times New Roman"/>
          <w:sz w:val="22"/>
          <w:szCs w:val="22"/>
        </w:rPr>
        <w:t xml:space="preserve">simple </w:t>
      </w:r>
      <w:r>
        <w:rPr>
          <w:rFonts w:ascii="Times New Roman" w:hAnsi="Times New Roman" w:cs="Times New Roman"/>
          <w:sz w:val="22"/>
          <w:szCs w:val="22"/>
        </w:rPr>
        <w:t xml:space="preserve">speech-to-text </w:t>
      </w:r>
      <w:r w:rsidR="007F5970">
        <w:rPr>
          <w:rFonts w:ascii="Times New Roman" w:hAnsi="Times New Roman" w:cs="Times New Roman"/>
          <w:sz w:val="22"/>
          <w:szCs w:val="22"/>
        </w:rPr>
        <w:t>process</w:t>
      </w:r>
      <w:r>
        <w:rPr>
          <w:rFonts w:ascii="Times New Roman" w:hAnsi="Times New Roman" w:cs="Times New Roman"/>
          <w:sz w:val="22"/>
          <w:szCs w:val="22"/>
        </w:rPr>
        <w:t>, but a</w:t>
      </w:r>
      <w:r w:rsidR="007F5970">
        <w:rPr>
          <w:rFonts w:ascii="Times New Roman" w:hAnsi="Times New Roman" w:cs="Times New Roman"/>
          <w:sz w:val="22"/>
          <w:szCs w:val="22"/>
        </w:rPr>
        <w:t xml:space="preserve"> complex</w:t>
      </w:r>
      <w:r>
        <w:rPr>
          <w:rFonts w:ascii="Times New Roman" w:hAnsi="Times New Roman" w:cs="Times New Roman"/>
          <w:sz w:val="22"/>
          <w:szCs w:val="22"/>
        </w:rPr>
        <w:t xml:space="preserve"> translation problem. The </w:t>
      </w:r>
      <w:r w:rsidR="00243152">
        <w:rPr>
          <w:rFonts w:ascii="Times New Roman" w:hAnsi="Times New Roman" w:cs="Times New Roman"/>
          <w:sz w:val="22"/>
          <w:szCs w:val="22"/>
        </w:rPr>
        <w:t xml:space="preserve">people who do the </w:t>
      </w:r>
      <w:r>
        <w:rPr>
          <w:rFonts w:ascii="Times New Roman" w:hAnsi="Times New Roman" w:cs="Times New Roman"/>
          <w:sz w:val="22"/>
          <w:szCs w:val="22"/>
        </w:rPr>
        <w:t>translat</w:t>
      </w:r>
      <w:r w:rsidR="00243152">
        <w:rPr>
          <w:rFonts w:ascii="Times New Roman" w:hAnsi="Times New Roman" w:cs="Times New Roman"/>
          <w:sz w:val="22"/>
          <w:szCs w:val="22"/>
        </w:rPr>
        <w:t>ion</w:t>
      </w:r>
      <w:r>
        <w:rPr>
          <w:rFonts w:ascii="Times New Roman" w:hAnsi="Times New Roman" w:cs="Times New Roman"/>
          <w:sz w:val="22"/>
          <w:szCs w:val="22"/>
        </w:rPr>
        <w:t xml:space="preserve"> (</w:t>
      </w:r>
      <w:r w:rsidR="00466AE3">
        <w:rPr>
          <w:rFonts w:ascii="Times New Roman" w:hAnsi="Times New Roman" w:cs="Times New Roman"/>
          <w:sz w:val="22"/>
          <w:szCs w:val="22"/>
        </w:rPr>
        <w:t>transcriptionists</w:t>
      </w:r>
      <w:r>
        <w:rPr>
          <w:rFonts w:ascii="Times New Roman" w:hAnsi="Times New Roman" w:cs="Times New Roman"/>
          <w:sz w:val="22"/>
          <w:szCs w:val="22"/>
        </w:rPr>
        <w:t xml:space="preserve"> </w:t>
      </w:r>
      <w:r w:rsidR="0090740F">
        <w:rPr>
          <w:rFonts w:ascii="Times New Roman" w:hAnsi="Times New Roman" w:cs="Times New Roman"/>
          <w:sz w:val="22"/>
          <w:szCs w:val="22"/>
        </w:rPr>
        <w:t>and</w:t>
      </w:r>
      <w:r>
        <w:rPr>
          <w:rFonts w:ascii="Times New Roman" w:hAnsi="Times New Roman" w:cs="Times New Roman"/>
          <w:sz w:val="22"/>
          <w:szCs w:val="22"/>
        </w:rPr>
        <w:t xml:space="preserve"> interpreters) must perform their function in real time, with only a </w:t>
      </w:r>
      <w:r w:rsidR="00466AE3">
        <w:rPr>
          <w:rFonts w:ascii="Times New Roman" w:hAnsi="Times New Roman" w:cs="Times New Roman"/>
          <w:sz w:val="22"/>
          <w:szCs w:val="22"/>
        </w:rPr>
        <w:t xml:space="preserve">short time </w:t>
      </w:r>
      <w:r>
        <w:rPr>
          <w:rFonts w:ascii="Times New Roman" w:hAnsi="Times New Roman" w:cs="Times New Roman"/>
          <w:sz w:val="22"/>
          <w:szCs w:val="22"/>
        </w:rPr>
        <w:t xml:space="preserve">lag behind the </w:t>
      </w:r>
      <w:r w:rsidR="00466AE3">
        <w:rPr>
          <w:rFonts w:ascii="Times New Roman" w:hAnsi="Times New Roman" w:cs="Times New Roman"/>
          <w:sz w:val="22"/>
          <w:szCs w:val="22"/>
        </w:rPr>
        <w:t xml:space="preserve">speaker or </w:t>
      </w:r>
      <w:r>
        <w:rPr>
          <w:rFonts w:ascii="Times New Roman" w:hAnsi="Times New Roman" w:cs="Times New Roman"/>
          <w:sz w:val="22"/>
          <w:szCs w:val="22"/>
        </w:rPr>
        <w:t xml:space="preserve">professor.  </w:t>
      </w:r>
      <w:r w:rsidR="00723E9D">
        <w:rPr>
          <w:rFonts w:ascii="Times New Roman" w:hAnsi="Times New Roman" w:cs="Times New Roman"/>
          <w:sz w:val="22"/>
          <w:szCs w:val="22"/>
        </w:rPr>
        <w:t>The language conversion must provide a form of communication that is accurate and complete.  The task requires a human-in-the-loo</w:t>
      </w:r>
      <w:r w:rsidR="00466AE3">
        <w:rPr>
          <w:rFonts w:ascii="Times New Roman" w:hAnsi="Times New Roman" w:cs="Times New Roman"/>
          <w:sz w:val="22"/>
          <w:szCs w:val="22"/>
        </w:rPr>
        <w:t xml:space="preserve">p </w:t>
      </w:r>
      <w:r w:rsidR="00723E9D">
        <w:rPr>
          <w:rFonts w:ascii="Times New Roman" w:hAnsi="Times New Roman" w:cs="Times New Roman"/>
          <w:sz w:val="22"/>
          <w:szCs w:val="22"/>
        </w:rPr>
        <w:t xml:space="preserve">to make the </w:t>
      </w:r>
      <w:r w:rsidR="00466AE3">
        <w:rPr>
          <w:rFonts w:ascii="Times New Roman" w:hAnsi="Times New Roman" w:cs="Times New Roman"/>
          <w:sz w:val="22"/>
          <w:szCs w:val="22"/>
        </w:rPr>
        <w:t>language conversion</w:t>
      </w:r>
      <w:r w:rsidR="00723E9D">
        <w:rPr>
          <w:rFonts w:ascii="Times New Roman" w:hAnsi="Times New Roman" w:cs="Times New Roman"/>
          <w:sz w:val="22"/>
          <w:szCs w:val="22"/>
        </w:rPr>
        <w:t xml:space="preserve"> correctly, and capture nuances of the language. This </w:t>
      </w:r>
      <w:r w:rsidR="006706DD">
        <w:rPr>
          <w:rFonts w:ascii="Times New Roman" w:hAnsi="Times New Roman" w:cs="Times New Roman"/>
          <w:sz w:val="22"/>
          <w:szCs w:val="22"/>
        </w:rPr>
        <w:t xml:space="preserve">project </w:t>
      </w:r>
      <w:r w:rsidR="00466AE3">
        <w:rPr>
          <w:rFonts w:ascii="Times New Roman" w:hAnsi="Times New Roman" w:cs="Times New Roman"/>
          <w:sz w:val="22"/>
          <w:szCs w:val="22"/>
        </w:rPr>
        <w:t>demonstrates</w:t>
      </w:r>
      <w:r w:rsidR="006706DD">
        <w:rPr>
          <w:rFonts w:ascii="Times New Roman" w:hAnsi="Times New Roman" w:cs="Times New Roman"/>
          <w:sz w:val="22"/>
          <w:szCs w:val="22"/>
        </w:rPr>
        <w:t xml:space="preserve"> that </w:t>
      </w:r>
      <w:r w:rsidR="00723E9D">
        <w:rPr>
          <w:rFonts w:ascii="Times New Roman" w:hAnsi="Times New Roman" w:cs="Times New Roman"/>
          <w:sz w:val="22"/>
          <w:szCs w:val="22"/>
        </w:rPr>
        <w:t xml:space="preserve">the </w:t>
      </w:r>
      <w:r w:rsidR="009B2911">
        <w:rPr>
          <w:rFonts w:ascii="Times New Roman" w:hAnsi="Times New Roman" w:cs="Times New Roman"/>
          <w:sz w:val="22"/>
          <w:szCs w:val="22"/>
        </w:rPr>
        <w:t>analysis</w:t>
      </w:r>
      <w:r w:rsidR="00723E9D">
        <w:rPr>
          <w:rFonts w:ascii="Times New Roman" w:hAnsi="Times New Roman" w:cs="Times New Roman"/>
          <w:sz w:val="22"/>
          <w:szCs w:val="22"/>
        </w:rPr>
        <w:t xml:space="preserve"> of pr</w:t>
      </w:r>
      <w:r w:rsidR="00466AE3">
        <w:rPr>
          <w:rFonts w:ascii="Times New Roman" w:hAnsi="Times New Roman" w:cs="Times New Roman"/>
          <w:sz w:val="22"/>
          <w:szCs w:val="22"/>
        </w:rPr>
        <w:t>eviously created</w:t>
      </w:r>
      <w:r w:rsidR="00723E9D">
        <w:rPr>
          <w:rFonts w:ascii="Times New Roman" w:hAnsi="Times New Roman" w:cs="Times New Roman"/>
          <w:sz w:val="22"/>
          <w:szCs w:val="22"/>
        </w:rPr>
        <w:t xml:space="preserve"> transcripts</w:t>
      </w:r>
      <w:r w:rsidR="006706DD">
        <w:rPr>
          <w:rFonts w:ascii="Times New Roman" w:hAnsi="Times New Roman" w:cs="Times New Roman"/>
          <w:sz w:val="22"/>
          <w:szCs w:val="22"/>
        </w:rPr>
        <w:t xml:space="preserve"> can be used to </w:t>
      </w:r>
      <w:r w:rsidR="009B2911">
        <w:rPr>
          <w:rFonts w:ascii="Times New Roman" w:hAnsi="Times New Roman" w:cs="Times New Roman"/>
          <w:sz w:val="22"/>
          <w:szCs w:val="22"/>
        </w:rPr>
        <w:t>p</w:t>
      </w:r>
      <w:r w:rsidR="00CD43F7">
        <w:rPr>
          <w:rFonts w:ascii="Times New Roman" w:hAnsi="Times New Roman" w:cs="Times New Roman"/>
          <w:sz w:val="22"/>
          <w:szCs w:val="22"/>
        </w:rPr>
        <w:t xml:space="preserve">repare the captionists and interpreters </w:t>
      </w:r>
      <w:r w:rsidR="006706DD">
        <w:rPr>
          <w:rFonts w:ascii="Times New Roman" w:hAnsi="Times New Roman" w:cs="Times New Roman"/>
          <w:sz w:val="22"/>
          <w:szCs w:val="22"/>
        </w:rPr>
        <w:t>for</w:t>
      </w:r>
      <w:r w:rsidR="00466AE3">
        <w:rPr>
          <w:rFonts w:ascii="Times New Roman" w:hAnsi="Times New Roman" w:cs="Times New Roman"/>
          <w:sz w:val="22"/>
          <w:szCs w:val="22"/>
        </w:rPr>
        <w:t>:</w:t>
      </w:r>
      <w:r w:rsidR="006706DD">
        <w:rPr>
          <w:rFonts w:ascii="Times New Roman" w:hAnsi="Times New Roman" w:cs="Times New Roman"/>
          <w:sz w:val="22"/>
          <w:szCs w:val="22"/>
        </w:rPr>
        <w:t xml:space="preserve"> uncommon, unusual, or difficult words that will occur in a particular lecture. </w:t>
      </w:r>
      <w:r w:rsidR="0097520B">
        <w:rPr>
          <w:rFonts w:ascii="Times New Roman" w:hAnsi="Times New Roman" w:cs="Times New Roman"/>
          <w:sz w:val="22"/>
          <w:szCs w:val="22"/>
        </w:rPr>
        <w:t xml:space="preserve"> </w:t>
      </w:r>
      <w:r w:rsidR="0090740F">
        <w:rPr>
          <w:rFonts w:ascii="Times New Roman" w:hAnsi="Times New Roman" w:cs="Times New Roman"/>
          <w:sz w:val="22"/>
          <w:szCs w:val="22"/>
        </w:rPr>
        <w:t xml:space="preserve">This </w:t>
      </w:r>
      <w:r w:rsidR="0097520B">
        <w:rPr>
          <w:rFonts w:ascii="Times New Roman" w:hAnsi="Times New Roman" w:cs="Times New Roman"/>
          <w:sz w:val="22"/>
          <w:szCs w:val="22"/>
        </w:rPr>
        <w:t>project can prepare student</w:t>
      </w:r>
      <w:r w:rsidR="0090740F">
        <w:rPr>
          <w:rFonts w:ascii="Times New Roman" w:hAnsi="Times New Roman" w:cs="Times New Roman"/>
          <w:sz w:val="22"/>
          <w:szCs w:val="22"/>
        </w:rPr>
        <w:t xml:space="preserve">s and staff, </w:t>
      </w:r>
      <w:r w:rsidR="0097520B">
        <w:rPr>
          <w:rFonts w:ascii="Times New Roman" w:hAnsi="Times New Roman" w:cs="Times New Roman"/>
          <w:sz w:val="22"/>
          <w:szCs w:val="22"/>
        </w:rPr>
        <w:t xml:space="preserve">for words that will be included in </w:t>
      </w:r>
      <w:r w:rsidR="0090740F">
        <w:rPr>
          <w:rFonts w:ascii="Times New Roman" w:hAnsi="Times New Roman" w:cs="Times New Roman"/>
          <w:sz w:val="22"/>
          <w:szCs w:val="22"/>
        </w:rPr>
        <w:t xml:space="preserve">the coming </w:t>
      </w:r>
      <w:r w:rsidR="0097520B">
        <w:rPr>
          <w:rFonts w:ascii="Times New Roman" w:hAnsi="Times New Roman" w:cs="Times New Roman"/>
          <w:sz w:val="22"/>
          <w:szCs w:val="22"/>
        </w:rPr>
        <w:t>lectures, so that</w:t>
      </w:r>
      <w:r w:rsidR="0090740F">
        <w:rPr>
          <w:rFonts w:ascii="Times New Roman" w:hAnsi="Times New Roman" w:cs="Times New Roman"/>
          <w:sz w:val="22"/>
          <w:szCs w:val="22"/>
        </w:rPr>
        <w:t xml:space="preserve"> no one is suddenly surprised by unfamiliar terminology.  The result is smoother transcription, more accurate ASL, and an overall better experience for everyone involved in the lecture.</w:t>
      </w:r>
    </w:p>
    <w:p w14:paraId="57CA9D26" w14:textId="77777777" w:rsidR="00E84159" w:rsidRDefault="00E84159" w:rsidP="00354B36">
      <w:pPr>
        <w:rPr>
          <w:rFonts w:ascii="Times New Roman" w:hAnsi="Times New Roman" w:cs="Times New Roman"/>
          <w:sz w:val="22"/>
          <w:szCs w:val="22"/>
        </w:rPr>
      </w:pPr>
    </w:p>
    <w:p w14:paraId="42DA9FEF" w14:textId="4F6951FD" w:rsidR="00E84159" w:rsidRPr="00E84159" w:rsidRDefault="00E84159" w:rsidP="00354B36">
      <w:pPr>
        <w:rPr>
          <w:rFonts w:ascii="Times New Roman" w:hAnsi="Times New Roman" w:cs="Times New Roman"/>
          <w:b/>
          <w:bCs/>
          <w:sz w:val="22"/>
          <w:szCs w:val="22"/>
        </w:rPr>
      </w:pPr>
      <w:r w:rsidRPr="00E84159">
        <w:rPr>
          <w:rFonts w:ascii="Times New Roman" w:hAnsi="Times New Roman" w:cs="Times New Roman"/>
          <w:b/>
          <w:bCs/>
          <w:sz w:val="22"/>
          <w:szCs w:val="22"/>
        </w:rPr>
        <w:t>Overview</w:t>
      </w:r>
      <w:r w:rsidR="0060236F">
        <w:rPr>
          <w:rFonts w:ascii="Times New Roman" w:hAnsi="Times New Roman" w:cs="Times New Roman"/>
          <w:b/>
          <w:bCs/>
          <w:sz w:val="22"/>
          <w:szCs w:val="22"/>
        </w:rPr>
        <w:t xml:space="preserve"> - TODO</w:t>
      </w:r>
    </w:p>
    <w:p w14:paraId="11BEB2C8" w14:textId="77777777" w:rsidR="00FA6795" w:rsidRPr="00F77DE7" w:rsidRDefault="00F70F88" w:rsidP="00354B36">
      <w:pPr>
        <w:rPr>
          <w:rFonts w:ascii="Times New Roman" w:hAnsi="Times New Roman" w:cs="Times New Roman"/>
          <w:sz w:val="16"/>
          <w:szCs w:val="16"/>
        </w:rPr>
      </w:pPr>
      <w:r>
        <w:rPr>
          <w:rFonts w:ascii="Times New Roman" w:hAnsi="Times New Roman" w:cs="Times New Roman"/>
          <w:sz w:val="22"/>
          <w:szCs w:val="22"/>
        </w:rPr>
        <w:br/>
      </w:r>
      <w:r w:rsidR="00FA6795" w:rsidRPr="00F77DE7">
        <w:rPr>
          <w:rFonts w:ascii="Times New Roman" w:hAnsi="Times New Roman" w:cs="Times New Roman"/>
          <w:sz w:val="16"/>
          <w:szCs w:val="16"/>
        </w:rPr>
        <w:t xml:space="preserve">TODO </w:t>
      </w:r>
    </w:p>
    <w:p w14:paraId="1C327E17" w14:textId="07B6FAC3" w:rsidR="004040A4" w:rsidRPr="00F77DE7" w:rsidRDefault="00F70F88" w:rsidP="00354B36">
      <w:pPr>
        <w:rPr>
          <w:rFonts w:ascii="Times New Roman" w:hAnsi="Times New Roman" w:cs="Times New Roman"/>
          <w:sz w:val="16"/>
          <w:szCs w:val="16"/>
        </w:rPr>
      </w:pPr>
      <w:r w:rsidRPr="00F77DE7">
        <w:rPr>
          <w:rFonts w:ascii="Times New Roman" w:hAnsi="Times New Roman" w:cs="Times New Roman"/>
          <w:sz w:val="16"/>
          <w:szCs w:val="16"/>
        </w:rPr>
        <w:t xml:space="preserve">The use of Natural Language Processing (NLP) allows computers to capture </w:t>
      </w:r>
      <w:r w:rsidR="004040A4" w:rsidRPr="00F77DE7">
        <w:rPr>
          <w:rFonts w:ascii="Times New Roman" w:hAnsi="Times New Roman" w:cs="Times New Roman"/>
          <w:sz w:val="16"/>
          <w:szCs w:val="16"/>
        </w:rPr>
        <w:t xml:space="preserve">statistics about written text and use language models to determine wonderful insights. The successful results are widely published in academic literature. The mistakes are never shown.  </w:t>
      </w:r>
    </w:p>
    <w:p w14:paraId="4B2C440B" w14:textId="77777777" w:rsidR="0086204A" w:rsidRPr="00F77DE7" w:rsidRDefault="0086204A" w:rsidP="00354B36">
      <w:pPr>
        <w:rPr>
          <w:rFonts w:ascii="Times New Roman" w:hAnsi="Times New Roman" w:cs="Times New Roman"/>
          <w:sz w:val="16"/>
          <w:szCs w:val="16"/>
        </w:rPr>
      </w:pPr>
    </w:p>
    <w:p w14:paraId="082354B1" w14:textId="17CA542D" w:rsidR="0086204A" w:rsidRPr="00F77DE7" w:rsidRDefault="0086204A" w:rsidP="00354B36">
      <w:pPr>
        <w:rPr>
          <w:rFonts w:ascii="Times New Roman" w:hAnsi="Times New Roman" w:cs="Times New Roman"/>
          <w:sz w:val="16"/>
          <w:szCs w:val="16"/>
        </w:rPr>
      </w:pPr>
      <w:r w:rsidRPr="00F77DE7">
        <w:rPr>
          <w:rFonts w:ascii="Times New Roman" w:hAnsi="Times New Roman" w:cs="Times New Roman"/>
          <w:sz w:val="16"/>
          <w:szCs w:val="16"/>
        </w:rPr>
        <w:t>This project shows that by analyzing previous transcripts, we can better prepare the staff who serve the deaf and hard of hearing, so that they are more accurate.  This leads to more complete and more accurate interpreting and captioning.</w:t>
      </w:r>
    </w:p>
    <w:p w14:paraId="44F91C1B" w14:textId="77777777" w:rsidR="004040A4" w:rsidRPr="00F77DE7" w:rsidRDefault="004040A4" w:rsidP="00354B36">
      <w:pPr>
        <w:rPr>
          <w:rFonts w:ascii="Times New Roman" w:hAnsi="Times New Roman" w:cs="Times New Roman"/>
          <w:sz w:val="16"/>
          <w:szCs w:val="16"/>
        </w:rPr>
      </w:pPr>
    </w:p>
    <w:p w14:paraId="0D683322" w14:textId="77777777" w:rsidR="004040A4" w:rsidRPr="00F77DE7" w:rsidRDefault="004040A4" w:rsidP="00354B36">
      <w:pPr>
        <w:rPr>
          <w:rFonts w:ascii="Times New Roman" w:hAnsi="Times New Roman" w:cs="Times New Roman"/>
          <w:sz w:val="16"/>
          <w:szCs w:val="16"/>
        </w:rPr>
      </w:pPr>
      <w:r w:rsidRPr="00F77DE7">
        <w:rPr>
          <w:rFonts w:ascii="Times New Roman" w:hAnsi="Times New Roman" w:cs="Times New Roman"/>
          <w:sz w:val="16"/>
          <w:szCs w:val="16"/>
        </w:rPr>
        <w:t xml:space="preserve">The set of pre-captured data must be carefully curated and protected.  </w:t>
      </w:r>
    </w:p>
    <w:p w14:paraId="26574250" w14:textId="77777777" w:rsidR="00090DFA" w:rsidRPr="00F77DE7" w:rsidRDefault="00090DFA" w:rsidP="00354B36">
      <w:pPr>
        <w:rPr>
          <w:rFonts w:ascii="Times New Roman" w:hAnsi="Times New Roman" w:cs="Times New Roman"/>
          <w:sz w:val="16"/>
          <w:szCs w:val="16"/>
        </w:rPr>
      </w:pPr>
    </w:p>
    <w:p w14:paraId="61E09D05" w14:textId="5E5BA2EB" w:rsidR="00090DFA" w:rsidRPr="00F77DE7" w:rsidRDefault="00090DFA" w:rsidP="00354B36">
      <w:pPr>
        <w:rPr>
          <w:rFonts w:ascii="Times New Roman" w:hAnsi="Times New Roman" w:cs="Times New Roman"/>
          <w:sz w:val="16"/>
          <w:szCs w:val="16"/>
        </w:rPr>
      </w:pPr>
      <w:r w:rsidRPr="00F77DE7">
        <w:rPr>
          <w:rFonts w:ascii="Times New Roman" w:hAnsi="Times New Roman" w:cs="Times New Roman"/>
          <w:sz w:val="16"/>
          <w:szCs w:val="16"/>
        </w:rPr>
        <w:t>TODO: Add notes on PRIMING</w:t>
      </w:r>
      <w:r w:rsidR="004E7223" w:rsidRPr="00F77DE7">
        <w:rPr>
          <w:rFonts w:ascii="Times New Roman" w:hAnsi="Times New Roman" w:cs="Times New Roman"/>
          <w:sz w:val="16"/>
          <w:szCs w:val="16"/>
        </w:rPr>
        <w:t xml:space="preserve"> and the benefits.</w:t>
      </w:r>
    </w:p>
    <w:p w14:paraId="7EE2B653" w14:textId="77777777" w:rsidR="00354B36" w:rsidRPr="00F77DE7" w:rsidRDefault="00354B36" w:rsidP="0003756C">
      <w:pPr>
        <w:pStyle w:val="PlainText"/>
        <w:rPr>
          <w:rFonts w:ascii="Times New Roman" w:hAnsi="Times New Roman" w:cs="Times New Roman"/>
          <w:sz w:val="16"/>
          <w:szCs w:val="16"/>
        </w:rPr>
      </w:pPr>
    </w:p>
    <w:p w14:paraId="41614373" w14:textId="381328DB" w:rsidR="0003756C" w:rsidRPr="00F77DE7" w:rsidRDefault="000B563A" w:rsidP="0003756C">
      <w:pPr>
        <w:pStyle w:val="PlainText"/>
        <w:rPr>
          <w:rFonts w:ascii="Times New Roman" w:hAnsi="Times New Roman" w:cs="Times New Roman"/>
          <w:sz w:val="16"/>
          <w:szCs w:val="16"/>
        </w:rPr>
      </w:pPr>
      <w:r w:rsidRPr="00F77DE7">
        <w:rPr>
          <w:rFonts w:ascii="Times New Roman" w:hAnsi="Times New Roman" w:cs="Times New Roman"/>
          <w:sz w:val="16"/>
          <w:szCs w:val="16"/>
        </w:rPr>
        <w:br/>
      </w:r>
      <w:r w:rsidR="0003756C" w:rsidRPr="00F77DE7">
        <w:rPr>
          <w:rFonts w:ascii="Times New Roman" w:hAnsi="Times New Roman" w:cs="Times New Roman"/>
          <w:sz w:val="16"/>
          <w:szCs w:val="16"/>
        </w:rPr>
        <w:t xml:space="preserve">Outline and </w:t>
      </w:r>
      <w:proofErr w:type="gramStart"/>
      <w:r w:rsidR="0003756C" w:rsidRPr="00F77DE7">
        <w:rPr>
          <w:rFonts w:ascii="Times New Roman" w:hAnsi="Times New Roman" w:cs="Times New Roman"/>
          <w:sz w:val="16"/>
          <w:szCs w:val="16"/>
        </w:rPr>
        <w:t>Overview  -</w:t>
      </w:r>
      <w:proofErr w:type="gramEnd"/>
      <w:r w:rsidR="0003756C" w:rsidRPr="00F77DE7">
        <w:rPr>
          <w:rFonts w:ascii="Times New Roman" w:hAnsi="Times New Roman" w:cs="Times New Roman"/>
          <w:sz w:val="16"/>
          <w:szCs w:val="16"/>
        </w:rPr>
        <w:t xml:space="preserve"> </w:t>
      </w:r>
    </w:p>
    <w:p w14:paraId="4B655922" w14:textId="77777777" w:rsidR="0003756C" w:rsidRDefault="0003756C" w:rsidP="0003756C">
      <w:pPr>
        <w:pStyle w:val="PlainText"/>
        <w:rPr>
          <w:rFonts w:ascii="Times New Roman" w:hAnsi="Times New Roman" w:cs="Times New Roman"/>
          <w:sz w:val="22"/>
          <w:szCs w:val="22"/>
        </w:rPr>
      </w:pPr>
    </w:p>
    <w:p w14:paraId="438D856D" w14:textId="77777777" w:rsidR="00F77DE7" w:rsidRDefault="00F77DE7" w:rsidP="0003756C">
      <w:pPr>
        <w:pStyle w:val="PlainText"/>
        <w:rPr>
          <w:rFonts w:ascii="Times New Roman" w:hAnsi="Times New Roman" w:cs="Times New Roman"/>
          <w:sz w:val="22"/>
          <w:szCs w:val="22"/>
        </w:rPr>
      </w:pPr>
    </w:p>
    <w:p w14:paraId="0765385E" w14:textId="77777777" w:rsidR="00F77DE7" w:rsidRDefault="00F77DE7" w:rsidP="0003756C">
      <w:pPr>
        <w:pStyle w:val="PlainText"/>
        <w:rPr>
          <w:rFonts w:ascii="Times New Roman" w:hAnsi="Times New Roman" w:cs="Times New Roman"/>
          <w:sz w:val="22"/>
          <w:szCs w:val="22"/>
        </w:rPr>
      </w:pPr>
    </w:p>
    <w:p w14:paraId="3E028EBF" w14:textId="77777777" w:rsidR="00F77DE7" w:rsidRDefault="00F77DE7" w:rsidP="0003756C">
      <w:pPr>
        <w:pStyle w:val="PlainText"/>
        <w:rPr>
          <w:rFonts w:ascii="Times New Roman" w:hAnsi="Times New Roman" w:cs="Times New Roman"/>
          <w:sz w:val="22"/>
          <w:szCs w:val="22"/>
        </w:rPr>
      </w:pPr>
    </w:p>
    <w:p w14:paraId="258C7A66" w14:textId="77777777" w:rsidR="00F77DE7" w:rsidRDefault="00F77DE7" w:rsidP="0003756C">
      <w:pPr>
        <w:pStyle w:val="PlainText"/>
        <w:rPr>
          <w:rFonts w:ascii="Times New Roman" w:hAnsi="Times New Roman" w:cs="Times New Roman"/>
          <w:sz w:val="22"/>
          <w:szCs w:val="22"/>
        </w:rPr>
      </w:pPr>
    </w:p>
    <w:p w14:paraId="57FCA76F" w14:textId="77777777" w:rsidR="00F77DE7" w:rsidRDefault="00F77DE7" w:rsidP="0003756C">
      <w:pPr>
        <w:pStyle w:val="PlainText"/>
        <w:rPr>
          <w:rFonts w:ascii="Times New Roman" w:hAnsi="Times New Roman" w:cs="Times New Roman"/>
          <w:sz w:val="22"/>
          <w:szCs w:val="22"/>
        </w:rPr>
      </w:pPr>
    </w:p>
    <w:p w14:paraId="0EE33981" w14:textId="77777777" w:rsidR="00F77DE7" w:rsidRDefault="00F77DE7" w:rsidP="0003756C">
      <w:pPr>
        <w:pStyle w:val="PlainText"/>
        <w:rPr>
          <w:rFonts w:ascii="Times New Roman" w:hAnsi="Times New Roman" w:cs="Times New Roman"/>
          <w:sz w:val="22"/>
          <w:szCs w:val="22"/>
        </w:rPr>
      </w:pPr>
    </w:p>
    <w:p w14:paraId="31D94837" w14:textId="77777777" w:rsidR="00F77DE7" w:rsidRDefault="00F77DE7" w:rsidP="0003756C">
      <w:pPr>
        <w:pStyle w:val="PlainText"/>
        <w:rPr>
          <w:rFonts w:ascii="Times New Roman" w:hAnsi="Times New Roman" w:cs="Times New Roman"/>
          <w:sz w:val="22"/>
          <w:szCs w:val="22"/>
        </w:rPr>
      </w:pPr>
    </w:p>
    <w:p w14:paraId="5726E24C" w14:textId="77777777" w:rsidR="00F77DE7" w:rsidRDefault="00F77DE7" w:rsidP="0003756C">
      <w:pPr>
        <w:pStyle w:val="PlainText"/>
        <w:rPr>
          <w:rFonts w:ascii="Times New Roman" w:hAnsi="Times New Roman" w:cs="Times New Roman"/>
          <w:sz w:val="22"/>
          <w:szCs w:val="22"/>
        </w:rPr>
      </w:pPr>
    </w:p>
    <w:p w14:paraId="5077B91E" w14:textId="77777777" w:rsidR="00F77DE7" w:rsidRDefault="00F77DE7" w:rsidP="0003756C">
      <w:pPr>
        <w:pStyle w:val="PlainText"/>
        <w:rPr>
          <w:rFonts w:ascii="Times New Roman" w:hAnsi="Times New Roman" w:cs="Times New Roman"/>
          <w:sz w:val="22"/>
          <w:szCs w:val="22"/>
        </w:rPr>
      </w:pPr>
    </w:p>
    <w:p w14:paraId="1A387310" w14:textId="77777777" w:rsidR="00F77DE7" w:rsidRDefault="00F77DE7" w:rsidP="0003756C">
      <w:pPr>
        <w:pStyle w:val="PlainText"/>
        <w:rPr>
          <w:rFonts w:ascii="Times New Roman" w:hAnsi="Times New Roman" w:cs="Times New Roman"/>
          <w:sz w:val="22"/>
          <w:szCs w:val="22"/>
        </w:rPr>
      </w:pPr>
    </w:p>
    <w:p w14:paraId="3DB7063A" w14:textId="77777777" w:rsidR="00F77DE7" w:rsidRDefault="00F77DE7" w:rsidP="0003756C">
      <w:pPr>
        <w:pStyle w:val="PlainText"/>
        <w:rPr>
          <w:rFonts w:ascii="Times New Roman" w:hAnsi="Times New Roman" w:cs="Times New Roman"/>
          <w:sz w:val="22"/>
          <w:szCs w:val="22"/>
        </w:rPr>
      </w:pPr>
    </w:p>
    <w:p w14:paraId="32F127B3" w14:textId="77777777" w:rsidR="00F77DE7" w:rsidRDefault="00F77DE7" w:rsidP="0003756C">
      <w:pPr>
        <w:pStyle w:val="PlainText"/>
        <w:rPr>
          <w:rFonts w:ascii="Times New Roman" w:hAnsi="Times New Roman" w:cs="Times New Roman"/>
          <w:sz w:val="22"/>
          <w:szCs w:val="22"/>
        </w:rPr>
      </w:pPr>
    </w:p>
    <w:p w14:paraId="7CC9A242" w14:textId="77777777" w:rsidR="00F77DE7" w:rsidRDefault="00F77DE7" w:rsidP="0003756C">
      <w:pPr>
        <w:pStyle w:val="PlainText"/>
        <w:rPr>
          <w:rFonts w:ascii="Times New Roman" w:hAnsi="Times New Roman" w:cs="Times New Roman"/>
          <w:sz w:val="22"/>
          <w:szCs w:val="22"/>
        </w:rPr>
      </w:pPr>
    </w:p>
    <w:p w14:paraId="0D7FD887" w14:textId="77777777" w:rsidR="00F77DE7" w:rsidRDefault="00F77DE7" w:rsidP="0003756C">
      <w:pPr>
        <w:pStyle w:val="PlainText"/>
        <w:rPr>
          <w:rFonts w:ascii="Times New Roman" w:hAnsi="Times New Roman" w:cs="Times New Roman"/>
          <w:sz w:val="22"/>
          <w:szCs w:val="22"/>
        </w:rPr>
      </w:pPr>
    </w:p>
    <w:p w14:paraId="7D636C90" w14:textId="77777777" w:rsidR="00F77DE7" w:rsidRDefault="00F77DE7" w:rsidP="0003756C">
      <w:pPr>
        <w:pStyle w:val="PlainText"/>
        <w:rPr>
          <w:rFonts w:ascii="Times New Roman" w:hAnsi="Times New Roman" w:cs="Times New Roman"/>
          <w:sz w:val="22"/>
          <w:szCs w:val="22"/>
        </w:rPr>
      </w:pPr>
    </w:p>
    <w:p w14:paraId="045C2434" w14:textId="77777777" w:rsidR="00F77DE7" w:rsidRPr="0003756C" w:rsidRDefault="00F77DE7" w:rsidP="0003756C">
      <w:pPr>
        <w:pStyle w:val="PlainText"/>
        <w:rPr>
          <w:rFonts w:ascii="Times New Roman" w:hAnsi="Times New Roman" w:cs="Times New Roman"/>
          <w:sz w:val="22"/>
          <w:szCs w:val="22"/>
        </w:rPr>
      </w:pPr>
    </w:p>
    <w:p w14:paraId="0A195CB3" w14:textId="2A3AE1D4"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lastRenderedPageBreak/>
        <w:softHyphen/>
      </w: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r>
      <w:r w:rsidR="007A76A3">
        <w:rPr>
          <w:rFonts w:ascii="Times New Roman" w:hAnsi="Times New Roman" w:cs="Times New Roman"/>
          <w:b/>
          <w:bCs/>
          <w:sz w:val="22"/>
          <w:szCs w:val="22"/>
        </w:rPr>
        <w:t xml:space="preserve">The Transcription </w:t>
      </w:r>
      <w:r w:rsidRPr="00E84159">
        <w:rPr>
          <w:rFonts w:ascii="Times New Roman" w:hAnsi="Times New Roman" w:cs="Times New Roman"/>
          <w:b/>
          <w:bCs/>
          <w:sz w:val="22"/>
          <w:szCs w:val="22"/>
        </w:rPr>
        <w:t>Problem</w:t>
      </w:r>
      <w:r w:rsidR="007A76A3">
        <w:rPr>
          <w:rFonts w:ascii="Times New Roman" w:hAnsi="Times New Roman" w:cs="Times New Roman"/>
          <w:b/>
          <w:bCs/>
          <w:sz w:val="22"/>
          <w:szCs w:val="22"/>
        </w:rPr>
        <w:t xml:space="preserve"> is </w:t>
      </w:r>
      <w:r w:rsidR="008125E2">
        <w:rPr>
          <w:rFonts w:ascii="Times New Roman" w:hAnsi="Times New Roman" w:cs="Times New Roman"/>
          <w:b/>
          <w:bCs/>
          <w:sz w:val="22"/>
          <w:szCs w:val="22"/>
        </w:rPr>
        <w:t>not Automatic</w:t>
      </w:r>
      <w:r w:rsidRPr="00E84159">
        <w:rPr>
          <w:rFonts w:ascii="Times New Roman" w:hAnsi="Times New Roman" w:cs="Times New Roman"/>
          <w:b/>
          <w:bCs/>
          <w:sz w:val="22"/>
          <w:szCs w:val="22"/>
        </w:rPr>
        <w:t>:</w:t>
      </w:r>
    </w:p>
    <w:p w14:paraId="7BB1545F" w14:textId="00508132" w:rsidR="00A4365E" w:rsidRDefault="00214CD8" w:rsidP="00354B36">
      <w:pPr>
        <w:rPr>
          <w:rFonts w:ascii="Times New Roman" w:hAnsi="Times New Roman" w:cs="Times New Roman"/>
          <w:sz w:val="22"/>
          <w:szCs w:val="22"/>
        </w:rPr>
      </w:pPr>
      <w:r>
        <w:rPr>
          <w:rFonts w:ascii="Times New Roman" w:hAnsi="Times New Roman" w:cs="Times New Roman"/>
          <w:sz w:val="22"/>
          <w:szCs w:val="22"/>
        </w:rPr>
        <w:t>A direct</w:t>
      </w:r>
      <w:r w:rsidR="008125E2">
        <w:rPr>
          <w:rFonts w:ascii="Times New Roman" w:hAnsi="Times New Roman" w:cs="Times New Roman"/>
          <w:sz w:val="22"/>
          <w:szCs w:val="22"/>
        </w:rPr>
        <w:t xml:space="preserve">, </w:t>
      </w:r>
      <w:r>
        <w:rPr>
          <w:rFonts w:ascii="Times New Roman" w:hAnsi="Times New Roman" w:cs="Times New Roman"/>
          <w:sz w:val="22"/>
          <w:szCs w:val="22"/>
        </w:rPr>
        <w:t xml:space="preserve">speech-to-text conversion of spoken English </w:t>
      </w:r>
      <w:r w:rsidR="008125E2">
        <w:rPr>
          <w:rFonts w:ascii="Times New Roman" w:hAnsi="Times New Roman" w:cs="Times New Roman"/>
          <w:sz w:val="22"/>
          <w:szCs w:val="22"/>
        </w:rPr>
        <w:t>introduces problems that complicate understanding for students, and can make things worse for them instead of simplifying the understanding.</w:t>
      </w:r>
      <w:r w:rsidR="00883BC1">
        <w:rPr>
          <w:rFonts w:ascii="Times New Roman" w:hAnsi="Times New Roman" w:cs="Times New Roman"/>
          <w:sz w:val="22"/>
          <w:szCs w:val="22"/>
        </w:rPr>
        <w:t xml:space="preserve"> </w:t>
      </w:r>
      <w:r w:rsidR="00F77DE7">
        <w:rPr>
          <w:rFonts w:ascii="Times New Roman" w:hAnsi="Times New Roman" w:cs="Times New Roman"/>
          <w:sz w:val="22"/>
          <w:szCs w:val="22"/>
        </w:rPr>
        <w:t>Presently,</w:t>
      </w:r>
      <w:r w:rsidR="00883BC1">
        <w:rPr>
          <w:rFonts w:ascii="Times New Roman" w:hAnsi="Times New Roman" w:cs="Times New Roman"/>
          <w:sz w:val="22"/>
          <w:szCs w:val="22"/>
        </w:rPr>
        <w:t xml:space="preserve"> fully automated systems inject errors </w:t>
      </w:r>
      <w:r w:rsidR="00F77DE7">
        <w:rPr>
          <w:rFonts w:ascii="Times New Roman" w:hAnsi="Times New Roman" w:cs="Times New Roman"/>
          <w:sz w:val="22"/>
          <w:szCs w:val="22"/>
        </w:rPr>
        <w:t xml:space="preserve">in two ways.  </w:t>
      </w:r>
      <w:r w:rsidR="00A4365E">
        <w:rPr>
          <w:rFonts w:ascii="Times New Roman" w:hAnsi="Times New Roman" w:cs="Times New Roman"/>
          <w:sz w:val="22"/>
          <w:szCs w:val="22"/>
        </w:rPr>
        <w:t>First, f</w:t>
      </w:r>
      <w:r w:rsidR="00F77DE7">
        <w:rPr>
          <w:rFonts w:ascii="Times New Roman" w:hAnsi="Times New Roman" w:cs="Times New Roman"/>
          <w:sz w:val="22"/>
          <w:szCs w:val="22"/>
        </w:rPr>
        <w:t>ull</w:t>
      </w:r>
      <w:r w:rsidR="00A4365E">
        <w:rPr>
          <w:rFonts w:ascii="Times New Roman" w:hAnsi="Times New Roman" w:cs="Times New Roman"/>
          <w:sz w:val="22"/>
          <w:szCs w:val="22"/>
        </w:rPr>
        <w:t>y</w:t>
      </w:r>
      <w:r w:rsidR="00F77DE7">
        <w:rPr>
          <w:rFonts w:ascii="Times New Roman" w:hAnsi="Times New Roman" w:cs="Times New Roman"/>
          <w:sz w:val="22"/>
          <w:szCs w:val="22"/>
        </w:rPr>
        <w:t xml:space="preserve"> automat</w:t>
      </w:r>
      <w:r w:rsidR="00A4365E">
        <w:rPr>
          <w:rFonts w:ascii="Times New Roman" w:hAnsi="Times New Roman" w:cs="Times New Roman"/>
          <w:sz w:val="22"/>
          <w:szCs w:val="22"/>
        </w:rPr>
        <w:t>ed</w:t>
      </w:r>
      <w:r w:rsidR="00F77DE7">
        <w:rPr>
          <w:rFonts w:ascii="Times New Roman" w:hAnsi="Times New Roman" w:cs="Times New Roman"/>
          <w:sz w:val="22"/>
          <w:szCs w:val="22"/>
        </w:rPr>
        <w:t xml:space="preserve"> systems </w:t>
      </w:r>
      <w:r w:rsidR="00883BC1">
        <w:rPr>
          <w:rFonts w:ascii="Times New Roman" w:hAnsi="Times New Roman" w:cs="Times New Roman"/>
          <w:sz w:val="22"/>
          <w:szCs w:val="22"/>
        </w:rPr>
        <w:t>includ</w:t>
      </w:r>
      <w:r w:rsidR="00A4365E">
        <w:rPr>
          <w:rFonts w:ascii="Times New Roman" w:hAnsi="Times New Roman" w:cs="Times New Roman"/>
          <w:sz w:val="22"/>
          <w:szCs w:val="22"/>
        </w:rPr>
        <w:t>e</w:t>
      </w:r>
      <w:r w:rsidR="00883BC1">
        <w:rPr>
          <w:rFonts w:ascii="Times New Roman" w:hAnsi="Times New Roman" w:cs="Times New Roman"/>
          <w:sz w:val="22"/>
          <w:szCs w:val="22"/>
        </w:rPr>
        <w:t xml:space="preserve"> words </w:t>
      </w:r>
      <w:r w:rsidR="00F77DE7">
        <w:rPr>
          <w:rFonts w:ascii="Times New Roman" w:hAnsi="Times New Roman" w:cs="Times New Roman"/>
          <w:sz w:val="22"/>
          <w:szCs w:val="22"/>
        </w:rPr>
        <w:t xml:space="preserve">which </w:t>
      </w:r>
      <w:r w:rsidR="00883BC1">
        <w:rPr>
          <w:rFonts w:ascii="Times New Roman" w:hAnsi="Times New Roman" w:cs="Times New Roman"/>
          <w:sz w:val="22"/>
          <w:szCs w:val="22"/>
        </w:rPr>
        <w:t>should have been removed</w:t>
      </w:r>
      <w:r w:rsidR="00F77DE7">
        <w:rPr>
          <w:rFonts w:ascii="Times New Roman" w:hAnsi="Times New Roman" w:cs="Times New Roman"/>
          <w:sz w:val="22"/>
          <w:szCs w:val="22"/>
        </w:rPr>
        <w:t xml:space="preserve">.  </w:t>
      </w:r>
      <w:r w:rsidR="00A4365E">
        <w:rPr>
          <w:rFonts w:ascii="Times New Roman" w:hAnsi="Times New Roman" w:cs="Times New Roman"/>
          <w:sz w:val="22"/>
          <w:szCs w:val="22"/>
        </w:rPr>
        <w:t xml:space="preserve">Secondly, fully automated systems convert new and unfamiliar </w:t>
      </w:r>
      <w:r w:rsidR="00883BC1">
        <w:rPr>
          <w:rFonts w:ascii="Times New Roman" w:hAnsi="Times New Roman" w:cs="Times New Roman"/>
          <w:sz w:val="22"/>
          <w:szCs w:val="22"/>
        </w:rPr>
        <w:t>terminology to the wrong words.</w:t>
      </w:r>
      <w:r w:rsidR="00A4365E">
        <w:rPr>
          <w:rFonts w:ascii="Times New Roman" w:hAnsi="Times New Roman" w:cs="Times New Roman"/>
          <w:sz w:val="22"/>
          <w:szCs w:val="22"/>
        </w:rPr>
        <w:t xml:space="preserve"> </w:t>
      </w:r>
      <w:r w:rsidR="008125E2">
        <w:rPr>
          <w:rFonts w:ascii="Times New Roman" w:hAnsi="Times New Roman" w:cs="Times New Roman"/>
          <w:sz w:val="22"/>
          <w:szCs w:val="22"/>
        </w:rPr>
        <w:br/>
      </w:r>
      <w:r w:rsidR="00A4365E">
        <w:rPr>
          <w:rFonts w:ascii="Times New Roman" w:hAnsi="Times New Roman" w:cs="Times New Roman"/>
          <w:sz w:val="22"/>
          <w:szCs w:val="22"/>
        </w:rPr>
        <w:br/>
      </w:r>
      <w:r w:rsidR="00A4365E" w:rsidRPr="00A4365E">
        <w:rPr>
          <w:rFonts w:ascii="Times New Roman" w:hAnsi="Times New Roman" w:cs="Times New Roman"/>
          <w:i/>
          <w:iCs/>
          <w:sz w:val="22"/>
          <w:szCs w:val="22"/>
        </w:rPr>
        <w:t>Words which should be removed from transcripts:</w:t>
      </w:r>
      <w:r w:rsidR="008125E2">
        <w:rPr>
          <w:rFonts w:ascii="Times New Roman" w:hAnsi="Times New Roman" w:cs="Times New Roman"/>
          <w:sz w:val="22"/>
          <w:szCs w:val="22"/>
        </w:rPr>
        <w:br/>
        <w:t xml:space="preserve">A straight, direct, speech-to-text program </w:t>
      </w:r>
      <w:r>
        <w:rPr>
          <w:rFonts w:ascii="Times New Roman" w:hAnsi="Times New Roman" w:cs="Times New Roman"/>
          <w:sz w:val="22"/>
          <w:szCs w:val="22"/>
        </w:rPr>
        <w:t>copies all of the spoken disfluencies</w:t>
      </w:r>
      <w:r w:rsidR="00EA04DF">
        <w:rPr>
          <w:rFonts w:ascii="Times New Roman" w:hAnsi="Times New Roman" w:cs="Times New Roman"/>
          <w:sz w:val="22"/>
          <w:szCs w:val="22"/>
        </w:rPr>
        <w:t xml:space="preserve">. </w:t>
      </w:r>
      <w:r w:rsidR="004D6D96">
        <w:rPr>
          <w:rFonts w:ascii="Times New Roman" w:hAnsi="Times New Roman" w:cs="Times New Roman"/>
          <w:sz w:val="22"/>
          <w:szCs w:val="22"/>
        </w:rPr>
        <w:t>Disfluencies are spoken hesitations that are inserted in spoken English to indicate that the speaker still wants control of the conversation, but is considering and composing the next section of the conversation.  These are words such as: “like</w:t>
      </w:r>
      <w:r w:rsidR="00A4365E">
        <w:rPr>
          <w:rFonts w:ascii="Times New Roman" w:hAnsi="Times New Roman" w:cs="Times New Roman"/>
          <w:sz w:val="22"/>
          <w:szCs w:val="22"/>
        </w:rPr>
        <w:t>…</w:t>
      </w:r>
      <w:r w:rsidR="004D6D96">
        <w:rPr>
          <w:rFonts w:ascii="Times New Roman" w:hAnsi="Times New Roman" w:cs="Times New Roman"/>
          <w:sz w:val="22"/>
          <w:szCs w:val="22"/>
        </w:rPr>
        <w:t>”, “um</w:t>
      </w:r>
      <w:r w:rsidR="00A4365E">
        <w:rPr>
          <w:rFonts w:ascii="Times New Roman" w:hAnsi="Times New Roman" w:cs="Times New Roman"/>
          <w:sz w:val="22"/>
          <w:szCs w:val="22"/>
        </w:rPr>
        <w:t>…</w:t>
      </w:r>
      <w:r w:rsidR="004D6D96">
        <w:rPr>
          <w:rFonts w:ascii="Times New Roman" w:hAnsi="Times New Roman" w:cs="Times New Roman"/>
          <w:sz w:val="22"/>
          <w:szCs w:val="22"/>
        </w:rPr>
        <w:t>”, “ah…”, “err</w:t>
      </w:r>
      <w:r w:rsidR="00A4365E">
        <w:rPr>
          <w:rFonts w:ascii="Times New Roman" w:hAnsi="Times New Roman" w:cs="Times New Roman"/>
          <w:sz w:val="22"/>
          <w:szCs w:val="22"/>
        </w:rPr>
        <w:t>…</w:t>
      </w:r>
      <w:r w:rsidR="004D6D96">
        <w:rPr>
          <w:rFonts w:ascii="Times New Roman" w:hAnsi="Times New Roman" w:cs="Times New Roman"/>
          <w:sz w:val="22"/>
          <w:szCs w:val="22"/>
        </w:rPr>
        <w:t xml:space="preserve">”, and “so…”.   </w:t>
      </w:r>
      <w:r w:rsidR="00A4365E">
        <w:rPr>
          <w:rFonts w:ascii="Times New Roman" w:hAnsi="Times New Roman" w:cs="Times New Roman"/>
          <w:sz w:val="22"/>
          <w:szCs w:val="22"/>
        </w:rPr>
        <w:t>All of these spoken utterances indicate the speaker is still working on what to say next, and wishes to retain control of the conversation flow</w:t>
      </w:r>
      <w:r w:rsidR="0051461D">
        <w:rPr>
          <w:rFonts w:ascii="Times New Roman" w:hAnsi="Times New Roman" w:cs="Times New Roman"/>
          <w:sz w:val="22"/>
          <w:szCs w:val="22"/>
        </w:rPr>
        <w:t>, yet are not needed in the transcription process.</w:t>
      </w:r>
      <w:r w:rsidR="0051461D">
        <w:rPr>
          <w:rFonts w:ascii="Times New Roman" w:hAnsi="Times New Roman" w:cs="Times New Roman"/>
          <w:sz w:val="22"/>
          <w:szCs w:val="22"/>
        </w:rPr>
        <w:br/>
      </w:r>
    </w:p>
    <w:p w14:paraId="31655E8F" w14:textId="7869B3E9" w:rsidR="00A4365E" w:rsidRDefault="0051461D" w:rsidP="00354B36">
      <w:pPr>
        <w:rPr>
          <w:rFonts w:ascii="Times New Roman" w:hAnsi="Times New Roman" w:cs="Times New Roman"/>
          <w:sz w:val="22"/>
          <w:szCs w:val="22"/>
        </w:rPr>
      </w:pPr>
      <w:r w:rsidRPr="00A4365E">
        <w:rPr>
          <w:rFonts w:ascii="Times New Roman" w:hAnsi="Times New Roman" w:cs="Times New Roman"/>
          <w:i/>
          <w:iCs/>
          <w:sz w:val="22"/>
          <w:szCs w:val="22"/>
        </w:rPr>
        <w:t xml:space="preserve">Words which should </w:t>
      </w:r>
      <w:r>
        <w:rPr>
          <w:rFonts w:ascii="Times New Roman" w:hAnsi="Times New Roman" w:cs="Times New Roman"/>
          <w:i/>
          <w:iCs/>
          <w:sz w:val="22"/>
          <w:szCs w:val="22"/>
        </w:rPr>
        <w:t xml:space="preserve">NOT </w:t>
      </w:r>
      <w:r w:rsidRPr="00A4365E">
        <w:rPr>
          <w:rFonts w:ascii="Times New Roman" w:hAnsi="Times New Roman" w:cs="Times New Roman"/>
          <w:i/>
          <w:iCs/>
          <w:sz w:val="22"/>
          <w:szCs w:val="22"/>
        </w:rPr>
        <w:t>be removed from transcripts:</w:t>
      </w:r>
    </w:p>
    <w:p w14:paraId="148B4BA9" w14:textId="5BBE701F" w:rsidR="0063067D" w:rsidRDefault="00EA04DF" w:rsidP="00354B36">
      <w:pPr>
        <w:rPr>
          <w:rFonts w:ascii="Times New Roman" w:hAnsi="Times New Roman" w:cs="Times New Roman"/>
          <w:sz w:val="22"/>
          <w:szCs w:val="22"/>
        </w:rPr>
      </w:pPr>
      <w:r>
        <w:rPr>
          <w:rFonts w:ascii="Times New Roman" w:hAnsi="Times New Roman" w:cs="Times New Roman"/>
          <w:sz w:val="22"/>
          <w:szCs w:val="22"/>
        </w:rPr>
        <w:t xml:space="preserve">Verbatim, conversion from audio to written transcription leaves in </w:t>
      </w:r>
      <w:r w:rsidR="004D6D96">
        <w:rPr>
          <w:rFonts w:ascii="Times New Roman" w:hAnsi="Times New Roman" w:cs="Times New Roman"/>
          <w:sz w:val="22"/>
          <w:szCs w:val="22"/>
        </w:rPr>
        <w:t>these</w:t>
      </w:r>
      <w:r>
        <w:rPr>
          <w:rFonts w:ascii="Times New Roman" w:hAnsi="Times New Roman" w:cs="Times New Roman"/>
          <w:sz w:val="22"/>
          <w:szCs w:val="22"/>
        </w:rPr>
        <w:t xml:space="preserve"> hesitations and filler words which we would </w:t>
      </w:r>
      <w:r w:rsidR="0051461D">
        <w:rPr>
          <w:rFonts w:ascii="Times New Roman" w:hAnsi="Times New Roman" w:cs="Times New Roman"/>
          <w:sz w:val="22"/>
          <w:szCs w:val="22"/>
        </w:rPr>
        <w:t>prefer to have</w:t>
      </w:r>
      <w:r>
        <w:rPr>
          <w:rFonts w:ascii="Times New Roman" w:hAnsi="Times New Roman" w:cs="Times New Roman"/>
          <w:sz w:val="22"/>
          <w:szCs w:val="22"/>
        </w:rPr>
        <w:t xml:space="preserve"> edited out.</w:t>
      </w:r>
      <w:r w:rsidR="0051461D">
        <w:rPr>
          <w:rFonts w:ascii="Times New Roman" w:hAnsi="Times New Roman" w:cs="Times New Roman"/>
          <w:sz w:val="22"/>
          <w:szCs w:val="22"/>
        </w:rPr>
        <w:t xml:space="preserve">  </w:t>
      </w:r>
      <w:r>
        <w:rPr>
          <w:rFonts w:ascii="Times New Roman" w:hAnsi="Times New Roman" w:cs="Times New Roman"/>
          <w:sz w:val="22"/>
          <w:szCs w:val="22"/>
        </w:rPr>
        <w:t xml:space="preserve">Automated speech-to-text also have issues when trying to decide which </w:t>
      </w:r>
      <w:r w:rsidRPr="00EA04DF">
        <w:rPr>
          <w:rFonts w:ascii="Times New Roman" w:hAnsi="Times New Roman" w:cs="Times New Roman"/>
          <w:i/>
          <w:iCs/>
          <w:sz w:val="22"/>
          <w:szCs w:val="22"/>
        </w:rPr>
        <w:t>stop words</w:t>
      </w:r>
      <w:r>
        <w:rPr>
          <w:rFonts w:ascii="Times New Roman" w:hAnsi="Times New Roman" w:cs="Times New Roman"/>
          <w:sz w:val="22"/>
          <w:szCs w:val="22"/>
        </w:rPr>
        <w:t xml:space="preserve"> should be removed from the translations. For example, the word “of” is often </w:t>
      </w:r>
      <w:r w:rsidR="0063067D">
        <w:rPr>
          <w:rFonts w:ascii="Times New Roman" w:hAnsi="Times New Roman" w:cs="Times New Roman"/>
          <w:sz w:val="22"/>
          <w:szCs w:val="22"/>
        </w:rPr>
        <w:t>ignored as an unimportant word</w:t>
      </w:r>
      <w:r>
        <w:rPr>
          <w:rFonts w:ascii="Times New Roman" w:hAnsi="Times New Roman" w:cs="Times New Roman"/>
          <w:sz w:val="22"/>
          <w:szCs w:val="22"/>
        </w:rPr>
        <w:t xml:space="preserve"> in natural language processing. Yet, in the context of a lecture</w:t>
      </w:r>
      <w:r w:rsidR="0063067D">
        <w:rPr>
          <w:rFonts w:ascii="Times New Roman" w:hAnsi="Times New Roman" w:cs="Times New Roman"/>
          <w:sz w:val="22"/>
          <w:szCs w:val="22"/>
        </w:rPr>
        <w:t xml:space="preserve"> the word “of” is important.  Phrases like,</w:t>
      </w:r>
      <w:r>
        <w:rPr>
          <w:rFonts w:ascii="Times New Roman" w:hAnsi="Times New Roman" w:cs="Times New Roman"/>
          <w:sz w:val="22"/>
          <w:szCs w:val="22"/>
        </w:rPr>
        <w:t xml:space="preserve"> “center of mass”</w:t>
      </w:r>
      <w:r w:rsidR="009B660E">
        <w:rPr>
          <w:rFonts w:ascii="Times New Roman" w:hAnsi="Times New Roman" w:cs="Times New Roman"/>
          <w:sz w:val="22"/>
          <w:szCs w:val="22"/>
        </w:rPr>
        <w:t>, “King of Spain”,</w:t>
      </w:r>
      <w:r>
        <w:rPr>
          <w:rFonts w:ascii="Times New Roman" w:hAnsi="Times New Roman" w:cs="Times New Roman"/>
          <w:sz w:val="22"/>
          <w:szCs w:val="22"/>
        </w:rPr>
        <w:t xml:space="preserve"> and “basis of comparison” require that the word “of” </w:t>
      </w:r>
      <w:r w:rsidR="0063067D">
        <w:rPr>
          <w:rFonts w:ascii="Times New Roman" w:hAnsi="Times New Roman" w:cs="Times New Roman"/>
          <w:sz w:val="22"/>
          <w:szCs w:val="22"/>
        </w:rPr>
        <w:t xml:space="preserve">be retained in the text. </w:t>
      </w:r>
    </w:p>
    <w:p w14:paraId="0704F380" w14:textId="77777777" w:rsidR="00214CD8" w:rsidRDefault="00214CD8" w:rsidP="00354B36">
      <w:pPr>
        <w:rPr>
          <w:rFonts w:ascii="Times New Roman" w:hAnsi="Times New Roman" w:cs="Times New Roman"/>
          <w:sz w:val="22"/>
          <w:szCs w:val="22"/>
        </w:rPr>
      </w:pPr>
    </w:p>
    <w:p w14:paraId="1828CAF0" w14:textId="06D08E4B" w:rsidR="0051461D" w:rsidRDefault="0051461D" w:rsidP="0051461D">
      <w:pPr>
        <w:rPr>
          <w:rFonts w:ascii="Times New Roman" w:hAnsi="Times New Roman" w:cs="Times New Roman"/>
          <w:sz w:val="22"/>
          <w:szCs w:val="22"/>
        </w:rPr>
      </w:pPr>
      <w:r>
        <w:rPr>
          <w:rFonts w:ascii="Times New Roman" w:hAnsi="Times New Roman" w:cs="Times New Roman"/>
          <w:i/>
          <w:iCs/>
          <w:sz w:val="22"/>
          <w:szCs w:val="22"/>
        </w:rPr>
        <w:t>Inaccurate Translations are Worse than Missed Translations</w:t>
      </w:r>
      <w:r w:rsidRPr="00A4365E">
        <w:rPr>
          <w:rFonts w:ascii="Times New Roman" w:hAnsi="Times New Roman" w:cs="Times New Roman"/>
          <w:i/>
          <w:iCs/>
          <w:sz w:val="22"/>
          <w:szCs w:val="22"/>
        </w:rPr>
        <w:t>:</w:t>
      </w:r>
    </w:p>
    <w:p w14:paraId="78732122" w14:textId="77777777" w:rsidR="00DB3244" w:rsidRDefault="00354B36" w:rsidP="00354B36">
      <w:pPr>
        <w:rPr>
          <w:rFonts w:ascii="Times New Roman" w:hAnsi="Times New Roman" w:cs="Times New Roman"/>
          <w:sz w:val="22"/>
          <w:szCs w:val="22"/>
        </w:rPr>
      </w:pPr>
      <w:r>
        <w:rPr>
          <w:rFonts w:ascii="Times New Roman" w:hAnsi="Times New Roman" w:cs="Times New Roman"/>
          <w:sz w:val="22"/>
          <w:szCs w:val="22"/>
        </w:rPr>
        <w:t xml:space="preserve">With the recent publicity of large language AI models, comes a misperception that </w:t>
      </w:r>
      <w:r w:rsidR="002124AB">
        <w:rPr>
          <w:rFonts w:ascii="Times New Roman" w:hAnsi="Times New Roman" w:cs="Times New Roman"/>
          <w:sz w:val="22"/>
          <w:szCs w:val="22"/>
        </w:rPr>
        <w:t>AI</w:t>
      </w:r>
      <w:r w:rsidR="00214CD8">
        <w:rPr>
          <w:rFonts w:ascii="Times New Roman" w:hAnsi="Times New Roman" w:cs="Times New Roman"/>
          <w:sz w:val="22"/>
          <w:szCs w:val="22"/>
        </w:rPr>
        <w:t xml:space="preserve"> can do </w:t>
      </w:r>
      <w:r w:rsidR="00CE7D6A">
        <w:rPr>
          <w:rFonts w:ascii="Times New Roman" w:hAnsi="Times New Roman" w:cs="Times New Roman"/>
          <w:sz w:val="22"/>
          <w:szCs w:val="22"/>
        </w:rPr>
        <w:t xml:space="preserve">almost </w:t>
      </w:r>
      <w:r w:rsidR="00214CD8">
        <w:rPr>
          <w:rFonts w:ascii="Times New Roman" w:hAnsi="Times New Roman" w:cs="Times New Roman"/>
          <w:sz w:val="22"/>
          <w:szCs w:val="22"/>
        </w:rPr>
        <w:t xml:space="preserve">any task </w:t>
      </w:r>
      <w:r w:rsidR="00CE7D6A">
        <w:rPr>
          <w:rFonts w:ascii="Times New Roman" w:hAnsi="Times New Roman" w:cs="Times New Roman"/>
          <w:sz w:val="22"/>
          <w:szCs w:val="22"/>
        </w:rPr>
        <w:t>desired</w:t>
      </w:r>
      <w:r w:rsidR="00C84393">
        <w:rPr>
          <w:rFonts w:ascii="Times New Roman" w:hAnsi="Times New Roman" w:cs="Times New Roman"/>
          <w:sz w:val="22"/>
          <w:szCs w:val="22"/>
        </w:rPr>
        <w:t xml:space="preserve">.  </w:t>
      </w:r>
      <w:r w:rsidR="002124AB">
        <w:rPr>
          <w:rFonts w:ascii="Times New Roman" w:hAnsi="Times New Roman" w:cs="Times New Roman"/>
          <w:sz w:val="22"/>
          <w:szCs w:val="22"/>
        </w:rPr>
        <w:t xml:space="preserve">The statistical AI models do not replace human </w:t>
      </w:r>
      <w:r w:rsidR="002124AB" w:rsidRPr="002124AB">
        <w:rPr>
          <w:rFonts w:ascii="Times New Roman" w:hAnsi="Times New Roman" w:cs="Times New Roman"/>
          <w:i/>
          <w:iCs/>
          <w:sz w:val="22"/>
          <w:szCs w:val="22"/>
        </w:rPr>
        <w:t>thought</w:t>
      </w:r>
      <w:r w:rsidR="002124AB">
        <w:rPr>
          <w:rFonts w:ascii="Times New Roman" w:hAnsi="Times New Roman" w:cs="Times New Roman"/>
          <w:sz w:val="22"/>
          <w:szCs w:val="22"/>
        </w:rPr>
        <w:t>.</w:t>
      </w:r>
      <w:r w:rsidR="00C10F88">
        <w:rPr>
          <w:rFonts w:ascii="Times New Roman" w:hAnsi="Times New Roman" w:cs="Times New Roman"/>
          <w:sz w:val="22"/>
          <w:szCs w:val="22"/>
        </w:rPr>
        <w:t xml:space="preserve"> </w:t>
      </w:r>
      <w:r w:rsidR="007172AE">
        <w:rPr>
          <w:rFonts w:ascii="Times New Roman" w:hAnsi="Times New Roman" w:cs="Times New Roman"/>
          <w:sz w:val="22"/>
          <w:szCs w:val="22"/>
        </w:rPr>
        <w:t xml:space="preserve">People </w:t>
      </w:r>
      <w:r w:rsidR="00FC4B7E">
        <w:rPr>
          <w:rFonts w:ascii="Times New Roman" w:hAnsi="Times New Roman" w:cs="Times New Roman"/>
          <w:sz w:val="22"/>
          <w:szCs w:val="22"/>
        </w:rPr>
        <w:t xml:space="preserve">must be used to make sense of and validate the work. </w:t>
      </w:r>
      <w:r w:rsidR="009B104C">
        <w:rPr>
          <w:rFonts w:ascii="Times New Roman" w:hAnsi="Times New Roman" w:cs="Times New Roman"/>
          <w:sz w:val="22"/>
          <w:szCs w:val="22"/>
        </w:rPr>
        <w:t>The process of c</w:t>
      </w:r>
      <w:r w:rsidR="00FC4B7E">
        <w:rPr>
          <w:rFonts w:ascii="Times New Roman" w:hAnsi="Times New Roman" w:cs="Times New Roman"/>
          <w:sz w:val="22"/>
          <w:szCs w:val="22"/>
        </w:rPr>
        <w:t xml:space="preserve">onverting spoken lectures </w:t>
      </w:r>
      <w:r w:rsidR="00214CD8">
        <w:rPr>
          <w:rFonts w:ascii="Times New Roman" w:hAnsi="Times New Roman" w:cs="Times New Roman"/>
          <w:sz w:val="22"/>
          <w:szCs w:val="22"/>
        </w:rPr>
        <w:t>in</w:t>
      </w:r>
      <w:r w:rsidR="00FC4B7E">
        <w:rPr>
          <w:rFonts w:ascii="Times New Roman" w:hAnsi="Times New Roman" w:cs="Times New Roman"/>
          <w:sz w:val="22"/>
          <w:szCs w:val="22"/>
        </w:rPr>
        <w:t xml:space="preserve">to </w:t>
      </w:r>
      <w:r w:rsidR="00214CD8">
        <w:rPr>
          <w:rFonts w:ascii="Times New Roman" w:hAnsi="Times New Roman" w:cs="Times New Roman"/>
          <w:sz w:val="22"/>
          <w:szCs w:val="22"/>
        </w:rPr>
        <w:t xml:space="preserve">written transcripts of English </w:t>
      </w:r>
      <w:r w:rsidR="00FC4B7E">
        <w:rPr>
          <w:rFonts w:ascii="Times New Roman" w:hAnsi="Times New Roman" w:cs="Times New Roman"/>
          <w:sz w:val="22"/>
          <w:szCs w:val="22"/>
        </w:rPr>
        <w:t xml:space="preserve">is not </w:t>
      </w:r>
      <w:r w:rsidR="003023FD">
        <w:rPr>
          <w:rFonts w:ascii="Times New Roman" w:hAnsi="Times New Roman" w:cs="Times New Roman"/>
          <w:sz w:val="22"/>
          <w:szCs w:val="22"/>
        </w:rPr>
        <w:t xml:space="preserve">fully </w:t>
      </w:r>
      <w:r w:rsidR="00FC4B7E">
        <w:rPr>
          <w:rFonts w:ascii="Times New Roman" w:hAnsi="Times New Roman" w:cs="Times New Roman"/>
          <w:sz w:val="22"/>
          <w:szCs w:val="22"/>
        </w:rPr>
        <w:t>automatic</w:t>
      </w:r>
      <w:r w:rsidR="004F397F">
        <w:rPr>
          <w:rFonts w:ascii="Times New Roman" w:hAnsi="Times New Roman" w:cs="Times New Roman"/>
          <w:sz w:val="22"/>
          <w:szCs w:val="22"/>
        </w:rPr>
        <w:t>, yet</w:t>
      </w:r>
      <w:r w:rsidR="00FC4B7E">
        <w:rPr>
          <w:rFonts w:ascii="Times New Roman" w:hAnsi="Times New Roman" w:cs="Times New Roman"/>
          <w:sz w:val="22"/>
          <w:szCs w:val="22"/>
        </w:rPr>
        <w:t>.</w:t>
      </w:r>
      <w:r w:rsidR="003023FD">
        <w:rPr>
          <w:rFonts w:ascii="Times New Roman" w:hAnsi="Times New Roman" w:cs="Times New Roman"/>
          <w:sz w:val="22"/>
          <w:szCs w:val="22"/>
        </w:rPr>
        <w:br/>
      </w:r>
      <w:r w:rsidR="003023FD">
        <w:rPr>
          <w:rFonts w:ascii="Times New Roman" w:hAnsi="Times New Roman" w:cs="Times New Roman"/>
          <w:sz w:val="22"/>
          <w:szCs w:val="22"/>
        </w:rPr>
        <w:br/>
        <w:t xml:space="preserve">To prove </w:t>
      </w:r>
      <w:r w:rsidR="004F397F">
        <w:rPr>
          <w:rFonts w:ascii="Times New Roman" w:hAnsi="Times New Roman" w:cs="Times New Roman"/>
          <w:sz w:val="22"/>
          <w:szCs w:val="22"/>
        </w:rPr>
        <w:t>that computer models are inaccurate</w:t>
      </w:r>
      <w:r w:rsidR="003023FD">
        <w:rPr>
          <w:rFonts w:ascii="Times New Roman" w:hAnsi="Times New Roman" w:cs="Times New Roman"/>
          <w:sz w:val="22"/>
          <w:szCs w:val="22"/>
        </w:rPr>
        <w:t xml:space="preserve">, consider the problem of </w:t>
      </w:r>
      <w:r w:rsidR="00A15127">
        <w:rPr>
          <w:rFonts w:ascii="Times New Roman" w:hAnsi="Times New Roman" w:cs="Times New Roman"/>
          <w:sz w:val="22"/>
          <w:szCs w:val="22"/>
        </w:rPr>
        <w:t xml:space="preserve">texting using </w:t>
      </w:r>
      <w:r w:rsidR="003023FD">
        <w:rPr>
          <w:rFonts w:ascii="Times New Roman" w:hAnsi="Times New Roman" w:cs="Times New Roman"/>
          <w:sz w:val="22"/>
          <w:szCs w:val="22"/>
        </w:rPr>
        <w:t xml:space="preserve">a cell phone. In the context of typing a text, even the letters </w:t>
      </w:r>
      <w:r w:rsidR="00E0504B">
        <w:rPr>
          <w:rFonts w:ascii="Times New Roman" w:hAnsi="Times New Roman" w:cs="Times New Roman"/>
          <w:sz w:val="22"/>
          <w:szCs w:val="22"/>
        </w:rPr>
        <w:t xml:space="preserve">physically </w:t>
      </w:r>
      <w:r w:rsidR="003023FD">
        <w:rPr>
          <w:rFonts w:ascii="Times New Roman" w:hAnsi="Times New Roman" w:cs="Times New Roman"/>
          <w:sz w:val="22"/>
          <w:szCs w:val="22"/>
        </w:rPr>
        <w:t>typed by a human are not correctly converted into English.</w:t>
      </w:r>
      <w:r w:rsidR="00A15127">
        <w:rPr>
          <w:rFonts w:ascii="Times New Roman" w:hAnsi="Times New Roman" w:cs="Times New Roman"/>
          <w:sz w:val="22"/>
          <w:szCs w:val="22"/>
        </w:rPr>
        <w:t xml:space="preserve">  One example found was the sentence, </w:t>
      </w:r>
      <w:r w:rsidR="003023FD">
        <w:rPr>
          <w:rFonts w:ascii="Times New Roman" w:hAnsi="Times New Roman" w:cs="Times New Roman"/>
          <w:sz w:val="22"/>
          <w:szCs w:val="22"/>
        </w:rPr>
        <w:t xml:space="preserve">“Mom, </w:t>
      </w:r>
      <w:r w:rsidR="00A15127">
        <w:rPr>
          <w:rFonts w:ascii="Times New Roman" w:hAnsi="Times New Roman" w:cs="Times New Roman"/>
          <w:sz w:val="22"/>
          <w:szCs w:val="22"/>
        </w:rPr>
        <w:t>this is Janet</w:t>
      </w:r>
      <w:r w:rsidR="003023FD">
        <w:rPr>
          <w:rFonts w:ascii="Times New Roman" w:hAnsi="Times New Roman" w:cs="Times New Roman"/>
          <w:sz w:val="22"/>
          <w:szCs w:val="22"/>
        </w:rPr>
        <w:t xml:space="preserve">, I am coming home for the weekend, and I am bringing drugs.”  </w:t>
      </w:r>
      <w:r w:rsidR="00A15127">
        <w:rPr>
          <w:rFonts w:ascii="Times New Roman" w:hAnsi="Times New Roman" w:cs="Times New Roman"/>
          <w:sz w:val="22"/>
          <w:szCs w:val="22"/>
        </w:rPr>
        <w:t>The words uttered were “</w:t>
      </w:r>
      <w:r w:rsidR="00A15127">
        <w:rPr>
          <w:rFonts w:ascii="Times New Roman" w:hAnsi="Times New Roman" w:cs="Times New Roman"/>
          <w:sz w:val="22"/>
          <w:szCs w:val="22"/>
        </w:rPr>
        <w:t xml:space="preserve">Mom, </w:t>
      </w:r>
      <w:r w:rsidR="00A15127">
        <w:rPr>
          <w:rFonts w:ascii="Times New Roman" w:hAnsi="Times New Roman" w:cs="Times New Roman"/>
          <w:sz w:val="22"/>
          <w:szCs w:val="22"/>
        </w:rPr>
        <w:t xml:space="preserve">this is </w:t>
      </w:r>
      <w:r w:rsidR="00A15127">
        <w:rPr>
          <w:rFonts w:ascii="Times New Roman" w:hAnsi="Times New Roman" w:cs="Times New Roman"/>
          <w:sz w:val="22"/>
          <w:szCs w:val="22"/>
        </w:rPr>
        <w:t xml:space="preserve">Janet, I am coming home for the weekend, and I am bringing </w:t>
      </w:r>
      <w:r w:rsidR="00A15127">
        <w:rPr>
          <w:rFonts w:ascii="Times New Roman" w:hAnsi="Times New Roman" w:cs="Times New Roman"/>
          <w:sz w:val="22"/>
          <w:szCs w:val="22"/>
        </w:rPr>
        <w:t xml:space="preserve">[my boyfriend] </w:t>
      </w:r>
      <w:proofErr w:type="gramStart"/>
      <w:r w:rsidR="00A15127">
        <w:rPr>
          <w:rFonts w:ascii="Times New Roman" w:hAnsi="Times New Roman" w:cs="Times New Roman"/>
          <w:sz w:val="22"/>
          <w:szCs w:val="22"/>
        </w:rPr>
        <w:t>Doug.“</w:t>
      </w:r>
      <w:proofErr w:type="gramEnd"/>
      <w:r w:rsidR="00A15127">
        <w:rPr>
          <w:rFonts w:ascii="Times New Roman" w:hAnsi="Times New Roman" w:cs="Times New Roman"/>
          <w:sz w:val="22"/>
          <w:szCs w:val="22"/>
        </w:rPr>
        <w:t xml:space="preserve">  </w:t>
      </w:r>
      <w:r w:rsidR="00A15127">
        <w:rPr>
          <w:rFonts w:ascii="Times New Roman" w:hAnsi="Times New Roman" w:cs="Times New Roman"/>
          <w:sz w:val="22"/>
          <w:szCs w:val="22"/>
        </w:rPr>
        <w:br/>
      </w:r>
      <w:r w:rsidR="00A15127">
        <w:rPr>
          <w:rFonts w:ascii="Times New Roman" w:hAnsi="Times New Roman" w:cs="Times New Roman"/>
          <w:sz w:val="22"/>
          <w:szCs w:val="22"/>
        </w:rPr>
        <w:br/>
        <w:t>What the computer heard was, “</w:t>
      </w:r>
      <w:r w:rsidR="00A15127">
        <w:rPr>
          <w:rFonts w:ascii="Times New Roman" w:hAnsi="Times New Roman" w:cs="Times New Roman"/>
          <w:sz w:val="22"/>
          <w:szCs w:val="22"/>
        </w:rPr>
        <w:t xml:space="preserve">Mom, this is Janet, I am coming home for the weekend, and I am bringing </w:t>
      </w:r>
      <w:r w:rsidR="00A15127">
        <w:rPr>
          <w:rFonts w:ascii="Times New Roman" w:hAnsi="Times New Roman" w:cs="Times New Roman"/>
          <w:sz w:val="22"/>
          <w:szCs w:val="22"/>
        </w:rPr>
        <w:t>dug</w:t>
      </w:r>
      <w:r w:rsidR="00A15127">
        <w:rPr>
          <w:rFonts w:ascii="Times New Roman" w:hAnsi="Times New Roman" w:cs="Times New Roman"/>
          <w:sz w:val="22"/>
          <w:szCs w:val="22"/>
        </w:rPr>
        <w:t>.</w:t>
      </w:r>
      <w:r w:rsidR="00A15127">
        <w:rPr>
          <w:rFonts w:ascii="Times New Roman" w:hAnsi="Times New Roman" w:cs="Times New Roman"/>
          <w:sz w:val="22"/>
          <w:szCs w:val="22"/>
        </w:rPr>
        <w:t xml:space="preserve">”  </w:t>
      </w:r>
      <w:r w:rsidR="00ED13D4">
        <w:rPr>
          <w:rFonts w:ascii="Times New Roman" w:hAnsi="Times New Roman" w:cs="Times New Roman"/>
          <w:sz w:val="22"/>
          <w:szCs w:val="22"/>
        </w:rPr>
        <w:t xml:space="preserve">However, the computer could not make sense of what it thought the speaker said.  </w:t>
      </w:r>
      <w:r w:rsidR="00A15127">
        <w:rPr>
          <w:rFonts w:ascii="Times New Roman" w:hAnsi="Times New Roman" w:cs="Times New Roman"/>
          <w:sz w:val="22"/>
          <w:szCs w:val="22"/>
        </w:rPr>
        <w:t>The computer</w:t>
      </w:r>
      <w:r w:rsidR="00896A66">
        <w:rPr>
          <w:rFonts w:ascii="Times New Roman" w:hAnsi="Times New Roman" w:cs="Times New Roman"/>
          <w:sz w:val="22"/>
          <w:szCs w:val="22"/>
        </w:rPr>
        <w:t xml:space="preserve"> </w:t>
      </w:r>
      <w:r w:rsidR="00A15127">
        <w:rPr>
          <w:rFonts w:ascii="Times New Roman" w:hAnsi="Times New Roman" w:cs="Times New Roman"/>
          <w:sz w:val="22"/>
          <w:szCs w:val="22"/>
        </w:rPr>
        <w:t xml:space="preserve">tried to make sense of the </w:t>
      </w:r>
      <w:r w:rsidR="00E0504B">
        <w:rPr>
          <w:rFonts w:ascii="Times New Roman" w:hAnsi="Times New Roman" w:cs="Times New Roman"/>
          <w:sz w:val="22"/>
          <w:szCs w:val="22"/>
        </w:rPr>
        <w:t xml:space="preserve">expression </w:t>
      </w:r>
      <w:r w:rsidR="00ED13D4">
        <w:rPr>
          <w:rFonts w:ascii="Times New Roman" w:hAnsi="Times New Roman" w:cs="Times New Roman"/>
          <w:sz w:val="22"/>
          <w:szCs w:val="22"/>
        </w:rPr>
        <w:t>“… bringing dug”</w:t>
      </w:r>
      <w:r w:rsidR="00A15127">
        <w:rPr>
          <w:rFonts w:ascii="Times New Roman" w:hAnsi="Times New Roman" w:cs="Times New Roman"/>
          <w:sz w:val="22"/>
          <w:szCs w:val="22"/>
        </w:rPr>
        <w:t>, which makes no logical sense.  To compensate, the computer put in words that it thought made betters sense, and substituted in the text, “… I am bringing drugs.”</w:t>
      </w:r>
      <w:r w:rsidR="00A65A62">
        <w:rPr>
          <w:rFonts w:ascii="Times New Roman" w:hAnsi="Times New Roman" w:cs="Times New Roman"/>
          <w:sz w:val="22"/>
          <w:szCs w:val="22"/>
        </w:rPr>
        <w:br/>
      </w:r>
    </w:p>
    <w:p w14:paraId="508F79FF" w14:textId="07EDD2DD" w:rsidR="0060236F" w:rsidRDefault="00DB3244" w:rsidP="00354B36">
      <w:pPr>
        <w:rPr>
          <w:rFonts w:ascii="Times New Roman" w:hAnsi="Times New Roman" w:cs="Times New Roman"/>
          <w:sz w:val="22"/>
          <w:szCs w:val="22"/>
        </w:rPr>
      </w:pPr>
      <w:r>
        <w:rPr>
          <w:rFonts w:ascii="Times New Roman" w:hAnsi="Times New Roman" w:cs="Times New Roman"/>
          <w:sz w:val="22"/>
          <w:szCs w:val="22"/>
        </w:rPr>
        <w:t xml:space="preserve">In fact, even the expression “speech to text” is not reliably converted correctly.  A speech to text system often converts the expression “speed to text” into the words </w:t>
      </w:r>
      <w:r w:rsidR="00A65A62">
        <w:rPr>
          <w:rFonts w:ascii="Times New Roman" w:hAnsi="Times New Roman" w:cs="Times New Roman"/>
          <w:sz w:val="22"/>
          <w:szCs w:val="22"/>
        </w:rPr>
        <w:t>“speech detects</w:t>
      </w:r>
      <w:r>
        <w:rPr>
          <w:rFonts w:ascii="Times New Roman" w:hAnsi="Times New Roman" w:cs="Times New Roman"/>
          <w:sz w:val="22"/>
          <w:szCs w:val="22"/>
        </w:rPr>
        <w:t>.</w:t>
      </w:r>
      <w:r w:rsidR="00A65A62">
        <w:rPr>
          <w:rFonts w:ascii="Times New Roman" w:hAnsi="Times New Roman" w:cs="Times New Roman"/>
          <w:sz w:val="22"/>
          <w:szCs w:val="22"/>
        </w:rPr>
        <w:t>”</w:t>
      </w:r>
      <w:r w:rsidR="00ED13D4">
        <w:rPr>
          <w:rFonts w:ascii="Times New Roman" w:hAnsi="Times New Roman" w:cs="Times New Roman"/>
          <w:sz w:val="22"/>
          <w:szCs w:val="22"/>
        </w:rPr>
        <w:br/>
      </w:r>
    </w:p>
    <w:p w14:paraId="4645FF47" w14:textId="2CDACFFE" w:rsidR="00FC4B7E" w:rsidRDefault="0060236F" w:rsidP="00354B36">
      <w:pPr>
        <w:rPr>
          <w:rFonts w:ascii="Times New Roman" w:hAnsi="Times New Roman" w:cs="Times New Roman"/>
          <w:sz w:val="22"/>
          <w:szCs w:val="22"/>
        </w:rPr>
      </w:pPr>
      <w:r w:rsidRPr="0060236F">
        <w:rPr>
          <w:rFonts w:ascii="Times New Roman" w:hAnsi="Times New Roman" w:cs="Times New Roman"/>
          <w:i/>
          <w:iCs/>
          <w:sz w:val="22"/>
          <w:szCs w:val="22"/>
        </w:rPr>
        <w:t>Autocorrect Fails:</w:t>
      </w:r>
      <w:r w:rsidR="00ED13D4">
        <w:rPr>
          <w:rFonts w:ascii="Times New Roman" w:hAnsi="Times New Roman" w:cs="Times New Roman"/>
          <w:sz w:val="22"/>
          <w:szCs w:val="22"/>
        </w:rPr>
        <w:br/>
      </w:r>
      <w:r w:rsidR="009B104C">
        <w:rPr>
          <w:rFonts w:ascii="Times New Roman" w:hAnsi="Times New Roman" w:cs="Times New Roman"/>
          <w:sz w:val="22"/>
          <w:szCs w:val="22"/>
        </w:rPr>
        <w:t xml:space="preserve">Recently a Teaching Assistant texted Dr. Kinsman asking if </w:t>
      </w:r>
      <w:r w:rsidR="00B77FAB">
        <w:rPr>
          <w:rFonts w:ascii="Times New Roman" w:hAnsi="Times New Roman" w:cs="Times New Roman"/>
          <w:sz w:val="22"/>
          <w:szCs w:val="22"/>
        </w:rPr>
        <w:t>Dr. Kinsman</w:t>
      </w:r>
      <w:r w:rsidR="009B104C">
        <w:rPr>
          <w:rFonts w:ascii="Times New Roman" w:hAnsi="Times New Roman" w:cs="Times New Roman"/>
          <w:sz w:val="22"/>
          <w:szCs w:val="22"/>
        </w:rPr>
        <w:t xml:space="preserve"> was having a relaxing summer.  </w:t>
      </w:r>
      <w:r w:rsidR="00B77FAB">
        <w:rPr>
          <w:rFonts w:ascii="Times New Roman" w:hAnsi="Times New Roman" w:cs="Times New Roman"/>
          <w:sz w:val="22"/>
          <w:szCs w:val="22"/>
        </w:rPr>
        <w:t>Dr. Kinsman</w:t>
      </w:r>
      <w:r w:rsidR="009B104C">
        <w:rPr>
          <w:rFonts w:ascii="Times New Roman" w:hAnsi="Times New Roman" w:cs="Times New Roman"/>
          <w:sz w:val="22"/>
          <w:szCs w:val="22"/>
        </w:rPr>
        <w:t xml:space="preserve"> replied that he was “Very busy”, which was converted by his cell phone to “Very busty.”  </w:t>
      </w:r>
      <w:r w:rsidR="003023FD">
        <w:rPr>
          <w:rFonts w:ascii="Times New Roman" w:hAnsi="Times New Roman" w:cs="Times New Roman"/>
          <w:sz w:val="22"/>
          <w:szCs w:val="22"/>
        </w:rPr>
        <w:t xml:space="preserve">There are numerous examples in which the autocorrect program on a cell phone accidentally </w:t>
      </w:r>
      <w:r w:rsidR="009B104C">
        <w:rPr>
          <w:rFonts w:ascii="Times New Roman" w:hAnsi="Times New Roman" w:cs="Times New Roman"/>
          <w:sz w:val="22"/>
          <w:szCs w:val="22"/>
        </w:rPr>
        <w:t>substitutes</w:t>
      </w:r>
      <w:r w:rsidR="003023FD">
        <w:rPr>
          <w:rFonts w:ascii="Times New Roman" w:hAnsi="Times New Roman" w:cs="Times New Roman"/>
          <w:sz w:val="22"/>
          <w:szCs w:val="22"/>
        </w:rPr>
        <w:t xml:space="preserve"> in the wrong word.  </w:t>
      </w:r>
      <w:r w:rsidR="009B104C">
        <w:rPr>
          <w:rFonts w:ascii="Times New Roman" w:hAnsi="Times New Roman" w:cs="Times New Roman"/>
          <w:sz w:val="22"/>
          <w:szCs w:val="22"/>
        </w:rPr>
        <w:t>(T</w:t>
      </w:r>
      <w:r w:rsidR="003023FD">
        <w:rPr>
          <w:rFonts w:ascii="Times New Roman" w:hAnsi="Times New Roman" w:cs="Times New Roman"/>
          <w:sz w:val="22"/>
          <w:szCs w:val="22"/>
        </w:rPr>
        <w:t xml:space="preserve">he worst offenses are so tragic that they cannot be repeated here.)  </w:t>
      </w:r>
      <w:r w:rsidR="009B104C">
        <w:rPr>
          <w:rFonts w:ascii="Times New Roman" w:hAnsi="Times New Roman" w:cs="Times New Roman"/>
          <w:sz w:val="22"/>
          <w:szCs w:val="22"/>
        </w:rPr>
        <w:t xml:space="preserve">The point is that even given a sentence on a phone, with the proper letters, the wrong word is generated.  This has led to the </w:t>
      </w:r>
      <w:r w:rsidR="00891FE7">
        <w:rPr>
          <w:rFonts w:ascii="Times New Roman" w:hAnsi="Times New Roman" w:cs="Times New Roman"/>
          <w:sz w:val="22"/>
          <w:szCs w:val="22"/>
        </w:rPr>
        <w:t>common</w:t>
      </w:r>
      <w:r w:rsidR="009B104C">
        <w:rPr>
          <w:rFonts w:ascii="Times New Roman" w:hAnsi="Times New Roman" w:cs="Times New Roman"/>
          <w:sz w:val="22"/>
          <w:szCs w:val="22"/>
        </w:rPr>
        <w:t xml:space="preserve"> meme “Damn Autocorrect.”</w:t>
      </w:r>
      <w:r w:rsidR="00905DD7">
        <w:rPr>
          <w:rFonts w:ascii="Times New Roman" w:hAnsi="Times New Roman" w:cs="Times New Roman"/>
          <w:sz w:val="22"/>
          <w:szCs w:val="22"/>
        </w:rPr>
        <w:t xml:space="preserve"> </w:t>
      </w:r>
    </w:p>
    <w:p w14:paraId="088DEE62" w14:textId="67C8F7D1" w:rsidR="00FC4B7E" w:rsidRDefault="00B61620" w:rsidP="00354B36">
      <w:pPr>
        <w:rPr>
          <w:rFonts w:ascii="Times New Roman" w:hAnsi="Times New Roman" w:cs="Times New Roman"/>
          <w:sz w:val="22"/>
          <w:szCs w:val="22"/>
        </w:rPr>
      </w:pPr>
      <w:r>
        <w:rPr>
          <w:rFonts w:ascii="Times New Roman" w:hAnsi="Times New Roman" w:cs="Times New Roman"/>
          <w:sz w:val="22"/>
          <w:szCs w:val="22"/>
        </w:rPr>
        <w:lastRenderedPageBreak/>
        <w:t>Perfectly accurate t</w:t>
      </w:r>
      <w:r w:rsidR="0086183B">
        <w:rPr>
          <w:rFonts w:ascii="Times New Roman" w:hAnsi="Times New Roman" w:cs="Times New Roman"/>
          <w:sz w:val="22"/>
          <w:szCs w:val="22"/>
        </w:rPr>
        <w:t>ranscri</w:t>
      </w:r>
      <w:r>
        <w:rPr>
          <w:rFonts w:ascii="Times New Roman" w:hAnsi="Times New Roman" w:cs="Times New Roman"/>
          <w:sz w:val="22"/>
          <w:szCs w:val="22"/>
        </w:rPr>
        <w:t>ption of</w:t>
      </w:r>
      <w:r w:rsidR="0086183B">
        <w:rPr>
          <w:rFonts w:ascii="Times New Roman" w:hAnsi="Times New Roman" w:cs="Times New Roman"/>
          <w:sz w:val="22"/>
          <w:szCs w:val="22"/>
        </w:rPr>
        <w:t xml:space="preserve"> speech will always require a human-in-the-loop to correctly translate the spoken words into written </w:t>
      </w:r>
      <w:r>
        <w:rPr>
          <w:rFonts w:ascii="Times New Roman" w:hAnsi="Times New Roman" w:cs="Times New Roman"/>
          <w:sz w:val="22"/>
          <w:szCs w:val="22"/>
        </w:rPr>
        <w:t xml:space="preserve">their </w:t>
      </w:r>
      <w:r w:rsidR="0086183B">
        <w:rPr>
          <w:rFonts w:ascii="Times New Roman" w:hAnsi="Times New Roman" w:cs="Times New Roman"/>
          <w:sz w:val="22"/>
          <w:szCs w:val="22"/>
        </w:rPr>
        <w:t>English</w:t>
      </w:r>
      <w:r>
        <w:rPr>
          <w:rFonts w:ascii="Times New Roman" w:hAnsi="Times New Roman" w:cs="Times New Roman"/>
          <w:sz w:val="22"/>
          <w:szCs w:val="22"/>
        </w:rPr>
        <w:t xml:space="preserve"> equivalents</w:t>
      </w:r>
      <w:r w:rsidR="0086183B">
        <w:rPr>
          <w:rFonts w:ascii="Times New Roman" w:hAnsi="Times New Roman" w:cs="Times New Roman"/>
          <w:sz w:val="22"/>
          <w:szCs w:val="22"/>
        </w:rPr>
        <w:t xml:space="preserve">.  Transcribing is analogous to converting written script into typed English. For example, consider figure </w:t>
      </w:r>
      <w:r w:rsidR="0086183B" w:rsidRPr="00B61620">
        <w:rPr>
          <w:rFonts w:ascii="Times New Roman" w:hAnsi="Times New Roman" w:cs="Times New Roman"/>
          <w:color w:val="FF0000"/>
          <w:sz w:val="22"/>
          <w:szCs w:val="22"/>
        </w:rPr>
        <w:t xml:space="preserve">(TODO reference, Following figure).  </w:t>
      </w:r>
      <w:r w:rsidR="0086183B">
        <w:rPr>
          <w:rFonts w:ascii="Times New Roman" w:hAnsi="Times New Roman" w:cs="Times New Roman"/>
          <w:sz w:val="22"/>
          <w:szCs w:val="22"/>
        </w:rPr>
        <w:t>In this process a human has to read the words, correct mistakes that happened along the way, and then type the desired output.</w:t>
      </w:r>
    </w:p>
    <w:p w14:paraId="6E8E4216" w14:textId="77777777" w:rsidR="00BE4F86" w:rsidRDefault="00BE4F86" w:rsidP="00354B36">
      <w:pPr>
        <w:rPr>
          <w:rFonts w:ascii="Times New Roman" w:hAnsi="Times New Roman" w:cs="Times New Roman"/>
          <w:sz w:val="22"/>
          <w:szCs w:val="22"/>
        </w:rPr>
      </w:pPr>
    </w:p>
    <w:p w14:paraId="352E5AC7" w14:textId="77777777" w:rsidR="00894D72" w:rsidRDefault="00E90E03" w:rsidP="00894D72">
      <w:pPr>
        <w:keepNext/>
      </w:pPr>
      <w:r>
        <w:rPr>
          <w:rFonts w:ascii="Times New Roman" w:hAnsi="Times New Roman" w:cs="Times New Roman"/>
          <w:noProof/>
          <w:sz w:val="22"/>
          <w:szCs w:val="22"/>
        </w:rPr>
        <w:drawing>
          <wp:inline distT="0" distB="0" distL="0" distR="0" wp14:anchorId="1F4D8684" wp14:editId="6396AD7F">
            <wp:extent cx="5943600" cy="2999105"/>
            <wp:effectExtent l="12700" t="12700" r="12700" b="10795"/>
            <wp:docPr id="169607411" name="Picture 1"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11" name="Picture 1" descr="A close-up of a let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99105"/>
                    </a:xfrm>
                    <a:prstGeom prst="rect">
                      <a:avLst/>
                    </a:prstGeom>
                    <a:ln>
                      <a:solidFill>
                        <a:schemeClr val="accent1"/>
                      </a:solidFill>
                    </a:ln>
                  </pic:spPr>
                </pic:pic>
              </a:graphicData>
            </a:graphic>
          </wp:inline>
        </w:drawing>
      </w:r>
    </w:p>
    <w:p w14:paraId="65877D47" w14:textId="2976EC61"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1</w:t>
        </w:r>
      </w:fldSimple>
      <w:r>
        <w:t xml:space="preserve"> </w:t>
      </w:r>
      <w:r w:rsidR="00FA6795">
        <w:t>–</w:t>
      </w:r>
      <w:r>
        <w:t xml:space="preserve"> </w:t>
      </w:r>
      <w:r w:rsidR="00FA6795">
        <w:t xml:space="preserve">The task of transcription can be analogous to converting script to text, with corrections made in real </w:t>
      </w:r>
      <w:proofErr w:type="gramStart"/>
      <w:r w:rsidR="00FA6795">
        <w:t>time.</w:t>
      </w:r>
      <w:r>
        <w:t>.</w:t>
      </w:r>
      <w:proofErr w:type="gramEnd"/>
    </w:p>
    <w:p w14:paraId="2F9F5BEB" w14:textId="30D20F15" w:rsidR="0045627F" w:rsidRDefault="0086183B" w:rsidP="0086183B">
      <w:pPr>
        <w:rPr>
          <w:rFonts w:ascii="Times New Roman" w:hAnsi="Times New Roman" w:cs="Times New Roman"/>
          <w:sz w:val="22"/>
          <w:szCs w:val="22"/>
        </w:rPr>
      </w:pPr>
      <w:r>
        <w:rPr>
          <w:rFonts w:ascii="Times New Roman" w:hAnsi="Times New Roman" w:cs="Times New Roman"/>
          <w:sz w:val="22"/>
          <w:szCs w:val="22"/>
        </w:rPr>
        <w:t xml:space="preserve">While computers are </w:t>
      </w:r>
      <w:r w:rsidR="0045627F">
        <w:rPr>
          <w:rFonts w:ascii="Times New Roman" w:hAnsi="Times New Roman" w:cs="Times New Roman"/>
          <w:sz w:val="22"/>
          <w:szCs w:val="22"/>
        </w:rPr>
        <w:t>making great strides at</w:t>
      </w:r>
      <w:r>
        <w:rPr>
          <w:rFonts w:ascii="Times New Roman" w:hAnsi="Times New Roman" w:cs="Times New Roman"/>
          <w:sz w:val="22"/>
          <w:szCs w:val="22"/>
        </w:rPr>
        <w:t xml:space="preserve"> understanding human</w:t>
      </w:r>
      <w:r w:rsidR="0045627F">
        <w:rPr>
          <w:rFonts w:ascii="Times New Roman" w:hAnsi="Times New Roman" w:cs="Times New Roman"/>
          <w:sz w:val="22"/>
          <w:szCs w:val="22"/>
        </w:rPr>
        <w:t xml:space="preserve"> speech</w:t>
      </w:r>
      <w:r>
        <w:rPr>
          <w:rFonts w:ascii="Times New Roman" w:hAnsi="Times New Roman" w:cs="Times New Roman"/>
          <w:sz w:val="22"/>
          <w:szCs w:val="22"/>
        </w:rPr>
        <w:t>, they</w:t>
      </w:r>
      <w:r w:rsidR="0045627F">
        <w:rPr>
          <w:rFonts w:ascii="Times New Roman" w:hAnsi="Times New Roman" w:cs="Times New Roman"/>
          <w:sz w:val="22"/>
          <w:szCs w:val="22"/>
        </w:rPr>
        <w:t xml:space="preserve"> are not perfect. Even if they are as good as people, they would still confuse homophones (would that sound alike).  The sound for ‘B” could be a single letter of the alphabet, an insect that pollinates plants, or a verb.</w:t>
      </w:r>
    </w:p>
    <w:p w14:paraId="698EF492" w14:textId="05EED26A" w:rsidR="0086183B" w:rsidRDefault="007C4799" w:rsidP="0086183B">
      <w:pPr>
        <w:rPr>
          <w:rFonts w:ascii="Times New Roman" w:hAnsi="Times New Roman" w:cs="Times New Roman"/>
          <w:sz w:val="22"/>
          <w:szCs w:val="22"/>
        </w:rPr>
      </w:pPr>
      <w:r>
        <w:rPr>
          <w:rFonts w:ascii="Times New Roman" w:hAnsi="Times New Roman" w:cs="Times New Roman"/>
          <w:sz w:val="22"/>
          <w:szCs w:val="22"/>
        </w:rPr>
        <w:br/>
        <w:t xml:space="preserve">By analogy, </w:t>
      </w:r>
      <w:r w:rsidR="0045627F">
        <w:rPr>
          <w:rFonts w:ascii="Times New Roman" w:hAnsi="Times New Roman" w:cs="Times New Roman"/>
          <w:sz w:val="22"/>
          <w:szCs w:val="22"/>
        </w:rPr>
        <w:t xml:space="preserve">handwriting recognition is </w:t>
      </w:r>
      <w:r>
        <w:rPr>
          <w:rFonts w:ascii="Times New Roman" w:hAnsi="Times New Roman" w:cs="Times New Roman"/>
          <w:sz w:val="22"/>
          <w:szCs w:val="22"/>
        </w:rPr>
        <w:t>not well understood in a generic sense yet.  The best handwriting analysis is per-person.  Nevertheless, a</w:t>
      </w:r>
      <w:r w:rsidR="0086183B">
        <w:rPr>
          <w:rFonts w:ascii="Times New Roman" w:hAnsi="Times New Roman" w:cs="Times New Roman"/>
          <w:sz w:val="22"/>
          <w:szCs w:val="22"/>
        </w:rPr>
        <w:t>fter 30 years of marriage, Dr. Kinsman cannot read Mrs. Kinsman’s handwriting.  When he goes grocery shopping with a grocery list written in script, he has to skip purchasing items for which the script is unintelligible.</w:t>
      </w:r>
    </w:p>
    <w:p w14:paraId="1B8F2CF0" w14:textId="77777777" w:rsidR="0086183B" w:rsidRDefault="0086183B" w:rsidP="0086183B">
      <w:pPr>
        <w:rPr>
          <w:rFonts w:ascii="Times New Roman" w:hAnsi="Times New Roman" w:cs="Times New Roman"/>
          <w:sz w:val="22"/>
          <w:szCs w:val="22"/>
        </w:rPr>
      </w:pPr>
    </w:p>
    <w:p w14:paraId="1CE24E22" w14:textId="327913F4" w:rsidR="00D72558" w:rsidRDefault="00672922" w:rsidP="0086183B">
      <w:pPr>
        <w:rPr>
          <w:rFonts w:ascii="Times New Roman" w:hAnsi="Times New Roman" w:cs="Times New Roman"/>
          <w:sz w:val="22"/>
          <w:szCs w:val="22"/>
        </w:rPr>
      </w:pPr>
      <w:r>
        <w:rPr>
          <w:rFonts w:ascii="Times New Roman" w:hAnsi="Times New Roman" w:cs="Times New Roman"/>
          <w:sz w:val="22"/>
          <w:szCs w:val="22"/>
        </w:rPr>
        <w:t xml:space="preserve">Given this scenario, one would naturally ask, why doesn’t Mrs. Kinsman </w:t>
      </w:r>
      <w:r w:rsidR="007C17D9">
        <w:rPr>
          <w:rFonts w:ascii="Times New Roman" w:hAnsi="Times New Roman" w:cs="Times New Roman"/>
          <w:sz w:val="22"/>
          <w:szCs w:val="22"/>
        </w:rPr>
        <w:t>hand</w:t>
      </w:r>
      <w:r>
        <w:rPr>
          <w:rFonts w:ascii="Times New Roman" w:hAnsi="Times New Roman" w:cs="Times New Roman"/>
          <w:sz w:val="22"/>
          <w:szCs w:val="22"/>
        </w:rPr>
        <w:t xml:space="preserve"> print the shopping lists?  After all, OCR is pretty good now.  To illustrate why this is a problem, consider the following example.  Dr. Kinsman has been taking notes using printing for 40 years.  His printing is very consistent.  He would like to be able to train an OCR system to convert his scanned notes into ASCII text. To make the problem simple, he always prints in all upper-case letters. </w:t>
      </w:r>
      <w:r w:rsidR="00D72558">
        <w:rPr>
          <w:rFonts w:ascii="Times New Roman" w:hAnsi="Times New Roman" w:cs="Times New Roman"/>
          <w:sz w:val="22"/>
          <w:szCs w:val="22"/>
        </w:rPr>
        <w:t xml:space="preserve">  </w:t>
      </w:r>
    </w:p>
    <w:p w14:paraId="08D98A61" w14:textId="77777777" w:rsidR="00D72558" w:rsidRDefault="00D72558" w:rsidP="0086183B">
      <w:pPr>
        <w:rPr>
          <w:rFonts w:ascii="Times New Roman" w:hAnsi="Times New Roman" w:cs="Times New Roman"/>
          <w:sz w:val="22"/>
          <w:szCs w:val="22"/>
        </w:rPr>
      </w:pPr>
    </w:p>
    <w:p w14:paraId="12924413" w14:textId="40D44317" w:rsidR="00D72558" w:rsidRDefault="00D72558" w:rsidP="0086183B">
      <w:pPr>
        <w:rPr>
          <w:rFonts w:ascii="Times New Roman" w:hAnsi="Times New Roman" w:cs="Times New Roman"/>
          <w:sz w:val="22"/>
          <w:szCs w:val="22"/>
        </w:rPr>
      </w:pPr>
      <w:r>
        <w:rPr>
          <w:rFonts w:ascii="Times New Roman" w:hAnsi="Times New Roman" w:cs="Times New Roman"/>
          <w:sz w:val="22"/>
          <w:szCs w:val="22"/>
        </w:rPr>
        <w:t>In the (</w:t>
      </w:r>
      <w:r w:rsidRPr="007C4799">
        <w:rPr>
          <w:rFonts w:ascii="Times New Roman" w:hAnsi="Times New Roman" w:cs="Times New Roman"/>
          <w:color w:val="FF0000"/>
          <w:sz w:val="22"/>
          <w:szCs w:val="22"/>
        </w:rPr>
        <w:t>TODO Following figure</w:t>
      </w:r>
      <w:r>
        <w:rPr>
          <w:rFonts w:ascii="Times New Roman" w:hAnsi="Times New Roman" w:cs="Times New Roman"/>
          <w:sz w:val="22"/>
          <w:szCs w:val="22"/>
        </w:rPr>
        <w:t>) a sample of all upper-case letters was fed into an OCR engine.  While humans can clearly read it, the results also clearly demonstrate that a straight computer conversion is not correct.</w:t>
      </w:r>
    </w:p>
    <w:p w14:paraId="71698ED3" w14:textId="77777777" w:rsidR="00E43707" w:rsidRDefault="00E43707" w:rsidP="00E43707">
      <w:pPr>
        <w:rPr>
          <w:rFonts w:ascii="Times New Roman" w:hAnsi="Times New Roman" w:cs="Times New Roman"/>
          <w:b/>
          <w:bCs/>
          <w:sz w:val="22"/>
          <w:szCs w:val="22"/>
        </w:rPr>
      </w:pPr>
    </w:p>
    <w:p w14:paraId="2459CE3D" w14:textId="4782FAE6" w:rsidR="00834A61" w:rsidRPr="00E43707" w:rsidRDefault="00E43707" w:rsidP="00E43707">
      <w:pPr>
        <w:pStyle w:val="PlainText"/>
        <w:rPr>
          <w:rFonts w:ascii="Times New Roman" w:hAnsi="Times New Roman" w:cs="Times New Roman"/>
          <w:b/>
          <w:bCs/>
          <w:sz w:val="22"/>
          <w:szCs w:val="22"/>
        </w:rPr>
      </w:pPr>
      <w:r>
        <w:rPr>
          <w:rFonts w:ascii="Times New Roman" w:hAnsi="Times New Roman" w:cs="Times New Roman"/>
          <w:b/>
          <w:bCs/>
          <w:sz w:val="22"/>
          <w:szCs w:val="22"/>
        </w:rPr>
        <w:br/>
      </w:r>
      <w:r>
        <w:rPr>
          <w:rFonts w:ascii="Times New Roman" w:hAnsi="Times New Roman" w:cs="Times New Roman"/>
          <w:b/>
          <w:bCs/>
          <w:sz w:val="22"/>
          <w:szCs w:val="22"/>
        </w:rPr>
        <w:br/>
      </w:r>
      <w:r>
        <w:rPr>
          <w:rFonts w:ascii="Times New Roman" w:hAnsi="Times New Roman" w:cs="Times New Roman"/>
          <w:b/>
          <w:bCs/>
          <w:sz w:val="22"/>
          <w:szCs w:val="22"/>
        </w:rPr>
        <w:br/>
      </w:r>
      <w:r>
        <w:rPr>
          <w:rFonts w:ascii="Times New Roman" w:hAnsi="Times New Roman" w:cs="Times New Roman"/>
          <w:b/>
          <w:bCs/>
          <w:sz w:val="22"/>
          <w:szCs w:val="22"/>
        </w:rPr>
        <w:br/>
      </w:r>
      <w:r w:rsidRPr="00310CB4">
        <w:rPr>
          <w:rFonts w:ascii="Times New Roman" w:hAnsi="Times New Roman" w:cs="Times New Roman"/>
          <w:b/>
          <w:bCs/>
          <w:sz w:val="22"/>
          <w:szCs w:val="22"/>
        </w:rPr>
        <w:lastRenderedPageBreak/>
        <w:t>Ethical Barriers:</w:t>
      </w:r>
      <w:r w:rsidRPr="00310CB4">
        <w:rPr>
          <w:rFonts w:ascii="Times New Roman" w:hAnsi="Times New Roman" w:cs="Times New Roman"/>
          <w:b/>
          <w:bCs/>
          <w:sz w:val="22"/>
          <w:szCs w:val="22"/>
        </w:rPr>
        <w:br/>
      </w:r>
    </w:p>
    <w:p w14:paraId="67699459" w14:textId="26407B06" w:rsidR="00834A61" w:rsidRDefault="00E43707" w:rsidP="0086183B">
      <w:pPr>
        <w:rPr>
          <w:rFonts w:ascii="Times New Roman" w:hAnsi="Times New Roman" w:cs="Times New Roman"/>
          <w:b/>
          <w:bCs/>
          <w:sz w:val="22"/>
          <w:szCs w:val="22"/>
        </w:rPr>
      </w:pPr>
      <w:r>
        <w:rPr>
          <w:rFonts w:ascii="Times New Roman" w:hAnsi="Times New Roman" w:cs="Times New Roman"/>
          <w:b/>
          <w:bCs/>
          <w:sz w:val="22"/>
          <w:szCs w:val="22"/>
        </w:rPr>
        <w:t xml:space="preserve">Piloting - </w:t>
      </w:r>
      <w:r w:rsidR="00834A61" w:rsidRPr="00310CB4">
        <w:rPr>
          <w:rFonts w:ascii="Times New Roman" w:hAnsi="Times New Roman" w:cs="Times New Roman"/>
          <w:b/>
          <w:bCs/>
          <w:sz w:val="22"/>
          <w:szCs w:val="22"/>
        </w:rPr>
        <w:t>Psychological Barriers to Priming Captionists – they may think it is silly.</w:t>
      </w:r>
    </w:p>
    <w:p w14:paraId="673BCE4A" w14:textId="77777777" w:rsidR="00310CB4" w:rsidRPr="00310CB4" w:rsidRDefault="00310CB4" w:rsidP="0086183B">
      <w:pPr>
        <w:rPr>
          <w:rFonts w:ascii="Times New Roman" w:hAnsi="Times New Roman" w:cs="Times New Roman"/>
          <w:b/>
          <w:bCs/>
          <w:sz w:val="22"/>
          <w:szCs w:val="22"/>
        </w:rPr>
      </w:pPr>
    </w:p>
    <w:p w14:paraId="33508277" w14:textId="77777777" w:rsidR="00834A61" w:rsidRDefault="00834A61" w:rsidP="0086183B">
      <w:pPr>
        <w:rPr>
          <w:rFonts w:ascii="Times New Roman" w:hAnsi="Times New Roman" w:cs="Times New Roman"/>
          <w:sz w:val="22"/>
          <w:szCs w:val="22"/>
        </w:rPr>
      </w:pPr>
    </w:p>
    <w:p w14:paraId="38CFC6B3" w14:textId="77777777" w:rsidR="00834A61" w:rsidRDefault="00834A61" w:rsidP="0086183B">
      <w:pPr>
        <w:rPr>
          <w:rFonts w:ascii="Times New Roman" w:hAnsi="Times New Roman" w:cs="Times New Roman"/>
          <w:sz w:val="22"/>
          <w:szCs w:val="22"/>
        </w:rPr>
      </w:pPr>
    </w:p>
    <w:p w14:paraId="502BB884" w14:textId="77777777" w:rsidR="00834A61" w:rsidRDefault="00834A61" w:rsidP="0086183B">
      <w:pPr>
        <w:rPr>
          <w:rFonts w:ascii="Times New Roman" w:hAnsi="Times New Roman" w:cs="Times New Roman"/>
          <w:sz w:val="22"/>
          <w:szCs w:val="22"/>
        </w:rPr>
      </w:pPr>
    </w:p>
    <w:p w14:paraId="506D4307" w14:textId="77777777" w:rsidR="00834A61" w:rsidRDefault="00834A61" w:rsidP="0086183B">
      <w:pPr>
        <w:rPr>
          <w:rFonts w:ascii="Times New Roman" w:hAnsi="Times New Roman" w:cs="Times New Roman"/>
          <w:sz w:val="22"/>
          <w:szCs w:val="22"/>
        </w:rPr>
      </w:pPr>
    </w:p>
    <w:p w14:paraId="6B9A42AC" w14:textId="77777777" w:rsidR="00834A61" w:rsidRDefault="00834A61" w:rsidP="0086183B">
      <w:pPr>
        <w:rPr>
          <w:rFonts w:ascii="Times New Roman" w:hAnsi="Times New Roman" w:cs="Times New Roman"/>
          <w:sz w:val="22"/>
          <w:szCs w:val="22"/>
        </w:rPr>
      </w:pPr>
    </w:p>
    <w:p w14:paraId="066F3704" w14:textId="54057AB2" w:rsidR="0086183B" w:rsidRDefault="0086183B" w:rsidP="0086183B">
      <w:pPr>
        <w:rPr>
          <w:rFonts w:ascii="Times New Roman" w:hAnsi="Times New Roman" w:cs="Times New Roman"/>
          <w:sz w:val="22"/>
          <w:szCs w:val="22"/>
        </w:rPr>
      </w:pPr>
      <w:r>
        <w:rPr>
          <w:rFonts w:ascii="Times New Roman" w:hAnsi="Times New Roman" w:cs="Times New Roman"/>
          <w:sz w:val="22"/>
          <w:szCs w:val="22"/>
        </w:rPr>
        <w:br/>
      </w:r>
    </w:p>
    <w:p w14:paraId="58C43314" w14:textId="77777777" w:rsidR="00E90E03" w:rsidRDefault="00E90E03" w:rsidP="00354B36">
      <w:pPr>
        <w:rPr>
          <w:rFonts w:ascii="Times New Roman" w:hAnsi="Times New Roman" w:cs="Times New Roman"/>
          <w:sz w:val="22"/>
          <w:szCs w:val="22"/>
        </w:rPr>
      </w:pPr>
    </w:p>
    <w:p w14:paraId="0A01C71C" w14:textId="77777777" w:rsidR="00894D72" w:rsidRDefault="00E90E03" w:rsidP="00894D72">
      <w:pPr>
        <w:keepNext/>
      </w:pPr>
      <w:r>
        <w:rPr>
          <w:rFonts w:ascii="Times New Roman" w:hAnsi="Times New Roman" w:cs="Times New Roman"/>
          <w:noProof/>
          <w:sz w:val="22"/>
          <w:szCs w:val="22"/>
        </w:rPr>
        <w:drawing>
          <wp:inline distT="0" distB="0" distL="0" distR="0" wp14:anchorId="20B172F8" wp14:editId="33115C0C">
            <wp:extent cx="5943600" cy="3196590"/>
            <wp:effectExtent l="12700" t="12700" r="12700" b="16510"/>
            <wp:docPr id="193382446" name="Picture 2"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2446" name="Picture 2" descr="A close-up of a letter&#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a:ln>
                      <a:solidFill>
                        <a:schemeClr val="accent1"/>
                      </a:solidFill>
                    </a:ln>
                  </pic:spPr>
                </pic:pic>
              </a:graphicData>
            </a:graphic>
          </wp:inline>
        </w:drawing>
      </w:r>
    </w:p>
    <w:p w14:paraId="10095B4B" w14:textId="09A1F8ED"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2</w:t>
        </w:r>
      </w:fldSimple>
      <w:r>
        <w:t xml:space="preserve"> -- TODO Add caption here.</w:t>
      </w:r>
    </w:p>
    <w:p w14:paraId="6344A1EC" w14:textId="77777777" w:rsidR="00E90E03" w:rsidRDefault="00E90E03" w:rsidP="00354B36">
      <w:pPr>
        <w:rPr>
          <w:rFonts w:ascii="Times New Roman" w:hAnsi="Times New Roman" w:cs="Times New Roman"/>
          <w:sz w:val="22"/>
          <w:szCs w:val="22"/>
        </w:rPr>
      </w:pPr>
    </w:p>
    <w:p w14:paraId="171FE1ED" w14:textId="0730B6BE" w:rsidR="002124AB" w:rsidRDefault="00E90E03" w:rsidP="00354B36">
      <w:pPr>
        <w:rPr>
          <w:rFonts w:ascii="Times New Roman" w:hAnsi="Times New Roman" w:cs="Times New Roman"/>
          <w:sz w:val="22"/>
          <w:szCs w:val="22"/>
        </w:rPr>
      </w:pPr>
      <w:r>
        <w:rPr>
          <w:rFonts w:ascii="Calibri" w:hAnsi="Calibri" w:cs="Calibri"/>
          <w:color w:val="212121"/>
        </w:rPr>
        <w:t>OCR on the above figure generates the following output:</w:t>
      </w:r>
      <w:r>
        <w:rPr>
          <w:rFonts w:ascii="Calibri" w:hAnsi="Calibri" w:cs="Calibri"/>
          <w:color w:val="212121"/>
        </w:rPr>
        <w:br/>
      </w:r>
      <w:r>
        <w:rPr>
          <w:rFonts w:ascii="Calibri" w:hAnsi="Calibri" w:cs="Calibri"/>
          <w:color w:val="212121"/>
        </w:rPr>
        <w:br/>
        <w:t>“</w:t>
      </w:r>
      <w:r w:rsidR="00BE4F86">
        <w:rPr>
          <w:rFonts w:ascii="Calibri" w:hAnsi="Calibri" w:cs="Calibri"/>
          <w:color w:val="212121"/>
        </w:rPr>
        <w:t xml:space="preserve">I ALWAYS UPPER CASE, "2" PRINT LETTERS BUT THE AND "C" LOOK ALMOST SAME AT WHEN I FULL CANNOT CORRECLY SPEED READ </w:t>
      </w:r>
      <w:proofErr w:type="spellStart"/>
      <w:r w:rsidR="00BE4F86">
        <w:rPr>
          <w:rFonts w:ascii="Calibri" w:hAnsi="Calibri" w:cs="Calibri"/>
          <w:color w:val="212121"/>
        </w:rPr>
        <w:t>му</w:t>
      </w:r>
      <w:proofErr w:type="spellEnd"/>
      <w:r w:rsidR="00BE4F86">
        <w:rPr>
          <w:rFonts w:ascii="Calibri" w:hAnsi="Calibri" w:cs="Calibri"/>
          <w:color w:val="212121"/>
        </w:rPr>
        <w:t xml:space="preserve"> EITHER. TAKE LETTER THE NOTES A COMPUTER TYPED LETTERS</w:t>
      </w:r>
      <w:r>
        <w:rPr>
          <w:rFonts w:ascii="Calibri" w:hAnsi="Calibri" w:cs="Calibri"/>
          <w:color w:val="212121"/>
        </w:rPr>
        <w:t>”</w:t>
      </w:r>
      <w:r w:rsidR="00FC4B7E">
        <w:rPr>
          <w:rFonts w:ascii="Times New Roman" w:hAnsi="Times New Roman" w:cs="Times New Roman"/>
          <w:sz w:val="22"/>
          <w:szCs w:val="22"/>
        </w:rPr>
        <w:br/>
      </w:r>
    </w:p>
    <w:p w14:paraId="0F58A844" w14:textId="77777777" w:rsidR="00D9527A" w:rsidRDefault="00D9527A" w:rsidP="00D9527A">
      <w:pPr>
        <w:rPr>
          <w:rFonts w:ascii="Times New Roman" w:hAnsi="Times New Roman" w:cs="Times New Roman"/>
          <w:sz w:val="22"/>
          <w:szCs w:val="22"/>
        </w:rPr>
      </w:pPr>
      <w:r w:rsidRPr="00FA6795">
        <w:rPr>
          <w:rFonts w:ascii="Times New Roman" w:hAnsi="Times New Roman" w:cs="Times New Roman"/>
          <w:color w:val="FF0000"/>
          <w:sz w:val="22"/>
          <w:szCs w:val="22"/>
        </w:rPr>
        <w:t xml:space="preserve">Captioning a lecture is not speech to text.  Spoken English is different </w:t>
      </w:r>
      <w:r>
        <w:rPr>
          <w:rFonts w:ascii="Times New Roman" w:hAnsi="Times New Roman" w:cs="Times New Roman"/>
          <w:sz w:val="22"/>
          <w:szCs w:val="22"/>
        </w:rPr>
        <w:t xml:space="preserve">from written English.  To </w:t>
      </w:r>
    </w:p>
    <w:p w14:paraId="6880DF5F" w14:textId="77777777" w:rsidR="002124AB" w:rsidRDefault="002124AB" w:rsidP="00354B36">
      <w:pPr>
        <w:rPr>
          <w:rFonts w:ascii="Times New Roman" w:hAnsi="Times New Roman" w:cs="Times New Roman"/>
          <w:sz w:val="22"/>
          <w:szCs w:val="22"/>
        </w:rPr>
      </w:pPr>
    </w:p>
    <w:p w14:paraId="01B4EBF3" w14:textId="73CC4229" w:rsidR="00354B36" w:rsidRDefault="002124AB" w:rsidP="00354B36">
      <w:pPr>
        <w:rPr>
          <w:rFonts w:ascii="Times New Roman" w:hAnsi="Times New Roman" w:cs="Times New Roman"/>
          <w:sz w:val="22"/>
          <w:szCs w:val="22"/>
        </w:rPr>
      </w:pPr>
      <w:proofErr w:type="spellStart"/>
      <w:r>
        <w:rPr>
          <w:rFonts w:ascii="Times New Roman" w:hAnsi="Times New Roman" w:cs="Times New Roman"/>
          <w:sz w:val="22"/>
          <w:szCs w:val="22"/>
        </w:rPr>
        <w:t>sadf</w:t>
      </w:r>
      <w:proofErr w:type="spellEnd"/>
    </w:p>
    <w:p w14:paraId="30C1465B" w14:textId="77777777" w:rsidR="00354B36" w:rsidRDefault="00354B36" w:rsidP="0003756C">
      <w:pPr>
        <w:pStyle w:val="PlainText"/>
        <w:rPr>
          <w:rFonts w:ascii="Times New Roman" w:hAnsi="Times New Roman" w:cs="Times New Roman"/>
          <w:sz w:val="22"/>
          <w:szCs w:val="22"/>
        </w:rPr>
      </w:pPr>
    </w:p>
    <w:p w14:paraId="0A05EF5C" w14:textId="1CE0D1E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Captioning is not speech to text -- it is translating.</w:t>
      </w:r>
    </w:p>
    <w:p w14:paraId="20BC55F8" w14:textId="52F4E6F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like converting script to printed words.</w:t>
      </w:r>
    </w:p>
    <w:p w14:paraId="743AD1C0" w14:textId="184C8CA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analogous to converting speech to ASL.</w:t>
      </w:r>
    </w:p>
    <w:p w14:paraId="0F8D979B" w14:textId="4BBCF274"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OR English to French.</w:t>
      </w:r>
    </w:p>
    <w:p w14:paraId="45FDDBAB" w14:textId="77777777" w:rsidR="0003756C" w:rsidRPr="0003756C" w:rsidRDefault="0003756C" w:rsidP="0003756C">
      <w:pPr>
        <w:pStyle w:val="PlainText"/>
        <w:rPr>
          <w:rFonts w:ascii="Times New Roman" w:hAnsi="Times New Roman" w:cs="Times New Roman"/>
          <w:sz w:val="22"/>
          <w:szCs w:val="22"/>
        </w:rPr>
      </w:pPr>
    </w:p>
    <w:p w14:paraId="36E0F81A" w14:textId="2AAE3BC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lastRenderedPageBreak/>
        <w:t>AND</w:t>
      </w:r>
    </w:p>
    <w:p w14:paraId="6F9AD423" w14:textId="77777777" w:rsidR="0003756C" w:rsidRPr="0003756C" w:rsidRDefault="0003756C" w:rsidP="0003756C">
      <w:pPr>
        <w:pStyle w:val="PlainText"/>
        <w:rPr>
          <w:rFonts w:ascii="Times New Roman" w:hAnsi="Times New Roman" w:cs="Times New Roman"/>
          <w:sz w:val="22"/>
          <w:szCs w:val="22"/>
        </w:rPr>
      </w:pPr>
    </w:p>
    <w:p w14:paraId="21C922A0" w14:textId="1C51972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Speech to Text does not filter out words correctly.</w:t>
      </w:r>
    </w:p>
    <w:p w14:paraId="3C421AC8" w14:textId="77777777" w:rsidR="0003756C" w:rsidRPr="0003756C" w:rsidRDefault="0003756C" w:rsidP="0003756C">
      <w:pPr>
        <w:pStyle w:val="PlainText"/>
        <w:rPr>
          <w:rFonts w:ascii="Times New Roman" w:hAnsi="Times New Roman" w:cs="Times New Roman"/>
          <w:sz w:val="22"/>
          <w:szCs w:val="22"/>
        </w:rPr>
      </w:pPr>
    </w:p>
    <w:p w14:paraId="4F0A4F82" w14:textId="012036FE"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"Damn autocorrect" -- machine methods for fixing spelling error and grammar errors actually inject mistakes.</w:t>
      </w:r>
    </w:p>
    <w:p w14:paraId="59991ACC"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Many </w:t>
      </w:r>
    </w:p>
    <w:p w14:paraId="61A5E584" w14:textId="77777777" w:rsidR="0003756C" w:rsidRPr="0003756C" w:rsidRDefault="0003756C" w:rsidP="0003756C">
      <w:pPr>
        <w:pStyle w:val="PlainText"/>
        <w:rPr>
          <w:rFonts w:ascii="Times New Roman" w:hAnsi="Times New Roman" w:cs="Times New Roman"/>
          <w:sz w:val="22"/>
          <w:szCs w:val="22"/>
        </w:rPr>
      </w:pPr>
    </w:p>
    <w:p w14:paraId="3462D7E3" w14:textId="4BEA6BDD"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Complexity of the problem:</w:t>
      </w:r>
    </w:p>
    <w:p w14:paraId="4F00FEA0"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Ethical Issues: </w:t>
      </w:r>
    </w:p>
    <w:p w14:paraId="74350DD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Ethics issues: using the voice of professors and students without explicit consent.</w:t>
      </w:r>
    </w:p>
    <w:p w14:paraId="32603F5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This is why we focused on Kinsman's lecture.</w:t>
      </w:r>
    </w:p>
    <w:p w14:paraId="316B4885" w14:textId="7ED2680F"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roofErr w:type="gramStart"/>
      <w:r w:rsidRPr="0003756C">
        <w:rPr>
          <w:rFonts w:ascii="Times New Roman" w:hAnsi="Times New Roman" w:cs="Times New Roman"/>
          <w:sz w:val="22"/>
          <w:szCs w:val="22"/>
        </w:rPr>
        <w:t>( Ignore</w:t>
      </w:r>
      <w:proofErr w:type="gramEnd"/>
      <w:r w:rsidRPr="0003756C">
        <w:rPr>
          <w:rFonts w:ascii="Times New Roman" w:hAnsi="Times New Roman" w:cs="Times New Roman"/>
          <w:sz w:val="22"/>
          <w:szCs w:val="22"/>
        </w:rPr>
        <w:t xml:space="preserve"> other ethical issue. )</w:t>
      </w:r>
    </w:p>
    <w:p w14:paraId="7BC9F493" w14:textId="77777777" w:rsidR="0003756C" w:rsidRDefault="0003756C" w:rsidP="0003756C">
      <w:pPr>
        <w:pStyle w:val="PlainText"/>
        <w:rPr>
          <w:rFonts w:ascii="Times New Roman" w:hAnsi="Times New Roman" w:cs="Times New Roman"/>
          <w:sz w:val="22"/>
          <w:szCs w:val="22"/>
        </w:rPr>
      </w:pPr>
    </w:p>
    <w:p w14:paraId="3B166C4F" w14:textId="68BF7397" w:rsidR="00814C24" w:rsidRDefault="00814C24" w:rsidP="0003756C">
      <w:pPr>
        <w:pStyle w:val="PlainText"/>
        <w:rPr>
          <w:rFonts w:ascii="Times New Roman" w:hAnsi="Times New Roman" w:cs="Times New Roman"/>
          <w:sz w:val="22"/>
          <w:szCs w:val="22"/>
        </w:rPr>
      </w:pPr>
      <w:r>
        <w:rPr>
          <w:rFonts w:ascii="Times New Roman" w:hAnsi="Times New Roman" w:cs="Times New Roman"/>
          <w:sz w:val="22"/>
          <w:szCs w:val="22"/>
        </w:rPr>
        <w:t>GOING TO AI:</w:t>
      </w:r>
    </w:p>
    <w:p w14:paraId="7AF217D5" w14:textId="755C6797" w:rsidR="00E978FA" w:rsidRDefault="00E978FA" w:rsidP="0003756C">
      <w:pPr>
        <w:pStyle w:val="PlainText"/>
        <w:rPr>
          <w:rFonts w:ascii="Times New Roman" w:hAnsi="Times New Roman" w:cs="Times New Roman"/>
          <w:sz w:val="22"/>
          <w:szCs w:val="22"/>
        </w:rPr>
      </w:pPr>
      <w:r>
        <w:rPr>
          <w:rFonts w:ascii="Times New Roman" w:hAnsi="Times New Roman" w:cs="Times New Roman"/>
          <w:sz w:val="22"/>
          <w:szCs w:val="22"/>
        </w:rPr>
        <w:t>We are not isolated.  We are aware that there are AI language models working on the transcription problem as well. The results of this TAP analysis can be used to help train future AI models.</w:t>
      </w:r>
      <w:r w:rsidR="00814C24">
        <w:rPr>
          <w:rFonts w:ascii="Times New Roman" w:hAnsi="Times New Roman" w:cs="Times New Roman"/>
          <w:sz w:val="22"/>
          <w:szCs w:val="22"/>
        </w:rPr>
        <w:t xml:space="preserve">  It would be a natural fit to integrate this </w:t>
      </w:r>
      <w:proofErr w:type="spellStart"/>
      <w:r w:rsidR="00814C24">
        <w:rPr>
          <w:rFonts w:ascii="Times New Roman" w:hAnsi="Times New Roman" w:cs="Times New Roman"/>
          <w:sz w:val="22"/>
          <w:szCs w:val="22"/>
        </w:rPr>
        <w:t>analysys</w:t>
      </w:r>
      <w:proofErr w:type="spellEnd"/>
      <w:r w:rsidR="00814C24">
        <w:rPr>
          <w:rFonts w:ascii="Times New Roman" w:hAnsi="Times New Roman" w:cs="Times New Roman"/>
          <w:sz w:val="22"/>
          <w:szCs w:val="22"/>
        </w:rPr>
        <w:t xml:space="preserve"> with future work on AI models for transcription.  </w:t>
      </w:r>
      <w:r w:rsidR="00814C24">
        <w:rPr>
          <w:rFonts w:ascii="Times New Roman" w:hAnsi="Times New Roman" w:cs="Times New Roman"/>
          <w:sz w:val="22"/>
          <w:szCs w:val="22"/>
        </w:rPr>
        <w:br/>
      </w:r>
      <w:r w:rsidR="00814C24">
        <w:rPr>
          <w:rFonts w:ascii="Times New Roman" w:hAnsi="Times New Roman" w:cs="Times New Roman"/>
          <w:sz w:val="22"/>
          <w:szCs w:val="22"/>
        </w:rPr>
        <w:br/>
        <w:t>Regardless, AI does not replace the need for ASL translators.</w:t>
      </w:r>
    </w:p>
    <w:p w14:paraId="30D6FA14" w14:textId="77777777" w:rsidR="00E978FA" w:rsidRPr="0003756C" w:rsidRDefault="00E978FA" w:rsidP="0003756C">
      <w:pPr>
        <w:pStyle w:val="PlainText"/>
        <w:rPr>
          <w:rFonts w:ascii="Times New Roman" w:hAnsi="Times New Roman" w:cs="Times New Roman"/>
          <w:sz w:val="22"/>
          <w:szCs w:val="22"/>
        </w:rPr>
      </w:pPr>
    </w:p>
    <w:p w14:paraId="0DB89894" w14:textId="7B38E2F6"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Scope of the problem.</w:t>
      </w:r>
    </w:p>
    <w:p w14:paraId="7DC20BE7" w14:textId="77777777" w:rsidR="0003756C" w:rsidRPr="0003756C" w:rsidRDefault="0003756C" w:rsidP="0003756C">
      <w:pPr>
        <w:pStyle w:val="PlainText"/>
        <w:rPr>
          <w:rFonts w:ascii="Times New Roman" w:hAnsi="Times New Roman" w:cs="Times New Roman"/>
          <w:sz w:val="22"/>
          <w:szCs w:val="22"/>
        </w:rPr>
      </w:pPr>
    </w:p>
    <w:p w14:paraId="184F8838" w14:textId="77777777" w:rsidR="0003756C" w:rsidRPr="0003756C" w:rsidRDefault="0003756C" w:rsidP="0003756C">
      <w:pPr>
        <w:pStyle w:val="PlainText"/>
        <w:rPr>
          <w:rFonts w:ascii="Times New Roman" w:hAnsi="Times New Roman" w:cs="Times New Roman"/>
          <w:sz w:val="22"/>
          <w:szCs w:val="22"/>
        </w:rPr>
      </w:pPr>
    </w:p>
    <w:p w14:paraId="3E298404" w14:textId="3E553C03"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Experimental 1 Description: - Mike</w:t>
      </w:r>
    </w:p>
    <w:p w14:paraId="59BA65B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Summary from Mike.</w:t>
      </w:r>
    </w:p>
    <w:p w14:paraId="5EDD1CA2"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The traditional methods do not apply in this case.  </w:t>
      </w:r>
    </w:p>
    <w:p w14:paraId="63A0560E"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Typical "noise" words are actually import to us.</w:t>
      </w:r>
    </w:p>
    <w:p w14:paraId="191243CF"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Example some "stop words" are not stop words </w:t>
      </w:r>
    </w:p>
    <w:p w14:paraId="6CC0252D"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"Basis Of Comparison" -- search the text for concordances for "Comparison" to "Basis".</w:t>
      </w:r>
    </w:p>
    <w:p w14:paraId="225F2C6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Example: Project </w:t>
      </w:r>
    </w:p>
    <w:p w14:paraId="38374B67"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Project for the course, versus Project (as in projection vector) </w:t>
      </w:r>
    </w:p>
    <w:p w14:paraId="3C547C0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Homonyms -- pronounced differently, but spelled the same.</w:t>
      </w:r>
    </w:p>
    <w:p w14:paraId="102792BB" w14:textId="77777777" w:rsidR="0003756C" w:rsidRPr="0003756C" w:rsidRDefault="0003756C" w:rsidP="0003756C">
      <w:pPr>
        <w:pStyle w:val="PlainText"/>
        <w:rPr>
          <w:rFonts w:ascii="Times New Roman" w:hAnsi="Times New Roman" w:cs="Times New Roman"/>
          <w:sz w:val="22"/>
          <w:szCs w:val="22"/>
        </w:rPr>
      </w:pPr>
    </w:p>
    <w:p w14:paraId="5934D6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"Center Of Mass"</w:t>
      </w:r>
    </w:p>
    <w:p w14:paraId="5B1663D6"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"King of Spain"</w:t>
      </w:r>
    </w:p>
    <w:p w14:paraId="0500F970" w14:textId="77777777" w:rsidR="0003756C" w:rsidRPr="0003756C" w:rsidRDefault="0003756C" w:rsidP="0003756C">
      <w:pPr>
        <w:pStyle w:val="PlainText"/>
        <w:rPr>
          <w:rFonts w:ascii="Times New Roman" w:hAnsi="Times New Roman" w:cs="Times New Roman"/>
          <w:sz w:val="22"/>
          <w:szCs w:val="22"/>
        </w:rPr>
      </w:pPr>
    </w:p>
    <w:p w14:paraId="116DF85C" w14:textId="66EC186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for Experiment 1 - TFIDF </w:t>
      </w:r>
    </w:p>
    <w:p w14:paraId="42DD9D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Finds the words to do.</w:t>
      </w:r>
    </w:p>
    <w:p w14:paraId="4AF09E5B" w14:textId="77777777" w:rsidR="0003756C" w:rsidRPr="0003756C" w:rsidRDefault="0003756C" w:rsidP="0003756C">
      <w:pPr>
        <w:pStyle w:val="PlainText"/>
        <w:rPr>
          <w:rFonts w:ascii="Times New Roman" w:hAnsi="Times New Roman" w:cs="Times New Roman"/>
          <w:sz w:val="22"/>
          <w:szCs w:val="22"/>
        </w:rPr>
      </w:pPr>
    </w:p>
    <w:p w14:paraId="0BF7D4E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What was done? - Mike</w:t>
      </w:r>
    </w:p>
    <w:p w14:paraId="2F40F082" w14:textId="77777777" w:rsidR="00E0577D" w:rsidRDefault="00E0577D" w:rsidP="0003756C">
      <w:pPr>
        <w:pStyle w:val="PlainText"/>
        <w:rPr>
          <w:rFonts w:ascii="Times New Roman" w:hAnsi="Times New Roman" w:cs="Times New Roman"/>
          <w:sz w:val="22"/>
          <w:szCs w:val="22"/>
        </w:rPr>
      </w:pPr>
    </w:p>
    <w:p w14:paraId="2AA5ADD8" w14:textId="0A71150B"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 Mike </w:t>
      </w:r>
    </w:p>
    <w:p w14:paraId="310AFF54" w14:textId="77777777" w:rsidR="0003756C" w:rsidRPr="0003756C" w:rsidRDefault="0003756C" w:rsidP="0003756C">
      <w:pPr>
        <w:pStyle w:val="PlainText"/>
        <w:rPr>
          <w:rFonts w:ascii="Times New Roman" w:hAnsi="Times New Roman" w:cs="Times New Roman"/>
          <w:sz w:val="22"/>
          <w:szCs w:val="22"/>
        </w:rPr>
      </w:pPr>
    </w:p>
    <w:p w14:paraId="0DF1F46A" w14:textId="046E8E8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Discussion - Joint</w:t>
      </w:r>
    </w:p>
    <w:p w14:paraId="517C197A" w14:textId="6051367D" w:rsid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Future Work</w:t>
      </w:r>
    </w:p>
    <w:p w14:paraId="094753BE" w14:textId="3E13A80F" w:rsidR="00066A31" w:rsidRPr="0003756C" w:rsidRDefault="00066A31" w:rsidP="00066A31">
      <w:pPr>
        <w:pStyle w:val="PlainText"/>
        <w:numPr>
          <w:ilvl w:val="0"/>
          <w:numId w:val="4"/>
        </w:numPr>
        <w:rPr>
          <w:rFonts w:ascii="Times New Roman" w:hAnsi="Times New Roman" w:cs="Times New Roman"/>
          <w:sz w:val="22"/>
          <w:szCs w:val="22"/>
        </w:rPr>
      </w:pPr>
      <w:r>
        <w:rPr>
          <w:rFonts w:ascii="Times New Roman" w:hAnsi="Times New Roman" w:cs="Times New Roman"/>
          <w:sz w:val="22"/>
          <w:szCs w:val="22"/>
        </w:rPr>
        <w:t xml:space="preserve">Can be used to prime an AI system… </w:t>
      </w:r>
    </w:p>
    <w:p w14:paraId="20EA50A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
    <w:p w14:paraId="58244598" w14:textId="58808CBE" w:rsid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Conclusion</w:t>
      </w:r>
    </w:p>
    <w:p w14:paraId="6CDF8105" w14:textId="77777777" w:rsidR="000A0063" w:rsidRDefault="000A0063" w:rsidP="000A0063">
      <w:pPr>
        <w:rPr>
          <w:rFonts w:ascii="Times New Roman" w:hAnsi="Times New Roman" w:cs="Times New Roman"/>
          <w:sz w:val="22"/>
          <w:szCs w:val="22"/>
        </w:rPr>
      </w:pPr>
    </w:p>
    <w:p w14:paraId="556596B9" w14:textId="77777777" w:rsidR="000A0063" w:rsidRPr="000A0063" w:rsidRDefault="000A0063" w:rsidP="000A0063">
      <w:pPr>
        <w:rPr>
          <w:rFonts w:ascii="Times New Roman" w:hAnsi="Times New Roman" w:cs="Times New Roman"/>
          <w:color w:val="FF0000"/>
          <w:sz w:val="22"/>
          <w:szCs w:val="22"/>
        </w:rPr>
      </w:pPr>
      <w:r w:rsidRPr="000A0063">
        <w:rPr>
          <w:rFonts w:ascii="Times New Roman" w:hAnsi="Times New Roman" w:cs="Times New Roman"/>
          <w:color w:val="FF0000"/>
          <w:sz w:val="22"/>
          <w:szCs w:val="22"/>
        </w:rPr>
        <w:t>PRIMING THE CAPTIONISTS HELP</w:t>
      </w:r>
      <w:r>
        <w:rPr>
          <w:rFonts w:ascii="Times New Roman" w:hAnsi="Times New Roman" w:cs="Times New Roman"/>
          <w:color w:val="FF0000"/>
          <w:sz w:val="22"/>
          <w:szCs w:val="22"/>
        </w:rPr>
        <w:t xml:space="preserve"> </w:t>
      </w:r>
    </w:p>
    <w:p w14:paraId="45551A51" w14:textId="77777777" w:rsidR="000A0063" w:rsidRDefault="000A0063" w:rsidP="0003756C">
      <w:pPr>
        <w:pStyle w:val="PlainText"/>
        <w:rPr>
          <w:rFonts w:ascii="Times New Roman" w:hAnsi="Times New Roman" w:cs="Times New Roman"/>
          <w:sz w:val="22"/>
          <w:szCs w:val="22"/>
        </w:rPr>
      </w:pPr>
    </w:p>
    <w:p w14:paraId="73BE98EA" w14:textId="77777777" w:rsidR="00066A31" w:rsidRDefault="00066A31" w:rsidP="0003756C">
      <w:pPr>
        <w:pStyle w:val="PlainText"/>
        <w:rPr>
          <w:rFonts w:ascii="Times New Roman" w:hAnsi="Times New Roman" w:cs="Times New Roman"/>
          <w:sz w:val="22"/>
          <w:szCs w:val="22"/>
        </w:rPr>
      </w:pPr>
      <w:r>
        <w:rPr>
          <w:rFonts w:ascii="Times New Roman" w:hAnsi="Times New Roman" w:cs="Times New Roman"/>
          <w:sz w:val="22"/>
          <w:szCs w:val="22"/>
        </w:rPr>
        <w:t>Other Experiments</w:t>
      </w:r>
    </w:p>
    <w:p w14:paraId="1AA128F4" w14:textId="77777777" w:rsidR="00066A31" w:rsidRDefault="00066A31" w:rsidP="0003756C">
      <w:pPr>
        <w:pStyle w:val="PlainText"/>
        <w:rPr>
          <w:rFonts w:ascii="Times New Roman" w:hAnsi="Times New Roman" w:cs="Times New Roman"/>
          <w:sz w:val="22"/>
          <w:szCs w:val="22"/>
        </w:rPr>
      </w:pPr>
    </w:p>
    <w:p w14:paraId="687EBB5B" w14:textId="71FD39D9" w:rsidR="002E5533" w:rsidRDefault="002E5533" w:rsidP="0003756C">
      <w:pPr>
        <w:pStyle w:val="PlainText"/>
        <w:rPr>
          <w:rFonts w:ascii="Times New Roman" w:hAnsi="Times New Roman" w:cs="Times New Roman"/>
          <w:sz w:val="22"/>
          <w:szCs w:val="22"/>
        </w:rPr>
      </w:pPr>
      <w:r>
        <w:rPr>
          <w:rFonts w:ascii="Times New Roman" w:hAnsi="Times New Roman" w:cs="Times New Roman"/>
          <w:sz w:val="22"/>
          <w:szCs w:val="22"/>
        </w:rPr>
        <w:t>Psychological barriers</w:t>
      </w:r>
    </w:p>
    <w:p w14:paraId="7341AE36" w14:textId="77777777" w:rsidR="002E5533" w:rsidRPr="0003756C" w:rsidRDefault="002E5533" w:rsidP="0003756C">
      <w:pPr>
        <w:pStyle w:val="PlainText"/>
        <w:rPr>
          <w:rFonts w:ascii="Times New Roman" w:hAnsi="Times New Roman" w:cs="Times New Roman"/>
          <w:sz w:val="22"/>
          <w:szCs w:val="22"/>
        </w:rPr>
      </w:pPr>
    </w:p>
    <w:p w14:paraId="596F91B6" w14:textId="5DA0E6D9" w:rsidR="0003756C" w:rsidRDefault="0003756C">
      <w:pPr>
        <w:rPr>
          <w:rFonts w:ascii="Times New Roman" w:hAnsi="Times New Roman" w:cs="Times New Roman"/>
          <w:sz w:val="22"/>
          <w:szCs w:val="22"/>
        </w:rPr>
      </w:pPr>
    </w:p>
    <w:p w14:paraId="63AC2143" w14:textId="77777777" w:rsidR="0003756C" w:rsidRDefault="0003756C">
      <w:pPr>
        <w:rPr>
          <w:rFonts w:ascii="Times New Roman" w:hAnsi="Times New Roman" w:cs="Times New Roman"/>
          <w:sz w:val="22"/>
          <w:szCs w:val="22"/>
        </w:rPr>
      </w:pPr>
    </w:p>
    <w:p w14:paraId="510C8D5C" w14:textId="742A8882" w:rsidR="0003756C" w:rsidRPr="0003756C" w:rsidRDefault="0003756C">
      <w:pPr>
        <w:rPr>
          <w:rFonts w:ascii="Times New Roman" w:hAnsi="Times New Roman" w:cs="Times New Roman"/>
          <w:sz w:val="22"/>
          <w:szCs w:val="22"/>
        </w:rPr>
      </w:pPr>
      <w:r>
        <w:rPr>
          <w:rFonts w:ascii="Times New Roman" w:hAnsi="Times New Roman" w:cs="Times New Roman"/>
          <w:sz w:val="22"/>
          <w:szCs w:val="22"/>
        </w:rPr>
        <w:t>Credits</w:t>
      </w:r>
    </w:p>
    <w:p w14:paraId="6C3BEB73" w14:textId="028EC3E5" w:rsidR="0003756C" w:rsidRDefault="0003756C">
      <w:pPr>
        <w:rPr>
          <w:rFonts w:ascii="Times New Roman" w:hAnsi="Times New Roman" w:cs="Times New Roman"/>
          <w:sz w:val="22"/>
          <w:szCs w:val="22"/>
        </w:rPr>
      </w:pPr>
    </w:p>
    <w:p w14:paraId="4E36BD8A" w14:textId="77777777" w:rsidR="00F94725" w:rsidRDefault="00F94725">
      <w:pPr>
        <w:rPr>
          <w:rFonts w:ascii="Times New Roman" w:hAnsi="Times New Roman" w:cs="Times New Roman"/>
          <w:sz w:val="22"/>
          <w:szCs w:val="22"/>
        </w:rPr>
      </w:pPr>
    </w:p>
    <w:p w14:paraId="46664CB2" w14:textId="3C3E2C46" w:rsidR="00F94725" w:rsidRDefault="00F94725">
      <w:pPr>
        <w:rPr>
          <w:rFonts w:ascii="Times New Roman" w:hAnsi="Times New Roman" w:cs="Times New Roman"/>
          <w:sz w:val="22"/>
          <w:szCs w:val="22"/>
        </w:rPr>
      </w:pPr>
      <w:r>
        <w:rPr>
          <w:rFonts w:ascii="Times New Roman" w:hAnsi="Times New Roman" w:cs="Times New Roman"/>
          <w:sz w:val="22"/>
          <w:szCs w:val="22"/>
        </w:rPr>
        <w:t>Thanking fast and slow</w:t>
      </w:r>
    </w:p>
    <w:p w14:paraId="701617C1" w14:textId="77777777" w:rsidR="00F94725" w:rsidRDefault="00F94725">
      <w:pPr>
        <w:rPr>
          <w:rFonts w:ascii="Times New Roman" w:hAnsi="Times New Roman" w:cs="Times New Roman"/>
          <w:sz w:val="22"/>
          <w:szCs w:val="22"/>
        </w:rPr>
      </w:pPr>
    </w:p>
    <w:p w14:paraId="51E6DB80" w14:textId="77777777" w:rsidR="00F94725" w:rsidRPr="00F94725" w:rsidRDefault="00F94725" w:rsidP="00F9472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94725">
        <w:rPr>
          <w:rFonts w:ascii="Times New Roman" w:eastAsia="Times New Roman" w:hAnsi="Times New Roman" w:cs="Times New Roman"/>
          <w:b/>
          <w:bCs/>
          <w:kern w:val="0"/>
          <w:sz w:val="36"/>
          <w:szCs w:val="36"/>
          <w14:ligatures w14:val="none"/>
        </w:rPr>
        <w:t>Product details</w:t>
      </w:r>
    </w:p>
    <w:p w14:paraId="03B0566C" w14:textId="77777777" w:rsidR="00F94725" w:rsidRDefault="00F94725" w:rsidP="00F94725">
      <w:pPr>
        <w:pStyle w:val="Heading1"/>
      </w:pPr>
      <w:r>
        <w:rPr>
          <w:rStyle w:val="a-size-extra-large"/>
        </w:rPr>
        <w:t xml:space="preserve">Thinking, Fast and Slow </w:t>
      </w:r>
      <w:r>
        <w:rPr>
          <w:rStyle w:val="a-size-large"/>
        </w:rPr>
        <w:t xml:space="preserve">Hardcover – October 25, 2011 </w:t>
      </w:r>
    </w:p>
    <w:p w14:paraId="1EF0256F" w14:textId="77777777" w:rsidR="00F94725" w:rsidRDefault="00F94725" w:rsidP="00F94725">
      <w:r>
        <w:t xml:space="preserve">by </w:t>
      </w:r>
      <w:hyperlink r:id="rId7" w:history="1">
        <w:r>
          <w:rPr>
            <w:rStyle w:val="Hyperlink"/>
          </w:rPr>
          <w:t>Daniel Kahneman</w:t>
        </w:r>
      </w:hyperlink>
      <w:r>
        <w:rPr>
          <w:rStyle w:val="author"/>
        </w:rPr>
        <w:t xml:space="preserve"> </w:t>
      </w:r>
      <w:r>
        <w:rPr>
          <w:rStyle w:val="a-color-secondary"/>
        </w:rPr>
        <w:t>(Author)</w:t>
      </w:r>
      <w:r>
        <w:rPr>
          <w:rStyle w:val="contribution"/>
        </w:rPr>
        <w:t xml:space="preserve"> </w:t>
      </w:r>
    </w:p>
    <w:p w14:paraId="5B508598" w14:textId="4EA8F3EF"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Publisher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Farrar, Straus and Giroux; 1st edition (October 25, 2011) </w:t>
      </w:r>
    </w:p>
    <w:p w14:paraId="3B21F714"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Hardcover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512 pages </w:t>
      </w:r>
    </w:p>
    <w:p w14:paraId="21109275"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ISBN-10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0374275637 </w:t>
      </w:r>
    </w:p>
    <w:p w14:paraId="6752B34C" w14:textId="77777777" w:rsid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ISBN-13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978-0374275631 </w:t>
      </w:r>
    </w:p>
    <w:p w14:paraId="21204E8D" w14:textId="104AAF17" w:rsidR="00DB3DA4" w:rsidRDefault="00DB3DA4" w:rsidP="00DB3DA4">
      <w:p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Conclusions</w:t>
      </w:r>
    </w:p>
    <w:p w14:paraId="445D2606" w14:textId="0C231A4F" w:rsidR="00E219B2" w:rsidRDefault="00E219B2"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processing isolates words that </w:t>
      </w:r>
      <w:r w:rsidR="00DB3DA4">
        <w:rPr>
          <w:rFonts w:ascii="Times New Roman" w:eastAsia="Times New Roman" w:hAnsi="Times New Roman" w:cs="Times New Roman"/>
          <w:kern w:val="0"/>
          <w14:ligatures w14:val="none"/>
        </w:rPr>
        <w:t xml:space="preserve">can be used to </w:t>
      </w:r>
      <w:r w:rsidR="00DB3DA4" w:rsidRPr="00DB3DA4">
        <w:rPr>
          <w:rFonts w:ascii="Times New Roman" w:eastAsia="Times New Roman" w:hAnsi="Times New Roman" w:cs="Times New Roman"/>
          <w:i/>
          <w:iCs/>
          <w:kern w:val="0"/>
          <w14:ligatures w14:val="none"/>
        </w:rPr>
        <w:t>prime</w:t>
      </w:r>
      <w:r w:rsidR="00DB3DA4">
        <w:rPr>
          <w:rFonts w:ascii="Times New Roman" w:eastAsia="Times New Roman" w:hAnsi="Times New Roman" w:cs="Times New Roman"/>
          <w:i/>
          <w:iCs/>
          <w:kern w:val="0"/>
          <w14:ligatures w14:val="none"/>
        </w:rPr>
        <w:t>,</w:t>
      </w:r>
      <w:r w:rsidR="00DB3DA4">
        <w:rPr>
          <w:rFonts w:ascii="Times New Roman" w:eastAsia="Times New Roman" w:hAnsi="Times New Roman" w:cs="Times New Roman"/>
          <w:kern w:val="0"/>
          <w14:ligatures w14:val="none"/>
        </w:rPr>
        <w:t xml:space="preserve"> </w:t>
      </w:r>
      <w:r w:rsidR="00DB3DA4">
        <w:rPr>
          <w:rFonts w:ascii="Times New Roman" w:eastAsia="Times New Roman" w:hAnsi="Times New Roman" w:cs="Times New Roman"/>
          <w:i/>
          <w:iCs/>
          <w:kern w:val="0"/>
          <w14:ligatures w14:val="none"/>
        </w:rPr>
        <w:t>or prepare,</w:t>
      </w:r>
      <w:r>
        <w:rPr>
          <w:rFonts w:ascii="Times New Roman" w:eastAsia="Times New Roman" w:hAnsi="Times New Roman" w:cs="Times New Roman"/>
          <w:i/>
          <w:iCs/>
          <w:kern w:val="0"/>
          <w14:ligatures w14:val="none"/>
        </w:rPr>
        <w:t xml:space="preserve"> </w:t>
      </w:r>
      <w:r w:rsidRPr="00E219B2">
        <w:rPr>
          <w:rFonts w:ascii="Times New Roman" w:eastAsia="Times New Roman" w:hAnsi="Times New Roman" w:cs="Times New Roman"/>
          <w:kern w:val="0"/>
          <w14:ligatures w14:val="none"/>
        </w:rPr>
        <w:t xml:space="preserve">transcriptionists, </w:t>
      </w:r>
      <w:r w:rsidR="00DB3DA4">
        <w:rPr>
          <w:rFonts w:ascii="Times New Roman" w:eastAsia="Times New Roman" w:hAnsi="Times New Roman" w:cs="Times New Roman"/>
          <w:kern w:val="0"/>
          <w14:ligatures w14:val="none"/>
        </w:rPr>
        <w:t>captionists</w:t>
      </w:r>
      <w:r>
        <w:rPr>
          <w:rFonts w:ascii="Times New Roman" w:eastAsia="Times New Roman" w:hAnsi="Times New Roman" w:cs="Times New Roman"/>
          <w:kern w:val="0"/>
          <w14:ligatures w14:val="none"/>
        </w:rPr>
        <w:t xml:space="preserve"> and interpreters.</w:t>
      </w:r>
    </w:p>
    <w:p w14:paraId="6D4E0627" w14:textId="2F90834A" w:rsidR="00E219B2" w:rsidRDefault="00E219B2"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By preparing the transcriptionist, we can drive down the error rate. </w:t>
      </w:r>
      <w:r>
        <w:rPr>
          <w:rFonts w:ascii="Times New Roman" w:eastAsia="Times New Roman" w:hAnsi="Times New Roman" w:cs="Times New Roman"/>
          <w:kern w:val="0"/>
          <w14:ligatures w14:val="none"/>
        </w:rPr>
        <w:br/>
        <w:t xml:space="preserve">AND in some cases, transcriptionists or interpreters skip entire sentences because they are </w:t>
      </w:r>
      <w:proofErr w:type="gramStart"/>
      <w:r>
        <w:rPr>
          <w:rFonts w:ascii="Times New Roman" w:eastAsia="Times New Roman" w:hAnsi="Times New Roman" w:cs="Times New Roman"/>
          <w:kern w:val="0"/>
          <w14:ligatures w14:val="none"/>
        </w:rPr>
        <w:t>need</w:t>
      </w:r>
      <w:proofErr w:type="gramEnd"/>
      <w:r>
        <w:rPr>
          <w:rFonts w:ascii="Times New Roman" w:eastAsia="Times New Roman" w:hAnsi="Times New Roman" w:cs="Times New Roman"/>
          <w:kern w:val="0"/>
          <w14:ligatures w14:val="none"/>
        </w:rPr>
        <w:t xml:space="preserve"> to look up complicated words.</w:t>
      </w:r>
    </w:p>
    <w:p w14:paraId="5DB7F0FF" w14:textId="02E90A01" w:rsidR="00DB3DA4" w:rsidRPr="00DB3DA4" w:rsidRDefault="00DB3DA4" w:rsidP="00DB3DA4">
      <w:pPr>
        <w:pStyle w:val="ListParagraph"/>
        <w:numPr>
          <w:ilvl w:val="0"/>
          <w:numId w:val="3"/>
        </w:numPr>
        <w:spacing w:before="100" w:beforeAutospacing="1" w:after="100" w:afterAutospacing="1"/>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addition to showing the word summaries could be produced, we also discovered some natural issues that happen when captioning.  We discovered </w:t>
      </w:r>
      <w:proofErr w:type="gramStart"/>
      <w:r>
        <w:rPr>
          <w:rFonts w:ascii="Times New Roman" w:eastAsia="Times New Roman" w:hAnsi="Times New Roman" w:cs="Times New Roman"/>
          <w:kern w:val="0"/>
          <w14:ligatures w14:val="none"/>
        </w:rPr>
        <w:t>that</w:t>
      </w:r>
      <w:proofErr w:type="gramEnd"/>
      <w:r>
        <w:rPr>
          <w:rFonts w:ascii="Times New Roman" w:eastAsia="Times New Roman" w:hAnsi="Times New Roman" w:cs="Times New Roman"/>
          <w:kern w:val="0"/>
          <w14:ligatures w14:val="none"/>
        </w:rPr>
        <w:t xml:space="preserve"> </w:t>
      </w:r>
    </w:p>
    <w:p w14:paraId="29A95774" w14:textId="77777777" w:rsidR="00F94725" w:rsidRDefault="00F94725">
      <w:pPr>
        <w:rPr>
          <w:rFonts w:ascii="Times New Roman" w:hAnsi="Times New Roman" w:cs="Times New Roman"/>
          <w:sz w:val="22"/>
          <w:szCs w:val="22"/>
        </w:rPr>
      </w:pPr>
    </w:p>
    <w:p w14:paraId="3D1013F9" w14:textId="45B3A6F1" w:rsidR="004E177E" w:rsidRPr="00834A61" w:rsidRDefault="004E177E">
      <w:pPr>
        <w:rPr>
          <w:rFonts w:ascii="Times New Roman" w:hAnsi="Times New Roman" w:cs="Times New Roman"/>
          <w:b/>
          <w:bCs/>
          <w:sz w:val="22"/>
          <w:szCs w:val="22"/>
        </w:rPr>
      </w:pPr>
      <w:r w:rsidRPr="00834A61">
        <w:rPr>
          <w:rFonts w:ascii="Times New Roman" w:hAnsi="Times New Roman" w:cs="Times New Roman"/>
          <w:b/>
          <w:bCs/>
          <w:sz w:val="22"/>
          <w:szCs w:val="22"/>
        </w:rPr>
        <w:t>TODO LIST:</w:t>
      </w:r>
    </w:p>
    <w:p w14:paraId="738FFD00" w14:textId="55B40BCC" w:rsidR="004E177E" w:rsidRDefault="004E177E" w:rsidP="004E177E">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t>Re-capture images of the handwritten text that has errors in it.</w:t>
      </w:r>
    </w:p>
    <w:p w14:paraId="5A235D9E" w14:textId="4949C33D" w:rsidR="004E177E" w:rsidRDefault="004E177E" w:rsidP="004E177E">
      <w:pPr>
        <w:pStyle w:val="ListParagraph"/>
        <w:numPr>
          <w:ilvl w:val="0"/>
          <w:numId w:val="5"/>
        </w:numPr>
        <w:rPr>
          <w:rFonts w:ascii="Times New Roman" w:hAnsi="Times New Roman" w:cs="Times New Roman"/>
          <w:sz w:val="22"/>
          <w:szCs w:val="22"/>
        </w:rPr>
      </w:pPr>
      <w:r>
        <w:rPr>
          <w:rFonts w:ascii="Times New Roman" w:hAnsi="Times New Roman" w:cs="Times New Roman"/>
          <w:sz w:val="22"/>
          <w:szCs w:val="22"/>
        </w:rPr>
        <w:t>Re-capture images of the handwritten text that has errors because the L and the C look alike.</w:t>
      </w:r>
    </w:p>
    <w:p w14:paraId="31857F59" w14:textId="77777777" w:rsidR="004E177E" w:rsidRPr="004E177E" w:rsidRDefault="004E177E" w:rsidP="004E177E">
      <w:pPr>
        <w:pStyle w:val="ListParagraph"/>
        <w:numPr>
          <w:ilvl w:val="0"/>
          <w:numId w:val="5"/>
        </w:numPr>
        <w:rPr>
          <w:rFonts w:ascii="Times New Roman" w:hAnsi="Times New Roman" w:cs="Times New Roman"/>
          <w:sz w:val="22"/>
          <w:szCs w:val="22"/>
        </w:rPr>
      </w:pPr>
    </w:p>
    <w:sectPr w:rsidR="004E177E" w:rsidRPr="004E177E" w:rsidSect="00354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4AA3"/>
    <w:multiLevelType w:val="hybridMultilevel"/>
    <w:tmpl w:val="A3B60546"/>
    <w:lvl w:ilvl="0" w:tplc="80CC825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B760AC"/>
    <w:multiLevelType w:val="hybridMultilevel"/>
    <w:tmpl w:val="06DC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286513"/>
    <w:multiLevelType w:val="multilevel"/>
    <w:tmpl w:val="8A8CB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C3A70"/>
    <w:multiLevelType w:val="hybridMultilevel"/>
    <w:tmpl w:val="AFFE1C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CE7356"/>
    <w:multiLevelType w:val="multilevel"/>
    <w:tmpl w:val="EB7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88716">
    <w:abstractNumId w:val="4"/>
  </w:num>
  <w:num w:numId="2" w16cid:durableId="1342780780">
    <w:abstractNumId w:val="2"/>
  </w:num>
  <w:num w:numId="3" w16cid:durableId="1519587038">
    <w:abstractNumId w:val="1"/>
  </w:num>
  <w:num w:numId="4" w16cid:durableId="1910505706">
    <w:abstractNumId w:val="0"/>
  </w:num>
  <w:num w:numId="5" w16cid:durableId="568927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B8"/>
    <w:rsid w:val="0003756C"/>
    <w:rsid w:val="00066A31"/>
    <w:rsid w:val="00090DFA"/>
    <w:rsid w:val="000A0063"/>
    <w:rsid w:val="000B563A"/>
    <w:rsid w:val="001B6120"/>
    <w:rsid w:val="001D0505"/>
    <w:rsid w:val="002124AB"/>
    <w:rsid w:val="00212AC6"/>
    <w:rsid w:val="00214CD8"/>
    <w:rsid w:val="00243152"/>
    <w:rsid w:val="002E5533"/>
    <w:rsid w:val="003023FD"/>
    <w:rsid w:val="00310CB4"/>
    <w:rsid w:val="00354B36"/>
    <w:rsid w:val="0038713A"/>
    <w:rsid w:val="003C168E"/>
    <w:rsid w:val="004040A4"/>
    <w:rsid w:val="004158AB"/>
    <w:rsid w:val="00423929"/>
    <w:rsid w:val="0045627F"/>
    <w:rsid w:val="00466AE3"/>
    <w:rsid w:val="004854C7"/>
    <w:rsid w:val="004D6D96"/>
    <w:rsid w:val="004E177E"/>
    <w:rsid w:val="004E7223"/>
    <w:rsid w:val="004F397F"/>
    <w:rsid w:val="0051422D"/>
    <w:rsid w:val="0051461D"/>
    <w:rsid w:val="0060236F"/>
    <w:rsid w:val="0063067D"/>
    <w:rsid w:val="0064244B"/>
    <w:rsid w:val="006568F1"/>
    <w:rsid w:val="006706DD"/>
    <w:rsid w:val="00672922"/>
    <w:rsid w:val="006F26BF"/>
    <w:rsid w:val="007172AE"/>
    <w:rsid w:val="00722BF7"/>
    <w:rsid w:val="00723E9D"/>
    <w:rsid w:val="00732A8A"/>
    <w:rsid w:val="007542E9"/>
    <w:rsid w:val="00766460"/>
    <w:rsid w:val="007849F7"/>
    <w:rsid w:val="007A36B8"/>
    <w:rsid w:val="007A76A3"/>
    <w:rsid w:val="007C17D9"/>
    <w:rsid w:val="007C4799"/>
    <w:rsid w:val="007F5970"/>
    <w:rsid w:val="008125E2"/>
    <w:rsid w:val="00814C24"/>
    <w:rsid w:val="008253E0"/>
    <w:rsid w:val="00827967"/>
    <w:rsid w:val="00834A61"/>
    <w:rsid w:val="00843FBC"/>
    <w:rsid w:val="00850EDF"/>
    <w:rsid w:val="0086183B"/>
    <w:rsid w:val="0086204A"/>
    <w:rsid w:val="00883BC1"/>
    <w:rsid w:val="00891FE7"/>
    <w:rsid w:val="00894D72"/>
    <w:rsid w:val="00896A66"/>
    <w:rsid w:val="00905DD7"/>
    <w:rsid w:val="0090740F"/>
    <w:rsid w:val="0097520B"/>
    <w:rsid w:val="009A7E3C"/>
    <w:rsid w:val="009B104C"/>
    <w:rsid w:val="009B2911"/>
    <w:rsid w:val="009B660E"/>
    <w:rsid w:val="00A15127"/>
    <w:rsid w:val="00A24ECE"/>
    <w:rsid w:val="00A4365E"/>
    <w:rsid w:val="00A65A62"/>
    <w:rsid w:val="00AF1C81"/>
    <w:rsid w:val="00B209CD"/>
    <w:rsid w:val="00B61620"/>
    <w:rsid w:val="00B63D1C"/>
    <w:rsid w:val="00B736C6"/>
    <w:rsid w:val="00B77FAB"/>
    <w:rsid w:val="00BA0DC2"/>
    <w:rsid w:val="00BE4F86"/>
    <w:rsid w:val="00C10F88"/>
    <w:rsid w:val="00C40181"/>
    <w:rsid w:val="00C75B9A"/>
    <w:rsid w:val="00C77852"/>
    <w:rsid w:val="00C84393"/>
    <w:rsid w:val="00C84899"/>
    <w:rsid w:val="00CD43F7"/>
    <w:rsid w:val="00CE4ABE"/>
    <w:rsid w:val="00CE7D6A"/>
    <w:rsid w:val="00D72558"/>
    <w:rsid w:val="00D9527A"/>
    <w:rsid w:val="00DB3244"/>
    <w:rsid w:val="00DB3DA4"/>
    <w:rsid w:val="00E0504B"/>
    <w:rsid w:val="00E0577D"/>
    <w:rsid w:val="00E219B2"/>
    <w:rsid w:val="00E43707"/>
    <w:rsid w:val="00E450DE"/>
    <w:rsid w:val="00E60471"/>
    <w:rsid w:val="00E84159"/>
    <w:rsid w:val="00E90E03"/>
    <w:rsid w:val="00E978FA"/>
    <w:rsid w:val="00EA04DF"/>
    <w:rsid w:val="00ED13D4"/>
    <w:rsid w:val="00F70F88"/>
    <w:rsid w:val="00F77DE7"/>
    <w:rsid w:val="00F86D45"/>
    <w:rsid w:val="00F94725"/>
    <w:rsid w:val="00FA6795"/>
    <w:rsid w:val="00FC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DADA"/>
  <w15:chartTrackingRefBased/>
  <w15:docId w15:val="{A12F056B-2C0F-094B-98F0-B3DABF11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7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9472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3756C"/>
    <w:rPr>
      <w:rFonts w:ascii="Consolas" w:hAnsi="Consolas" w:cs="Consolas"/>
      <w:sz w:val="21"/>
      <w:szCs w:val="21"/>
    </w:rPr>
  </w:style>
  <w:style w:type="character" w:customStyle="1" w:styleId="PlainTextChar">
    <w:name w:val="Plain Text Char"/>
    <w:basedOn w:val="DefaultParagraphFont"/>
    <w:link w:val="PlainText"/>
    <w:uiPriority w:val="99"/>
    <w:rsid w:val="0003756C"/>
    <w:rPr>
      <w:rFonts w:ascii="Consolas" w:hAnsi="Consolas" w:cs="Consolas"/>
      <w:sz w:val="21"/>
      <w:szCs w:val="21"/>
    </w:rPr>
  </w:style>
  <w:style w:type="paragraph" w:styleId="Caption">
    <w:name w:val="caption"/>
    <w:basedOn w:val="Normal"/>
    <w:next w:val="Normal"/>
    <w:uiPriority w:val="35"/>
    <w:unhideWhenUsed/>
    <w:qFormat/>
    <w:rsid w:val="00894D72"/>
    <w:pPr>
      <w:spacing w:after="200"/>
    </w:pPr>
    <w:rPr>
      <w:i/>
      <w:iCs/>
      <w:color w:val="44546A" w:themeColor="text2"/>
      <w:sz w:val="18"/>
      <w:szCs w:val="18"/>
    </w:rPr>
  </w:style>
  <w:style w:type="character" w:customStyle="1" w:styleId="Heading2Char">
    <w:name w:val="Heading 2 Char"/>
    <w:basedOn w:val="DefaultParagraphFont"/>
    <w:link w:val="Heading2"/>
    <w:uiPriority w:val="9"/>
    <w:rsid w:val="00F94725"/>
    <w:rPr>
      <w:rFonts w:ascii="Times New Roman" w:eastAsia="Times New Roman" w:hAnsi="Times New Roman" w:cs="Times New Roman"/>
      <w:b/>
      <w:bCs/>
      <w:kern w:val="0"/>
      <w:sz w:val="36"/>
      <w:szCs w:val="36"/>
      <w14:ligatures w14:val="none"/>
    </w:rPr>
  </w:style>
  <w:style w:type="character" w:customStyle="1" w:styleId="a-list-item">
    <w:name w:val="a-list-item"/>
    <w:basedOn w:val="DefaultParagraphFont"/>
    <w:rsid w:val="00F94725"/>
  </w:style>
  <w:style w:type="character" w:customStyle="1" w:styleId="a-text-bold">
    <w:name w:val="a-text-bold"/>
    <w:basedOn w:val="DefaultParagraphFont"/>
    <w:rsid w:val="00F94725"/>
  </w:style>
  <w:style w:type="character" w:styleId="Hyperlink">
    <w:name w:val="Hyperlink"/>
    <w:basedOn w:val="DefaultParagraphFont"/>
    <w:uiPriority w:val="99"/>
    <w:semiHidden/>
    <w:unhideWhenUsed/>
    <w:rsid w:val="00F94725"/>
    <w:rPr>
      <w:color w:val="0000FF"/>
      <w:u w:val="single"/>
    </w:rPr>
  </w:style>
  <w:style w:type="character" w:customStyle="1" w:styleId="Heading1Char">
    <w:name w:val="Heading 1 Char"/>
    <w:basedOn w:val="DefaultParagraphFont"/>
    <w:link w:val="Heading1"/>
    <w:uiPriority w:val="9"/>
    <w:rsid w:val="00F94725"/>
    <w:rPr>
      <w:rFonts w:asciiTheme="majorHAnsi" w:eastAsiaTheme="majorEastAsia" w:hAnsiTheme="majorHAnsi" w:cstheme="majorBidi"/>
      <w:color w:val="2F5496" w:themeColor="accent1" w:themeShade="BF"/>
      <w:sz w:val="32"/>
      <w:szCs w:val="32"/>
    </w:rPr>
  </w:style>
  <w:style w:type="character" w:customStyle="1" w:styleId="a-size-extra-large">
    <w:name w:val="a-size-extra-large"/>
    <w:basedOn w:val="DefaultParagraphFont"/>
    <w:rsid w:val="00F94725"/>
  </w:style>
  <w:style w:type="character" w:customStyle="1" w:styleId="a-size-large">
    <w:name w:val="a-size-large"/>
    <w:basedOn w:val="DefaultParagraphFont"/>
    <w:rsid w:val="00F94725"/>
  </w:style>
  <w:style w:type="character" w:customStyle="1" w:styleId="author">
    <w:name w:val="author"/>
    <w:basedOn w:val="DefaultParagraphFont"/>
    <w:rsid w:val="00F94725"/>
  </w:style>
  <w:style w:type="character" w:customStyle="1" w:styleId="contribution">
    <w:name w:val="contribution"/>
    <w:basedOn w:val="DefaultParagraphFont"/>
    <w:rsid w:val="00F94725"/>
  </w:style>
  <w:style w:type="character" w:customStyle="1" w:styleId="a-color-secondary">
    <w:name w:val="a-color-secondary"/>
    <w:basedOn w:val="DefaultParagraphFont"/>
    <w:rsid w:val="00F94725"/>
  </w:style>
  <w:style w:type="paragraph" w:styleId="ListParagraph">
    <w:name w:val="List Paragraph"/>
    <w:basedOn w:val="Normal"/>
    <w:uiPriority w:val="34"/>
    <w:qFormat/>
    <w:rsid w:val="00DB3D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19180">
      <w:bodyDiv w:val="1"/>
      <w:marLeft w:val="0"/>
      <w:marRight w:val="0"/>
      <w:marTop w:val="0"/>
      <w:marBottom w:val="0"/>
      <w:divBdr>
        <w:top w:val="none" w:sz="0" w:space="0" w:color="auto"/>
        <w:left w:val="none" w:sz="0" w:space="0" w:color="auto"/>
        <w:bottom w:val="none" w:sz="0" w:space="0" w:color="auto"/>
        <w:right w:val="none" w:sz="0" w:space="0" w:color="auto"/>
      </w:divBdr>
      <w:divsChild>
        <w:div w:id="2017614033">
          <w:marLeft w:val="0"/>
          <w:marRight w:val="0"/>
          <w:marTop w:val="0"/>
          <w:marBottom w:val="0"/>
          <w:divBdr>
            <w:top w:val="none" w:sz="0" w:space="0" w:color="auto"/>
            <w:left w:val="none" w:sz="0" w:space="0" w:color="auto"/>
            <w:bottom w:val="none" w:sz="0" w:space="0" w:color="auto"/>
            <w:right w:val="none" w:sz="0" w:space="0" w:color="auto"/>
          </w:divBdr>
          <w:divsChild>
            <w:div w:id="1268150450">
              <w:marLeft w:val="0"/>
              <w:marRight w:val="0"/>
              <w:marTop w:val="0"/>
              <w:marBottom w:val="0"/>
              <w:divBdr>
                <w:top w:val="none" w:sz="0" w:space="0" w:color="auto"/>
                <w:left w:val="none" w:sz="0" w:space="0" w:color="auto"/>
                <w:bottom w:val="none" w:sz="0" w:space="0" w:color="auto"/>
                <w:right w:val="none" w:sz="0" w:space="0" w:color="auto"/>
              </w:divBdr>
            </w:div>
          </w:divsChild>
        </w:div>
        <w:div w:id="1095631986">
          <w:marLeft w:val="0"/>
          <w:marRight w:val="0"/>
          <w:marTop w:val="0"/>
          <w:marBottom w:val="0"/>
          <w:divBdr>
            <w:top w:val="none" w:sz="0" w:space="0" w:color="auto"/>
            <w:left w:val="none" w:sz="0" w:space="0" w:color="auto"/>
            <w:bottom w:val="none" w:sz="0" w:space="0" w:color="auto"/>
            <w:right w:val="none" w:sz="0" w:space="0" w:color="auto"/>
          </w:divBdr>
          <w:divsChild>
            <w:div w:id="18484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29115">
      <w:bodyDiv w:val="1"/>
      <w:marLeft w:val="0"/>
      <w:marRight w:val="0"/>
      <w:marTop w:val="0"/>
      <w:marBottom w:val="0"/>
      <w:divBdr>
        <w:top w:val="none" w:sz="0" w:space="0" w:color="auto"/>
        <w:left w:val="none" w:sz="0" w:space="0" w:color="auto"/>
        <w:bottom w:val="none" w:sz="0" w:space="0" w:color="auto"/>
        <w:right w:val="none" w:sz="0" w:space="0" w:color="auto"/>
      </w:divBdr>
      <w:divsChild>
        <w:div w:id="44834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Daniel-Kahneman/e/B001ILFNQG/ref=dp_byline_cont_book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1652</Words>
  <Characters>9420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dc:description/>
  <cp:lastModifiedBy>Thomas Kinsman</cp:lastModifiedBy>
  <cp:revision>20</cp:revision>
  <dcterms:created xsi:type="dcterms:W3CDTF">2023-06-05T20:37:00Z</dcterms:created>
  <dcterms:modified xsi:type="dcterms:W3CDTF">2023-06-07T19:37:00Z</dcterms:modified>
</cp:coreProperties>
</file>