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Clinical Integration</w:t>
      </w:r>
      <w:r w:rsidR="00132C2C">
        <w:rPr>
          <w:rFonts w:ascii="Georgia" w:hAnsi="Georgia" w:cs="Palatino Linotype"/>
        </w:rPr>
        <w:tab/>
      </w:r>
      <w:r w:rsidR="00132C2C">
        <w:rPr>
          <w:rFonts w:ascii="Georgia" w:hAnsi="Georgia" w:cs="Palatino Linotype"/>
        </w:rPr>
        <w:tab/>
      </w:r>
      <w:r w:rsidR="00132C2C">
        <w:rPr>
          <w:rFonts w:ascii="Georgia" w:hAnsi="Georgia" w:cs="Palatino Linotype"/>
        </w:rPr>
        <w:tab/>
      </w:r>
      <w:r w:rsidR="00132C2C">
        <w:rPr>
          <w:rFonts w:ascii="Georgia" w:hAnsi="Georgia" w:cs="Palatino Linotype"/>
        </w:rPr>
        <w:tab/>
      </w:r>
      <w:r w:rsidR="00132C2C">
        <w:rPr>
          <w:rFonts w:ascii="Georgia" w:hAnsi="Georgia" w:cs="Palatino Linotype"/>
        </w:rPr>
        <w:tab/>
      </w:r>
      <w:r w:rsidR="00132C2C">
        <w:rPr>
          <w:rFonts w:ascii="Georgia" w:hAnsi="Georgia" w:cs="Palatino Linotype"/>
        </w:rPr>
        <w:tab/>
      </w:r>
      <w:r w:rsidR="00132C2C">
        <w:rPr>
          <w:rFonts w:ascii="Georgia" w:hAnsi="Georgia" w:cs="Palatino Linotype"/>
        </w:rPr>
        <w:tab/>
      </w:r>
      <w:r w:rsidR="00132C2C">
        <w:rPr>
          <w:rFonts w:ascii="Georgia" w:hAnsi="Georgia" w:cs="Palatino Linotype"/>
        </w:rPr>
        <w:tab/>
      </w:r>
      <w:r w:rsidR="00132C2C">
        <w:rPr>
          <w:rFonts w:ascii="Georgia" w:hAnsi="Georgia" w:cs="Palatino Linotype"/>
        </w:rPr>
        <w:tab/>
      </w:r>
      <w:r w:rsidRPr="00132C2C">
        <w:rPr>
          <w:rFonts w:ascii="Georgia" w:hAnsi="Georgia" w:cs="Palatino Linotype"/>
        </w:rPr>
        <w:t>Professor Shirley</w:t>
      </w:r>
    </w:p>
    <w:p w:rsidR="00000000"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PHYA-520-01</w:t>
      </w:r>
      <w:r w:rsidR="00132C2C">
        <w:rPr>
          <w:rFonts w:ascii="Georgia" w:hAnsi="Georgia" w:cs="Palatino Linotype"/>
        </w:rPr>
        <w:tab/>
      </w:r>
      <w:r w:rsidR="00132C2C">
        <w:rPr>
          <w:rFonts w:ascii="Georgia" w:hAnsi="Georgia" w:cs="Palatino Linotype"/>
        </w:rPr>
        <w:tab/>
      </w:r>
      <w:r w:rsidR="00132C2C">
        <w:rPr>
          <w:rFonts w:ascii="Georgia" w:hAnsi="Georgia" w:cs="Palatino Linotype"/>
        </w:rPr>
        <w:tab/>
      </w:r>
      <w:r w:rsidR="00132C2C">
        <w:rPr>
          <w:rFonts w:ascii="Georgia" w:hAnsi="Georgia" w:cs="Palatino Linotype"/>
        </w:rPr>
        <w:tab/>
      </w:r>
      <w:r w:rsidR="00132C2C">
        <w:rPr>
          <w:rFonts w:ascii="Georgia" w:hAnsi="Georgia" w:cs="Palatino Linotype"/>
        </w:rPr>
        <w:tab/>
      </w:r>
      <w:r w:rsidR="00132C2C">
        <w:rPr>
          <w:rFonts w:ascii="Georgia" w:hAnsi="Georgia" w:cs="Palatino Linotype"/>
        </w:rPr>
        <w:tab/>
      </w:r>
      <w:r w:rsidR="00132C2C">
        <w:rPr>
          <w:rFonts w:ascii="Georgia" w:hAnsi="Georgia" w:cs="Palatino Linotype"/>
        </w:rPr>
        <w:tab/>
      </w:r>
      <w:r w:rsidR="00132C2C">
        <w:rPr>
          <w:rFonts w:ascii="Georgia" w:hAnsi="Georgia" w:cs="Palatino Linotype"/>
        </w:rPr>
        <w:tab/>
      </w:r>
      <w:r w:rsidR="00132C2C">
        <w:rPr>
          <w:rFonts w:ascii="Georgia" w:hAnsi="Georgia" w:cs="Palatino Linotype"/>
        </w:rPr>
        <w:tab/>
      </w:r>
      <w:r w:rsidR="00132C2C">
        <w:rPr>
          <w:rFonts w:ascii="Georgia" w:hAnsi="Georgia" w:cs="Palatino Linotype"/>
        </w:rPr>
        <w:tab/>
      </w:r>
      <w:r w:rsidRPr="00132C2C">
        <w:rPr>
          <w:rFonts w:ascii="Georgia" w:hAnsi="Georgia" w:cs="Palatino Linotype"/>
        </w:rPr>
        <w:t xml:space="preserve">April 3, 2023 </w:t>
      </w:r>
    </w:p>
    <w:p w:rsidR="00132C2C" w:rsidRPr="00132C2C" w:rsidRDefault="00132C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Good morning everyone.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Before we start with this, I need to follow up with something that happened last week.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You remember Dr. Levy and I talked to you about running an oath for your class.  I asked for volunteers.  I immediately got volunteers.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I understand there are some concerns and complaints about not having the opportunity to volunteer.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I asked Zack to</w:t>
      </w:r>
      <w:r w:rsidRPr="00132C2C">
        <w:rPr>
          <w:rFonts w:ascii="Georgia" w:hAnsi="Georgia" w:cs="Palatino Linotype"/>
        </w:rPr>
        <w:t xml:space="preserve"> send an email out on Friday and he failed to do so, so I'm doing it here in purpose.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After discussing this situation with Dr. Levy, we decided on the following.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Anyone who is interested in being on this writing committee, I want you to send me an em</w:t>
      </w:r>
      <w:r w:rsidRPr="00132C2C">
        <w:rPr>
          <w:rFonts w:ascii="Georgia" w:hAnsi="Georgia" w:cs="Palatino Linotype"/>
        </w:rPr>
        <w:t xml:space="preserve">ail directly by the end of the day today.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Once we get a list of everyone that is interested in participating, then we are going to put your names in a hat and draw 5 names.  That way it can be as equitable as it can be.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If you're interested, email me</w:t>
      </w:r>
      <w:r w:rsidRPr="00132C2C">
        <w:rPr>
          <w:rFonts w:ascii="Georgia" w:hAnsi="Georgia" w:cs="Palatino Linotype"/>
        </w:rPr>
        <w:t xml:space="preserve"> or your name won't go in the hat.  We will draw names and let you know who the five individuals are going to be.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Then when we notify you I will also send you previous class's oaths so you can have those as templates as well.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That's how we're going to manage that.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All right.  Now the fun starts.  Clinical integration.  Ready?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Writing hands ready?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All right.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Here's your patient and chief complaint.  48 year old woman presents to the emergency department with fatigue </w:t>
      </w:r>
      <w:r w:rsidRPr="00132C2C">
        <w:rPr>
          <w:rFonts w:ascii="Georgia" w:hAnsi="Georgia" w:cs="Palatino Linotype"/>
        </w:rPr>
        <w:t xml:space="preserve">and edema.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bookmarkStart w:id="0" w:name="_GoBack"/>
      <w:bookmarkEnd w:id="0"/>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Got your diagnosis?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Some kind of cancer!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Listen to you.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Yeah!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Can't be heart failure?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It could.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Cardiology dude up here, and cancer?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lastRenderedPageBreak/>
        <w:t xml:space="preserve">Student:  Cancer, c'mon.  Fatigue, edema.  We'll also put congestive heart failure.  Just to explore that world.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Here's your history of present illness.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Noticed progressive extensional fatigue and dyspnea over the past several mentions, w</w:t>
      </w:r>
      <w:r w:rsidRPr="00132C2C">
        <w:rPr>
          <w:rFonts w:ascii="Georgia" w:hAnsi="Georgia" w:cs="Palatino Linotype"/>
        </w:rPr>
        <w:t xml:space="preserve">hich steadily increased . . .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[Reading slide.]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What do you wanna ask yourself here?  Are these acute?  Or chronic?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Chronic.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Professor:  At this point, most likely chronic.  Chronic because they've been going on for a while.  And they'r</w:t>
      </w:r>
      <w:r w:rsidRPr="00132C2C">
        <w:rPr>
          <w:rFonts w:ascii="Georgia" w:hAnsi="Georgia" w:cs="Palatino Linotype"/>
        </w:rPr>
        <w:t xml:space="preserve">e getting worse.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Cancer, huh?  Okay.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Past medical history.  She has a history of hypothyroidism.  Has no past surgical history.  Not a smoker.  Not a drinker.  Doesn't use recreational drugs.  Married, no children.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Mother has a history of hyperten</w:t>
      </w:r>
      <w:r w:rsidRPr="00132C2C">
        <w:rPr>
          <w:rFonts w:ascii="Georgia" w:hAnsi="Georgia" w:cs="Palatino Linotype"/>
        </w:rPr>
        <w:t xml:space="preserve">sion, history of CABG, father has diabetes type 2, and a myocardial infarction in the past.  Two sisters that are healthy.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She's on levothyroxine and doesn't take any other medications.  Has no known drug allergies.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Thoughts?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I could see this being an endocrine issue given her history of hypothyroidism.  We don't know if it's being properly managed or if she's had a history of like, a slip in management.  A reaction to it.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But given the chronic issue, I think it's </w:t>
      </w:r>
      <w:r w:rsidRPr="00132C2C">
        <w:rPr>
          <w:rFonts w:ascii="Georgia" w:hAnsi="Georgia" w:cs="Palatino Linotype"/>
        </w:rPr>
        <w:t xml:space="preserve">less a slip of the hypothyroidism.  Something else is going on.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The history of her getting worse, the progressive dyspnea, makes me think of congestive heart failure.  Something going on with her heart where she's not getting that fluid through.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With</w:t>
      </w:r>
      <w:r w:rsidRPr="00132C2C">
        <w:rPr>
          <w:rFonts w:ascii="Georgia" w:hAnsi="Georgia" w:cs="Palatino Linotype"/>
        </w:rPr>
        <w:t xml:space="preserve"> the edema at her ankles and lower extremities, it could be a venous issue.  Maybe an obstruction, or not enough absorption of fluid is happening.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She's good.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How about a review of systems?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15 pound weight lessons over the past 6 month</w:t>
      </w:r>
      <w:r w:rsidRPr="00132C2C">
        <w:rPr>
          <w:rFonts w:ascii="Georgia" w:hAnsi="Georgia" w:cs="Palatino Linotype"/>
        </w:rPr>
        <w:t xml:space="preserve">s.  Fatigue for the same period of time.  No fevers, no sweats.  No change in appetite.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HEENT.  Nothing going on there.  Look at her pulmonary system.  Has dyspnea and wheezing she's noted over the past few weeks.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Borrowed an albuterol inhaler from a</w:t>
      </w:r>
      <w:r w:rsidRPr="00132C2C">
        <w:rPr>
          <w:rFonts w:ascii="Georgia" w:hAnsi="Georgia" w:cs="Palatino Linotype"/>
        </w:rPr>
        <w:t xml:space="preserve"> friend which helped her wheezing.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Under the cardiovascular system she has no chest pain, discomfort, no orthopnea, no PND, no </w:t>
      </w:r>
      <w:r w:rsidRPr="00132C2C">
        <w:rPr>
          <w:rFonts w:ascii="Georgia" w:hAnsi="Georgia" w:cs="Palatino Linotype"/>
        </w:rPr>
        <w:lastRenderedPageBreak/>
        <w:t xml:space="preserve">palpitations or skipped beats, and has had lower extremity swelling for 4-6 weeks.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I'll wait.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Okay.  Has lower extremity</w:t>
      </w:r>
      <w:r w:rsidRPr="00132C2C">
        <w:rPr>
          <w:rFonts w:ascii="Georgia" w:hAnsi="Georgia" w:cs="Palatino Linotype"/>
        </w:rPr>
        <w:t xml:space="preserve"> swelling.  Swelling is worse during day.  Improves with bedrest or putting her feet up on couch.  Or sofa or Davenport depending on the country.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Socks and ankles now.  No claudication, no wounds or ulcers.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Under gastrointestinal, she denies any reflux or abdominal discomfort.  Denies dysphagia.  No nausea or vomiting.  Abdomen feels full and is heavy.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She has diarrhea that has been present for the last several months.  With multiple episodes per day.  She</w:t>
      </w:r>
      <w:r w:rsidRPr="00132C2C">
        <w:rPr>
          <w:rFonts w:ascii="Georgia" w:hAnsi="Georgia" w:cs="Palatino Linotype"/>
        </w:rPr>
        <w:t xml:space="preserve"> has used Imodium.  It's watery without black, tarry, or blood.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Denies constipation.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For her genital/urinary system, nothing of note there.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Under immunology, oncology she denies night sweats, fever, and chills.  Normal menstrual cycle.  No history</w:t>
      </w:r>
      <w:r w:rsidRPr="00132C2C">
        <w:rPr>
          <w:rFonts w:ascii="Georgia" w:hAnsi="Georgia" w:cs="Palatino Linotype"/>
        </w:rPr>
        <w:t xml:space="preserve"> of pregnancy or abortions.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Under neurologic, denies prior history of syncope or presyncope.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Endocrine.  Her hypothyroidism was diagnosed at age 36.  She has been on levothyroxine since that time . . .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Denies excessive thrust.  Has noted flushing t</w:t>
      </w:r>
      <w:r w:rsidRPr="00132C2C">
        <w:rPr>
          <w:rFonts w:ascii="Georgia" w:hAnsi="Georgia" w:cs="Palatino Linotype"/>
        </w:rPr>
        <w:t xml:space="preserve">hat started a few months ago in her face, neck and chest which occurs sometimes after eating or during stress.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Under musculoskeletal, nothing there.  Under psych, nothing there.  Skin/hair, flushing as was noted earlier.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This is not my case.  I'm pre</w:t>
      </w:r>
      <w:r w:rsidRPr="00132C2C">
        <w:rPr>
          <w:rFonts w:ascii="Georgia" w:hAnsi="Georgia" w:cs="Palatino Linotype"/>
        </w:rPr>
        <w:t xml:space="preserve">senting a case someone else put together.  When I was going through, there are two things in the history and review of systems that should give you your diagnosis.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Physical exam.  See if we can get anything gleaned from this.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She's not febrile.  Vitals are normal.  Weight is 132 kilos.  62 inches tall.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The only thing we really see on her physical exam, her respiratory exam is clear bilaterally.  She has a regular rate or rhythm with an S1, S2 that are normal.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Has a soft s</w:t>
      </w:r>
      <w:r w:rsidRPr="00132C2C">
        <w:rPr>
          <w:rFonts w:ascii="Georgia" w:hAnsi="Georgia" w:cs="Palatino Linotype"/>
        </w:rPr>
        <w:t xml:space="preserve">ystolic murmur heard at the apex.  No rub.  PMI not displaced.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GI exam.  Distended but not tender.  Bowel sounds are active.  No masses, liver, and spleen -- not enlarged.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Aorta does not appear to be enlarged.  No abdominal bruits.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GU, muscular, a</w:t>
      </w:r>
      <w:r w:rsidRPr="00132C2C">
        <w:rPr>
          <w:rFonts w:ascii="Georgia" w:hAnsi="Georgia" w:cs="Palatino Linotype"/>
        </w:rPr>
        <w:t xml:space="preserve">nd skin exam all normal.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No clubbing or cyanosis.  2+ pitting edema.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lastRenderedPageBreak/>
        <w:t xml:space="preserve">Her posterior pulses in her lower extremities are not palpable.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Psychiatric exam is normal without any issues.  Has no neurologic issues on a physical exam.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What do we know so</w:t>
      </w:r>
      <w:r w:rsidRPr="00132C2C">
        <w:rPr>
          <w:rFonts w:ascii="Georgia" w:hAnsi="Georgia" w:cs="Palatino Linotype"/>
        </w:rPr>
        <w:t xml:space="preserve"> far?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So far we know she has a 15 pound unintentional weight loss over the past 6 months, which also coincides with her diarrhea she's had, along with flushing and progressive dyspnea on exertion.  Fatigue as well.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She also has the lower ex</w:t>
      </w:r>
      <w:r w:rsidRPr="00132C2C">
        <w:rPr>
          <w:rFonts w:ascii="Georgia" w:hAnsi="Georgia" w:cs="Palatino Linotype"/>
        </w:rPr>
        <w:t xml:space="preserve">tremity swelling.  That is also leaning towards more chronic.  That kind of follows suit with the rest of her issues.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It seems like her hypothyroidism is well controlled</w:t>
      </w:r>
      <w:r w:rsidRPr="00132C2C">
        <w:rPr>
          <w:rFonts w:ascii="Georgia" w:hAnsi="Georgia" w:cs="Palatino Linotype"/>
        </w:rPr>
        <w:t xml:space="preserve">.  Her dose hasn't changed since she been diagnosed makes me less concerned that it has to be due to her condition.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TSH in a normal range.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Yeah.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No blood in diarrhea.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Student:  Her having to complain that her abdom</w:t>
      </w:r>
      <w:r w:rsidRPr="00132C2C">
        <w:rPr>
          <w:rFonts w:ascii="Georgia" w:hAnsi="Georgia" w:cs="Palatino Linotype"/>
        </w:rPr>
        <w:t xml:space="preserve">inal feels fully and heavy has me concerned there may be something growing in the abdominal pelvic cavity.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Let's see how our lists compare.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Chief complaint.  Fatigue and edema.  Has had progressive weight loss over the past several mentio</w:t>
      </w:r>
      <w:r w:rsidRPr="00132C2C">
        <w:rPr>
          <w:rFonts w:ascii="Georgia" w:hAnsi="Georgia" w:cs="Palatino Linotype"/>
        </w:rPr>
        <w:t xml:space="preserve">ns.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Feels out of breath.  Swelling in feet and ankles.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Review of systems.  Weight loss, fatigue, dyspnea.  Doesn't get dyspnea if </w:t>
      </w:r>
      <w:r w:rsidR="00132C2C" w:rsidRPr="00132C2C">
        <w:rPr>
          <w:rFonts w:ascii="Georgia" w:hAnsi="Georgia" w:cs="Palatino Linotype"/>
        </w:rPr>
        <w:t>lying</w:t>
      </w:r>
      <w:r w:rsidRPr="00132C2C">
        <w:rPr>
          <w:rFonts w:ascii="Georgia" w:hAnsi="Georgia" w:cs="Palatino Linotype"/>
        </w:rPr>
        <w:t xml:space="preserve"> flat.  No palpitations.  She says the abdomen feels full and heavy.  However, no palpable masses on the physical </w:t>
      </w:r>
      <w:r w:rsidRPr="00132C2C">
        <w:rPr>
          <w:rFonts w:ascii="Georgia" w:hAnsi="Georgia" w:cs="Palatino Linotype"/>
        </w:rPr>
        <w:t xml:space="preserve">exam.  Has had diarrhea for the past several mentions with multiple episodes every day.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So, she has had flushing.  Also stored a few months ago.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On physical exam she has jugular venous distension.  Soft systolic murmur.  Distended abdomen, nontender.</w:t>
      </w:r>
      <w:r w:rsidRPr="00132C2C">
        <w:rPr>
          <w:rFonts w:ascii="Georgia" w:hAnsi="Georgia" w:cs="Palatino Linotype"/>
        </w:rPr>
        <w:t xml:space="preserve">  2 + pitting edema.  Nonpalpable distal pulses in lower extremities.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That's what we got from the history and physical.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This is a very nice example if you know the signs.  History and physical can give you the diagnosis.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We have everything we need to make a diagnosis right here.  Let's help ourselves out.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How about some more data?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Here's her CBC with diff.  Can say it's normal.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Here's a chemistry panel.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You can see that she's hyponatremic.  And borderline hypok</w:t>
      </w:r>
      <w:r w:rsidRPr="00132C2C">
        <w:rPr>
          <w:rFonts w:ascii="Georgia" w:hAnsi="Georgia" w:cs="Palatino Linotype"/>
        </w:rPr>
        <w:t xml:space="preserve">alemic.  Everything else looks normal.  What can we say about her liver based on these numbers?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Looks pretty good.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What about her kidneys?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Also good.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Pretty good.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We have a sodium that's pretty low.  The potassium, 3.2.</w:t>
      </w:r>
      <w:r w:rsidRPr="00132C2C">
        <w:rPr>
          <w:rFonts w:ascii="Georgia" w:hAnsi="Georgia" w:cs="Palatino Linotype"/>
        </w:rPr>
        <w:t xml:space="preserve">  It's low but it is borderline low.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There's our EKG.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I'll give you a minute to look at that.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[On overhead.]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So what's the rate?  Let's go through it systematically.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100.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Hundred?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 . . it's about 60 . . .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What's the rhythm?  Is there a P for every QRS?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Yes.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Is there a QRS for every P?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Is the PR interval the same?  Yes.  So we have normal . . .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What can you say about the P waves?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What's the best place to look?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This is a rhythm strip of lead 2.  We look here because it's easier to reach.  What do you think about that P wave?  Pretty healthy.  Look at lead P1.  You can see a biphasing wave it.  Goes up and then down and then comes back up.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Which is bigger?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T</w:t>
      </w:r>
      <w:r w:rsidRPr="00132C2C">
        <w:rPr>
          <w:rFonts w:ascii="Georgia" w:hAnsi="Georgia" w:cs="Palatino Linotype"/>
        </w:rPr>
        <w:t xml:space="preserve">he first part or the second part of the P wave?  The first part.  The first part is what?  Right atrium.  So there's right atrial enlargement here.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Might wanna write that down.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Do we have ventricular enlargement?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I will help you out and say no, we</w:t>
      </w:r>
      <w:r w:rsidRPr="00132C2C">
        <w:rPr>
          <w:rFonts w:ascii="Georgia" w:hAnsi="Georgia" w:cs="Palatino Linotype"/>
        </w:rPr>
        <w:t xml:space="preserve"> don't see the criteria that suggests RVH or LVH.  Any bundle branch blocks?  You have to determine if it's left or right.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Has to be more than 1.2.  PR interval has to be greater than .2.  No bundle branch block, no RVH, no </w:t>
      </w:r>
      <w:r w:rsidRPr="00132C2C">
        <w:rPr>
          <w:rFonts w:ascii="Georgia" w:hAnsi="Georgia" w:cs="Palatino Linotype"/>
        </w:rPr>
        <w:lastRenderedPageBreak/>
        <w:t>LVH, right atrial enlargement</w:t>
      </w:r>
      <w:r w:rsidRPr="00132C2C">
        <w:rPr>
          <w:rFonts w:ascii="Georgia" w:hAnsi="Georgia" w:cs="Palatino Linotype"/>
        </w:rPr>
        <w:t xml:space="preserve">.  Who needs an echo?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It will be pretty in the documents, to have pictures.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So that's an EKG.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We're getting a better idea.  It looks like here, looking at our ECG, it makes -- you don't have a differential diagnosis up here y</w:t>
      </w:r>
      <w:r w:rsidRPr="00132C2C">
        <w:rPr>
          <w:rFonts w:ascii="Georgia" w:hAnsi="Georgia" w:cs="Palatino Linotype"/>
        </w:rPr>
        <w:t xml:space="preserve">et.  Where?  Oh.  There it is.  What's this?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The second one.  In case we change it.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What can we say about the things here?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Hypothyroidism, probably low on the differential.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This?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Congestive heart failure.  Haven't necessarily ruled it out.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No, but we're -- leaning towards getting rid of that.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What do you mean by venous issue?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Like venous insufficiency.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Okay.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Student:  But d</w:t>
      </w:r>
      <w:r w:rsidRPr="00132C2C">
        <w:rPr>
          <w:rFonts w:ascii="Georgia" w:hAnsi="Georgia" w:cs="Palatino Linotype"/>
        </w:rPr>
        <w:t xml:space="preserve">oesn't seem likely given the rest of her history.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Still leaning on cancer?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Mhm.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Okay.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How about a chest </w:t>
      </w:r>
      <w:r w:rsidR="00132C2C" w:rsidRPr="00132C2C">
        <w:rPr>
          <w:rFonts w:ascii="Georgia" w:hAnsi="Georgia" w:cs="Palatino Linotype"/>
        </w:rPr>
        <w:t>x-ray</w:t>
      </w:r>
      <w:r w:rsidRPr="00132C2C">
        <w:rPr>
          <w:rFonts w:ascii="Georgia" w:hAnsi="Georgia" w:cs="Palatino Linotype"/>
        </w:rPr>
        <w:t xml:space="preserv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Yeah.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Professor:  We're waiting for that te</w:t>
      </w:r>
      <w:r w:rsidRPr="00132C2C">
        <w:rPr>
          <w:rFonts w:ascii="Georgia" w:hAnsi="Georgia" w:cs="Palatino Linotype"/>
        </w:rPr>
        <w:t xml:space="preserve">ch to come in.  Still in the parking lot.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w:t>
      </w:r>
      <w:r w:rsidR="00132C2C" w:rsidRPr="00132C2C">
        <w:rPr>
          <w:rFonts w:ascii="Georgia" w:hAnsi="Georgia" w:cs="Palatino Linotype"/>
        </w:rPr>
        <w:t>X-ray</w:t>
      </w:r>
      <w:r w:rsidRPr="00132C2C">
        <w:rPr>
          <w:rFonts w:ascii="Georgia" w:hAnsi="Georgia" w:cs="Palatino Linotype"/>
        </w:rPr>
        <w:t xml:space="preserve"> is normal.  Nothing on the chest </w:t>
      </w:r>
      <w:r w:rsidR="00132C2C" w:rsidRPr="00132C2C">
        <w:rPr>
          <w:rFonts w:ascii="Georgia" w:hAnsi="Georgia" w:cs="Palatino Linotype"/>
        </w:rPr>
        <w:t>x-ray</w:t>
      </w:r>
      <w:r w:rsidRPr="00132C2C">
        <w:rPr>
          <w:rFonts w:ascii="Georgia" w:hAnsi="Georgia" w:cs="Palatino Linotype"/>
        </w:rPr>
        <w:t xml:space="preserv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Okay.  Echo.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There's your transthoracic echo.  Left ventricle is normal in size and systolic function . . . [Reading slide.]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Left atrium is normal</w:t>
      </w:r>
      <w:r w:rsidRPr="00132C2C">
        <w:rPr>
          <w:rFonts w:ascii="Georgia" w:hAnsi="Georgia" w:cs="Palatino Linotype"/>
        </w:rPr>
        <w:t xml:space="preserve">.  Knew that.  No obvious inter-atrial shunt.  Aortic valve is tricuspid . . .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You can pretty much make that diagnosis on the ECG and physical exam, but we have confirmation.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Mitral valve is normal.  Trace mitral insufficiency.  Everybody has that.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lastRenderedPageBreak/>
        <w:t xml:space="preserve">Pulmonic valve . . .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[Reading slide.]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Echo.  Tricuspid valve.  Leaflets thickened, retracted, failed to coapt.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Right atrium is enlarged.  Right ventricle is D-shaped.  What is that?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Could be suggestive of an embolus.  Or overload of the heart.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RV systolic pressure is 84.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Aorta is normal.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[Can't hear/Can't understand.]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Okay.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Everybody good?  Anybody want anything else?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Student:  Would you also</w:t>
      </w:r>
      <w:r w:rsidRPr="00132C2C">
        <w:rPr>
          <w:rFonts w:ascii="Georgia" w:hAnsi="Georgia" w:cs="Palatino Linotype"/>
        </w:rPr>
        <w:t xml:space="preserve"> consider a dilated IVC?  Potential right side heart failure?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Good point.  She has pulmonic stenosis.  Tricuspid stenosis.  She does have right sided hypotension.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Systolic pressure.  That's high.  High right sided pressures.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Could expl</w:t>
      </w:r>
      <w:r w:rsidRPr="00132C2C">
        <w:rPr>
          <w:rFonts w:ascii="Georgia" w:hAnsi="Georgia" w:cs="Palatino Linotype"/>
        </w:rPr>
        <w:t xml:space="preserve">ain her . . . edema.  But it doesn't explain her chronic diarrhea and weight loss.  And her full abdomen.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How many people wanna look at her belly with a CT scan?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There it is.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[On overhead.]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Has a hypervascular retroperitoneal mass.  This is a good sized mass too.  Almost 9 centimeters by 10 by 7 centimeters.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See it here?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[On overhead.]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Here.  Here.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She also has diffuse abdominal adenopathy.  What additional data have we accumulat</w:t>
      </w:r>
      <w:r w:rsidRPr="00132C2C">
        <w:rPr>
          <w:rFonts w:ascii="Georgia" w:hAnsi="Georgia" w:cs="Palatino Linotype"/>
        </w:rPr>
        <w:t xml:space="preserve">ed from these tests?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Student:  We got that she has hyponatremia, borderline hyperkalemia, right atrial enlargement confirmed by echo because then we have thickened and stenotic pulmonic and tricuspid valves.  Then we also have that the right ventricle i</w:t>
      </w:r>
      <w:r w:rsidRPr="00132C2C">
        <w:rPr>
          <w:rFonts w:ascii="Georgia" w:hAnsi="Georgia" w:cs="Palatino Linotype"/>
        </w:rPr>
        <w:t xml:space="preserve">s D shaped.  Based off this we consider right side hypertension.  Then we also have the retroperitoneal mass with the diffuse abdominal adenopathy.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Chemistry panel.  Hyponatremia.  Hypokalemia.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ECG.  Elevated P waves.  Biphasic P waves with right gre</w:t>
      </w:r>
      <w:r w:rsidRPr="00132C2C">
        <w:rPr>
          <w:rFonts w:ascii="Georgia" w:hAnsi="Georgia" w:cs="Palatino Linotype"/>
        </w:rPr>
        <w:t xml:space="preserve">ater than left in V1.  Right atrial enlargement, which is consistent with her right side.  Nothing on left side.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Nothing on her chest x-ray.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Transthoracic echo.  Normal left atrium.  Normal size and function.  Normal </w:t>
      </w:r>
      <w:r w:rsidR="00132C2C" w:rsidRPr="00132C2C">
        <w:rPr>
          <w:rFonts w:ascii="Georgia" w:hAnsi="Georgia" w:cs="Palatino Linotype"/>
        </w:rPr>
        <w:t>aortic</w:t>
      </w:r>
      <w:r w:rsidRPr="00132C2C">
        <w:rPr>
          <w:rFonts w:ascii="Georgia" w:hAnsi="Georgia" w:cs="Palatino Linotype"/>
        </w:rPr>
        <w:t xml:space="preserve"> valve.  Microvalve anatomy</w:t>
      </w:r>
      <w:r w:rsidRPr="00132C2C">
        <w:rPr>
          <w:rFonts w:ascii="Georgia" w:hAnsi="Georgia" w:cs="Palatino Linotype"/>
        </w:rPr>
        <w:t xml:space="preserve"> and function.  Right atrial enlargement.  D-shaped right ventricle.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Pulmonic valve thickened.  Retracted with restricted motion.  Moderate to severe pulmonary stenosis.  Tricuspid valve leaflets are severely thickened.  Retracted and fail to coapt.  Ha</w:t>
      </w:r>
      <w:r w:rsidRPr="00132C2C">
        <w:rPr>
          <w:rFonts w:ascii="Georgia" w:hAnsi="Georgia" w:cs="Palatino Linotype"/>
        </w:rPr>
        <w:t xml:space="preserve">s severe tricuspid . .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Retroperitoneal mass.  Arising from mesenteric artery anterior to abdominal aorta.  Hepatic nodules with diffuse abdominal adenopathy.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What's your diagnosis?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Some kind of cancer!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Is she right?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I see a nod yes.  I see another nod.  Seeing more nods.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[Class laughing.]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All right.  She has carcinoid syndrome.  This is a term that you will hear.  The term carcinoid . . . [Reading slide.]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You picked up on the tumors earlier.  You</w:t>
      </w:r>
      <w:r w:rsidRPr="00132C2C">
        <w:rPr>
          <w:rFonts w:ascii="Georgia" w:hAnsi="Georgia" w:cs="Palatino Linotype"/>
        </w:rPr>
        <w:t xml:space="preserve"> will hear them referred to as NETs.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In modern use, now, it's still used to refer to well-differentiated neuroendocrine tumors.  Within the GI tract the WHO is not preferring the term NET.  Neuroendocrine tumor.  This is carcinoid syndrome with the cav</w:t>
      </w:r>
      <w:r w:rsidRPr="00132C2C">
        <w:rPr>
          <w:rFonts w:ascii="Georgia" w:hAnsi="Georgia" w:cs="Palatino Linotype"/>
        </w:rPr>
        <w:t xml:space="preserve">eat that we now call them neuroendocrine tumors.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What pointed us in this direction?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When you have carcinoid syndrome, you can see this happening anywhere in the bronchi, stomach or intestinal organs.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What causes this?  You get this tumor on the GI</w:t>
      </w:r>
      <w:r w:rsidRPr="00132C2C">
        <w:rPr>
          <w:rFonts w:ascii="Georgia" w:hAnsi="Georgia" w:cs="Palatino Linotype"/>
        </w:rPr>
        <w:t xml:space="preserve"> tract, releasing hormones that then flood the liver.  Liver can't break them down.  So these hormones flood your body.  Then your tissue reacts.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When you hear flushing, edema, and diarrhea it's carcinoid or NET until proven otherwise.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And so if we look at these specific organs, if you have flushing, 85% of patients will have flushing -- a smaller number will have telangiectasia or cyanosis or pellagra.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Cramping and diarrhea, 75 to 85%.  80% there.  Then valvular lesions.  Right side,</w:t>
      </w:r>
      <w:r w:rsidRPr="00132C2C">
        <w:rPr>
          <w:rFonts w:ascii="Georgia" w:hAnsi="Georgia" w:cs="Palatino Linotype"/>
        </w:rPr>
        <w:t xml:space="preserve"> much greater than the left.  And bronchoconstriction.  She was wheezy, tried her friends inhaler, and it helped.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What are the mediators for these symptoms?  You have kinins, histamine, kallikreins, serotonin, serotonin, serotonin, serotonin, serotonin.</w:t>
      </w:r>
      <w:r w:rsidRPr="00132C2C">
        <w:rPr>
          <w:rFonts w:ascii="Georgia" w:hAnsi="Georgia" w:cs="Palatino Linotype"/>
        </w:rPr>
        <w:t xml:space="preserv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lastRenderedPageBreak/>
        <w:t xml:space="preserve">Okay.  What about flushing?  48 years old.  Could be having hot flashes.  But you don't get a 15 pound weight loss and chronic diarrhea.  And you don't have valvular disease with premenopause.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She could get flushing from drugs but she's not doing an</w:t>
      </w:r>
      <w:r w:rsidRPr="00132C2C">
        <w:rPr>
          <w:rFonts w:ascii="Georgia" w:hAnsi="Georgia" w:cs="Palatino Linotype"/>
        </w:rPr>
        <w:t xml:space="preserve">y of these.  Then you look at diseases.  The top of the list is carcinoid.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POTS is at the bottom.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In her case here, just to remind you of the anatomic location of neuroendocrine tumors -- they can hempen in the foregut, hindgut, and midgut.  Hers is </w:t>
      </w:r>
      <w:r w:rsidRPr="00132C2C">
        <w:rPr>
          <w:rFonts w:ascii="Georgia" w:hAnsi="Georgia" w:cs="Palatino Linotype"/>
        </w:rPr>
        <w:t xml:space="preserve">midgut.  How do we know?  In the CT scan.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These are all classic for midgut tumors.  Midgut, typically serotonin, prostaglandins, serotonin, serotonin, serotonin.  You will see that on the PANTS.  Serotonin, serotonin, serotonin.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Serotonin.  Granules.</w:t>
      </w:r>
      <w:r w:rsidRPr="00132C2C">
        <w:rPr>
          <w:rFonts w:ascii="Georgia" w:hAnsi="Georgia" w:cs="Palatino Linotype"/>
        </w:rPr>
        <w:t xml:space="preserve">  Uptake and storage into platelets.  And it's converted to -- IP I think it is?  In the urine.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This is how you can do a clinical test for carcinoids.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Serotonin.  All these mediators up here are a means.  Right before PA school I was a biochemist.  W</w:t>
      </w:r>
      <w:r w:rsidRPr="00132C2C">
        <w:rPr>
          <w:rFonts w:ascii="Georgia" w:hAnsi="Georgia" w:cs="Palatino Linotype"/>
        </w:rPr>
        <w:t xml:space="preserve">hat's a mean?  Anybody remember?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Nitrogen with two free elections.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You can see you release norep, dopamine, and histamine.   But your body can't handle it.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Look at the heart.  Plaques.  In the superior vena cava, tricuspid valve, pulmonic valve.  Makes these valve leaflets stiff and </w:t>
      </w:r>
      <w:r w:rsidR="00132C2C" w:rsidRPr="00132C2C">
        <w:rPr>
          <w:rFonts w:ascii="Georgia" w:hAnsi="Georgia" w:cs="Palatino Linotype"/>
        </w:rPr>
        <w:t>non-pliable</w:t>
      </w:r>
      <w:r w:rsidRPr="00132C2C">
        <w:rPr>
          <w:rFonts w:ascii="Georgia" w:hAnsi="Georgia" w:cs="Palatino Linotype"/>
        </w:rPr>
        <w:t xml:space="preserv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Typically developed on right side of the heart.  Right side is not working well.  What happens?  Right sided pre</w:t>
      </w:r>
      <w:r w:rsidRPr="00132C2C">
        <w:rPr>
          <w:rFonts w:ascii="Georgia" w:hAnsi="Georgia" w:cs="Palatino Linotype"/>
        </w:rPr>
        <w:t xml:space="preserve">ssures go up.  Get edema.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Why doesn't she have an enlarged liver?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Is it because the tumor has never settled in the liver and they moved onto the rest of the GI tract?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Professor:  It's that she hasn't had delineated central venous pressur</w:t>
      </w:r>
      <w:r w:rsidRPr="00132C2C">
        <w:rPr>
          <w:rFonts w:ascii="Georgia" w:hAnsi="Georgia" w:cs="Palatino Linotype"/>
        </w:rPr>
        <w:t xml:space="preserve">es long enough to develop hepatic congestion.  It has happened slowly over months.  Here's an example of a normal valve.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Here's a valve with carcinoid syndrome so you can see.  You can also get involvement of the tricuspid valve.  Here you can see it.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[On overhead.]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This is all scar tissue.  If you have someone and you suspect they may have carcinoid, and they have classical syndrome, this is what happens.  This is positive.  CT PET MRI.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Look for it in these places.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I was thinking about 5HIA</w:t>
      </w:r>
      <w:r w:rsidRPr="00132C2C">
        <w:rPr>
          <w:rFonts w:ascii="Georgia" w:hAnsi="Georgia" w:cs="Palatino Linotype"/>
        </w:rPr>
        <w:t xml:space="preserve">A.  Just remembered that.  That is a urine test corrected over 24 hours.  It's both sensitive and specific for carcinoma.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Having an increase of 5 HIAA in your urine, does that produce GU manifestations?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It does not.  If you want to test for that, you </w:t>
      </w:r>
      <w:r w:rsidR="00132C2C" w:rsidRPr="00132C2C">
        <w:rPr>
          <w:rFonts w:ascii="Georgia" w:hAnsi="Georgia" w:cs="Palatino Linotype"/>
        </w:rPr>
        <w:t>ought to</w:t>
      </w:r>
      <w:r w:rsidRPr="00132C2C">
        <w:rPr>
          <w:rFonts w:ascii="Georgia" w:hAnsi="Georgia" w:cs="Palatino Linotype"/>
        </w:rPr>
        <w:t xml:space="preserve"> make sure the patient isn't taking any medications that have tryptophan or eating foods with tryptophan or taking any serotonin like substances.  It's a sensitive and specific test.  For 48</w:t>
      </w:r>
      <w:r w:rsidRPr="00132C2C">
        <w:rPr>
          <w:rFonts w:ascii="Georgia" w:hAnsi="Georgia" w:cs="Palatino Linotype"/>
        </w:rPr>
        <w:t xml:space="preserve"> hours before hand.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If someone comes next says I have weight loss, diarrhea, flushing, and edema -- 5 HIAA.  If that comes back positive, you do your mega workup to locate a tumor.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Nicely done.  You were suspicious and you didn't let me throw you off</w:t>
      </w:r>
      <w:r w:rsidRPr="00132C2C">
        <w:rPr>
          <w:rFonts w:ascii="Georgia" w:hAnsi="Georgia" w:cs="Palatino Linotype"/>
        </w:rPr>
        <w:t xml:space="preserv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Any questions?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Any questions?   On the diagnosis?  Or trying to integrate the findings on history, physical tests?  To lead you to an appropriate diagnosis.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Student:  So is the patient hyponatremic because of the fluid loss she has had over tim</w:t>
      </w:r>
      <w:r w:rsidRPr="00132C2C">
        <w:rPr>
          <w:rFonts w:ascii="Georgia" w:hAnsi="Georgia" w:cs="Palatino Linotype"/>
        </w:rPr>
        <w:t xml:space="preserve">e?  Because of diarrhea?  Or the edema?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The edema.  If she is volume depleted, you expect her to have hypernatremia.  Her sodium is diluted.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Okay.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Student:  How would you manage this?  Cut it out?  Would you do chemo?  What's</w:t>
      </w:r>
      <w:r w:rsidRPr="00132C2C">
        <w:rPr>
          <w:rFonts w:ascii="Georgia" w:hAnsi="Georgia" w:cs="Palatino Linotype"/>
        </w:rPr>
        <w:t xml:space="preserve"> the first step?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A chance to cut is a chance to cure.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In the OR lounge at parkland hospital in Dallas, there are three plaques on the wall.  One says chance to cut is a chance to cure.  One says cold steel is the best deal.  The other is </w:t>
      </w:r>
      <w:r w:rsidRPr="00132C2C">
        <w:rPr>
          <w:rFonts w:ascii="Georgia" w:hAnsi="Georgia" w:cs="Palatino Linotype"/>
        </w:rPr>
        <w:t xml:space="preserve">never let the skin come between you and your diagnosis.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Surgeon speak.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I don't normally treat carcinoid outside the heart.  I don't know what pharmacologic options there are.  I</w:t>
      </w:r>
      <w:r w:rsidRPr="00132C2C">
        <w:rPr>
          <w:rFonts w:ascii="Georgia" w:hAnsi="Georgia" w:cs="Palatino Linotype"/>
        </w:rPr>
        <w:t xml:space="preserve">'m sure there are some.  But surgical resection will be up there, pretty high.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From the cardiologic perspective, how do you treat the stenosis of the right side of the heart?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You have to fix the balance.  This patient would end </w:t>
      </w:r>
      <w:r w:rsidRPr="00132C2C">
        <w:rPr>
          <w:rFonts w:ascii="Georgia" w:hAnsi="Georgia" w:cs="Palatino Linotype"/>
        </w:rPr>
        <w:t xml:space="preserve">up getting her pulmonic valve replaced and her tricuspid valve replaced.  Do you do it open?  Or do you do it percutaneously?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I think most surgeons would prefer to do it open.  It's very difficult to replace the pulmonic valve without actually seeing it</w:t>
      </w:r>
      <w:r w:rsidRPr="00132C2C">
        <w:rPr>
          <w:rFonts w:ascii="Georgia" w:hAnsi="Georgia" w:cs="Palatino Linotype"/>
        </w:rPr>
        <w:t xml:space="preserv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A mass that large and interior, would you not find or feel that on physical exam?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Professor:  I was waiting for that question.  It's a very good question.  Why is something that big not palpable?  If the abdomen is distended, it's going t</w:t>
      </w:r>
      <w:r w:rsidRPr="00132C2C">
        <w:rPr>
          <w:rFonts w:ascii="Georgia" w:hAnsi="Georgia" w:cs="Palatino Linotype"/>
        </w:rPr>
        <w:t xml:space="preserve">o make it more difficult.  Put remember, it's also retroperitoneal.  We have the posterior peritoneum holding that.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Palpating it, you really would have to press to feel it.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There's a good chance you won't be able to feel it.  How many are interested </w:t>
      </w:r>
      <w:r w:rsidRPr="00132C2C">
        <w:rPr>
          <w:rFonts w:ascii="Georgia" w:hAnsi="Georgia" w:cs="Palatino Linotype"/>
        </w:rPr>
        <w:t xml:space="preserve">in surgery?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lastRenderedPageBreak/>
        <w:t xml:space="preserve">How would you go after this?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Take it out.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Where do you make your incision?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Um.  Great question.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Don't say on the skin.  Where do you think you make it?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Since there's so much fluid, maybe deeper?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Because it's retroperitoneal, rather than going anterior and having to dig through all the organs in the peritoneal space, go in laterally.  You'll go into the retroperitoneal space.  You </w:t>
      </w:r>
      <w:r w:rsidRPr="00132C2C">
        <w:rPr>
          <w:rFonts w:ascii="Georgia" w:hAnsi="Georgia" w:cs="Palatino Linotype"/>
        </w:rPr>
        <w:t xml:space="preserve">will see it and get it out.  Same kind of approach for kidneys.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You make the incision laterally.  Yeah.  Right answer.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Does it matter what side you go on when the tumor is midline?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Where's the aorta?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Going on the right sid</w:t>
      </w:r>
      <w:r w:rsidRPr="00132C2C">
        <w:rPr>
          <w:rFonts w:ascii="Georgia" w:hAnsi="Georgia" w:cs="Palatino Linotype"/>
        </w:rPr>
        <w:t xml:space="preserve">e.  Stay away from the aorta the best you can.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Any other questions?  Good case.  Good thinking case.  You have to integrate a lot in.  Like an upside down pyramid, you get a lot of information and then you go down until you get to your diagnosis.  Then </w:t>
      </w:r>
      <w:r w:rsidRPr="00132C2C">
        <w:rPr>
          <w:rFonts w:ascii="Georgia" w:hAnsi="Georgia" w:cs="Palatino Linotype"/>
        </w:rPr>
        <w:t xml:space="preserve">in this case when we talk about the history, we started with edema, weight loss, dyspnea, and what are the big three for carcinoid?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Student:  Diarrhea, flushing, edema.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Professor:  You get all of that in your history and physical exam.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That's why </w:t>
      </w:r>
      <w:r w:rsidRPr="00132C2C">
        <w:rPr>
          <w:rFonts w:ascii="Georgia" w:hAnsi="Georgia" w:cs="Palatino Linotype"/>
        </w:rPr>
        <w:t xml:space="preserve">Nancy hammers that on you so much.  You can get your diagnosis that way.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Who wants to leave early?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Thank you.  </w:t>
      </w:r>
    </w:p>
    <w:p w:rsidR="00000000"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2C22D5" w:rsidRPr="00132C2C" w:rsidRDefault="002C22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32C2C">
        <w:rPr>
          <w:rFonts w:ascii="Georgia" w:hAnsi="Georgia" w:cs="Palatino Linotype"/>
        </w:rPr>
        <w:t xml:space="preserve">[End of class.]   </w:t>
      </w:r>
    </w:p>
    <w:sectPr w:rsidR="002C22D5" w:rsidRPr="00132C2C" w:rsidSect="00132C2C">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C22D5" w:rsidRDefault="002C22D5" w:rsidP="00132C2C">
      <w:pPr>
        <w:spacing w:after="0" w:line="240" w:lineRule="auto"/>
      </w:pPr>
      <w:r>
        <w:separator/>
      </w:r>
    </w:p>
  </w:endnote>
  <w:endnote w:type="continuationSeparator" w:id="0">
    <w:p w:rsidR="002C22D5" w:rsidRDefault="002C22D5" w:rsidP="00132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2C2C" w:rsidRDefault="00132C2C">
    <w:pPr>
      <w:pStyle w:val="Footer"/>
      <w:jc w:val="center"/>
    </w:pPr>
    <w:r>
      <w:fldChar w:fldCharType="begin"/>
    </w:r>
    <w:r>
      <w:instrText xml:space="preserve"> PAGE   \* MERGEFORMAT </w:instrText>
    </w:r>
    <w:r>
      <w:fldChar w:fldCharType="separate"/>
    </w:r>
    <w:r>
      <w:rPr>
        <w:noProof/>
      </w:rPr>
      <w:t>2</w:t>
    </w:r>
    <w:r>
      <w:rPr>
        <w:noProof/>
      </w:rPr>
      <w:fldChar w:fldCharType="end"/>
    </w:r>
  </w:p>
  <w:p w:rsidR="00132C2C" w:rsidRDefault="00132C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C22D5" w:rsidRDefault="002C22D5" w:rsidP="00132C2C">
      <w:pPr>
        <w:spacing w:after="0" w:line="240" w:lineRule="auto"/>
      </w:pPr>
      <w:r>
        <w:separator/>
      </w:r>
    </w:p>
  </w:footnote>
  <w:footnote w:type="continuationSeparator" w:id="0">
    <w:p w:rsidR="002C22D5" w:rsidRDefault="002C22D5" w:rsidP="00132C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C2C"/>
    <w:rsid w:val="00132C2C"/>
    <w:rsid w:val="002C2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F3C733"/>
  <w14:defaultImageDpi w14:val="0"/>
  <w15:docId w15:val="{F149DD1E-4F63-417C-A88E-F7A8F6EA9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2C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2C2C"/>
  </w:style>
  <w:style w:type="paragraph" w:styleId="Footer">
    <w:name w:val="footer"/>
    <w:basedOn w:val="Normal"/>
    <w:link w:val="FooterChar"/>
    <w:uiPriority w:val="99"/>
    <w:unhideWhenUsed/>
    <w:rsid w:val="00132C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2C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3199</Words>
  <Characters>18237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Mitrovits</dc:creator>
  <cp:keywords/>
  <dc:description/>
  <cp:lastModifiedBy>Alex Mitrovits</cp:lastModifiedBy>
  <cp:revision>2</cp:revision>
  <dcterms:created xsi:type="dcterms:W3CDTF">2023-04-03T14:08:00Z</dcterms:created>
  <dcterms:modified xsi:type="dcterms:W3CDTF">2023-04-03T14:08:00Z</dcterms:modified>
</cp:coreProperties>
</file>