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Clinical Integration</w:t>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sidRPr="00697F58">
        <w:rPr>
          <w:rFonts w:ascii="Georgia" w:hAnsi="Georgia" w:cs="Calibri"/>
        </w:rPr>
        <w:t>PHYA-520-01</w:t>
      </w:r>
      <w:bookmarkStart w:id="0" w:name="_GoBack"/>
      <w:bookmarkEnd w:id="0"/>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Professor Shirley</w:t>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Pr>
          <w:rFonts w:ascii="Georgia" w:hAnsi="Georgia" w:cs="Calibri"/>
        </w:rPr>
        <w:tab/>
      </w:r>
      <w:r w:rsidRPr="00697F58">
        <w:rPr>
          <w:rFonts w:ascii="Georgia" w:hAnsi="Georgia" w:cs="Calibri"/>
        </w:rPr>
        <w:t xml:space="preserve">May 1, 2023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This is our last class!  Who's excited?  Everybody?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guys did a great job.  I hope you feel like you have a few more skills walking into your clinical rotations in two weeks.  When you see that first patient, first thing you'll do is develop a differential.  Hopefully those skills will be more prepared.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 have Eric this morning, who will walk us through the really important differentials associated with trauma.  Thank you so much, Eric.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Absolutely.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Thank you Eric.  Thank you everybody for a great semester.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Oh, your helpers.  Megan and Megan.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Hi.  Easy to remember.  How is everyone doing?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Excited to be done?  Probably won't pay attention today?  That's okay.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 are going to talk about multisystem trauma.  I am sorry.  Just answering one thing about a patient.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All right.  We're going to talk about trauma today.  Before we do that, I think we should have a little bit of a review.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 came and talked to you a couple times before.  One time I came I talked to you about take-aways from the chest pain lecture?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 told </w:t>
      </w:r>
      <w:proofErr w:type="spellStart"/>
      <w:r w:rsidRPr="00697F58">
        <w:rPr>
          <w:rFonts w:ascii="Georgia" w:hAnsi="Georgia" w:cs="Calibri"/>
        </w:rPr>
        <w:t>you</w:t>
      </w:r>
      <w:proofErr w:type="spellEnd"/>
      <w:r w:rsidRPr="00697F58">
        <w:rPr>
          <w:rFonts w:ascii="Georgia" w:hAnsi="Georgia" w:cs="Calibri"/>
        </w:rPr>
        <w:t xml:space="preserve"> chest pain is one of the top 10 reasons people come to the emergency department in the United States.  There are three diagnoses you have to be immediately worried about.  There are three very specific diagnoses where if you discharge them with that diagnosis and they have one that you missed, that will kill them.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Does anybody remember those three?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PE, aortic dissection . . . [Can't hear/Can't understand.]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One of them is acute coronary syndrome.  Acute coronary syndrome comes in three forms.  Unstable angina.  STEMI.  NSTEMI.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What's the second one?  PE.  What is a PE?  Pulmonary embolism.  What is it though?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A pulmonary blood way.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What's the physiological problem?  There's a clot where?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In the legs that travel to the lungs.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You get this thing called -- remember this?  V/Any questions?   Mismatch.  You have air flowing by the alveoli in the lungs but the blood can't pick it up because there's a clot there.  With </w:t>
      </w:r>
      <w:r w:rsidRPr="00697F58">
        <w:rPr>
          <w:rFonts w:ascii="Georgia" w:hAnsi="Georgia" w:cs="Calibri"/>
        </w:rPr>
        <w:lastRenderedPageBreak/>
        <w:t xml:space="preserve">big enough PE you can get hemodynamic collapse and cardiac arrest.  That can kill someone.  Most PEs come from DVTs.  These are venous, not arterial clots.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That's confusing because the pulmonary artery caries the oxygen and blood to the lungs.  It </w:t>
      </w:r>
      <w:proofErr w:type="spellStart"/>
      <w:r w:rsidRPr="00697F58">
        <w:rPr>
          <w:rFonts w:ascii="Georgia" w:hAnsi="Georgia" w:cs="Calibri"/>
        </w:rPr>
        <w:t>caries</w:t>
      </w:r>
      <w:proofErr w:type="spellEnd"/>
      <w:r w:rsidRPr="00697F58">
        <w:rPr>
          <w:rFonts w:ascii="Georgia" w:hAnsi="Georgia" w:cs="Calibri"/>
        </w:rPr>
        <w:t xml:space="preserve"> deoxygenated blood.  Right ventricle goes to the lungs.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last one?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Aortic dissection.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Say more.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Can happen after a car crash, ripping the aorta and causing the patient to bleed out.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Good.  Dissection of thoracic aorta.  Which is very different from a </w:t>
      </w:r>
      <w:proofErr w:type="gramStart"/>
      <w:r w:rsidRPr="00697F58">
        <w:rPr>
          <w:rFonts w:ascii="Georgia" w:hAnsi="Georgia" w:cs="Calibri"/>
        </w:rPr>
        <w:t>AAA.</w:t>
      </w:r>
      <w:proofErr w:type="gramEnd"/>
      <w:r w:rsidRPr="00697F58">
        <w:rPr>
          <w:rFonts w:ascii="Georgia" w:hAnsi="Georgia" w:cs="Calibri"/>
        </w:rPr>
        <w:t xml:space="preserve">  An abdominal aortic aneurysm is different.  Dissection of the thoracic aorta is from the ascending lateral or descending arch.  AAA is in your abdomen.  Very different things.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Dissection is tears in the intimal flaps of those layers, usually from hypertension.  In males who smoke and those who have coronary risk factors.  Any questions?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Then we talked about abdominal pain.  We will not talk about this today.  But I did tell you one very specific thing that I wanted you to remember.  That was the difference between this . . .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[On board.]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 told you these are three words, oxygenation, ventilation, and respiration that people use interchangeably.  But they are not interchangeable.  It's important to understand this because if you understand this concept, you understand what could be going wrong with someone and how to reverse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is oxygenation?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Delivery of oxygen to wherever it needs to go.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Good.  It's a hard thing.  We're not supposed to use the word in the definition but it's inevitable here.  Oxygen delivery to the tissues.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look at the global concept, the goal of any ICU from a 70,000 foot view, that's their goal.  To deliver oxygen to the tissues and restore perfusion.  How do we measure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Pulisic symmetry.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There's another way.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ABG.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ABG.  With </w:t>
      </w:r>
      <w:proofErr w:type="spellStart"/>
      <w:r w:rsidRPr="00697F58">
        <w:rPr>
          <w:rFonts w:ascii="Georgia" w:hAnsi="Georgia" w:cs="Calibri"/>
        </w:rPr>
        <w:t>polsoc</w:t>
      </w:r>
      <w:proofErr w:type="spellEnd"/>
      <w:r w:rsidRPr="00697F58">
        <w:rPr>
          <w:rFonts w:ascii="Georgia" w:hAnsi="Georgia" w:cs="Calibri"/>
        </w:rPr>
        <w:t xml:space="preserve"> symmetry . . .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Which by the way correlates with an SAO2 greater </w:t>
      </w:r>
      <w:proofErr w:type="gramStart"/>
      <w:r w:rsidRPr="00697F58">
        <w:rPr>
          <w:rFonts w:ascii="Georgia" w:hAnsi="Georgia" w:cs="Calibri"/>
        </w:rPr>
        <w:t>than 92%.</w:t>
      </w:r>
      <w:proofErr w:type="gramEnd"/>
      <w:r w:rsidRPr="00697F58">
        <w:rPr>
          <w:rFonts w:ascii="Georgia" w:hAnsi="Georgia" w:cs="Calibri"/>
        </w:rPr>
        <w:t xml:space="preserve">  If someone has a low sat, how do we treat that?  We give them oxygen.  We know the problem, we know how to fix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is ventilation?  Oxygenation is delivery of oxygen to the tissues.  What's ventilation?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lastRenderedPageBreak/>
        <w:t xml:space="preserve">Student:  Exchange of CO2 and oxygen in lungs?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Close.  Oxygenation is oxygen delivery.  Ventilation is CO2 elimination.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said respiration.  That's both processes together.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CO2 elimination.  Getting rid of CO2.  Oxygenation.  Getting oxygen in.  Ventilation, getting rid of CO2.  Respiration, both processes together.  See how they're different?  How do we measure?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Two ways.  Go ahead.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can measure with an . . . and with an ABG.  Normal is 35-45.  In what disease state would you expect someone to be </w:t>
      </w:r>
      <w:proofErr w:type="spellStart"/>
      <w:r w:rsidRPr="00697F58">
        <w:rPr>
          <w:rFonts w:ascii="Georgia" w:hAnsi="Georgia" w:cs="Calibri"/>
        </w:rPr>
        <w:t>hypercarbic</w:t>
      </w:r>
      <w:proofErr w:type="spellEnd"/>
      <w:r w:rsidRPr="00697F58">
        <w:rPr>
          <w:rFonts w:ascii="Georgia" w:hAnsi="Georgia" w:cs="Calibri"/>
        </w:rPr>
        <w:t xml:space="preserve">?  COPD.  If someone has COPD, their PCO2 is 70.  How do we fix this?  If they're on a ventilator, how do you fix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we </w:t>
      </w:r>
      <w:proofErr w:type="spellStart"/>
      <w:r w:rsidRPr="00697F58">
        <w:rPr>
          <w:rFonts w:ascii="Georgia" w:hAnsi="Georgia" w:cs="Calibri"/>
        </w:rPr>
        <w:t>wanna</w:t>
      </w:r>
      <w:proofErr w:type="spellEnd"/>
      <w:r w:rsidRPr="00697F58">
        <w:rPr>
          <w:rFonts w:ascii="Georgia" w:hAnsi="Georgia" w:cs="Calibri"/>
        </w:rPr>
        <w:t xml:space="preserve"> eliminate more CO2, think about it.  If we </w:t>
      </w:r>
      <w:proofErr w:type="spellStart"/>
      <w:r w:rsidRPr="00697F58">
        <w:rPr>
          <w:rFonts w:ascii="Georgia" w:hAnsi="Georgia" w:cs="Calibri"/>
        </w:rPr>
        <w:t>wanna</w:t>
      </w:r>
      <w:proofErr w:type="spellEnd"/>
      <w:r w:rsidRPr="00697F58">
        <w:rPr>
          <w:rFonts w:ascii="Georgia" w:hAnsi="Georgia" w:cs="Calibri"/>
        </w:rPr>
        <w:t xml:space="preserve"> increase the elimination of CO2 --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More oxygen.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More positive pressure.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No.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Don't you not want to change it too much?  Too quickly?  Because they're used to that state.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It depends if it's chronic.  Let's say it's acute.  Increase the respiratory rate because when you do that, they're ventilating more.  You're getting more CO2 out.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they ventilate less, like someone who is apneic and not breathing, they accumulate CO2 because there's no gas exchange in the lungs.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beyond the scope of this talk, but when you look at a ventilator it's really four things.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Tidal volume is the amount of air going in and out.  You have control of that.  The FI O2 is the fraction of inspired oxygen.  0 to 100%.  Right now we're breathing 21%.  You have control of that.  You can set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 . . is the positive index . . . that's a complicated thing.  It oxygenates the patient.  Then the rate.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someone is </w:t>
      </w:r>
      <w:proofErr w:type="spellStart"/>
      <w:r w:rsidRPr="00697F58">
        <w:rPr>
          <w:rFonts w:ascii="Georgia" w:hAnsi="Georgia" w:cs="Calibri"/>
        </w:rPr>
        <w:t>hypercarbic</w:t>
      </w:r>
      <w:proofErr w:type="spellEnd"/>
      <w:r w:rsidRPr="00697F58">
        <w:rPr>
          <w:rFonts w:ascii="Georgia" w:hAnsi="Georgia" w:cs="Calibri"/>
        </w:rPr>
        <w:t xml:space="preserve">, we can do one of two things.  Increase the respiratory rate or tidal volume and they're eliminate more CO2.  If someone is hypoxic, you can increase their PEEP or FI O2 and deliver them more oxygen.  There are different states that would lead you to change these things.  That's why you have to think about this separately.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someone is having difficulty oxygenating and they're hypoxic, if you change their tidal volume or rate, it won't help them.  If someone is </w:t>
      </w:r>
      <w:proofErr w:type="spellStart"/>
      <w:r w:rsidRPr="00697F58">
        <w:rPr>
          <w:rFonts w:ascii="Georgia" w:hAnsi="Georgia" w:cs="Calibri"/>
        </w:rPr>
        <w:t>hypercarbic</w:t>
      </w:r>
      <w:proofErr w:type="spellEnd"/>
      <w:r w:rsidRPr="00697F58">
        <w:rPr>
          <w:rFonts w:ascii="Georgia" w:hAnsi="Georgia" w:cs="Calibri"/>
        </w:rPr>
        <w:t xml:space="preserve"> and they have high PA CO2 . . . it's not going to help them.  You have to think about these in a compartmentalized way.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Any questions?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Okay.  It feels dark in here.  Anyone feel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Yup.  Sorry.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Oh god, the other side.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I'll open this window.  It's May 1st, guys.  We have to embrace it.  Wake up.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All right.  We're going to talk about trauma today.  Everybody thinks that trauma is a very exciting thing.  It's not.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In medicine, it's very boring.  The reason is that it's done the same way every time.  It's done this way so nothing gets missed.  When you look at large . . . this is the concept around specialization.  If you are a specialist and only do that thing, you get really good at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you're a generalist and see all different diseases and states, you are not really good at one specific thing because it's hard to be good at one specific thing and have intimate knowledge about everything.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where trauma care has gone in the United States.  Extraordinarily specialized.  That is after a lot of unfortunate things happening and people dying because of untimely trauma care at rural hospitals.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There's a course called ATLS which is Advanced Trauma Life Support.  Very challenging, but one I recommend if you work in any emergent specialty.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It really teaches you.  This is a knockoff ATLS score.  This is a quick run through of ATLS.  The idea behind ATLS was to standardize trauma care in the United States in the first initial patient contacts.  In someone who has had a multisystem trauma.  Multisystem trauma, all that means is that someone has more than one body system involved in their traumatic injury.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break a bone and have a liver laceration, you have more than one system involved.  If you have a head bleed and fracture, there's more than one system involved.  This is multisystem trauma.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 have no financial disclosures unfortunately, except I owe a lot in student loans.  We will do this as an interactive case.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thing about trauma care that I will tell you is that what you do is an initial assessment.  You clear and treat any imminent life threats, and you repeat that until the patient has a disposition.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That disposition could be one of three things.  One could be to the operating room, to the ICU, deceased, etc.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perform these things and you perform them in order, then step back and re do them again, you won't miss anything.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supposed to be realistic.  It's not going to be realistic because we're in the classroom.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other thing that is difficult about this is you have to understand that where going to piece meal this as several different things happening at the same time.  When someone is </w:t>
      </w:r>
      <w:proofErr w:type="gramStart"/>
      <w:r w:rsidRPr="00697F58">
        <w:rPr>
          <w:rFonts w:ascii="Georgia" w:hAnsi="Georgia" w:cs="Calibri"/>
        </w:rPr>
        <w:t>real</w:t>
      </w:r>
      <w:proofErr w:type="gramEnd"/>
      <w:r w:rsidRPr="00697F58">
        <w:rPr>
          <w:rFonts w:ascii="Georgia" w:hAnsi="Georgia" w:cs="Calibri"/>
        </w:rPr>
        <w:t xml:space="preserve"> ill like this, everyone has a specific job to do.  A lot of these things happen at the same time.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We're going to talk through them separately, but realize that in the real world, for example when there's a trauma patient that comes into Strong, it's someone's job just to put in the IV.  It's not your job.  But that's their only job during something like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It's another person's job just to put in the breathing tube.  Another to do the ultrasound.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lastRenderedPageBreak/>
        <w:t xml:space="preserve">The point I'm making is that these things are happening all at the same time.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You're the lead provider . . . [Reading slide.]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happens.  Everyone is like ugh, I don't </w:t>
      </w:r>
      <w:proofErr w:type="spellStart"/>
      <w:r w:rsidRPr="00697F58">
        <w:rPr>
          <w:rFonts w:ascii="Georgia" w:hAnsi="Georgia" w:cs="Calibri"/>
        </w:rPr>
        <w:t>wanna</w:t>
      </w:r>
      <w:proofErr w:type="spellEnd"/>
      <w:r w:rsidRPr="00697F58">
        <w:rPr>
          <w:rFonts w:ascii="Georgia" w:hAnsi="Georgia" w:cs="Calibri"/>
        </w:rPr>
        <w:t xml:space="preserve"> work at Strong because there's a ton of residents.  There are.  But they all go to conference one day a week, then it's just the attendings and the APP that run the hospital.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a Thursday at Strong.  You're a lead provider in the emergency department.  The paramedic calls.  10 minutes out with a 28 year old male.  2 vehicle motor vehicle crash.  Partially ejected.  Patient has multiple injuries, is neurologically compromised and combative.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have 10 minutes.  Sometimes you will get this notice, sometimes you will not.  What would you like to do with these 10 minutes?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Get the trauma bay and cleared out and ready.  Set up and cleaned for them.  Probably consult with neurology and let them know what's going 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Do we have any vitals?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No.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Is he . . . what have they done?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I don't know.  You will get more info on the next slide.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Maybe make sure the CT scanner is clear if we have the time to do one.  If not, we won't do one.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Probably let surgery know in case because we don't know.  We have this patient who might need help.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Okay.  Anything else?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 . . prepping some kind of sedation?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Okay.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Putting in lab orders.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Call . . .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Call the blood bank maybe.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All of what you're saying is correct.  Really good.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cool thing is that many big hospitals, both of ours in town, these alerts are nicely packaged together.  You can say that you have a trauma alert.  All of these people will be notified.  That includes the blood bank, neurosurgery, orthopedic doctors, all these people that you might need.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So, yes.  Which is nice.  Because they all come down.  When the patient gets there they all help.  It's great.  You have all the correct decisionmakers there.  To help you out.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That is great.  Anything else you </w:t>
      </w:r>
      <w:proofErr w:type="spellStart"/>
      <w:r w:rsidRPr="00697F58">
        <w:rPr>
          <w:rFonts w:ascii="Georgia" w:hAnsi="Georgia" w:cs="Calibri"/>
        </w:rPr>
        <w:t>wanna</w:t>
      </w:r>
      <w:proofErr w:type="spellEnd"/>
      <w:r w:rsidRPr="00697F58">
        <w:rPr>
          <w:rFonts w:ascii="Georgia" w:hAnsi="Georgia" w:cs="Calibri"/>
        </w:rPr>
        <w:t xml:space="preserve"> do?  I'm trying to help you understand how the system works.  It's different everywhere.  But many hospitals have done this successfully.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In our hospital, when we call a trauma alert they have to be at the bedside within 10 minutes.  And an attending.  You will get the decisionmakers at the bedside as needed.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Good.  Any other questions about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Do you ever know a name?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You sometimes will.  Good question.  Sometimes they will give you a name and date of birth and put the patient in the computer.  Sometimes you will have a minute to look things up.  Sometimes not.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Paramedics come in.  They give you a MIST report.  Mechanism, injuries, vital signs and treatments.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They will tell you the mechanism of injury.  They will tell you what they perceive the patient's injuries to be.  They will tell you the patient's vital signs and what they've done for the patient.  This is all prehospital care.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It's really important to listen to this.  There are certain services.  Like Mercy Flight central can give blood products now prehospital.  Antibiotics for open fractures.  Pain medicine.  Ventilators.  You have to listen to this because there is some critical care, crucial items that can happen in the field that you may need to be privy to.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did they do?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patient was involved in a 2 vehicle MVC.  77 mph.  That's fast.  Head, thoracic, abdominal injury with lower extremity long bone injury.  We're talking multisystem.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32, respiratory rate 126, low blood pressure, and hypothermia.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do you make of those vital signs?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Which vital sign is the earliest indicator of critical illness?  Tachypnea.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about the heart rate?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Tachycardic.  Yep.  There's no reliable vital sign for a hypovolemic shock.  By the time someone becomes hypotensive from this kind of shock, </w:t>
      </w:r>
      <w:proofErr w:type="gramStart"/>
      <w:r w:rsidRPr="00697F58">
        <w:rPr>
          <w:rFonts w:ascii="Georgia" w:hAnsi="Georgia" w:cs="Calibri"/>
        </w:rPr>
        <w:t>you're</w:t>
      </w:r>
      <w:proofErr w:type="gramEnd"/>
      <w:r w:rsidRPr="00697F58">
        <w:rPr>
          <w:rFonts w:ascii="Georgia" w:hAnsi="Georgia" w:cs="Calibri"/>
        </w:rPr>
        <w:t xml:space="preserve"> way behind the eight ball on resuscitation.  The best way to judge if someone is dying is clinical judgment.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One of the most dangerous things in patients who have experienced multisystem trauma is hypothermia.  Hypothermia is a nasty thing that does awful things to the body's ability to form a clotting cascade.  If someone is internal hemorrhaging and they're hypothermic and you're interrupting their clotting cascade, that's a problem.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Everyone wants trauma patients to be naked so they can identify all their injuries.  But it's a conundrum, because you want them to be warm.  So their platelets work and can aggregate.  So that they're not hemorrhaging out and having a bleeding dyscrasia.  It's a huge thing in trauma literature and everyone always underestimates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16 gauge needle in left arm.  Interosseus line.  Dart in the left chest, which is a decompression needle.  Does not have an advanced airway, but they are bagging him.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Any questions on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something that would normally happen when the patient gets to you.  They would give you this report before they move the patient over to your hospital bed.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what a needle looks like to do a needle decompression for a tension pneumothorax.  Anyone remember the problem with this?  What's happening?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The one way valve, lung collapses because you can't get anything in or out?  One direction of flow.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Right.  The lung inside the left chest.  You have trauma to the outside of the lung.  Then this lung collapses in on itself.  The pressure outside here in the pleural space gets really high.  That starts shifting pressure towards the great vessels.  What you do is compress the SVC and the right heart.  So you get tachycardic and hypotensive because you have no preload.  You can't fill the heart.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treatment for this is really a chest tube.  What they do in the field sometimes is put a needle in it because you can't put a chest tube in.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They will evacuate this pocket of air.  That pocket of air, they will try to get it out and the lung will </w:t>
      </w:r>
      <w:proofErr w:type="spellStart"/>
      <w:r w:rsidRPr="00697F58">
        <w:rPr>
          <w:rFonts w:ascii="Georgia" w:hAnsi="Georgia" w:cs="Calibri"/>
        </w:rPr>
        <w:t>reexpand</w:t>
      </w:r>
      <w:proofErr w:type="spellEnd"/>
      <w:r w:rsidRPr="00697F58">
        <w:rPr>
          <w:rFonts w:ascii="Georgia" w:hAnsi="Georgia" w:cs="Calibri"/>
        </w:rPr>
        <w:t xml:space="preserve">, taking the pressure off of the great vessels.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So what they've done here is stuck a needle in there to try and evacuate that space.  </w:t>
      </w:r>
      <w:proofErr w:type="gramStart"/>
      <w:r w:rsidRPr="00697F58">
        <w:rPr>
          <w:rFonts w:ascii="Georgia" w:hAnsi="Georgia" w:cs="Calibri"/>
        </w:rPr>
        <w:t>There's</w:t>
      </w:r>
      <w:proofErr w:type="gramEnd"/>
      <w:r w:rsidRPr="00697F58">
        <w:rPr>
          <w:rFonts w:ascii="Georgia" w:hAnsi="Georgia" w:cs="Calibri"/>
        </w:rPr>
        <w:t xml:space="preserve"> two places that you can do that.  That's hard to see, but that's in A, B, and C.  The second </w:t>
      </w:r>
      <w:proofErr w:type="spellStart"/>
      <w:r w:rsidRPr="00697F58">
        <w:rPr>
          <w:rFonts w:ascii="Georgia" w:hAnsi="Georgia" w:cs="Calibri"/>
        </w:rPr>
        <w:t>mrcncal</w:t>
      </w:r>
      <w:proofErr w:type="spellEnd"/>
      <w:r w:rsidRPr="00697F58">
        <w:rPr>
          <w:rFonts w:ascii="Georgia" w:hAnsi="Georgia" w:cs="Calibri"/>
        </w:rPr>
        <w:t xml:space="preserve"> space . . . anteriorly.  Or laterally in the 4th or 5th intercostal space in the interior auxiliary line.  Letter 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Is this confirmed with a chest x-ray?  Or just assumed after trauma?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Good question.  In the field they can't do a chest-x-ray.  You can actually confirm this with ultrasonography.  Lung sliding.  That's a really easy way to confirm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the patient is really, really sick and on the verge of cardiac arrest and they've had a multisystem trauma, there are many cases in which this is presumed.  Both sides.  If the patient codes, definitely both sides.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there's evidence of imminent collapse and they have the ability to ultrasound and they confirm it, they will put one in.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IO gun is at the bottom there.  IOs are intraosseous.  That's a drill with a needle and you can infuse it in the bone.  You can put in your humeral head, the sternum, etc.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best flow comes from flat one.  The best flow is the sternum.  But nobody does that in case you have to do CPR.  The next best flow is the humeral head.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Here's a huge pet peeve of mine.  Huge.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When people are sick, you need to have the right tools to resuscitate them.  These are all different IV needle sizes.  The IV needles come in colors.  Pretty standardized.  As you go lower, the size of the needle gets bigger.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As you make a circle bigger, because of </w:t>
      </w:r>
      <w:proofErr w:type="spellStart"/>
      <w:r w:rsidRPr="00697F58">
        <w:rPr>
          <w:rFonts w:ascii="Georgia" w:hAnsi="Georgia" w:cs="Calibri"/>
        </w:rPr>
        <w:t>Postule's</w:t>
      </w:r>
      <w:proofErr w:type="spellEnd"/>
      <w:r w:rsidRPr="00697F58">
        <w:rPr>
          <w:rFonts w:ascii="Georgia" w:hAnsi="Georgia" w:cs="Calibri"/>
        </w:rPr>
        <w:t xml:space="preserve"> law [</w:t>
      </w:r>
      <w:proofErr w:type="spellStart"/>
      <w:r w:rsidRPr="00697F58">
        <w:rPr>
          <w:rFonts w:ascii="Georgia" w:hAnsi="Georgia" w:cs="Calibri"/>
        </w:rPr>
        <w:t>sp</w:t>
      </w:r>
      <w:proofErr w:type="spellEnd"/>
      <w:r w:rsidRPr="00697F58">
        <w:rPr>
          <w:rFonts w:ascii="Georgia" w:hAnsi="Georgia" w:cs="Calibri"/>
        </w:rPr>
        <w:t xml:space="preserve">?] you can flow more through a larger circle.  Bigger fire hose or garden hose.  Same concept here.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someone is hemorrhaging, we think, dying of hemorrhagic shock, they're </w:t>
      </w:r>
      <w:proofErr w:type="spellStart"/>
      <w:r w:rsidRPr="00697F58">
        <w:rPr>
          <w:rFonts w:ascii="Georgia" w:hAnsi="Georgia" w:cs="Calibri"/>
        </w:rPr>
        <w:t>tachypnoeic</w:t>
      </w:r>
      <w:proofErr w:type="spellEnd"/>
      <w:r w:rsidRPr="00697F58">
        <w:rPr>
          <w:rFonts w:ascii="Georgia" w:hAnsi="Georgia" w:cs="Calibri"/>
        </w:rPr>
        <w:t xml:space="preserve"> and tachycardic, we're probably behind the 8 ball with resuscitation.  You need to make sure we're not </w:t>
      </w:r>
      <w:r w:rsidRPr="00697F58">
        <w:rPr>
          <w:rFonts w:ascii="Georgia" w:hAnsi="Georgia" w:cs="Calibri"/>
        </w:rPr>
        <w:lastRenderedPageBreak/>
        <w:t xml:space="preserve">putting wimpy IVs in that won't get the job done.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look at the right hand side, it gives you flow rate per minute in milliliters.  Two large 14 gauge IVs are going to give you 480 mills per minute.  A unit of packed red blood cells is 450 ccs.  With two of those IV placed, you could get in a unit of blood a minute.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By contrast, if you put in two 18 gauges IVs, you will get 180 mills a minute which is less than half a unit of blood.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When I found this out, what was happening in the trauma bay at Strong was the nurses only had access to the 18 and the 20 gauge IVs.  We took them out and only gave them orange and grey catheters.  Now the patients get what they need because they only have access to 16 and 14 IVs.  The nurses became really good at putting those in.  Because that's all they had access to.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have to think about things like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Another tangent.  It's always good if you can get a photo of the car.  The photo can predict what injuries the patient will have.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For example, in this car if somebody was in the passenger seat, I would have expected them to die.  Right?  If they're alive, you can see that they have suffered and survived from extensive mechanism of injury.  Looking at this picture, by contrast if we show you a picture of someone in a fender bender, you're going to have different thoughts about that patient.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It changes what you do.  You are going to work that patient up differently than you work up someone that came out of this car.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will find by some strange virtue, sometimes people who come out of a car like this walk in.  Walk into your emergency department.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have to really think about the mechanism.  The mechanism is what should help dictate your care.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patient, if somebody walked into your emergency department out of the car, I would hope you would treat them just as someone who got flown in.  Someone who gets out of this car is hiding something inside that is broken.  Whether that's a bleed, splenic laceration, broken bone, you should treat them very seriously.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American College of Surgeons have done many studies on cars that have been in accidents.  In today's day and age you can get data from the cars pretty readily.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There are certain things that can predict how injured someone is just based on looking at the car.  Looking at the degree of external compartment damage, if there is any internal compartment intrusion, like if you sit inside the car after an accident, that's if any of the insides of the car have started to collapse internally.  If you think about that, it takes a lot of force now.  Cars are really well made.  It takes a lot of force to do something internally.  If the steering wheel gets deformed, that's very hard to do.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Ejection or partial ejection in the same vehicle.  Any starring of the windshield -- that's like a little star on the windshield from someone's head hitting it.  A windshield is tempered glass.  Starring tempered glass is a lot of force.  And rolled vehicles is obviously a problem.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There is a set of criteria that basically says if you meet one of these criteria in the vehicle you are riding in, you should be seen at a trauma center for specialized care.  Any questions?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lastRenderedPageBreak/>
        <w:t xml:space="preserve">All right.  Patient is here in front of you.  What do you do?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Secure the airway.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What else?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Make sure they're breathing enough.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How do we do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ABG . . .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Hook them up to everything.  I think you're correct in that we always start with the ABCDEs.  The thing I will caution you in these really sick trauma patients is that sometimes intubating them is a nightmare because it can cause them to hemodynamically collapse.  Because if you're going to intubate this person, you give them a paralytic and sedating agent which can both make them hypotensive.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In our center to tackle this the trauma surgeon helps us decide if they want to intubate the patient there or in the operating room.  In the operating room, if the patient codes the trauma surgeon and open them and stop the bleeding right away.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Sometimes these are coordinated efforts.  Other times the patient will just die if they don't get intubated, and you accept the risk of possible cardiac arrest because there is no alternative.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idea behind the primary assessment, this is an ATLS concept -- if you are not satisfied with one of the steps in this order, you don't move on.  If you are not satisfied with the airway, you have to stop until you're satisfied with the airway and do something about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you're not satisfied with breathing, you have to stop and do something about the breathing or the patient will die.  You identify immediate life threats and reverse them.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the airway is compromised, we have to do something about that before we move to breathing.  If breathing is not all set, and the patient needs a chest tube, we need to do that until we move to circulation.  Circulation is not all set if they need 10 more units of blood.  We need to put in </w:t>
      </w:r>
      <w:proofErr w:type="gramStart"/>
      <w:r w:rsidRPr="00697F58">
        <w:rPr>
          <w:rFonts w:ascii="Georgia" w:hAnsi="Georgia" w:cs="Calibri"/>
        </w:rPr>
        <w:t>an</w:t>
      </w:r>
      <w:proofErr w:type="gramEnd"/>
      <w:r w:rsidRPr="00697F58">
        <w:rPr>
          <w:rFonts w:ascii="Georgia" w:hAnsi="Georgia" w:cs="Calibri"/>
        </w:rPr>
        <w:t xml:space="preserve"> there IV before we move 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for any imminent life threats of things you can have the potential to reverse.  This is where many things happen at the same time.  Someone is working on the tubes, the IV, the blood, etc.  </w:t>
      </w:r>
      <w:proofErr w:type="gramStart"/>
      <w:r w:rsidRPr="00697F58">
        <w:rPr>
          <w:rFonts w:ascii="Georgia" w:hAnsi="Georgia" w:cs="Calibri"/>
        </w:rPr>
        <w:t>There's</w:t>
      </w:r>
      <w:proofErr w:type="gramEnd"/>
      <w:r w:rsidRPr="00697F58">
        <w:rPr>
          <w:rFonts w:ascii="Georgia" w:hAnsi="Georgia" w:cs="Calibri"/>
        </w:rPr>
        <w:t xml:space="preserve"> a million things going on, but you need to know and confirm these things.  Especially if you're in charge.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Breathing.  Ventilating and oxygenating appropriately . . . [Reading slide.]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Exposure comes in two forms.  One.  Get them naked and do a very robust physical exam.  Two.  Did they get exposed to anything that caused them to be in a traumatic state?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That can come in many forms.  Inhalation injury, drug form, people do drugs and then have a trauma.  What came first?  Exposure that caused them to crash the car?  Are they intoxicated?  There are different things.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We're going to break these out.  One at a time.  So you get an idea.  If you're the airway person this is your job.  They're having difficulty ventilating the patient with a BVM.  They have a bag valve mask on the patient's face.  They're having difficulty getting air in and out.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Trachea is midline.  Why worry about that?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Can cause deviation.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Right.  The trachea, if you have a tension pneumothorax, will shift to the good lung.  Usually to the left lung.  You can see that on the outside sometimes.  That's not midline.  The patient is tolerating the OPA without a gag reflex.  Those are the hook ones that pull their tongue up.  Tolerating that.  What does that tell you?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there is no gag reflex and the patient is tolerating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Their nerve is shot.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Maybe.  Say more.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I was thinking the same thing.  It's a bad sign that they don't have a reflex.  Something is not working.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Good.  It says something about their neurologic status.  That they're probably neurologically compromised.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someone can tolerate an OPA, you can intubate them without any RSI.  They will tolerate a breathing tube.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 lot of secretions, no blood.  Vital signs.  Respiratory rate . . . sat is 89.  Is there a problem?  Yeah.  I am interpreting that as the patient has a low respiratory rate.  They are </w:t>
      </w:r>
      <w:proofErr w:type="spellStart"/>
      <w:r w:rsidRPr="00697F58">
        <w:rPr>
          <w:rFonts w:ascii="Georgia" w:hAnsi="Georgia" w:cs="Calibri"/>
        </w:rPr>
        <w:t>hypercarbic</w:t>
      </w:r>
      <w:proofErr w:type="spellEnd"/>
      <w:r w:rsidRPr="00697F58">
        <w:rPr>
          <w:rFonts w:ascii="Georgia" w:hAnsi="Georgia" w:cs="Calibri"/>
        </w:rPr>
        <w:t xml:space="preserve"> because they have a low respiratory rate.  And they're hypoxic.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Now, this is interesting data about traumatic brain injury.  If somebody has a traumatic brain injury and a hypoxic event, for any duration of time, it actually quadruples their mortality.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this patient has any brain bleeding or concussion or traumatic brain injury, and we let them get hypoxic, it quadruples that patient's chance of dying.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someone has compromised neurologic examination, that is the one patient you cannot let get hypoxic.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Other patients tolerate hypoxia fine.  I'm not advocating for that.  But if you have a hypoxic event in someone that has COPD, that's okay.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These patients will not tolerate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There is a lot of different data out there about when you intubate and what the threshold to intubate is.  Etc.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Some people say GCS less than 8, intubate.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do you guys think?  What is your threshold to intubate someone?  What have you been told?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GCS.  Below 8.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Okay.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There's been a lot of anesthesia studies about this.  Lots of trauma studies.  There is no reliable way to </w:t>
      </w:r>
      <w:r w:rsidRPr="00697F58">
        <w:rPr>
          <w:rFonts w:ascii="Georgia" w:hAnsi="Georgia" w:cs="Calibri"/>
        </w:rPr>
        <w:lastRenderedPageBreak/>
        <w:t xml:space="preserve">say when you intubate someone.  How a lot of people think about this is if you are thinking about intubating someone, you should be intubating them.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That goes along the lines of clinician gestalt.  Gestalt, after 5 years, clinician gestalt is just as good if not better for any clinician evaluation tool.  If people are making decisions after 5 years, they have excellent gestalt on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It's interesting.  There's no validated way to say okay, we've measured this and this person gets intubated and that person will ride it out and be fine.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This is the LEMON mnemonic.  Look, evaluate, 3-3-2 rule, </w:t>
      </w:r>
      <w:proofErr w:type="spellStart"/>
      <w:r w:rsidRPr="00697F58">
        <w:rPr>
          <w:rFonts w:ascii="Georgia" w:hAnsi="Georgia" w:cs="Calibri"/>
        </w:rPr>
        <w:t>malampati</w:t>
      </w:r>
      <w:proofErr w:type="spellEnd"/>
      <w:r w:rsidRPr="00697F58">
        <w:rPr>
          <w:rFonts w:ascii="Georgia" w:hAnsi="Georgia" w:cs="Calibri"/>
        </w:rPr>
        <w:t xml:space="preserve"> score, look for any obstruction, and neck mobility.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combine this with the </w:t>
      </w:r>
      <w:proofErr w:type="spellStart"/>
      <w:r w:rsidRPr="00697F58">
        <w:rPr>
          <w:rFonts w:ascii="Georgia" w:hAnsi="Georgia" w:cs="Calibri"/>
        </w:rPr>
        <w:t>malampati</w:t>
      </w:r>
      <w:proofErr w:type="spellEnd"/>
      <w:r w:rsidRPr="00697F58">
        <w:rPr>
          <w:rFonts w:ascii="Georgia" w:hAnsi="Georgia" w:cs="Calibri"/>
        </w:rPr>
        <w:t xml:space="preserve"> score, this gives you an idea of how easy someone is to intubate.  Some people are very easy.  Others are more challenging.  That's the concept.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thing I will say about this is that we have this patient with a devastating neurologic injury, a traumatic brain injury -- no worries Jan.  Last day of class </w:t>
      </w:r>
      <w:proofErr w:type="spellStart"/>
      <w:r w:rsidRPr="00697F58">
        <w:rPr>
          <w:rFonts w:ascii="Georgia" w:hAnsi="Georgia" w:cs="Calibri"/>
        </w:rPr>
        <w:t>gotta</w:t>
      </w:r>
      <w:proofErr w:type="spellEnd"/>
      <w:r w:rsidRPr="00697F58">
        <w:rPr>
          <w:rFonts w:ascii="Georgia" w:hAnsi="Georgia" w:cs="Calibri"/>
        </w:rPr>
        <w:t xml:space="preserve"> get it out.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 don't want this patient to be hypoxic.  You cannot take 10 minutes to intubate this patient.  You have to do it fast and well.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anticipate someone will be very challenging to do, maybe you should call an </w:t>
      </w:r>
      <w:proofErr w:type="spellStart"/>
      <w:r w:rsidRPr="00697F58">
        <w:rPr>
          <w:rFonts w:ascii="Georgia" w:hAnsi="Georgia" w:cs="Calibri"/>
        </w:rPr>
        <w:t>anestheologist</w:t>
      </w:r>
      <w:proofErr w:type="spellEnd"/>
      <w:r w:rsidRPr="00697F58">
        <w:rPr>
          <w:rFonts w:ascii="Georgia" w:hAnsi="Georgia" w:cs="Calibri"/>
        </w:rPr>
        <w:t xml:space="preserve"> to do it.  Someone who does it every day.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Okay.  Tube is in.  Hard to see.  There's nothing crazy here.  It's in the right place.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 taught you this before with the chest pain lecture.  But when you interpret a chest x-ray, here's the mnemonic I use.  Airway bones, cardiac silhouette . . . [Reading slide.]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 The trachea and airway should be midline.  The end of the tube is right here.  See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No.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Hard to see.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Yeah.  That's awful.  Let me close this.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[On overhead.]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Not that much better.  But.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Essentially you want the tube to be just above the carina.  The left main stem bronchus is there.  You can't see the carina but we infer it's here.  This tube is high, but it's okay for now.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When you look at the bones, you can trace down the thorax on either side.  If all these ribs align, there's probably not a rib fracture.  If one is out of place or jagged, that's an easy way to find a rib fracture.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C is the cardiac silhouette.  The cardiac silhouette, anyone remember the rule to look for cardiomegaly?  Less than half the AP diameter.  Looks less than half to me.  The diaphragm is here.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We're looking to see if the diaphragm is level, if there's air under the diaphragm -- what does that indicate?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Perforated bowel.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Yeah.  That can happen in trauma.  The lung fields -- everything else to me is anything the patient was not born with.  ICV pacemaker, anything the patient was not born with.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 see leads here.  1 2 leads.  The lung fields look fine to me.  The other bones that you can always look at it in a trauma patient includes the clavicle, humoral heads -- people miss these things on X-rays.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That's how stuff gets missed, like a clavicular fracture or something.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Does anything else need to be done with the air way?  No.  Post intubation.  Where is the tube?  We confirm it's in the right place.  Respiratory therapist advances it.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Equal chest </w:t>
      </w:r>
      <w:proofErr w:type="gramStart"/>
      <w:r w:rsidRPr="00697F58">
        <w:rPr>
          <w:rFonts w:ascii="Georgia" w:hAnsi="Georgia" w:cs="Calibri"/>
        </w:rPr>
        <w:t>rise</w:t>
      </w:r>
      <w:proofErr w:type="gramEnd"/>
      <w:r w:rsidRPr="00697F58">
        <w:rPr>
          <w:rFonts w:ascii="Georgia" w:hAnsi="Georgia" w:cs="Calibri"/>
        </w:rPr>
        <w:t xml:space="preserve"> and expansion.  Chest x-ray.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Something that can happen.  Notable post-intubation diminished breath sounds in the left chest.  Respiratory rate is now 16.  Better.  End tidal CO2 is 36.  Sat is 94.  That's better.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Looking at the left chest, what is going on there?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On the left is the same x-ray from before.  On the right it's different.  What's the problem?  Looks fluid filled.  What could that fluid be?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Blood.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Why did we not see it initially?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Student:  Because of the collapsed lung?  Gravity dependent.  Near the diaphragm.  So it was missed.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Professor:  Exactly.  It can also be positional.  If the patient was at like 30°, which now they often are for intubation -- what happens is you lay them flat at some point.  All this fluid that may have been accumulated down here, once flat the fluid can ride up the back side of the lung.  If you x-ray it, it looks like a whiteout.  But they might not even be that much fluid.  They might just be positioned right.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can figure this out by sitting them up and </w:t>
      </w:r>
      <w:proofErr w:type="spellStart"/>
      <w:r w:rsidRPr="00697F58">
        <w:rPr>
          <w:rFonts w:ascii="Georgia" w:hAnsi="Georgia" w:cs="Calibri"/>
        </w:rPr>
        <w:t>ultrasounding</w:t>
      </w:r>
      <w:proofErr w:type="spellEnd"/>
      <w:r w:rsidRPr="00697F58">
        <w:rPr>
          <w:rFonts w:ascii="Georgia" w:hAnsi="Georgia" w:cs="Calibri"/>
        </w:rPr>
        <w:t xml:space="preserve"> it.  If that is necessary, you can put a chest tube there and drain the blood and go from there.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 other point I would like to bring up that is not the case on this x-ray, when you're breathing right now you're breathing in negative pressure.  Your diaphragm goes down.  Negative pressure draws air in.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How does that change when we intubate somebody?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We go from negative pressure ventilation to positive pressure ventilation.  We're pushing air in.  Instead of the diaphragm drawing air in, going down and decreasing thoracic pressure, we're squeezing a bag that's pushing the air in.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What that can cause sometimes is a pneumothorax.  Because then all of a sudden you have positive pressure pushing onto the lungs.  If the lung is already somewhat away from the chest wall, maybe there's a tiny pneumothorax we didn't notice -- you can make a big pneumothorax after you intubate.  You have to look out for that as well.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In that case you put in a chest tube.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All right.  That was B.  They're all set.  We're not going to intervene on that.  Then we move to C.  We </w:t>
      </w:r>
      <w:proofErr w:type="spellStart"/>
      <w:r w:rsidRPr="00697F58">
        <w:rPr>
          <w:rFonts w:ascii="Georgia" w:hAnsi="Georgia" w:cs="Calibri"/>
        </w:rPr>
        <w:t>wanna</w:t>
      </w:r>
      <w:proofErr w:type="spellEnd"/>
      <w:r w:rsidRPr="00697F58">
        <w:rPr>
          <w:rFonts w:ascii="Georgia" w:hAnsi="Georgia" w:cs="Calibri"/>
        </w:rPr>
        <w:t xml:space="preserve"> do a focused circulatory examination.  We are already suspecting that we're behind in resuscitation.  There's also a sneaking suspicion that there's some internal bleeding going on.  The patient is hemorrhaging based on the mechanism of injury by looking at vehicle.  Strong </w:t>
      </w:r>
      <w:proofErr w:type="spellStart"/>
      <w:r w:rsidRPr="00697F58">
        <w:rPr>
          <w:rFonts w:ascii="Georgia" w:hAnsi="Georgia" w:cs="Calibri"/>
        </w:rPr>
        <w:t>thready</w:t>
      </w:r>
      <w:proofErr w:type="spellEnd"/>
      <w:r w:rsidRPr="00697F58">
        <w:rPr>
          <w:rFonts w:ascii="Georgia" w:hAnsi="Georgia" w:cs="Calibri"/>
        </w:rPr>
        <w:t xml:space="preserve"> radial pulse.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Capillary refill is 3 seconds, which is long.  Normal individuals </w:t>
      </w:r>
      <w:proofErr w:type="gramStart"/>
      <w:r w:rsidRPr="00697F58">
        <w:rPr>
          <w:rFonts w:ascii="Georgia" w:hAnsi="Georgia" w:cs="Calibri"/>
        </w:rPr>
        <w:t>is</w:t>
      </w:r>
      <w:proofErr w:type="gramEnd"/>
      <w:r w:rsidRPr="00697F58">
        <w:rPr>
          <w:rFonts w:ascii="Georgia" w:hAnsi="Georgia" w:cs="Calibri"/>
        </w:rPr>
        <w:t xml:space="preserve"> 2 or less.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Tachycardic.  More progressively hypotensive.  Hypothermic.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Then you see this big what on the abdomen?  Ecchymosis.  What does that potentially indicate?  Internal hemorrhage.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If you follow this pattern across the belly, it's where the lap belt would be for a seat belt.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Basically what happens with trauma is that there's many layers inside the body.  If you take the abdomen, just looking at the wall, there is 6 muscle layers.  Then all these solid and hollow organs.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You know in concussion you have this reaction?  The brain hits the skull, and goes backwards.  Same with </w:t>
      </w:r>
      <w:proofErr w:type="spellStart"/>
      <w:r w:rsidRPr="00697F58">
        <w:rPr>
          <w:rFonts w:ascii="Georgia" w:hAnsi="Georgia" w:cs="Calibri"/>
        </w:rPr>
        <w:t>with</w:t>
      </w:r>
      <w:proofErr w:type="spellEnd"/>
      <w:r w:rsidRPr="00697F58">
        <w:rPr>
          <w:rFonts w:ascii="Georgia" w:hAnsi="Georgia" w:cs="Calibri"/>
        </w:rPr>
        <w:t xml:space="preserve"> the abdominal organs.  All the organs smash against the front wall and then they go back.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7F58">
        <w:rPr>
          <w:rFonts w:ascii="Georgia" w:hAnsi="Georgia" w:cs="Calibri"/>
        </w:rPr>
        <w:t xml:space="preserve">Spleen and liver, highly vascularized spaces.  That's what happens.  That's how you get a splenic or liver laceration.  The liver and the spleen also </w:t>
      </w:r>
      <w:proofErr w:type="spellStart"/>
      <w:proofErr w:type="gramStart"/>
      <w:r w:rsidRPr="00697F58">
        <w:rPr>
          <w:rFonts w:ascii="Georgia" w:hAnsi="Georgia" w:cs="Calibri"/>
        </w:rPr>
        <w:t>abut</w:t>
      </w:r>
      <w:proofErr w:type="spellEnd"/>
      <w:proofErr w:type="gramEnd"/>
      <w:r w:rsidRPr="00697F58">
        <w:rPr>
          <w:rFonts w:ascii="Georgia" w:hAnsi="Georgia" w:cs="Calibri"/>
        </w:rPr>
        <w:t xml:space="preserve"> the ribs.  If you have any shift in the ribs that falls below, they can cut into those organs.  </w:t>
      </w:r>
    </w:p>
    <w:p w:rsidR="00697F58" w:rsidRPr="00697F58" w:rsidRDefault="00697F58" w:rsidP="00697F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Indicates change in captionist.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Based on this exam, you think the patient has internal hemorrhage.  That is probably correct.  What would you like to plan for?  When I think about this, 1, think about therapeutics.  That is what are we doing?  We think the patient is bleeding.  We talked about this earlier, but what do we do if we think they are bleeding?  We give them blood.  Then diagnostics.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You think the patient is bleeding inside.  How will you prove it?  Imaging, what kind of imaging</w:t>
      </w:r>
      <w:r w:rsidR="00517138">
        <w:rPr>
          <w:rFonts w:ascii="Georgia" w:hAnsi="Georgia" w:cs="Calibri"/>
        </w:rPr>
        <w:t>?</w:t>
      </w:r>
      <w:r w:rsidRPr="00DB5213">
        <w:rPr>
          <w:rFonts w:ascii="Georgia" w:hAnsi="Georgia" w:cs="Calibri"/>
        </w:rPr>
        <w:t xml:space="preserve">  Ultrasound.  Why is it a bad idea to send them to the CAT </w:t>
      </w:r>
      <w:r w:rsidR="000B5488">
        <w:rPr>
          <w:rFonts w:ascii="Georgia" w:hAnsi="Georgia" w:cs="Calibri"/>
        </w:rPr>
        <w:t>scanner?</w:t>
      </w:r>
      <w:r w:rsidRPr="00DB5213">
        <w:rPr>
          <w:rFonts w:ascii="Georgia" w:hAnsi="Georgia" w:cs="Calibri"/>
        </w:rPr>
        <w:t xml:space="preserv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It will take too long.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They will die.  It takes a long time, it is hard to resuscitate someone in the CAT scanner.  It is only a good idea if you are hemodynamically stable enough.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So you do a focused assessment for stenography and trauma.  All ultrasounds answer one question, a yes or no question.  If you don't have a yes or no question, you shouldn't order ultrasound.  For example, in the gallbladder, does the patient have cholecystitis?  Yes or no.  Is </w:t>
      </w:r>
      <w:r w:rsidR="0099016D">
        <w:rPr>
          <w:rFonts w:ascii="Georgia" w:hAnsi="Georgia" w:cs="Calibri"/>
        </w:rPr>
        <w:t>there</w:t>
      </w:r>
      <w:r w:rsidRPr="00DB5213">
        <w:rPr>
          <w:rFonts w:ascii="Georgia" w:hAnsi="Georgia" w:cs="Calibri"/>
        </w:rPr>
        <w:t xml:space="preserve"> blood in the patient's abdomen, in our case?  Yes or no.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you are asking, does the patient have stage 4D pancreatic cancer, ultrasound is not the test of choice.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You look in the left and right upper quadrant, the bladder and the subxiphoid.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easy to do.  We have ultrasounds now that hook up to your iPhone.  It might literally be in your pocket.  You can do it during resuscitation.  The patient can be actively resuscitated, everyone </w:t>
      </w:r>
      <w:r w:rsidRPr="00DB5213">
        <w:rPr>
          <w:rFonts w:ascii="Georgia" w:hAnsi="Georgia" w:cs="Calibri"/>
        </w:rPr>
        <w:lastRenderedPageBreak/>
        <w:t xml:space="preserve">can keep doing their assignment, and you don't have to move anywhere.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They looked at this data in the trauma a couple years ago.  This is a highly specific test to have intraabdominal bleeding.  Remember, specific tests rule things in.  Sensitive tests rule things out.  This is a specific test.  If there is evidence of bleeding in the abdomen, it is probably there.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Here we go.  Right upper quadrant view, Morrison's pouch.  Is it helpful if I draw?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Yeah.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This is confusing but this huge chunk up here, this thing is the liver.  [On screen.]   In the right upper quadrant.  Up here on the right side.  What is this?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We can't see.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Oh what is this?  The right kidney.  You're getting the impression that this is a sideways view.  </w:t>
      </w:r>
      <w:r w:rsidR="00AE2E11">
        <w:rPr>
          <w:rFonts w:ascii="Georgia" w:hAnsi="Georgia" w:cs="Calibri"/>
        </w:rPr>
        <w:t>I</w:t>
      </w:r>
      <w:r w:rsidRPr="00DB5213">
        <w:rPr>
          <w:rFonts w:ascii="Georgia" w:hAnsi="Georgia" w:cs="Calibri"/>
        </w:rPr>
        <w:t xml:space="preserve">f the patient was sitting up, kidney here, liver here.  Normally those two organs, like right now, they are sandwiched one on top of the other.  In this case, does everybody see the black line here?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No.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Speaker:  One second.  See that in between?  That is blood.  We can't tell here that it is blood, but we know it is fluid.  In a normal situation, there should not be any fluid there.  In the setting of someone who crashed their car at 80 mph, that is blood in there.  If this happens, it is a highly specific test that that is blood.  You can</w:t>
      </w:r>
      <w:r w:rsidR="00DB5213">
        <w:rPr>
          <w:rFonts w:ascii="Georgia" w:hAnsi="Georgia" w:cs="Calibri"/>
        </w:rPr>
        <w:t>,</w:t>
      </w:r>
      <w:r w:rsidRPr="00DB5213">
        <w:rPr>
          <w:rFonts w:ascii="Georgia" w:hAnsi="Georgia" w:cs="Calibri"/>
        </w:rPr>
        <w:t xml:space="preserve"> based on this finding, you have confirmed intraabdominal bleeding and you can take the patient to the operating room for at ex lat.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the patient gets resuscitated and does better, sometimes they get a CT scan.  It depends on the clinical situation.  Sometimes straight to the OR.  You can confirm a huge liver laceration here and blood between the right kidney and the liver.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In our situation, if we think about it, we did A.  We intubated the patient.  We did B, we fixed the breathing, confirmed the tube was in the right place, checked our ABG.  It is in the right place.  C, we are giving the patient blood.  And we found intraabdominal </w:t>
      </w:r>
      <w:r w:rsidR="00DB5213" w:rsidRPr="00DB5213">
        <w:rPr>
          <w:rFonts w:ascii="Georgia" w:hAnsi="Georgia" w:cs="Calibri"/>
        </w:rPr>
        <w:t>hemorrhage</w:t>
      </w:r>
      <w:r w:rsidRPr="00DB5213">
        <w:rPr>
          <w:rFonts w:ascii="Georgia" w:hAnsi="Georgia" w:cs="Calibri"/>
        </w:rPr>
        <w:t xml:space="preserv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Where does this patient go?  The OR.  In a perfect world, our job is done.  We have enough information to send this patient for surgery.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just a slide this says everything we talked about.  Ultrasound answers yes or no questions.  [Reading slide.]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Other things to think about.  We're going to run through these as a matter of being complete.  Things that can cause disability.  If patients are hypoxic, hypercapnic, have a cerebral hyperperfusion, or iatrogenic.  If we had to give the patient a paralytic to intubate them and we are concerned about their neurologic status, you don't want to paralyze someone you want to do a neurologic exam on.  You would hopefully use a short acting paralytic, like succinyl choline.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All of the </w:t>
      </w:r>
      <w:r w:rsidR="00DB5213">
        <w:rPr>
          <w:rFonts w:ascii="Georgia" w:hAnsi="Georgia" w:cs="Calibri"/>
        </w:rPr>
        <w:t>-</w:t>
      </w:r>
      <w:r w:rsidRPr="00DB5213">
        <w:rPr>
          <w:rFonts w:ascii="Georgia" w:hAnsi="Georgia" w:cs="Calibri"/>
        </w:rPr>
        <w:t>roniums are longer acting.  The short</w:t>
      </w:r>
      <w:r w:rsidR="00DB5213">
        <w:rPr>
          <w:rFonts w:ascii="Georgia" w:hAnsi="Georgia" w:cs="Calibri"/>
        </w:rPr>
        <w:t>e</w:t>
      </w:r>
      <w:r w:rsidRPr="00DB5213">
        <w:rPr>
          <w:rFonts w:ascii="Georgia" w:hAnsi="Georgia" w:cs="Calibri"/>
        </w:rPr>
        <w:t>s</w:t>
      </w:r>
      <w:r w:rsidR="00DB5213">
        <w:rPr>
          <w:rFonts w:ascii="Georgia" w:hAnsi="Georgia" w:cs="Calibri"/>
        </w:rPr>
        <w:t>t</w:t>
      </w:r>
      <w:r w:rsidRPr="00DB5213">
        <w:rPr>
          <w:rFonts w:ascii="Georgia" w:hAnsi="Georgia" w:cs="Calibri"/>
        </w:rPr>
        <w:t xml:space="preserve"> is rocuronium.</w:t>
      </w:r>
      <w:r w:rsidR="00DB5213">
        <w:rPr>
          <w:rFonts w:ascii="Georgia" w:hAnsi="Georgia" w:cs="Calibri"/>
        </w:rPr>
        <w:t xml:space="preserve">  That lasts about 45 minutes.</w:t>
      </w:r>
      <w:r w:rsidRPr="00DB5213">
        <w:rPr>
          <w:rFonts w:ascii="Georgia" w:hAnsi="Georgia" w:cs="Calibri"/>
        </w:rPr>
        <w:t xml:space="preserve">  If you paralyze someone for 45 minutes, you can't follow their neurologic exam in that time.  If they have bleeding in the brain, they could have massive bleeding and you would not notice it because they are not changing their exam because they are paralyzed.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Since this patient came in combative, what would you recommend?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lastRenderedPageBreak/>
        <w:t xml:space="preserve">Speaker:  We didn't have to RSI them because they tolerated the OPA.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So, because when you say combative, I'm thinking flailing around. if we intubate them, do we not have to think about that?  Would you give them something like ketamine to calm them down?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I think a one-time dose of ketamine would be fine.  We'd probably avoid propofol.  You could give a large dose of narcotic.  4-500 of fentanyl.  Fentanyl is short acting so you could redo the neuro exam.  There are fancy new ones with 10 minute action, you can put it on a drip.  Turn it on or off.  They use it in neuro a lot.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262AB"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Exposure.  Make sure the patient is naked.  Do an exam, then make sure they are warm.  Something else with exposure to think about is was the patient exposed to something in the field that caused the crash, are they on drugs?  Was there something medical before the trauma</w:t>
      </w:r>
      <w:r w:rsidR="000262AB">
        <w:rPr>
          <w:rFonts w:ascii="Georgia" w:hAnsi="Georgia" w:cs="Calibri"/>
        </w:rPr>
        <w:t>?</w:t>
      </w:r>
      <w:r w:rsidRPr="00DB5213">
        <w:rPr>
          <w:rFonts w:ascii="Georgia" w:hAnsi="Georgia" w:cs="Calibri"/>
        </w:rPr>
        <w:t xml:space="preserve"> </w:t>
      </w:r>
    </w:p>
    <w:p w:rsidR="000262AB" w:rsidRDefault="000262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important.  Sometimes, people have a seizure or an acute coronary syndrome or a stroke while driving their car.  Don't miss the stroke in the emergency department after they come in with the wrecked car.  In other words, you have to tease out what came first.  Hypoglycemic and then wrapped their car around a tree?  Don't be tunnel visioned by the trauma.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a primary assessment recap.  What we have done in each category.  [Reading slide.]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We want to send the patient to the operating room.  [Reading slide.]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Let's take a break.  5 minutes.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[Break.]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Did you guys get your rotations?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Next week.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Next week Monday we will know our entire life.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Alright let's start.  And we'll finish early.  What are you doing for the next 3 weeks before rotations?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Crying.  Sleeping.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Finals.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Oh the PACKRAT.  What a tragedy.  It's so bad.  Do you have to do it twice?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Yeah.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We had to do it twice.  I was so salty.  They were like, do this again and pay for it.  Are you out of your mind?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Before we go on, does anybody have anything they want to talk about that is a gap in their knowledge before rotations?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I always expected to learn how to save someone's life on the street.  Like I want a </w:t>
      </w:r>
      <w:r w:rsidRPr="00717600">
        <w:rPr>
          <w:rFonts w:ascii="Georgia" w:hAnsi="Georgia" w:cs="Calibri"/>
          <w:i/>
        </w:rPr>
        <w:t>Grey's Anatomy</w:t>
      </w:r>
      <w:r w:rsidRPr="00DB5213">
        <w:rPr>
          <w:rFonts w:ascii="Georgia" w:hAnsi="Georgia" w:cs="Calibri"/>
        </w:rPr>
        <w:t xml:space="preserve"> moment where I shove a needle into their leg.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What's your name?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Ashley.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You're going to do just fine.  You bring up a good point.  Something you should all think about, and I'm happy to connect you with resources to make this happen.  You all know CPR.  That is one thing you can do.  We have data in Monroe county that shows our bystander CPR rates are low.  If someone calls 911 now for a cardiac arrest out on the street, the determinant of the patient's survival with neurological recovery is not based on who shows up, it is what happens then and there.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Every minute someone is not getting CPR, their chances of neurologically intact survival goes down.  It takes 7-10 minutes for just a place officer to get there in Monroe county.  If people are not doing bystander CPR, we will not help them.  There are more pushes to get people to learn CPR.  There is stuff in the community about that.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Another thing you should all learn is </w:t>
      </w:r>
      <w:proofErr w:type="gramStart"/>
      <w:r w:rsidRPr="00DB5213">
        <w:rPr>
          <w:rFonts w:ascii="Georgia" w:hAnsi="Georgia" w:cs="Calibri"/>
        </w:rPr>
        <w:t>stop</w:t>
      </w:r>
      <w:proofErr w:type="gramEnd"/>
      <w:r w:rsidRPr="00DB5213">
        <w:rPr>
          <w:rFonts w:ascii="Georgia" w:hAnsi="Georgia" w:cs="Calibri"/>
        </w:rPr>
        <w:t xml:space="preserve"> the ble</w:t>
      </w:r>
      <w:r w:rsidR="00D14F83">
        <w:rPr>
          <w:rFonts w:ascii="Georgia" w:hAnsi="Georgia" w:cs="Calibri"/>
        </w:rPr>
        <w:t>e</w:t>
      </w:r>
      <w:r w:rsidRPr="00DB5213">
        <w:rPr>
          <w:rFonts w:ascii="Georgia" w:hAnsi="Georgia" w:cs="Calibri"/>
        </w:rPr>
        <w:t xml:space="preserve">d.  Unfortunately the world we live in, people are getting shot in mass shooting.  There is ATS and East, all these trauma organizations.  We are going for public aces points to save people.  In the community you will start seeing an AED, and anywhere with that there will be tourniquets which are essential to stop the bled training.  There will also be Narcan.  Instead of just the AED.  It is like this at U of R already.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Every AED station has a stop the bleed kit and Narcan as well.  The harsh reality is if you are shot in an artery, you can die in 90 seconds.  If someone was to be shot, they can put pressure on it but you need long term pressure until you can get control in the operating room.  Kudos to you.  Before you graduate, you should learn how to give someone Narcan.  That will take 5 minutes.  You should learn to correctly apply a tourniquet and do stop the bled training.  And use an AED.  That is how you can help someone.  They are the most likely ways you can help someone.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Of course, there are a million other things you can do like take out your Bic pen like all this Grey's Anatomy stuff.  Good.  Anything else that anybody's like, I really don't know?  Don't ask about hematology.  That's not going to happen.  But like cardiology or anything else where you have a knowledge gap.  OK.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anything comes up, let me know.  We completed the primary assessment.  We reversed any immediate life threats.  After you do this, you go and restart again.  The reason you restart it is because this is your checklist you want to make sure you actually reversed any life threats.  And the things you put into place are sustainable.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You want to go back and check the airway, make sure the breathing tube is still in the right place and secured.  Make sure the respiratory therapist advance</w:t>
      </w:r>
      <w:r>
        <w:rPr>
          <w:rFonts w:ascii="Georgia" w:hAnsi="Georgia" w:cs="Calibri"/>
        </w:rPr>
        <w:t>d</w:t>
      </w:r>
      <w:r w:rsidRPr="00DB5213">
        <w:rPr>
          <w:rFonts w:ascii="Georgia" w:hAnsi="Georgia" w:cs="Calibri"/>
        </w:rPr>
        <w:t xml:space="preserve"> it.  Make sure the patient is ventilating, breathing.  Circulation.  How are we doing on resuscitation?  You probably have an arterial line, central venous aces.  You can see how their blood pressure is doing in real time.  There are fancy labs you can send, like a TEG.  A thrombelastograph.  You can see if you want to give platelets, or whole blood.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Do you know how this works?  Whole blood, this is important - has everything.  OK?  When you go to the Red Cross and donate blood, that blood has everything.  It is whole blood.  After they take your blood, sometimes they separate it.  I just said, don't ask about hematology.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I take whole blood out, it has all these components.  What blood banks do is separate the blood.  They say, there is packed red blood cells.  We separate out the blood and put the packed red blood cells in a unit of blood.  We take the cryoprecipitate out that is important for clotting.  Platelets out.  Plasma is kind of its own thing.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In the initial phases of resuscitation, data shows you should give whole blood.  Uncross matched </w:t>
      </w:r>
      <w:r w:rsidRPr="00DB5213">
        <w:rPr>
          <w:rFonts w:ascii="Georgia" w:hAnsi="Georgia" w:cs="Calibri"/>
        </w:rPr>
        <w:lastRenderedPageBreak/>
        <w:t xml:space="preserve">blood.  Later in resuscitation if the patient is thrombocytopenic then you give platelets or cryo.  If they are anemic, packed red blood cells.  Most of the time when people say I am going to give a unit of blood, they are referring to packed red blood cells.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When you order a unit of packed red blood cells, it is just red blood cells.  If someone has a GI bleed they usually don't need all these other components.  They usually just need packed red blood cells.  In the case of a multisystem trauma, they need all the components.  This was confusing to me after I was in practice for a while.  Nobody ever really explained it to me.  It clicked one day.  Wow.  I've been operating all this time, like what am I doing wrong?  That's that.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Circulation, disability, exposure, etc.  Report the assessment.  We identify immediate life threats, things that are immediately correctable.  We don't move past the category until it is corrected.  I told you everything on this slide already.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Then there are the secondary assessment, tertiary, and even quaternary assessment.  The secondary assessment identifies imminent life threats.  That is head to toe, ancillary radiographs, once the patient is stable enough for CAT scans.  Consultation with specialists.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There is a famous surgeon at U of R who is the CEO, he doesn't practice anymore.  His name is Mike Rot</w:t>
      </w:r>
      <w:r>
        <w:rPr>
          <w:rFonts w:ascii="Georgia" w:hAnsi="Georgia" w:cs="Calibri"/>
        </w:rPr>
        <w:t>o</w:t>
      </w:r>
      <w:r w:rsidRPr="00DB5213">
        <w:rPr>
          <w:rFonts w:ascii="Georgia" w:hAnsi="Georgia" w:cs="Calibri"/>
        </w:rPr>
        <w:t xml:space="preserve">ndo.  He invented this concept called - he came from Penn.  He invented this concept called damage control surgery.  Do you remember in the primary assessment when we found the bleeding in the belly?  That patient gets taken to the operating room.  They are hemodynamically not doing well.  They are critical.  The concept is you would open the patient, find the bleeding in the abdomen, control the bleeding, maybe leave the patient open or close the abdomen.  Then finish the surgery and get them to the ICU.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might happen in the ICU.  We found the threat and sent the patient to the OR.  So on the secondary survey, we find a broken femur that needs to be operated on.  That surgery wasn't happening at the same time as aeration abdominal surgery.  They used to send the patient to the OR, have everyone do surgery at the same time, then try to get the patient through all the surgeries.  That is a disaster.  The patient is already very sick and you try to do 6 surgeries on them.  The damage control surgery is you stop the bleeding, resuscitate them.  Get them in a better spot before the orthopedic surgery or ENT surgery.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Secondary survey things will not imminently kill them.  No one will die from a wrist fracture.  It needs to be fixed, but not right now.  So you get the bleeding controlled, get the imminent life threat resolved in the damage control surgery, then map out a plan in the coming days.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comes from East.  There are two big surgical organizations in the US.  One is EAST, the eastern association for surgery and trauma.  The other is on the west.  It is like LA and New York City.  They agree on nothing.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what East says.  [On screen.]   You do the surgery, then the FAST.  If you have a positive FAST, you take them to the OR.  If they are hemodynamically well and are cognitively there, you can admit them.  If they have abdominal tenderness or you cannot reliably assess their abdomen, they get CT.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There is some crossover that is attending specific.  I can't believe this is still the case, but some attendings will not go to the operating room without a CT.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What constitutes bad enough to admit them for observation but not an imminent threat?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This is a gray, attending specific question.  The ED doesn't want to discharge anyone because you are sending the patient to go do whatever they want.  This is risk.  They might not be </w:t>
      </w:r>
      <w:r w:rsidRPr="00DB5213">
        <w:rPr>
          <w:rFonts w:ascii="Georgia" w:hAnsi="Georgia" w:cs="Calibri"/>
        </w:rPr>
        <w:lastRenderedPageBreak/>
        <w:t xml:space="preserve">reliable to return.  They might be in a state where you don't anticipate them to return if they don't want to.  The idea is you could admit someone for serial abdominal exams.  If someone is young and has a trauma, it avoids a million CT scans over their life.  In a big trauma center, most of them will get imaged.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just another version of this that is there complicated [On screen.]   The point I will make is in trauma centers, people get a lot of CAT scans.  If our patient had a negative FAST exam but was hemodynamically unwell and were suspicious for intraabdominal bleeding, we would probably take them to the ICU.  When they are in a better spot they would probably end up with a CAT scan.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Like I said before, if you have a positive FAST exam and hemodynamic instability, the patient should go to the operating room.  Then we don't need to discuss the case anymore.  The patient went to the OR, they find the bleeding, they went to the ICU and eventually got better.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This is what a detailed secondary survey would look like.  A lot of these questions are board questions.  Looking at the face for racoon eyes or battle signs.  Does anyone remember what those indicate?  Basilar skill fracture.  There are these buzzwords the boards ask.  It is such a joke.  They said they were getting away from buzzwords like raccoon eyes, but they are still there.  They might just explain racoon eyes or battle signs.  They might explain the patient has bruising behind the ear after traumatic injury.  That is battle sign, that indicates basilar fracture.  They won't come out and say what it is anymore, but they describe what happens.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 do the questions once a quarter.  I get like 50 questions once a quarter.  I just did one.  This is a way better way to do it than sit down for a test.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It's like, open book.  It is a complete joke.  It is just a mo</w:t>
      </w:r>
      <w:r w:rsidR="008137EC">
        <w:rPr>
          <w:rFonts w:ascii="Georgia" w:hAnsi="Georgia" w:cs="Calibri"/>
        </w:rPr>
        <w:t>n</w:t>
      </w:r>
      <w:r w:rsidRPr="00DB5213">
        <w:rPr>
          <w:rFonts w:ascii="Georgia" w:hAnsi="Georgia" w:cs="Calibri"/>
        </w:rPr>
        <w:t xml:space="preserve">ey making scheme.  Hemotympanum is blood behind the ear, which can indicate intracranial hemorrhage.  Remember, the ear goes into the brain.  So you can have intracranial hemorrhage.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Discharge from the ear.  Remember the L</w:t>
      </w:r>
      <w:r>
        <w:rPr>
          <w:rFonts w:ascii="Georgia" w:hAnsi="Georgia" w:cs="Calibri"/>
        </w:rPr>
        <w:t>e</w:t>
      </w:r>
      <w:r w:rsidRPr="00DB5213">
        <w:rPr>
          <w:rFonts w:ascii="Georgia" w:hAnsi="Georgia" w:cs="Calibri"/>
        </w:rPr>
        <w:t xml:space="preserve">Fort 3 is the worst, when the face bulges out.  You assess by having someone bite down on a tongue depressor and move it back and forth.  If they have pain, image them.  [Reading slide.]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Anyone know indicators of intracranial hemorrhage?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Confusion.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Posturing, gaze preference, you can find all those in the secondary assessment.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Unequal chest rise, if you have a bunch of fractures in a row, the chest will not move with synchrony.  One side might be moving and the other looks like it is sitting still</w:t>
      </w:r>
      <w:r>
        <w:rPr>
          <w:rFonts w:ascii="Georgia" w:hAnsi="Georgia" w:cs="Calibri"/>
        </w:rPr>
        <w:t>,</w:t>
      </w:r>
      <w:r w:rsidRPr="00DB5213">
        <w:rPr>
          <w:rFonts w:ascii="Georgia" w:hAnsi="Georgia" w:cs="Calibri"/>
        </w:rPr>
        <w:t xml:space="preserve"> obvious</w:t>
      </w:r>
      <w:r>
        <w:rPr>
          <w:rFonts w:ascii="Georgia" w:hAnsi="Georgia" w:cs="Calibri"/>
        </w:rPr>
        <w:t xml:space="preserve"> deformity</w:t>
      </w:r>
      <w:r w:rsidRPr="00DB5213">
        <w:rPr>
          <w:rFonts w:ascii="Georgia" w:hAnsi="Georgia" w:cs="Calibri"/>
        </w:rPr>
        <w:t xml:space="preserve">, paradoxical chest movement, open holes, or sweep.  That is put your hand on the chest wall and sweep up the front, sides, and back.  See if there is pain or tenderness, holes from a gunshot or something like that, you would want to cover them.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Looking at the secondary survey on the abdomen, these photos represent people with injuries from motor vehicle crashes.  This is the seat belt sign.  Think about injuries that go with the seat belt.  Ecchymosis, seat belt distension sign.  Does anyone know what tenderness on exam goes with?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Ischemic bowel.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Not something we would necessarily expect to find in trauma.  But if you have a trauma and then you have a hypotensive episode because you are under resuscitated, your bowel can go into shock because the blood does not have enough pressure to get there.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You need to do a recital exam on all trauma patients.  Sometimes you will be surprised what you find.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I was also thinking like compartment syndrome; can you get that after trauma?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Something we didn't talk about but should have, you can get abdominal compartment syndrome.  You can get it in the abdomen from increased pressure.  The peritoneum is generally a low pressure system, so too much blood in there or if you have a perfed bowel from trauma, that starts letting air in the abdomen increase, you can get that.  As far as in the extremities, definitely can be a problem.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 think your question is - correct me if I'm wrong - if they have an extremity forecourt we let sit, they can definitely develop compartment syndrome.  The way you screen for that is - in the ICU, the nurses do neuro checks on all extremities.  They take a doppler and look for a biphasic pulse.  You can also use a striker needle to check the pressure.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you check that early and vascular does a fasciotomy, the limbs are salvageable.  We see that a lot.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Then, you're going to look at the extremities.  Remember fractures come open or closed.  If there is evidence of neurovascular compromise.  Remember that with fractures, bones are highly vascularized.  They have blood flow, almost always have a nerve with them, and there is a lot of venous return from bones.  This example of the knee with injury to this artery, this is common when someone has a motor vehicle accident and their knee hits the dashboard.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you have stretch of bones over joints, think about imaging the vessels there because you could have injury to the vessels as well as fracture of bones.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If the patient is intubated and sedated and not doing well, and you find things that don't look right, you will want to image them.  Patients that can't speak for themselves about whether they have pain there, get portable images.  That could be x-ray or integral CT scans.  That is a good idea.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 secondary survey is used to identify things that are not imminently liege threatening.  Happens after the primary survey.  Remember we didn't make it past the primary survey, which is OK.  Our job was to identify and reverse life threats.  We found life threats in almost every category.  When we got to circulation, it was appropriate to send the patient to the operating room.  The best case scenario is you have a system so someone does this cidery and tertiary survey at some point.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What those actually are in our hospital is someone goes through all the patient's imaging and makes sure any finding was addressed.  If they had a finger fracture, that was addressed.  A splenic lac, that was addressed.  They then examine the patient one more time.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Then this is just some things that as examples if you found in the secondary survey.  An open fracture of the left tib fib, you get a radiograph.  When you image joints, </w:t>
      </w:r>
      <w:r w:rsidR="00647BCB">
        <w:rPr>
          <w:rFonts w:ascii="Georgia" w:hAnsi="Georgia" w:cs="Calibri"/>
        </w:rPr>
        <w:t>if the</w:t>
      </w:r>
      <w:r w:rsidRPr="00DB5213">
        <w:rPr>
          <w:rFonts w:ascii="Georgia" w:hAnsi="Georgia" w:cs="Calibri"/>
        </w:rPr>
        <w:t xml:space="preserve"> injury is to a joint, like an elbow, image the bone below and the bone above.  If the injury is to a bone, you should image the joint above and the joint below.  If you have a bone, make sure - and you might not have to order all separate images.  But make sure you can see the joint above and below and the bone.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Abdominal exam with more tenderness.  If the patient did not have a positive FAST and you admitted them, you could get a CAT scan or serial H&amp;H.  That is what that was trying to show.  [Reading slide.]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We'd get a left wrist x-ray.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Something else you should think about is - I talked about this from the perspective of a large trauma center, but if it is not a large trauma center, the game plan from the start is get them to a large trauma </w:t>
      </w:r>
      <w:r w:rsidRPr="00DB5213">
        <w:rPr>
          <w:rFonts w:ascii="Georgia" w:hAnsi="Georgia" w:cs="Calibri"/>
        </w:rPr>
        <w:lastRenderedPageBreak/>
        <w:t xml:space="preserve">center.  The best example of how specialized this care is is that if a patient is shot, let's say in the parking lot at Rochester General Hospital, the best place for them is to be put into an ambulance and taken to Strong.  That is how specific trauma care is.  The hospital systems know this.  We know that patient not necessarily because of the care in the emergent setting, but because of the long term care in the ICU and the damage control center, has to be in a trauma center.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That patient needs to get to a trauma center if that is not where they are.  That has been shown to change their outcome.  That is a game of knowing your resources.  Where to transfer the patient, who and when to call, when to get the patient out.  Wherever you work, make sure you know the resources there.  There is an example of this in neurosurgical care, in orthopedic care, in cardiac care.  You have to think about what resources are and are not available to you.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In summary, it is actually pretty easy.  Start with the primary survey, then repeat.  Fix and reverse life threats.  Secondary survey.  Step back, reanalyze, reorder, reassess.  Everyone thinks big trauma is this exciting thing.  It is very compartmentalized and everyone has their job.  It is set up as a system and done the same way every time.  There is not a lot to think about with trauma.  I actually find it kind of boring.  Usually, it's all figured out.  They get a pan CT and you can look head to toe.  Any questions?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Since the patient came in hypothermic, would you consider hanging warmed up saline, or is it inferred that they should warm up?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We use this thing called a level 1, a rapid infuser.  It squeezes blood into people and warms it.  You can do blood, saline, anything you want on that.  The main thing with that is with the thermic issue, I think a pet peeve of many trauma surgeons is the patient will come to the ED, undergo the primary survey, and take their clothes off for that.  When they are done with that, nobody puts a blanket on them to keep them warm.  We are putting this warm blood into them, and they are passively letting them get cold again.  It is crazy.  Try to avoid that.  It is hard because you are doing the FAST exam and they have a million blankets on them.  It is in the way.  It is a balance, like anything else.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Out of curiosity, is their warm gel in the ED for ultrasounds or is that not a luxury there?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I don't know.  Most are on the back now.  We have the butterflies now they go in your phone, like in the charger.  So I don't carry warm gel.  That is where the field is going.  It is like your stethoscope but better because it actually works.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The ultrasounds are the new stethoscope.  That is just the way it is.  Why would you listen when you can look at it in real time?  If you're buying a house do you just want to look at the pictures or see a video with a 3D walk-through?  That is the way things are going.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Any other questions?  Well, that's that.  I'm sure I'll see you out there in the trenches.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Student:  Thank you.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Speaker:  You're welcome.  </w:t>
      </w: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510B0E" w:rsidRPr="00DB5213" w:rsidRDefault="00510B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DB5213">
        <w:rPr>
          <w:rFonts w:ascii="Georgia" w:hAnsi="Georgia" w:cs="Calibri"/>
        </w:rPr>
        <w:t xml:space="preserve">[End of class.]   </w:t>
      </w:r>
    </w:p>
    <w:sectPr w:rsidR="00510B0E" w:rsidRPr="00DB5213" w:rsidSect="00DB5213">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0B0E" w:rsidRDefault="00510B0E" w:rsidP="00DB5213">
      <w:pPr>
        <w:spacing w:after="0" w:line="240" w:lineRule="auto"/>
      </w:pPr>
      <w:r>
        <w:separator/>
      </w:r>
    </w:p>
  </w:endnote>
  <w:endnote w:type="continuationSeparator" w:id="0">
    <w:p w:rsidR="00510B0E" w:rsidRDefault="00510B0E" w:rsidP="00DB5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8484871"/>
      <w:docPartObj>
        <w:docPartGallery w:val="Page Numbers (Bottom of Page)"/>
        <w:docPartUnique/>
      </w:docPartObj>
    </w:sdtPr>
    <w:sdtEndPr>
      <w:rPr>
        <w:noProof/>
      </w:rPr>
    </w:sdtEndPr>
    <w:sdtContent>
      <w:p w:rsidR="00510B0E" w:rsidRDefault="00510B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10B0E" w:rsidRDefault="00510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0B0E" w:rsidRDefault="00510B0E" w:rsidP="00DB5213">
      <w:pPr>
        <w:spacing w:after="0" w:line="240" w:lineRule="auto"/>
      </w:pPr>
      <w:r>
        <w:separator/>
      </w:r>
    </w:p>
  </w:footnote>
  <w:footnote w:type="continuationSeparator" w:id="0">
    <w:p w:rsidR="00510B0E" w:rsidRDefault="00510B0E" w:rsidP="00DB52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8E"/>
    <w:rsid w:val="000262AB"/>
    <w:rsid w:val="000B5488"/>
    <w:rsid w:val="00203EC8"/>
    <w:rsid w:val="0029148E"/>
    <w:rsid w:val="004B2DA1"/>
    <w:rsid w:val="00510B0E"/>
    <w:rsid w:val="00517138"/>
    <w:rsid w:val="00647BCB"/>
    <w:rsid w:val="006877BC"/>
    <w:rsid w:val="00697F58"/>
    <w:rsid w:val="00717600"/>
    <w:rsid w:val="008137EC"/>
    <w:rsid w:val="0099016D"/>
    <w:rsid w:val="00AE2E11"/>
    <w:rsid w:val="00D14F83"/>
    <w:rsid w:val="00DB5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E8D779"/>
  <w14:defaultImageDpi w14:val="0"/>
  <w15:docId w15:val="{10E01CE8-32B6-4F92-947A-D3E407EB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5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213"/>
  </w:style>
  <w:style w:type="paragraph" w:styleId="Footer">
    <w:name w:val="footer"/>
    <w:basedOn w:val="Normal"/>
    <w:link w:val="FooterChar"/>
    <w:uiPriority w:val="99"/>
    <w:unhideWhenUsed/>
    <w:rsid w:val="00DB5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20</Pages>
  <Words>8652</Words>
  <Characters>49320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16</cp:revision>
  <dcterms:created xsi:type="dcterms:W3CDTF">2023-05-01T15:39:00Z</dcterms:created>
  <dcterms:modified xsi:type="dcterms:W3CDTF">2023-05-01T18:22:00Z</dcterms:modified>
</cp:coreProperties>
</file>