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color w:val="1d2763"/>
              </w:rPr>
            </w:pPr>
            <w:r w:rsidDel="00000000" w:rsidR="00000000" w:rsidRPr="00000000">
              <w:rPr>
                <w:b w:val="1"/>
                <w:bCs w:val="1"/>
                <w:color w:val="1d2763"/>
                <w:rtl w:val="0"/>
              </w:rPr>
              <w:t xml:space="preserve">Nicolas Pimentel- Matias Rosales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color w:val="1d2763"/>
              </w:rPr>
            </w:pPr>
            <w:r w:rsidDel="00000000" w:rsidR="00000000" w:rsidRPr="00000000">
              <w:rPr>
                <w:b w:val="1"/>
                <w:bCs w:val="1"/>
                <w:color w:val="1d2763"/>
                <w:rtl w:val="0"/>
              </w:rPr>
              <w:t xml:space="preserve">21325636-k / 20484121-k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color w:val="1d2763"/>
              </w:rPr>
            </w:pPr>
            <w:r w:rsidDel="00000000" w:rsidR="00000000" w:rsidRPr="00000000">
              <w:rPr>
                <w:b w:val="1"/>
                <w:bCs w:val="1"/>
                <w:color w:val="1d2763"/>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color w:val="1d2763"/>
              </w:rPr>
            </w:pPr>
            <w:r w:rsidDel="00000000" w:rsidR="00000000" w:rsidRPr="00000000">
              <w:rPr>
                <w:b w:val="1"/>
                <w:bCs w:val="1"/>
                <w:color w:val="1d2763"/>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color w:val="1d2763"/>
              </w:rPr>
            </w:pPr>
            <w:r w:rsidDel="00000000" w:rsidR="00000000" w:rsidRPr="00000000">
              <w:rPr>
                <w:i w:val="1"/>
                <w:iCs w:val="1"/>
                <w:color w:val="1d2763"/>
                <w:sz w:val="20"/>
                <w:szCs w:val="20"/>
                <w:rtl w:val="0"/>
              </w:rPr>
              <w:t xml:space="preserve">Proyecto manani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color w:val="1d2763"/>
              </w:rPr>
            </w:pPr>
            <w:r w:rsidDel="00000000" w:rsidR="00000000" w:rsidRPr="00000000">
              <w:rPr>
                <w:i w:val="1"/>
                <w:iCs w:val="1"/>
                <w:color w:val="1d2763"/>
                <w:sz w:val="20"/>
                <w:szCs w:val="20"/>
                <w:rtl w:val="0"/>
              </w:rPr>
              <w:t xml:space="preserve">Desarrollo de software, análisis de requerimientos, modelamiento de datos y gestión de sistemas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1"/>
              </w:numPr>
              <w:spacing w:after="0" w:afterAutospacing="0"/>
              <w:ind w:left="720" w:hanging="360"/>
              <w:rPr>
                <w:color w:val="1d2763"/>
                <w:sz w:val="20"/>
                <w:szCs w:val="20"/>
                <w:u w:val="none"/>
              </w:rPr>
            </w:pPr>
            <w:r w:rsidDel="00000000" w:rsidR="00000000" w:rsidRPr="00000000">
              <w:rPr>
                <w:color w:val="1d2763"/>
                <w:sz w:val="20"/>
                <w:szCs w:val="20"/>
                <w:rtl w:val="0"/>
              </w:rPr>
              <w:t xml:space="preserve">Construcción de modelos de datos para soportar los requerimientos de la organización.</w:t>
            </w:r>
          </w:p>
          <w:p w:rsidR="00000000" w:rsidDel="00000000" w:rsidP="00000000" w:rsidRDefault="00000000" w:rsidRPr="00000000" w14:paraId="0000001F">
            <w:pPr>
              <w:numPr>
                <w:ilvl w:val="0"/>
                <w:numId w:val="1"/>
              </w:numPr>
              <w:spacing w:after="0" w:afterAutospacing="0"/>
              <w:ind w:left="720" w:hanging="360"/>
              <w:rPr>
                <w:color w:val="1d2763"/>
                <w:sz w:val="20"/>
                <w:szCs w:val="20"/>
                <w:u w:val="none"/>
              </w:rPr>
            </w:pPr>
            <w:r w:rsidDel="00000000" w:rsidR="00000000" w:rsidRPr="00000000">
              <w:rPr>
                <w:color w:val="1d2763"/>
                <w:sz w:val="20"/>
                <w:szCs w:val="20"/>
                <w:rtl w:val="0"/>
              </w:rPr>
              <w:t xml:space="preserve">Desarrollo de soluciones de software utilizando técnicas que permitan sistematizar el proceso de desarrollo y mantenimiento.</w:t>
            </w:r>
          </w:p>
          <w:p w:rsidR="00000000" w:rsidDel="00000000" w:rsidP="00000000" w:rsidRDefault="00000000" w:rsidRPr="00000000" w14:paraId="00000020">
            <w:pPr>
              <w:numPr>
                <w:ilvl w:val="0"/>
                <w:numId w:val="1"/>
              </w:numPr>
              <w:ind w:left="720" w:hanging="360"/>
              <w:rPr>
                <w:color w:val="1d2763"/>
                <w:sz w:val="20"/>
                <w:szCs w:val="20"/>
                <w:u w:val="none"/>
              </w:rPr>
            </w:pPr>
            <w:r w:rsidDel="00000000" w:rsidR="00000000" w:rsidRPr="00000000">
              <w:rPr>
                <w:color w:val="1d2763"/>
                <w:sz w:val="20"/>
                <w:szCs w:val="20"/>
                <w:rtl w:val="0"/>
              </w:rPr>
              <w:t xml:space="preserve">Realización de pruebas de validación de productos y procesos utilizando buenas prácticas de la industria.</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8">
            <w:pPr>
              <w:jc w:val="both"/>
              <w:rPr>
                <w:i w:val="1"/>
                <w:iCs w:val="1"/>
                <w:color w:val="1f3863"/>
                <w:sz w:val="20"/>
                <w:szCs w:val="20"/>
              </w:rPr>
            </w:pPr>
            <w:r w:rsidDel="00000000" w:rsidR="00000000" w:rsidRPr="00000000">
              <w:rPr>
                <w:i w:val="1"/>
                <w:iCs w:val="1"/>
                <w:color w:val="1f3863"/>
                <w:sz w:val="20"/>
                <w:szCs w:val="20"/>
                <w:rtl w:val="0"/>
              </w:rPr>
              <w:t xml:space="preserve">El proyecto surge a partir de la necesidad de mejorar la gestión de pedidos, inventario y tiempos de entrega en una microempresa de costuras ubicada en Quilpué, Región de Valparaíso.</w:t>
            </w:r>
          </w:p>
          <w:p w:rsidR="00000000" w:rsidDel="00000000" w:rsidP="00000000" w:rsidRDefault="00000000" w:rsidRPr="00000000" w14:paraId="00000029">
            <w:pPr>
              <w:jc w:val="both"/>
              <w:rPr>
                <w:i w:val="1"/>
                <w:iCs w:val="1"/>
                <w:color w:val="1f3863"/>
                <w:sz w:val="20"/>
                <w:szCs w:val="20"/>
              </w:rPr>
            </w:pPr>
            <w:r w:rsidDel="00000000" w:rsidR="00000000" w:rsidRPr="00000000">
              <w:rPr>
                <w:i w:val="1"/>
                <w:iCs w:val="1"/>
                <w:color w:val="1f3863"/>
                <w:sz w:val="20"/>
                <w:szCs w:val="20"/>
                <w:rtl w:val="0"/>
              </w:rPr>
              <w:t xml:space="preserve">Actualmente, la gestión de los trabajos se realiza de manera manual en un cuaderno, lo que puede generar desorganización, pérdida de información, retrasos en las entregas y dificultades en la comunicación con los clientes. Esta situación afecta tanto a la dueña del emprendimiento como a sus clientes, impactando negativamente en la eficiencia del servicio y en la experiencia del usuario.</w:t>
            </w:r>
          </w:p>
          <w:p w:rsidR="00000000" w:rsidDel="00000000" w:rsidP="00000000" w:rsidRDefault="00000000" w:rsidRPr="00000000" w14:paraId="0000002A">
            <w:pPr>
              <w:jc w:val="both"/>
              <w:rPr>
                <w:i w:val="1"/>
                <w:iCs w:val="1"/>
                <w:color w:val="1f3863"/>
                <w:sz w:val="20"/>
                <w:szCs w:val="20"/>
              </w:rPr>
            </w:pPr>
            <w:r w:rsidDel="00000000" w:rsidR="00000000" w:rsidRPr="00000000">
              <w:rPr>
                <w:i w:val="1"/>
                <w:iCs w:val="1"/>
                <w:color w:val="1f3863"/>
                <w:sz w:val="20"/>
                <w:szCs w:val="20"/>
                <w:rtl w:val="0"/>
              </w:rPr>
              <w:t xml:space="preserve">Este proyecto es relevante para el campo laboral de la Ingeniería en Informática, ya que aborda una problemática común en pequeñas empresas: la falta de digitalización de procesos. La implementación de una solución tecnológica permitirá optimizar la gestión interna, mejorar la organización y aumentar la satisfacción del cliente.</w:t>
            </w:r>
          </w:p>
          <w:p w:rsidR="00000000" w:rsidDel="00000000" w:rsidP="00000000" w:rsidRDefault="00000000" w:rsidRPr="00000000" w14:paraId="0000002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w:t>
            </w:r>
            <w:r w:rsidDel="00000000" w:rsidR="00000000" w:rsidRPr="00000000">
              <w:rPr>
                <w:rtl w:val="0"/>
              </w:rPr>
            </w:r>
          </w:p>
          <w:p w:rsidR="00000000" w:rsidDel="00000000" w:rsidP="00000000" w:rsidRDefault="00000000" w:rsidRPr="00000000" w14:paraId="0000002F">
            <w:pPr>
              <w:jc w:val="both"/>
              <w:rPr>
                <w:i w:val="1"/>
                <w:iCs w:val="1"/>
                <w:color w:val="1f3863"/>
                <w:sz w:val="20"/>
                <w:szCs w:val="20"/>
              </w:rPr>
            </w:pPr>
            <w:r w:rsidDel="00000000" w:rsidR="00000000" w:rsidRPr="00000000">
              <w:rPr>
                <w:i w:val="1"/>
                <w:iCs w:val="1"/>
                <w:color w:val="1f3863"/>
                <w:sz w:val="20"/>
                <w:szCs w:val="20"/>
                <w:rtl w:val="0"/>
              </w:rPr>
              <w:t xml:space="preserve">El objetivo del proyecto es desarrollar una aplicación (web o móvil) que permita gestionar de manera eficiente los pedidos, el inventario y las fechas de entrega de la microempresa.</w:t>
            </w:r>
          </w:p>
          <w:p w:rsidR="00000000" w:rsidDel="00000000" w:rsidP="00000000" w:rsidRDefault="00000000" w:rsidRPr="00000000" w14:paraId="00000030">
            <w:pPr>
              <w:widowControl w:val="0"/>
              <w:spacing w:after="240" w:before="240" w:line="240" w:lineRule="auto"/>
              <w:jc w:val="both"/>
              <w:rPr>
                <w:i w:val="1"/>
                <w:iCs w:val="1"/>
                <w:color w:val="1f3863"/>
                <w:sz w:val="20"/>
                <w:szCs w:val="20"/>
              </w:rPr>
            </w:pPr>
            <w:r w:rsidDel="00000000" w:rsidR="00000000" w:rsidRPr="00000000">
              <w:rPr>
                <w:i w:val="1"/>
                <w:iCs w:val="1"/>
                <w:color w:val="1f3863"/>
                <w:sz w:val="20"/>
                <w:szCs w:val="20"/>
                <w:rtl w:val="0"/>
              </w:rPr>
              <w:t xml:space="preserve">La solución consistirá en un sistema que permitirá:</w:t>
            </w:r>
          </w:p>
          <w:p w:rsidR="00000000" w:rsidDel="00000000" w:rsidP="00000000" w:rsidRDefault="00000000" w:rsidRPr="00000000" w14:paraId="00000031">
            <w:pPr>
              <w:widowControl w:val="0"/>
              <w:numPr>
                <w:ilvl w:val="0"/>
                <w:numId w:val="2"/>
              </w:numPr>
              <w:spacing w:after="0" w:afterAutospacing="0" w:before="240" w:line="240" w:lineRule="auto"/>
              <w:ind w:left="720" w:hanging="360"/>
              <w:rPr>
                <w:i w:val="1"/>
                <w:iCs w:val="1"/>
                <w:color w:val="1f3863"/>
                <w:sz w:val="20"/>
                <w:szCs w:val="20"/>
              </w:rPr>
            </w:pPr>
            <w:r w:rsidDel="00000000" w:rsidR="00000000" w:rsidRPr="00000000">
              <w:rPr>
                <w:i w:val="1"/>
                <w:iCs w:val="1"/>
                <w:color w:val="1f3863"/>
                <w:sz w:val="20"/>
                <w:szCs w:val="20"/>
                <w:rtl w:val="0"/>
              </w:rPr>
              <w:t xml:space="preserve">Registrar pedidos de clientes</w:t>
            </w:r>
          </w:p>
          <w:p w:rsidR="00000000" w:rsidDel="00000000" w:rsidP="00000000" w:rsidRDefault="00000000" w:rsidRPr="00000000" w14:paraId="00000032">
            <w:pPr>
              <w:widowControl w:val="0"/>
              <w:numPr>
                <w:ilvl w:val="0"/>
                <w:numId w:val="2"/>
              </w:numPr>
              <w:spacing w:after="0" w:afterAutospacing="0" w:before="0" w:beforeAutospacing="0" w:line="240" w:lineRule="auto"/>
              <w:ind w:left="720" w:hanging="360"/>
              <w:rPr>
                <w:i w:val="1"/>
                <w:iCs w:val="1"/>
                <w:color w:val="1f3863"/>
                <w:sz w:val="20"/>
                <w:szCs w:val="20"/>
              </w:rPr>
            </w:pPr>
            <w:r w:rsidDel="00000000" w:rsidR="00000000" w:rsidRPr="00000000">
              <w:rPr>
                <w:i w:val="1"/>
                <w:iCs w:val="1"/>
                <w:color w:val="1f3863"/>
                <w:sz w:val="20"/>
                <w:szCs w:val="20"/>
                <w:rtl w:val="0"/>
              </w:rPr>
              <w:t xml:space="preserve">Gestionar el estado de cada trabajo</w:t>
            </w:r>
          </w:p>
          <w:p w:rsidR="00000000" w:rsidDel="00000000" w:rsidP="00000000" w:rsidRDefault="00000000" w:rsidRPr="00000000" w14:paraId="00000033">
            <w:pPr>
              <w:widowControl w:val="0"/>
              <w:numPr>
                <w:ilvl w:val="0"/>
                <w:numId w:val="2"/>
              </w:numPr>
              <w:spacing w:after="0" w:afterAutospacing="0" w:before="0" w:beforeAutospacing="0" w:line="240" w:lineRule="auto"/>
              <w:ind w:left="720" w:hanging="360"/>
              <w:rPr>
                <w:i w:val="1"/>
                <w:iCs w:val="1"/>
                <w:color w:val="1f3863"/>
                <w:sz w:val="20"/>
                <w:szCs w:val="20"/>
                <w:u w:val="none"/>
              </w:rPr>
            </w:pPr>
            <w:r w:rsidDel="00000000" w:rsidR="00000000" w:rsidRPr="00000000">
              <w:rPr>
                <w:i w:val="1"/>
                <w:iCs w:val="1"/>
                <w:color w:val="1f3863"/>
                <w:sz w:val="20"/>
                <w:szCs w:val="20"/>
                <w:rtl w:val="0"/>
              </w:rPr>
              <w:t xml:space="preserve"> Controlar el inventario de materiales</w:t>
            </w:r>
          </w:p>
          <w:p w:rsidR="00000000" w:rsidDel="00000000" w:rsidP="00000000" w:rsidRDefault="00000000" w:rsidRPr="00000000" w14:paraId="00000034">
            <w:pPr>
              <w:widowControl w:val="0"/>
              <w:numPr>
                <w:ilvl w:val="0"/>
                <w:numId w:val="2"/>
              </w:numPr>
              <w:spacing w:after="0" w:afterAutospacing="0" w:before="0" w:beforeAutospacing="0" w:line="240" w:lineRule="auto"/>
              <w:ind w:left="720" w:hanging="360"/>
              <w:rPr>
                <w:i w:val="1"/>
                <w:iCs w:val="1"/>
                <w:color w:val="1f3863"/>
                <w:sz w:val="20"/>
                <w:szCs w:val="20"/>
              </w:rPr>
            </w:pPr>
            <w:r w:rsidDel="00000000" w:rsidR="00000000" w:rsidRPr="00000000">
              <w:rPr>
                <w:i w:val="1"/>
                <w:iCs w:val="1"/>
                <w:color w:val="1f3863"/>
                <w:sz w:val="20"/>
                <w:szCs w:val="20"/>
                <w:rtl w:val="0"/>
              </w:rPr>
              <w:t xml:space="preserve">Organizar fechas de entrega</w:t>
            </w:r>
          </w:p>
          <w:p w:rsidR="00000000" w:rsidDel="00000000" w:rsidP="00000000" w:rsidRDefault="00000000" w:rsidRPr="00000000" w14:paraId="00000035">
            <w:pPr>
              <w:widowControl w:val="0"/>
              <w:numPr>
                <w:ilvl w:val="0"/>
                <w:numId w:val="2"/>
              </w:numPr>
              <w:spacing w:after="240" w:before="0" w:beforeAutospacing="0" w:line="240" w:lineRule="auto"/>
              <w:ind w:left="720" w:hanging="360"/>
              <w:rPr>
                <w:i w:val="1"/>
                <w:iCs w:val="1"/>
                <w:color w:val="1f3863"/>
                <w:sz w:val="20"/>
                <w:szCs w:val="20"/>
              </w:rPr>
            </w:pPr>
            <w:r w:rsidDel="00000000" w:rsidR="00000000" w:rsidRPr="00000000">
              <w:rPr>
                <w:i w:val="1"/>
                <w:iCs w:val="1"/>
                <w:color w:val="1f3863"/>
                <w:sz w:val="20"/>
                <w:szCs w:val="20"/>
                <w:rtl w:val="0"/>
              </w:rPr>
              <w:t xml:space="preserve">Mejorar la visualización de la carga de trabajo</w:t>
            </w:r>
          </w:p>
          <w:p w:rsidR="00000000" w:rsidDel="00000000" w:rsidP="00000000" w:rsidRDefault="00000000" w:rsidRPr="00000000" w14:paraId="00000036">
            <w:pPr>
              <w:widowControl w:val="0"/>
              <w:spacing w:after="240" w:before="240" w:line="240" w:lineRule="auto"/>
              <w:jc w:val="both"/>
              <w:rPr>
                <w:i w:val="1"/>
                <w:iCs w:val="1"/>
                <w:color w:val="1f3863"/>
                <w:sz w:val="20"/>
                <w:szCs w:val="20"/>
              </w:rPr>
            </w:pPr>
            <w:r w:rsidDel="00000000" w:rsidR="00000000" w:rsidRPr="00000000">
              <w:rPr>
                <w:i w:val="1"/>
                <w:iCs w:val="1"/>
                <w:color w:val="1f3863"/>
                <w:sz w:val="20"/>
                <w:szCs w:val="20"/>
                <w:rtl w:val="0"/>
              </w:rPr>
              <w:t xml:space="preserve">Para abordar la problemática, se realizará un análisis de los requerimientos del usuario, seguido del diseño del sistema, desarrollo de la aplicación y pruebas para asegurar su correcto funcionamiento.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A">
            <w:pPr>
              <w:jc w:val="both"/>
              <w:rPr>
                <w:i w:val="1"/>
                <w:iCs w:val="1"/>
                <w:color w:val="1f3863"/>
                <w:sz w:val="20"/>
                <w:szCs w:val="20"/>
              </w:rPr>
            </w:pPr>
            <w:r w:rsidDel="00000000" w:rsidR="00000000" w:rsidRPr="00000000">
              <w:rPr>
                <w:i w:val="1"/>
                <w:iCs w:val="1"/>
                <w:color w:val="1f3863"/>
                <w:sz w:val="20"/>
                <w:szCs w:val="20"/>
                <w:rtl w:val="0"/>
              </w:rPr>
              <w:t xml:space="preserve">El proyecto se relaciona directamente con el perfil de egreso de la carrera de Ingeniería en Informática, ya que implica el desarrollo de una solución tecnológica orientada a resolver una problemática real. En este caso, se aplican competencias como programación web y móvil para la creación de una aplicación que permita gestionar pedidos e inventario.</w:t>
            </w:r>
          </w:p>
          <w:p w:rsidR="00000000" w:rsidDel="00000000" w:rsidP="00000000" w:rsidRDefault="00000000" w:rsidRPr="00000000" w14:paraId="0000003B">
            <w:pPr>
              <w:jc w:val="both"/>
              <w:rPr>
                <w:i w:val="1"/>
                <w:iCs w:val="1"/>
                <w:color w:val="1f3863"/>
                <w:sz w:val="20"/>
                <w:szCs w:val="20"/>
              </w:rPr>
            </w:pPr>
            <w:r w:rsidDel="00000000" w:rsidR="00000000" w:rsidRPr="00000000">
              <w:rPr>
                <w:i w:val="1"/>
                <w:iCs w:val="1"/>
                <w:color w:val="1f3863"/>
                <w:sz w:val="20"/>
                <w:szCs w:val="20"/>
                <w:rtl w:val="0"/>
              </w:rPr>
              <w:t xml:space="preserve">Además, se utilizarán conocimientos de modelamiento de bases de datos para estructurar correctamente la información de clientes, productos y pedidos. También se aplicarán principios de calidad de software para asegurar que la aplicación sea funcional, fácil de usar y confiable.</w:t>
            </w:r>
          </w:p>
          <w:p w:rsidR="00000000" w:rsidDel="00000000" w:rsidP="00000000" w:rsidRDefault="00000000" w:rsidRPr="00000000" w14:paraId="0000003C">
            <w:pPr>
              <w:jc w:val="both"/>
              <w:rPr>
                <w:i w:val="1"/>
                <w:iCs w:val="1"/>
                <w:color w:val="1f3863"/>
                <w:sz w:val="20"/>
                <w:szCs w:val="20"/>
              </w:rPr>
            </w:pPr>
            <w:r w:rsidDel="00000000" w:rsidR="00000000" w:rsidRPr="00000000">
              <w:rPr>
                <w:i w:val="1"/>
                <w:iCs w:val="1"/>
                <w:color w:val="1f3863"/>
                <w:sz w:val="20"/>
                <w:szCs w:val="20"/>
                <w:rtl w:val="0"/>
              </w:rPr>
              <w:t xml:space="preserve">Estas competencias son fundamentales para desarrollar soluciones informáticas eficientes, lo que está alineado con el perfil profesional esperado.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0">
            <w:pPr>
              <w:jc w:val="both"/>
              <w:rPr>
                <w:i w:val="1"/>
                <w:iCs w:val="1"/>
                <w:color w:val="1d2763"/>
                <w:sz w:val="20"/>
                <w:szCs w:val="20"/>
              </w:rPr>
            </w:pPr>
            <w:r w:rsidDel="00000000" w:rsidR="00000000" w:rsidRPr="00000000">
              <w:rPr>
                <w:i w:val="1"/>
                <w:iCs w:val="1"/>
                <w:color w:val="1d2763"/>
                <w:sz w:val="20"/>
                <w:szCs w:val="20"/>
                <w:rtl w:val="0"/>
              </w:rPr>
              <w:t xml:space="preserve">Mis intereses profesionales están enfocados en el desarrollo web y  de software, especialmente en aplicaciones que resuelvan problemas reales y mejoren la eficiencia de los  procesos.</w:t>
            </w:r>
          </w:p>
          <w:p w:rsidR="00000000" w:rsidDel="00000000" w:rsidP="00000000" w:rsidRDefault="00000000" w:rsidRPr="00000000" w14:paraId="00000041">
            <w:pPr>
              <w:jc w:val="both"/>
              <w:rPr>
                <w:i w:val="1"/>
                <w:iCs w:val="1"/>
                <w:color w:val="1d2763"/>
                <w:sz w:val="20"/>
                <w:szCs w:val="20"/>
              </w:rPr>
            </w:pPr>
            <w:r w:rsidDel="00000000" w:rsidR="00000000" w:rsidRPr="00000000">
              <w:rPr>
                <w:i w:val="1"/>
                <w:iCs w:val="1"/>
                <w:color w:val="1d2763"/>
                <w:sz w:val="20"/>
                <w:szCs w:val="20"/>
                <w:rtl w:val="0"/>
              </w:rPr>
              <w:t xml:space="preserve">Este proyecto refleja directamente esos intereses, ya que busca crear una solución tecnológica útil para una microempresa real. Además, me permitirá adquirir experiencia en el desarrollo de sistemas completos, desde el análisis del problema hasta la implementación de la solución.</w:t>
            </w:r>
          </w:p>
          <w:p w:rsidR="00000000" w:rsidDel="00000000" w:rsidP="00000000" w:rsidRDefault="00000000" w:rsidRPr="00000000" w14:paraId="00000042">
            <w:pPr>
              <w:jc w:val="both"/>
              <w:rPr>
                <w:i w:val="1"/>
                <w:iCs w:val="1"/>
                <w:color w:val="1d2763"/>
                <w:sz w:val="20"/>
                <w:szCs w:val="20"/>
              </w:rPr>
            </w:pPr>
            <w:r w:rsidDel="00000000" w:rsidR="00000000" w:rsidRPr="00000000">
              <w:rPr>
                <w:i w:val="1"/>
                <w:iCs w:val="1"/>
                <w:color w:val="1d2763"/>
                <w:sz w:val="20"/>
                <w:szCs w:val="20"/>
                <w:rtl w:val="0"/>
              </w:rPr>
              <w:t xml:space="preserve">Realizar este Proyecto APT contribuirá a mi desarrollo profesional al permitirme fortalecer habilidades técnicas y adquirir experiencia práctica que será útil en el mundo laboral.</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5">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B">
            <w:pPr>
              <w:rPr>
                <w:b w:val="1"/>
                <w:bCs w:val="1"/>
                <w:i w:val="1"/>
                <w:iCs w:val="1"/>
                <w:color w:val="1d2763"/>
                <w:sz w:val="20"/>
                <w:szCs w:val="20"/>
              </w:rPr>
            </w:pPr>
            <w:r w:rsidDel="00000000" w:rsidR="00000000" w:rsidRPr="00000000">
              <w:rPr>
                <w:b w:val="1"/>
                <w:bCs w:val="1"/>
                <w:i w:val="1"/>
                <w:iCs w:val="1"/>
                <w:color w:val="1d2763"/>
                <w:sz w:val="24"/>
                <w:szCs w:val="24"/>
                <w:rtl w:val="0"/>
              </w:rPr>
              <w:t xml:space="preserve">Fortalezas</w:t>
            </w:r>
            <w:r w:rsidDel="00000000" w:rsidR="00000000" w:rsidRPr="00000000">
              <w:rPr>
                <w:b w:val="1"/>
                <w:bCs w:val="1"/>
                <w:i w:val="1"/>
                <w:iCs w:val="1"/>
                <w:color w:val="1d2763"/>
                <w:sz w:val="20"/>
                <w:szCs w:val="20"/>
                <w:rtl w:val="0"/>
              </w:rPr>
              <w:t xml:space="preserve">:</w:t>
            </w:r>
          </w:p>
          <w:p w:rsidR="00000000" w:rsidDel="00000000" w:rsidP="00000000" w:rsidRDefault="00000000" w:rsidRPr="00000000" w14:paraId="0000004C">
            <w:pPr>
              <w:numPr>
                <w:ilvl w:val="0"/>
                <w:numId w:val="7"/>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Acceso directo al usuario final (mi mamá), lo que facilita la recopilación de requisitos.</w:t>
            </w:r>
          </w:p>
          <w:p w:rsidR="00000000" w:rsidDel="00000000" w:rsidP="00000000" w:rsidRDefault="00000000" w:rsidRPr="00000000" w14:paraId="0000004D">
            <w:pPr>
              <w:numPr>
                <w:ilvl w:val="0"/>
                <w:numId w:val="7"/>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Problema bien definido y acotado.</w:t>
            </w:r>
          </w:p>
          <w:p w:rsidR="00000000" w:rsidDel="00000000" w:rsidP="00000000" w:rsidRDefault="00000000" w:rsidRPr="00000000" w14:paraId="0000004E">
            <w:pPr>
              <w:numPr>
                <w:ilvl w:val="0"/>
                <w:numId w:val="7"/>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Conocimientos previos en programación que permiten desarrollar la solución.</w:t>
            </w:r>
          </w:p>
          <w:p w:rsidR="00000000" w:rsidDel="00000000" w:rsidP="00000000" w:rsidRDefault="00000000" w:rsidRPr="00000000" w14:paraId="0000004F">
            <w:pPr>
              <w:numPr>
                <w:ilvl w:val="0"/>
                <w:numId w:val="7"/>
              </w:numPr>
              <w:ind w:left="720" w:hanging="360"/>
              <w:rPr>
                <w:i w:val="1"/>
                <w:iCs w:val="1"/>
                <w:color w:val="1d2763"/>
                <w:sz w:val="20"/>
                <w:szCs w:val="20"/>
                <w:u w:val="none"/>
              </w:rPr>
            </w:pPr>
            <w:r w:rsidDel="00000000" w:rsidR="00000000" w:rsidRPr="00000000">
              <w:rPr>
                <w:i w:val="1"/>
                <w:iCs w:val="1"/>
                <w:color w:val="1d2763"/>
                <w:sz w:val="20"/>
                <w:szCs w:val="20"/>
                <w:rtl w:val="0"/>
              </w:rPr>
              <w:t xml:space="preserve">Posibilidad de probar el sistema en un entorno real.</w:t>
            </w:r>
          </w:p>
          <w:p w:rsidR="00000000" w:rsidDel="00000000" w:rsidP="00000000" w:rsidRDefault="00000000" w:rsidRPr="00000000" w14:paraId="00000050">
            <w:pPr>
              <w:rPr>
                <w:b w:val="1"/>
                <w:bCs w:val="1"/>
                <w:i w:val="1"/>
                <w:iCs w:val="1"/>
                <w:color w:val="1d2763"/>
                <w:sz w:val="24"/>
                <w:szCs w:val="24"/>
              </w:rPr>
            </w:pPr>
            <w:r w:rsidDel="00000000" w:rsidR="00000000" w:rsidRPr="00000000">
              <w:rPr>
                <w:b w:val="1"/>
                <w:bCs w:val="1"/>
                <w:i w:val="1"/>
                <w:iCs w:val="1"/>
                <w:color w:val="1d2763"/>
                <w:sz w:val="24"/>
                <w:szCs w:val="24"/>
                <w:rtl w:val="0"/>
              </w:rPr>
              <w:t xml:space="preserve">Debilidades o dificultades:</w:t>
            </w:r>
          </w:p>
          <w:p w:rsidR="00000000" w:rsidDel="00000000" w:rsidP="00000000" w:rsidRDefault="00000000" w:rsidRPr="00000000" w14:paraId="00000051">
            <w:pPr>
              <w:numPr>
                <w:ilvl w:val="0"/>
                <w:numId w:val="3"/>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Limitación de tiempo durante el semestre.</w:t>
            </w:r>
          </w:p>
          <w:p w:rsidR="00000000" w:rsidDel="00000000" w:rsidP="00000000" w:rsidRDefault="00000000" w:rsidRPr="00000000" w14:paraId="00000052">
            <w:pPr>
              <w:numPr>
                <w:ilvl w:val="0"/>
                <w:numId w:val="3"/>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Posible falta de experiencia en algunas tecnologías necesarias.</w:t>
            </w:r>
          </w:p>
          <w:p w:rsidR="00000000" w:rsidDel="00000000" w:rsidP="00000000" w:rsidRDefault="00000000" w:rsidRPr="00000000" w14:paraId="00000053">
            <w:pPr>
              <w:numPr>
                <w:ilvl w:val="0"/>
                <w:numId w:val="3"/>
              </w:numPr>
              <w:ind w:left="720" w:hanging="360"/>
              <w:rPr>
                <w:i w:val="1"/>
                <w:iCs w:val="1"/>
                <w:color w:val="1d2763"/>
                <w:sz w:val="20"/>
                <w:szCs w:val="20"/>
                <w:u w:val="none"/>
              </w:rPr>
            </w:pPr>
            <w:r w:rsidDel="00000000" w:rsidR="00000000" w:rsidRPr="00000000">
              <w:rPr>
                <w:i w:val="1"/>
                <w:iCs w:val="1"/>
                <w:color w:val="1d2763"/>
                <w:sz w:val="20"/>
                <w:szCs w:val="20"/>
                <w:rtl w:val="0"/>
              </w:rPr>
              <w:t xml:space="preserve">Cambios en los requerimientos durante el desarrollo.</w:t>
            </w:r>
          </w:p>
          <w:p w:rsidR="00000000" w:rsidDel="00000000" w:rsidP="00000000" w:rsidRDefault="00000000" w:rsidRPr="00000000" w14:paraId="00000054">
            <w:pPr>
              <w:rPr>
                <w:b w:val="1"/>
                <w:bCs w:val="1"/>
                <w:i w:val="1"/>
                <w:iCs w:val="1"/>
                <w:color w:val="1d2763"/>
                <w:sz w:val="24"/>
                <w:szCs w:val="24"/>
              </w:rPr>
            </w:pPr>
            <w:r w:rsidDel="00000000" w:rsidR="00000000" w:rsidRPr="00000000">
              <w:rPr>
                <w:b w:val="1"/>
                <w:bCs w:val="1"/>
                <w:i w:val="1"/>
                <w:iCs w:val="1"/>
                <w:color w:val="1d2763"/>
                <w:sz w:val="24"/>
                <w:szCs w:val="24"/>
                <w:rtl w:val="0"/>
              </w:rPr>
              <w:t xml:space="preserve">Cómo solucionarlas:</w:t>
            </w:r>
          </w:p>
          <w:p w:rsidR="00000000" w:rsidDel="00000000" w:rsidP="00000000" w:rsidRDefault="00000000" w:rsidRPr="00000000" w14:paraId="00000055">
            <w:pPr>
              <w:numPr>
                <w:ilvl w:val="0"/>
                <w:numId w:val="8"/>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Planificar el desarrollo por etapas (por ejemplo: primero inventario, luego pedidos).</w:t>
            </w:r>
          </w:p>
          <w:p w:rsidR="00000000" w:rsidDel="00000000" w:rsidP="00000000" w:rsidRDefault="00000000" w:rsidRPr="00000000" w14:paraId="00000056">
            <w:pPr>
              <w:numPr>
                <w:ilvl w:val="0"/>
                <w:numId w:val="8"/>
              </w:numPr>
              <w:spacing w:after="0" w:afterAutospacing="0"/>
              <w:ind w:left="720" w:hanging="360"/>
              <w:rPr>
                <w:i w:val="1"/>
                <w:iCs w:val="1"/>
                <w:color w:val="1d2763"/>
                <w:sz w:val="20"/>
                <w:szCs w:val="20"/>
                <w:u w:val="none"/>
              </w:rPr>
            </w:pPr>
            <w:r w:rsidDel="00000000" w:rsidR="00000000" w:rsidRPr="00000000">
              <w:rPr>
                <w:i w:val="1"/>
                <w:iCs w:val="1"/>
                <w:color w:val="1d2763"/>
                <w:sz w:val="20"/>
                <w:szCs w:val="20"/>
                <w:rtl w:val="0"/>
              </w:rPr>
              <w:t xml:space="preserve">Utilizar tecnologías conocidas o de fácil aprendizaje.</w:t>
            </w:r>
          </w:p>
          <w:p w:rsidR="00000000" w:rsidDel="00000000" w:rsidP="00000000" w:rsidRDefault="00000000" w:rsidRPr="00000000" w14:paraId="00000057">
            <w:pPr>
              <w:numPr>
                <w:ilvl w:val="0"/>
                <w:numId w:val="8"/>
              </w:numPr>
              <w:ind w:left="720" w:hanging="360"/>
              <w:rPr>
                <w:i w:val="1"/>
                <w:iCs w:val="1"/>
                <w:color w:val="1d2763"/>
                <w:sz w:val="20"/>
                <w:szCs w:val="20"/>
                <w:u w:val="none"/>
              </w:rPr>
            </w:pPr>
            <w:r w:rsidDel="00000000" w:rsidR="00000000" w:rsidRPr="00000000">
              <w:rPr>
                <w:i w:val="1"/>
                <w:iCs w:val="1"/>
                <w:color w:val="1d2763"/>
                <w:sz w:val="20"/>
                <w:szCs w:val="20"/>
                <w:rtl w:val="0"/>
              </w:rPr>
              <w:t xml:space="preserve">Mantener comunicación constante con el usuario para evitar cambios grandes.</w:t>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834.21875"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jc w:val="both"/>
              <w:rPr>
                <w:rFonts w:ascii="Calibri" w:cs="Calibri" w:eastAsia="Calibri" w:hAnsi="Calibri"/>
                <w:i w:val="1"/>
                <w:iCs w:val="1"/>
                <w:color w:val="1d2763"/>
                <w:sz w:val="20"/>
                <w:szCs w:val="20"/>
              </w:rPr>
            </w:pPr>
            <w:r w:rsidDel="00000000" w:rsidR="00000000" w:rsidRPr="00000000">
              <w:rPr>
                <w:i w:val="1"/>
                <w:iCs w:val="1"/>
                <w:color w:val="1d2763"/>
                <w:sz w:val="20"/>
                <w:szCs w:val="20"/>
                <w:rtl w:val="0"/>
              </w:rPr>
              <w:t xml:space="preserve">Desarrollar una solución informática para digitalizar y optimizar la gestión de pedidos, inventario y fechas de entrega de una microempresa de costuras, mejorando la organización de la información y el seguimiento de los trabajos.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numPr>
                <w:ilvl w:val="0"/>
                <w:numId w:val="4"/>
              </w:numPr>
              <w:spacing w:after="0" w:afterAutospacing="0"/>
              <w:ind w:left="720" w:hanging="360"/>
              <w:jc w:val="both"/>
              <w:rPr>
                <w:i w:val="1"/>
                <w:iCs w:val="1"/>
                <w:color w:val="1d2763"/>
                <w:sz w:val="20"/>
                <w:szCs w:val="20"/>
              </w:rPr>
            </w:pPr>
            <w:r w:rsidDel="00000000" w:rsidR="00000000" w:rsidRPr="00000000">
              <w:rPr>
                <w:i w:val="1"/>
                <w:iCs w:val="1"/>
                <w:color w:val="1d2763"/>
                <w:sz w:val="20"/>
                <w:szCs w:val="20"/>
                <w:rtl w:val="0"/>
              </w:rPr>
              <w:t xml:space="preserve">Levantar y documentar los requerimientos funcionales y no funcionales de la microempresa.</w:t>
            </w:r>
          </w:p>
          <w:p w:rsidR="00000000" w:rsidDel="00000000" w:rsidP="00000000" w:rsidRDefault="00000000" w:rsidRPr="00000000" w14:paraId="00000061">
            <w:pPr>
              <w:numPr>
                <w:ilvl w:val="0"/>
                <w:numId w:val="4"/>
              </w:numPr>
              <w:spacing w:after="0" w:afterAutospacing="0"/>
              <w:ind w:left="720" w:hanging="360"/>
              <w:jc w:val="both"/>
              <w:rPr>
                <w:i w:val="1"/>
                <w:iCs w:val="1"/>
                <w:color w:val="1d2763"/>
                <w:sz w:val="20"/>
                <w:szCs w:val="20"/>
              </w:rPr>
            </w:pPr>
            <w:r w:rsidDel="00000000" w:rsidR="00000000" w:rsidRPr="00000000">
              <w:rPr>
                <w:i w:val="1"/>
                <w:iCs w:val="1"/>
                <w:color w:val="1d2763"/>
                <w:sz w:val="20"/>
                <w:szCs w:val="20"/>
                <w:rtl w:val="0"/>
              </w:rPr>
              <w:t xml:space="preserve">Diseñar un modelo de datos que permita organizar la información de clientes, pedidos, materiales, inventario y fechas de entrega.</w:t>
            </w:r>
          </w:p>
          <w:p w:rsidR="00000000" w:rsidDel="00000000" w:rsidP="00000000" w:rsidRDefault="00000000" w:rsidRPr="00000000" w14:paraId="00000062">
            <w:pPr>
              <w:numPr>
                <w:ilvl w:val="0"/>
                <w:numId w:val="4"/>
              </w:numPr>
              <w:spacing w:after="0" w:afterAutospacing="0"/>
              <w:ind w:left="720" w:hanging="360"/>
              <w:jc w:val="both"/>
              <w:rPr>
                <w:i w:val="1"/>
                <w:iCs w:val="1"/>
                <w:color w:val="1d2763"/>
                <w:sz w:val="20"/>
                <w:szCs w:val="20"/>
              </w:rPr>
            </w:pPr>
            <w:r w:rsidDel="00000000" w:rsidR="00000000" w:rsidRPr="00000000">
              <w:rPr>
                <w:i w:val="1"/>
                <w:iCs w:val="1"/>
                <w:color w:val="1d2763"/>
                <w:sz w:val="20"/>
                <w:szCs w:val="20"/>
                <w:rtl w:val="0"/>
              </w:rPr>
              <w:t xml:space="preserve">Desarrollar las funcionalidades principales de la solución para registrar pedidos, gestionar estados, controlar inventario y organizar fechas de entrega.</w:t>
            </w:r>
          </w:p>
          <w:p w:rsidR="00000000" w:rsidDel="00000000" w:rsidP="00000000" w:rsidRDefault="00000000" w:rsidRPr="00000000" w14:paraId="00000063">
            <w:pPr>
              <w:numPr>
                <w:ilvl w:val="0"/>
                <w:numId w:val="4"/>
              </w:numPr>
              <w:spacing w:after="0" w:afterAutospacing="0"/>
              <w:ind w:left="720" w:hanging="360"/>
              <w:jc w:val="both"/>
              <w:rPr>
                <w:i w:val="1"/>
                <w:iCs w:val="1"/>
                <w:color w:val="1d2763"/>
                <w:sz w:val="20"/>
                <w:szCs w:val="20"/>
              </w:rPr>
            </w:pPr>
            <w:r w:rsidDel="00000000" w:rsidR="00000000" w:rsidRPr="00000000">
              <w:rPr>
                <w:i w:val="1"/>
                <w:iCs w:val="1"/>
                <w:color w:val="1d2763"/>
                <w:sz w:val="20"/>
                <w:szCs w:val="20"/>
                <w:rtl w:val="0"/>
              </w:rPr>
              <w:t xml:space="preserve">Implementar mecanismos de validación y pruebas para comprobar el correcto funcionamiento de las funcionalidades desarrolladas.</w:t>
            </w:r>
          </w:p>
          <w:p w:rsidR="00000000" w:rsidDel="00000000" w:rsidP="00000000" w:rsidRDefault="00000000" w:rsidRPr="00000000" w14:paraId="00000064">
            <w:pPr>
              <w:numPr>
                <w:ilvl w:val="0"/>
                <w:numId w:val="4"/>
              </w:numPr>
              <w:ind w:left="720" w:hanging="360"/>
              <w:jc w:val="both"/>
              <w:rPr>
                <w:i w:val="1"/>
                <w:iCs w:val="1"/>
                <w:color w:val="1d2763"/>
                <w:sz w:val="20"/>
                <w:szCs w:val="20"/>
              </w:rPr>
            </w:pPr>
            <w:r w:rsidDel="00000000" w:rsidR="00000000" w:rsidRPr="00000000">
              <w:rPr>
                <w:i w:val="1"/>
                <w:iCs w:val="1"/>
                <w:color w:val="1d2763"/>
                <w:sz w:val="20"/>
                <w:szCs w:val="20"/>
                <w:rtl w:val="0"/>
              </w:rPr>
              <w:t xml:space="preserve">Validar la solución con el usuario final y realizar las mejoras necesarias antes de la entrega del proyecto.</w:t>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E">
            <w:pPr>
              <w:jc w:val="both"/>
              <w:rPr>
                <w:color w:val="1d2763"/>
                <w:sz w:val="20"/>
                <w:szCs w:val="20"/>
              </w:rPr>
            </w:pPr>
            <w:r w:rsidDel="00000000" w:rsidR="00000000" w:rsidRPr="00000000">
              <w:rPr>
                <w:color w:val="1d2763"/>
                <w:sz w:val="20"/>
                <w:szCs w:val="20"/>
                <w:rtl w:val="0"/>
              </w:rPr>
              <w:t xml:space="preserve">Para el desarrollo del Proyecto APT se utilizará una metodología ágil basada en Scrum, organizando el trabajo en etapas y sprints que permitan desarrollar progresivamente las funcionalidades del sistema.</w:t>
            </w:r>
          </w:p>
          <w:p w:rsidR="00000000" w:rsidDel="00000000" w:rsidP="00000000" w:rsidRDefault="00000000" w:rsidRPr="00000000" w14:paraId="0000006F">
            <w:pPr>
              <w:jc w:val="both"/>
              <w:rPr>
                <w:color w:val="1d2763"/>
                <w:sz w:val="20"/>
                <w:szCs w:val="20"/>
              </w:rPr>
            </w:pPr>
            <w:r w:rsidDel="00000000" w:rsidR="00000000" w:rsidRPr="00000000">
              <w:rPr>
                <w:color w:val="1d2763"/>
                <w:sz w:val="20"/>
                <w:szCs w:val="20"/>
                <w:rtl w:val="0"/>
              </w:rPr>
              <w:t xml:space="preserve">En una primera etapa se realizará el levantamiento y análisis de requerimientos, considerando las necesidades del usuario final. Posteriormente se realizará el diseño de la solución, incluyendo la arquitectura, el modelamiento de la base de datos, la definición de las funcionalidades y la planificación del desarrollo.</w:t>
            </w:r>
          </w:p>
          <w:p w:rsidR="00000000" w:rsidDel="00000000" w:rsidP="00000000" w:rsidRDefault="00000000" w:rsidRPr="00000000" w14:paraId="00000070">
            <w:pPr>
              <w:jc w:val="both"/>
              <w:rPr>
                <w:color w:val="1d2763"/>
                <w:sz w:val="20"/>
                <w:szCs w:val="20"/>
              </w:rPr>
            </w:pPr>
            <w:r w:rsidDel="00000000" w:rsidR="00000000" w:rsidRPr="00000000">
              <w:rPr>
                <w:color w:val="1d2763"/>
                <w:sz w:val="20"/>
                <w:szCs w:val="20"/>
                <w:rtl w:val="0"/>
              </w:rPr>
              <w:t xml:space="preserve">El desarrollo se dividirá en distintos sprints, priorizando las funcionalidades principales del sistema. Durante cada sprint se implementarán, revisarán y validarán las funcionalidades correspondientes.</w:t>
            </w:r>
          </w:p>
          <w:p w:rsidR="00000000" w:rsidDel="00000000" w:rsidP="00000000" w:rsidRDefault="00000000" w:rsidRPr="00000000" w14:paraId="00000071">
            <w:pPr>
              <w:jc w:val="both"/>
              <w:rPr>
                <w:color w:val="1d2763"/>
                <w:sz w:val="20"/>
                <w:szCs w:val="20"/>
              </w:rPr>
            </w:pPr>
            <w:r w:rsidDel="00000000" w:rsidR="00000000" w:rsidRPr="00000000">
              <w:rPr>
                <w:color w:val="1d2763"/>
                <w:sz w:val="20"/>
                <w:szCs w:val="20"/>
                <w:rtl w:val="0"/>
              </w:rPr>
              <w:t xml:space="preserve">Una vez desarrolladas las funcionalidades principales, se realizarán pruebas funcionales y de validación para identificar errores y oportunidades de mejora. Finalmente, se realizará una validación general con el usuario final y se efectuarán los ajustes necesarios antes de la entrega.</w:t>
            </w:r>
          </w:p>
          <w:p w:rsidR="00000000" w:rsidDel="00000000" w:rsidP="00000000" w:rsidRDefault="00000000" w:rsidRPr="00000000" w14:paraId="00000072">
            <w:pPr>
              <w:jc w:val="both"/>
              <w:rPr>
                <w:color w:val="1d2763"/>
                <w:sz w:val="20"/>
                <w:szCs w:val="20"/>
              </w:rPr>
            </w:pPr>
            <w:r w:rsidDel="00000000" w:rsidR="00000000" w:rsidRPr="00000000">
              <w:rPr>
                <w:color w:val="1d2763"/>
                <w:sz w:val="20"/>
                <w:szCs w:val="20"/>
                <w:rtl w:val="0"/>
              </w:rPr>
              <w:t xml:space="preserve">La metodología permitirá mantener un desarrollo progresivo, controlar el avance del proyecto y adaptarse a posibles cambios en los requerimientos.</w:t>
            </w:r>
          </w:p>
          <w:p w:rsidR="00000000" w:rsidDel="00000000" w:rsidP="00000000" w:rsidRDefault="00000000" w:rsidRPr="00000000" w14:paraId="0000007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formal de gestión que define el enfoque, el alcance, los recursos, el cronograma y los riesgos para dirigir las actividades de validación de un sistema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evidenciar siguiendo la iso </w:t>
            </w:r>
            <w:r w:rsidDel="00000000" w:rsidR="00000000" w:rsidRPr="00000000">
              <w:rPr>
                <w:rFonts w:ascii="Arial" w:cs="Arial" w:eastAsia="Arial" w:hAnsi="Arial"/>
                <w:color w:val="1f3864"/>
                <w:sz w:val="24"/>
                <w:szCs w:val="24"/>
                <w:rtl w:val="0"/>
              </w:rPr>
              <w:t xml:space="preserve">29119</w:t>
            </w:r>
            <w:r w:rsidDel="00000000" w:rsidR="00000000" w:rsidRPr="00000000">
              <w:rPr>
                <w:b w:val="1"/>
                <w:bCs w:val="1"/>
                <w:color w:val="1f3864"/>
                <w:rtl w:val="0"/>
              </w:rPr>
              <w:t xml:space="preserve"> para corregir y notificar errores encontrados en el proyecto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Modelo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y estructura de la base de datos utilizada por 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evidenciar la aplicación de competencias de modelamiento de datos.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Prototipo de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Diseños iniciales de las principales pantallas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validar la propuesta de interfaz antes del desarrollo completo.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Matriz de 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Relación entre requisitos, funcionalidades y pruebas realizadas.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demostrar la correspondencia entre los requerimientos y el desarrollo.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Versiones funcionales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Implementaciones parciales correspondientes a los distintos sprints.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evidenciar el avance progresivo del desarrollo.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Sistema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Versión final de la solución implementada.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demostrar el cumplimiento de los objetivos y funcionalidades propuestas.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Registro de pruebas realizadas, resultados y correcciones aplicadas.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demostrar la validación y mejora de la solución.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Validación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de revisión y aceptación de las funcionalidades por parte del usuario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comprobar que la solución responde a las necesidades identificadas.</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2">
            <w:pPr>
              <w:jc w:val="center"/>
              <w:rPr>
                <w:rFonts w:ascii="Calibri" w:cs="Calibri" w:eastAsia="Calibri" w:hAnsi="Calibri"/>
                <w:color w:val="1d2763"/>
              </w:rPr>
            </w:pPr>
            <w:r w:rsidDel="00000000" w:rsidR="00000000" w:rsidRPr="00000000">
              <w:rPr>
                <w:rFonts w:ascii="Calibri" w:cs="Calibri" w:eastAsia="Calibri" w:hAnsi="Calibri"/>
                <w:b w:val="1"/>
                <w:bCs w:val="1"/>
                <w:color w:val="1d2763"/>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9">
            <w:pPr>
              <w:jc w:val="center"/>
              <w:rPr>
                <w:rFonts w:ascii="Calibri" w:cs="Calibri" w:eastAsia="Calibri" w:hAnsi="Calibri"/>
                <w:color w:val="1d2763"/>
                <w:sz w:val="18"/>
                <w:szCs w:val="18"/>
              </w:rPr>
            </w:pPr>
            <w:r w:rsidDel="00000000" w:rsidR="00000000" w:rsidRPr="00000000">
              <w:rPr>
                <w:rFonts w:ascii="Calibri" w:cs="Calibri" w:eastAsia="Calibri" w:hAnsi="Calibri"/>
                <w:color w:val="1d2763"/>
                <w:sz w:val="18"/>
                <w:szCs w:val="18"/>
                <w:rtl w:val="0"/>
              </w:rPr>
              <w:t xml:space="preserve">Competencia o unidades de competencias</w:t>
            </w:r>
          </w:p>
        </w:tc>
        <w:tc>
          <w:tcPr>
            <w:vAlign w:val="center"/>
          </w:tcPr>
          <w:p w:rsidR="00000000" w:rsidDel="00000000" w:rsidP="00000000" w:rsidRDefault="00000000" w:rsidRPr="00000000" w14:paraId="000000AA">
            <w:pPr>
              <w:jc w:val="center"/>
              <w:rPr>
                <w:rFonts w:ascii="Calibri" w:cs="Calibri" w:eastAsia="Calibri" w:hAnsi="Calibri"/>
                <w:color w:val="1d2763"/>
              </w:rPr>
            </w:pPr>
            <w:r w:rsidDel="00000000" w:rsidR="00000000" w:rsidRPr="00000000">
              <w:rPr>
                <w:rFonts w:ascii="Calibri" w:cs="Calibri" w:eastAsia="Calibri" w:hAnsi="Calibri"/>
                <w:color w:val="1d2763"/>
                <w:rtl w:val="0"/>
              </w:rPr>
              <w:t xml:space="preserve">Nombre de  Actividades/Tareas</w:t>
            </w:r>
          </w:p>
        </w:tc>
        <w:tc>
          <w:tcPr>
            <w:vAlign w:val="center"/>
          </w:tcPr>
          <w:p w:rsidR="00000000" w:rsidDel="00000000" w:rsidP="00000000" w:rsidRDefault="00000000" w:rsidRPr="00000000" w14:paraId="000000AB">
            <w:pPr>
              <w:jc w:val="center"/>
              <w:rPr>
                <w:rFonts w:ascii="Calibri" w:cs="Calibri" w:eastAsia="Calibri" w:hAnsi="Calibri"/>
                <w:color w:val="1d2763"/>
              </w:rPr>
            </w:pPr>
            <w:r w:rsidDel="00000000" w:rsidR="00000000" w:rsidRPr="00000000">
              <w:rPr>
                <w:rFonts w:ascii="Calibri" w:cs="Calibri" w:eastAsia="Calibri" w:hAnsi="Calibri"/>
                <w:color w:val="1d2763"/>
                <w:rtl w:val="0"/>
              </w:rPr>
              <w:t xml:space="preserve">Descripción Actividades/Tareas</w:t>
            </w:r>
          </w:p>
        </w:tc>
        <w:tc>
          <w:tcPr>
            <w:vAlign w:val="center"/>
          </w:tcPr>
          <w:p w:rsidR="00000000" w:rsidDel="00000000" w:rsidP="00000000" w:rsidRDefault="00000000" w:rsidRPr="00000000" w14:paraId="000000AC">
            <w:pPr>
              <w:jc w:val="center"/>
              <w:rPr>
                <w:rFonts w:ascii="Calibri" w:cs="Calibri" w:eastAsia="Calibri" w:hAnsi="Calibri"/>
                <w:color w:val="1d2763"/>
              </w:rPr>
            </w:pPr>
            <w:r w:rsidDel="00000000" w:rsidR="00000000" w:rsidRPr="00000000">
              <w:rPr>
                <w:rFonts w:ascii="Calibri" w:cs="Calibri" w:eastAsia="Calibri" w:hAnsi="Calibri"/>
                <w:color w:val="1d2763"/>
                <w:rtl w:val="0"/>
              </w:rPr>
              <w:t xml:space="preserve">Recursos</w:t>
            </w:r>
          </w:p>
        </w:tc>
        <w:tc>
          <w:tcPr>
            <w:tcBorders>
              <w:right w:color="ffffff" w:space="0" w:sz="4" w:val="single"/>
            </w:tcBorders>
            <w:vAlign w:val="center"/>
          </w:tcPr>
          <w:p w:rsidR="00000000" w:rsidDel="00000000" w:rsidP="00000000" w:rsidRDefault="00000000" w:rsidRPr="00000000" w14:paraId="000000AD">
            <w:pPr>
              <w:jc w:val="center"/>
              <w:rPr>
                <w:rFonts w:ascii="Calibri" w:cs="Calibri" w:eastAsia="Calibri" w:hAnsi="Calibri"/>
                <w:color w:val="1d2763"/>
              </w:rPr>
            </w:pPr>
            <w:r w:rsidDel="00000000" w:rsidR="00000000" w:rsidRPr="00000000">
              <w:rPr>
                <w:rFonts w:ascii="Calibri" w:cs="Calibri" w:eastAsia="Calibri" w:hAnsi="Calibri"/>
                <w:color w:val="1d2763"/>
                <w:rtl w:val="0"/>
              </w:rPr>
              <w:t xml:space="preserve">Duración de la actividad</w:t>
            </w:r>
          </w:p>
          <w:p w:rsidR="00000000" w:rsidDel="00000000" w:rsidP="00000000" w:rsidRDefault="00000000" w:rsidRPr="00000000" w14:paraId="000000AE">
            <w:pPr>
              <w:jc w:val="center"/>
              <w:rPr>
                <w:rFonts w:ascii="Calibri" w:cs="Calibri" w:eastAsia="Calibri" w:hAnsi="Calibri"/>
                <w:color w:val="1d2763"/>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F">
            <w:pPr>
              <w:jc w:val="center"/>
              <w:rPr>
                <w:rFonts w:ascii="Calibri" w:cs="Calibri" w:eastAsia="Calibri" w:hAnsi="Calibri"/>
                <w:color w:val="1d2763"/>
              </w:rPr>
            </w:pPr>
            <w:r w:rsidDel="00000000" w:rsidR="00000000" w:rsidRPr="00000000">
              <w:rPr>
                <w:rFonts w:ascii="Calibri" w:cs="Calibri" w:eastAsia="Calibri" w:hAnsi="Calibri"/>
                <w:color w:val="1d2763"/>
                <w:rtl w:val="0"/>
              </w:rPr>
              <w:t xml:space="preserve">Responsable</w:t>
            </w:r>
            <w:r w:rsidDel="00000000" w:rsidR="00000000" w:rsidRPr="00000000">
              <w:rPr>
                <w:rFonts w:ascii="Calibri" w:cs="Calibri" w:eastAsia="Calibri" w:hAnsi="Calibri"/>
                <w:color w:val="1d2763"/>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0">
            <w:pPr>
              <w:jc w:val="center"/>
              <w:rPr>
                <w:rFonts w:ascii="Calibri" w:cs="Calibri" w:eastAsia="Calibri" w:hAnsi="Calibri"/>
                <w:color w:val="1d2763"/>
              </w:rPr>
            </w:pPr>
            <w:r w:rsidDel="00000000" w:rsidR="00000000" w:rsidRPr="00000000">
              <w:rPr>
                <w:rFonts w:ascii="Calibri" w:cs="Calibri" w:eastAsia="Calibri" w:hAnsi="Calibri"/>
                <w:color w:val="1d2763"/>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i w:val="1"/>
                <w:iCs w:val="1"/>
                <w:color w:val="1d2763"/>
                <w:sz w:val="18"/>
                <w:szCs w:val="18"/>
              </w:rPr>
            </w:pPr>
            <w:r w:rsidDel="00000000" w:rsidR="00000000" w:rsidRPr="00000000">
              <w:rPr>
                <w:i w:val="1"/>
                <w:iCs w:val="1"/>
                <w:color w:val="1d2763"/>
                <w:sz w:val="18"/>
                <w:szCs w:val="18"/>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i w:val="1"/>
                <w:iCs w:val="1"/>
                <w:color w:val="1d2763"/>
                <w:sz w:val="18"/>
                <w:szCs w:val="18"/>
              </w:rPr>
            </w:pPr>
            <w:r w:rsidDel="00000000" w:rsidR="00000000" w:rsidRPr="00000000">
              <w:rPr>
                <w:i w:val="1"/>
                <w:iCs w:val="1"/>
                <w:color w:val="1d2763"/>
                <w:sz w:val="18"/>
                <w:szCs w:val="18"/>
                <w:rtl w:val="0"/>
              </w:rPr>
              <w:t xml:space="preserve">Identificar las necesidades del usuario y definir RF y RNF.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i w:val="1"/>
                <w:iCs w:val="1"/>
                <w:color w:val="1d2763"/>
                <w:sz w:val="18"/>
                <w:szCs w:val="18"/>
              </w:rPr>
            </w:pPr>
            <w:r w:rsidDel="00000000" w:rsidR="00000000" w:rsidRPr="00000000">
              <w:rPr>
                <w:i w:val="1"/>
                <w:iCs w:val="1"/>
                <w:color w:val="1d2763"/>
                <w:sz w:val="18"/>
                <w:szCs w:val="18"/>
                <w:rtl w:val="0"/>
              </w:rPr>
              <w:t xml:space="preserve">Entrevistas, PC,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i w:val="1"/>
                <w:iCs w:val="1"/>
                <w:color w:val="1d2763"/>
                <w:sz w:val="18"/>
                <w:szCs w:val="18"/>
              </w:rPr>
            </w:pPr>
            <w:r w:rsidDel="00000000" w:rsidR="00000000" w:rsidRPr="00000000">
              <w:rPr>
                <w:i w:val="1"/>
                <w:iCs w:val="1"/>
                <w:color w:val="1d2763"/>
                <w:sz w:val="18"/>
                <w:szCs w:val="18"/>
                <w:rtl w:val="0"/>
              </w:rPr>
              <w:t xml:space="preserve">1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i w:val="1"/>
                <w:iCs w:val="1"/>
                <w:color w:val="1d2763"/>
                <w:sz w:val="18"/>
                <w:szCs w:val="18"/>
              </w:rPr>
            </w:pPr>
            <w:r w:rsidDel="00000000" w:rsidR="00000000" w:rsidRPr="00000000">
              <w:rPr>
                <w:i w:val="1"/>
                <w:iCs w:val="1"/>
                <w:color w:val="1d2763"/>
                <w:sz w:val="18"/>
                <w:szCs w:val="18"/>
                <w:rtl w:val="0"/>
              </w:rPr>
              <w:t xml:space="preserve">Validar requerimientos con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i w:val="1"/>
                <w:iCs w:val="1"/>
                <w:color w:val="1d2763"/>
                <w:sz w:val="18"/>
                <w:szCs w:val="18"/>
              </w:rPr>
            </w:pPr>
            <w:r w:rsidDel="00000000" w:rsidR="00000000" w:rsidRPr="00000000">
              <w:rPr>
                <w:i w:val="1"/>
                <w:iCs w:val="1"/>
                <w:color w:val="1d2763"/>
                <w:sz w:val="18"/>
                <w:szCs w:val="18"/>
                <w:rtl w:val="0"/>
              </w:rPr>
              <w:t xml:space="preserve">User Stories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i w:val="1"/>
                <w:iCs w:val="1"/>
                <w:color w:val="1d2763"/>
                <w:sz w:val="18"/>
                <w:szCs w:val="18"/>
              </w:rPr>
            </w:pPr>
            <w:r w:rsidDel="00000000" w:rsidR="00000000" w:rsidRPr="00000000">
              <w:rPr>
                <w:i w:val="1"/>
                <w:iCs w:val="1"/>
                <w:color w:val="1d2763"/>
                <w:sz w:val="18"/>
                <w:szCs w:val="18"/>
                <w:rtl w:val="0"/>
              </w:rPr>
              <w:t xml:space="preserve">Transformar los requerimientos en historias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i w:val="1"/>
                <w:iCs w:val="1"/>
                <w:color w:val="1d2763"/>
                <w:sz w:val="18"/>
                <w:szCs w:val="18"/>
              </w:rPr>
            </w:pPr>
            <w:r w:rsidDel="00000000" w:rsidR="00000000" w:rsidRPr="00000000">
              <w:rPr>
                <w:i w:val="1"/>
                <w:iCs w:val="1"/>
                <w:color w:val="1d2763"/>
                <w:sz w:val="18"/>
                <w:szCs w:val="18"/>
                <w:rtl w:val="0"/>
              </w:rPr>
              <w:t xml:space="preserve">PC,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i w:val="1"/>
                <w:iCs w:val="1"/>
                <w:color w:val="1d2763"/>
                <w:sz w:val="18"/>
                <w:szCs w:val="18"/>
              </w:rPr>
            </w:pPr>
            <w:r w:rsidDel="00000000" w:rsidR="00000000" w:rsidRPr="00000000">
              <w:rPr>
                <w:i w:val="1"/>
                <w:iCs w:val="1"/>
                <w:color w:val="1d2763"/>
                <w:sz w:val="18"/>
                <w:szCs w:val="18"/>
                <w:rtl w:val="0"/>
              </w:rPr>
              <w:t xml:space="preserve">1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i w:val="1"/>
                <w:iCs w:val="1"/>
                <w:color w:val="1d2763"/>
                <w:sz w:val="18"/>
                <w:szCs w:val="18"/>
              </w:rPr>
            </w:pPr>
            <w:r w:rsidDel="00000000" w:rsidR="00000000" w:rsidRPr="00000000">
              <w:rPr>
                <w:i w:val="1"/>
                <w:iCs w:val="1"/>
                <w:color w:val="1d2763"/>
                <w:sz w:val="18"/>
                <w:szCs w:val="18"/>
                <w:rtl w:val="0"/>
              </w:rPr>
              <w:t xml:space="preserve">Nicolás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i w:val="1"/>
                <w:iCs w:val="1"/>
                <w:color w:val="1d2763"/>
                <w:sz w:val="18"/>
                <w:szCs w:val="18"/>
              </w:rPr>
            </w:pPr>
            <w:r w:rsidDel="00000000" w:rsidR="00000000" w:rsidRPr="00000000">
              <w:rPr>
                <w:i w:val="1"/>
                <w:iCs w:val="1"/>
                <w:color w:val="1d2763"/>
                <w:sz w:val="18"/>
                <w:szCs w:val="18"/>
                <w:rtl w:val="0"/>
              </w:rPr>
              <w:t xml:space="preserve">Priorizar funcionalidades.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i w:val="1"/>
                <w:iCs w:val="1"/>
                <w:color w:val="1d2763"/>
                <w:sz w:val="18"/>
                <w:szCs w:val="18"/>
              </w:rPr>
            </w:pPr>
            <w:r w:rsidDel="00000000" w:rsidR="00000000" w:rsidRPr="00000000">
              <w:rPr>
                <w:i w:val="1"/>
                <w:iCs w:val="1"/>
                <w:color w:val="1d2763"/>
                <w:sz w:val="18"/>
                <w:szCs w:val="18"/>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i w:val="1"/>
                <w:iCs w:val="1"/>
                <w:color w:val="1d2763"/>
                <w:sz w:val="18"/>
                <w:szCs w:val="18"/>
              </w:rPr>
            </w:pPr>
            <w:r w:rsidDel="00000000" w:rsidR="00000000" w:rsidRPr="00000000">
              <w:rPr>
                <w:i w:val="1"/>
                <w:iCs w:val="1"/>
                <w:color w:val="1d2763"/>
                <w:sz w:val="18"/>
                <w:szCs w:val="18"/>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i w:val="1"/>
                <w:iCs w:val="1"/>
                <w:color w:val="1d2763"/>
                <w:sz w:val="18"/>
                <w:szCs w:val="18"/>
              </w:rPr>
            </w:pPr>
            <w:r w:rsidDel="00000000" w:rsidR="00000000" w:rsidRPr="00000000">
              <w:rPr>
                <w:i w:val="1"/>
                <w:iCs w:val="1"/>
                <w:color w:val="1d2763"/>
                <w:sz w:val="18"/>
                <w:szCs w:val="18"/>
                <w:rtl w:val="0"/>
              </w:rPr>
              <w:t xml:space="preserve">Definir etapas, actividades, recursos y tiempos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i w:val="1"/>
                <w:iCs w:val="1"/>
                <w:color w:val="1d2763"/>
                <w:sz w:val="18"/>
                <w:szCs w:val="18"/>
              </w:rPr>
            </w:pPr>
            <w:r w:rsidDel="00000000" w:rsidR="00000000" w:rsidRPr="00000000">
              <w:rPr>
                <w:i w:val="1"/>
                <w:iCs w:val="1"/>
                <w:color w:val="1d2763"/>
                <w:sz w:val="18"/>
                <w:szCs w:val="18"/>
                <w:rtl w:val="0"/>
              </w:rPr>
              <w:t xml:space="preserve">Gantt, 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i w:val="1"/>
                <w:iCs w:val="1"/>
                <w:color w:val="1d2763"/>
                <w:sz w:val="18"/>
                <w:szCs w:val="18"/>
              </w:rPr>
            </w:pPr>
            <w:r w:rsidDel="00000000" w:rsidR="00000000" w:rsidRPr="00000000">
              <w:rPr>
                <w:i w:val="1"/>
                <w:iCs w:val="1"/>
                <w:color w:val="1d2763"/>
                <w:sz w:val="18"/>
                <w:szCs w:val="18"/>
                <w:rtl w:val="0"/>
              </w:rPr>
              <w:t xml:space="preserve">4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i w:val="1"/>
                <w:iCs w:val="1"/>
                <w:color w:val="1d2763"/>
                <w:sz w:val="18"/>
                <w:szCs w:val="18"/>
              </w:rPr>
            </w:pPr>
            <w:r w:rsidDel="00000000" w:rsidR="00000000" w:rsidRPr="00000000">
              <w:rPr>
                <w:i w:val="1"/>
                <w:iCs w:val="1"/>
                <w:color w:val="1d2763"/>
                <w:sz w:val="18"/>
                <w:szCs w:val="18"/>
                <w:rtl w:val="0"/>
              </w:rPr>
              <w:t xml:space="preserve">Mantener seguimiento del avance.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i w:val="1"/>
                <w:iCs w:val="1"/>
                <w:color w:val="1d2763"/>
                <w:sz w:val="18"/>
                <w:szCs w:val="18"/>
              </w:rPr>
            </w:pPr>
            <w:r w:rsidDel="00000000" w:rsidR="00000000" w:rsidRPr="00000000">
              <w:rPr>
                <w:i w:val="1"/>
                <w:iCs w:val="1"/>
                <w:color w:val="1d2763"/>
                <w:sz w:val="18"/>
                <w:szCs w:val="18"/>
                <w:rtl w:val="0"/>
              </w:rPr>
              <w:t xml:space="preserve">Modelamiento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i w:val="1"/>
                <w:iCs w:val="1"/>
                <w:color w:val="1d2763"/>
                <w:sz w:val="18"/>
                <w:szCs w:val="18"/>
              </w:rPr>
            </w:pPr>
            <w:r w:rsidDel="00000000" w:rsidR="00000000" w:rsidRPr="00000000">
              <w:rPr>
                <w:i w:val="1"/>
                <w:iCs w:val="1"/>
                <w:color w:val="1d2763"/>
                <w:sz w:val="18"/>
                <w:szCs w:val="18"/>
                <w:rtl w:val="0"/>
              </w:rPr>
              <w:t xml:space="preserve">Modelo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i w:val="1"/>
                <w:iCs w:val="1"/>
                <w:color w:val="1d2763"/>
                <w:sz w:val="18"/>
                <w:szCs w:val="18"/>
              </w:rPr>
            </w:pPr>
            <w:r w:rsidDel="00000000" w:rsidR="00000000" w:rsidRPr="00000000">
              <w:rPr>
                <w:i w:val="1"/>
                <w:iCs w:val="1"/>
                <w:color w:val="1d2763"/>
                <w:sz w:val="18"/>
                <w:szCs w:val="18"/>
                <w:rtl w:val="0"/>
              </w:rPr>
              <w:t xml:space="preserve">Diseñar las estructuras necesarias para clientes, pedidos, materiales 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i w:val="1"/>
                <w:iCs w:val="1"/>
                <w:color w:val="1d2763"/>
                <w:sz w:val="18"/>
                <w:szCs w:val="18"/>
              </w:rPr>
            </w:pPr>
            <w:r w:rsidDel="00000000" w:rsidR="00000000" w:rsidRPr="00000000">
              <w:rPr>
                <w:i w:val="1"/>
                <w:iCs w:val="1"/>
                <w:color w:val="1d2763"/>
                <w:sz w:val="18"/>
                <w:szCs w:val="18"/>
                <w:rtl w:val="0"/>
              </w:rPr>
              <w:t xml:space="preserve">Herramienta de modelamiento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i w:val="1"/>
                <w:iCs w:val="1"/>
                <w:color w:val="1d2763"/>
                <w:sz w:val="18"/>
                <w:szCs w:val="18"/>
              </w:rPr>
            </w:pPr>
            <w:r w:rsidDel="00000000" w:rsidR="00000000" w:rsidRPr="00000000">
              <w:rPr>
                <w:i w:val="1"/>
                <w:iCs w:val="1"/>
                <w:color w:val="1d2763"/>
                <w:sz w:val="18"/>
                <w:szCs w:val="18"/>
                <w:rtl w:val="0"/>
              </w:rPr>
              <w:t xml:space="preserve">1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i w:val="1"/>
                <w:iCs w:val="1"/>
                <w:color w:val="1d2763"/>
                <w:sz w:val="18"/>
                <w:szCs w:val="18"/>
              </w:rPr>
            </w:pPr>
            <w:r w:rsidDel="00000000" w:rsidR="00000000" w:rsidRPr="00000000">
              <w:rPr>
                <w:i w:val="1"/>
                <w:iCs w:val="1"/>
                <w:color w:val="1d2763"/>
                <w:sz w:val="18"/>
                <w:szCs w:val="18"/>
                <w:rtl w:val="0"/>
              </w:rPr>
              <w:t xml:space="preserve">Nicolás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i w:val="1"/>
                <w:iCs w:val="1"/>
                <w:color w:val="1d2763"/>
                <w:sz w:val="18"/>
                <w:szCs w:val="18"/>
              </w:rPr>
            </w:pPr>
            <w:r w:rsidDel="00000000" w:rsidR="00000000" w:rsidRPr="00000000">
              <w:rPr>
                <w:i w:val="1"/>
                <w:iCs w:val="1"/>
                <w:color w:val="1d2763"/>
                <w:sz w:val="18"/>
                <w:szCs w:val="18"/>
                <w:rtl w:val="0"/>
              </w:rPr>
              <w:t xml:space="preserve">Validar modelo antes del desarrollo.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i w:val="1"/>
                <w:iCs w:val="1"/>
                <w:color w:val="1d2763"/>
                <w:sz w:val="18"/>
                <w:szCs w:val="18"/>
              </w:rPr>
            </w:pPr>
            <w:r w:rsidDel="00000000" w:rsidR="00000000" w:rsidRPr="00000000">
              <w:rPr>
                <w:i w:val="1"/>
                <w:iCs w:val="1"/>
                <w:color w:val="1d2763"/>
                <w:sz w:val="18"/>
                <w:szCs w:val="18"/>
                <w:rtl w:val="0"/>
              </w:rPr>
              <w:t xml:space="preserve">Diseño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i w:val="1"/>
                <w:iCs w:val="1"/>
                <w:color w:val="1d2763"/>
                <w:sz w:val="18"/>
                <w:szCs w:val="18"/>
              </w:rPr>
            </w:pPr>
            <w:r w:rsidDel="00000000" w:rsidR="00000000" w:rsidRPr="00000000">
              <w:rPr>
                <w:i w:val="1"/>
                <w:iCs w:val="1"/>
                <w:color w:val="1d2763"/>
                <w:sz w:val="18"/>
                <w:szCs w:val="18"/>
                <w:rtl w:val="0"/>
              </w:rPr>
              <w:t xml:space="preserve">Definir la estructura general de la aplicación y sus componentes.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i w:val="1"/>
                <w:iCs w:val="1"/>
                <w:color w:val="1d2763"/>
                <w:sz w:val="18"/>
                <w:szCs w:val="18"/>
              </w:rPr>
            </w:pPr>
            <w:r w:rsidDel="00000000" w:rsidR="00000000" w:rsidRPr="00000000">
              <w:rPr>
                <w:i w:val="1"/>
                <w:iCs w:val="1"/>
                <w:color w:val="1d2763"/>
                <w:sz w:val="18"/>
                <w:szCs w:val="18"/>
                <w:rtl w:val="0"/>
              </w:rPr>
              <w:t xml:space="preserve">PC, herramientas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i w:val="1"/>
                <w:iCs w:val="1"/>
                <w:color w:val="1d2763"/>
                <w:sz w:val="18"/>
                <w:szCs w:val="18"/>
              </w:rPr>
            </w:pPr>
            <w:r w:rsidDel="00000000" w:rsidR="00000000" w:rsidRPr="00000000">
              <w:rPr>
                <w:i w:val="1"/>
                <w:iCs w:val="1"/>
                <w:color w:val="1d2763"/>
                <w:sz w:val="18"/>
                <w:szCs w:val="18"/>
                <w:rtl w:val="0"/>
              </w:rPr>
              <w:t xml:space="preserve">1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i w:val="1"/>
                <w:iCs w:val="1"/>
                <w:color w:val="1d2763"/>
                <w:sz w:val="18"/>
                <w:szCs w:val="18"/>
              </w:rPr>
            </w:pPr>
            <w:r w:rsidDel="00000000" w:rsidR="00000000" w:rsidRPr="00000000">
              <w:rPr>
                <w:i w:val="1"/>
                <w:iCs w:val="1"/>
                <w:color w:val="1d2763"/>
                <w:sz w:val="18"/>
                <w:szCs w:val="18"/>
                <w:rtl w:val="0"/>
              </w:rPr>
              <w:t xml:space="preserve">Considerar escalabilidad.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i w:val="1"/>
                <w:iCs w:val="1"/>
                <w:color w:val="1d2763"/>
                <w:sz w:val="18"/>
                <w:szCs w:val="18"/>
              </w:rPr>
            </w:pPr>
            <w:r w:rsidDel="00000000" w:rsidR="00000000" w:rsidRPr="00000000">
              <w:rPr>
                <w:i w:val="1"/>
                <w:iCs w:val="1"/>
                <w:color w:val="1d2763"/>
                <w:sz w:val="18"/>
                <w:szCs w:val="18"/>
                <w:rtl w:val="0"/>
              </w:rPr>
              <w:t xml:space="preserve">Prototipo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i w:val="1"/>
                <w:iCs w:val="1"/>
                <w:color w:val="1d2763"/>
                <w:sz w:val="18"/>
                <w:szCs w:val="18"/>
              </w:rPr>
            </w:pPr>
            <w:r w:rsidDel="00000000" w:rsidR="00000000" w:rsidRPr="00000000">
              <w:rPr>
                <w:i w:val="1"/>
                <w:iCs w:val="1"/>
                <w:color w:val="1d2763"/>
                <w:sz w:val="18"/>
                <w:szCs w:val="18"/>
                <w:rtl w:val="0"/>
              </w:rPr>
              <w:t xml:space="preserve">Diseñar las principales interfaces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i w:val="1"/>
                <w:iCs w:val="1"/>
                <w:color w:val="1d2763"/>
                <w:sz w:val="18"/>
                <w:szCs w:val="18"/>
              </w:rPr>
            </w:pPr>
            <w:r w:rsidDel="00000000" w:rsidR="00000000" w:rsidRPr="00000000">
              <w:rPr>
                <w:i w:val="1"/>
                <w:iCs w:val="1"/>
                <w:color w:val="1d2763"/>
                <w:sz w:val="18"/>
                <w:szCs w:val="18"/>
                <w:rtl w:val="0"/>
              </w:rPr>
              <w:t xml:space="preserve">Herramienta de prototipado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i w:val="1"/>
                <w:iCs w:val="1"/>
                <w:color w:val="1d2763"/>
                <w:sz w:val="18"/>
                <w:szCs w:val="18"/>
              </w:rPr>
            </w:pPr>
            <w:r w:rsidDel="00000000" w:rsidR="00000000" w:rsidRPr="00000000">
              <w:rPr>
                <w:i w:val="1"/>
                <w:iCs w:val="1"/>
                <w:color w:val="1d2763"/>
                <w:sz w:val="18"/>
                <w:szCs w:val="18"/>
                <w:rtl w:val="0"/>
              </w:rPr>
              <w:t xml:space="preserve">1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i w:val="1"/>
                <w:iCs w:val="1"/>
                <w:color w:val="1d2763"/>
                <w:sz w:val="18"/>
                <w:szCs w:val="18"/>
              </w:rPr>
            </w:pPr>
            <w:r w:rsidDel="00000000" w:rsidR="00000000" w:rsidRPr="00000000">
              <w:rPr>
                <w:i w:val="1"/>
                <w:iCs w:val="1"/>
                <w:color w:val="1d2763"/>
                <w:sz w:val="18"/>
                <w:szCs w:val="18"/>
                <w:rtl w:val="0"/>
              </w:rPr>
              <w:t xml:space="preserve">Nicolás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i w:val="1"/>
                <w:iCs w:val="1"/>
                <w:color w:val="1d2763"/>
                <w:sz w:val="18"/>
                <w:szCs w:val="18"/>
              </w:rPr>
            </w:pPr>
            <w:r w:rsidDel="00000000" w:rsidR="00000000" w:rsidRPr="00000000">
              <w:rPr>
                <w:i w:val="1"/>
                <w:iCs w:val="1"/>
                <w:color w:val="1d2763"/>
                <w:sz w:val="18"/>
                <w:szCs w:val="18"/>
                <w:rtl w:val="0"/>
              </w:rPr>
              <w:t xml:space="preserve">Validar navegación.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i w:val="1"/>
                <w:iCs w:val="1"/>
                <w:color w:val="1d2763"/>
                <w:sz w:val="18"/>
                <w:szCs w:val="18"/>
              </w:rPr>
            </w:pPr>
            <w:r w:rsidDel="00000000" w:rsidR="00000000" w:rsidRPr="00000000">
              <w:rPr>
                <w:i w:val="1"/>
                <w:iCs w:val="1"/>
                <w:color w:val="1d2763"/>
                <w:sz w:val="18"/>
                <w:szCs w:val="18"/>
                <w:rtl w:val="0"/>
              </w:rPr>
              <w:t xml:space="preserve">Preparación del entorno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i w:val="1"/>
                <w:iCs w:val="1"/>
                <w:color w:val="1d2763"/>
                <w:sz w:val="18"/>
                <w:szCs w:val="18"/>
              </w:rPr>
            </w:pPr>
            <w:r w:rsidDel="00000000" w:rsidR="00000000" w:rsidRPr="00000000">
              <w:rPr>
                <w:i w:val="1"/>
                <w:iCs w:val="1"/>
                <w:color w:val="1d2763"/>
                <w:sz w:val="18"/>
                <w:szCs w:val="18"/>
                <w:rtl w:val="0"/>
              </w:rPr>
              <w:t xml:space="preserve">Configurar herramientas, proyecto y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i w:val="1"/>
                <w:iCs w:val="1"/>
                <w:color w:val="1d2763"/>
                <w:sz w:val="18"/>
                <w:szCs w:val="18"/>
              </w:rPr>
            </w:pPr>
            <w:r w:rsidDel="00000000" w:rsidR="00000000" w:rsidRPr="00000000">
              <w:rPr>
                <w:i w:val="1"/>
                <w:iCs w:val="1"/>
                <w:color w:val="1d2763"/>
                <w:sz w:val="18"/>
                <w:szCs w:val="18"/>
                <w:rtl w:val="0"/>
              </w:rPr>
              <w:t xml:space="preserve">IDE, repositorio,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i w:val="1"/>
                <w:iCs w:val="1"/>
                <w:color w:val="1d2763"/>
                <w:sz w:val="18"/>
                <w:szCs w:val="18"/>
              </w:rPr>
            </w:pPr>
            <w:r w:rsidDel="00000000" w:rsidR="00000000" w:rsidRPr="00000000">
              <w:rPr>
                <w:i w:val="1"/>
                <w:iCs w:val="1"/>
                <w:color w:val="1d2763"/>
                <w:sz w:val="18"/>
                <w:szCs w:val="18"/>
                <w:rtl w:val="0"/>
              </w:rPr>
              <w:t xml:space="preserve">1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i w:val="1"/>
                <w:iCs w:val="1"/>
                <w:color w:val="1d2763"/>
                <w:sz w:val="18"/>
                <w:szCs w:val="18"/>
              </w:rPr>
            </w:pPr>
            <w:r w:rsidDel="00000000" w:rsidR="00000000" w:rsidRPr="00000000">
              <w:rPr>
                <w:i w:val="1"/>
                <w:iCs w:val="1"/>
                <w:color w:val="1d2763"/>
                <w:sz w:val="18"/>
                <w:szCs w:val="18"/>
                <w:rtl w:val="0"/>
              </w:rPr>
              <w:t xml:space="preserve">Verificar funcionamiento del entorno.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i w:val="1"/>
                <w:iCs w:val="1"/>
                <w:color w:val="1d2763"/>
                <w:sz w:val="18"/>
                <w:szCs w:val="18"/>
              </w:rPr>
            </w:pPr>
            <w:r w:rsidDel="00000000" w:rsidR="00000000" w:rsidRPr="00000000">
              <w:rPr>
                <w:i w:val="1"/>
                <w:iCs w:val="1"/>
                <w:color w:val="1d2763"/>
                <w:sz w:val="18"/>
                <w:szCs w:val="18"/>
                <w:rtl w:val="0"/>
              </w:rPr>
              <w:t xml:space="preserve">Desarrollo de pedidos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i w:val="1"/>
                <w:iCs w:val="1"/>
                <w:color w:val="1d2763"/>
                <w:sz w:val="18"/>
                <w:szCs w:val="18"/>
              </w:rPr>
            </w:pPr>
            <w:r w:rsidDel="00000000" w:rsidR="00000000" w:rsidRPr="00000000">
              <w:rPr>
                <w:i w:val="1"/>
                <w:iCs w:val="1"/>
                <w:color w:val="1d2763"/>
                <w:sz w:val="18"/>
                <w:szCs w:val="18"/>
                <w:rtl w:val="0"/>
              </w:rPr>
              <w:t xml:space="preserve">Implementar registro y gestión de pedidos.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i w:val="1"/>
                <w:iCs w:val="1"/>
                <w:color w:val="1d2763"/>
                <w:sz w:val="18"/>
                <w:szCs w:val="18"/>
              </w:rPr>
            </w:pPr>
            <w:r w:rsidDel="00000000" w:rsidR="00000000" w:rsidRPr="00000000">
              <w:rPr>
                <w:i w:val="1"/>
                <w:iCs w:val="1"/>
                <w:color w:val="1d2763"/>
                <w:sz w:val="18"/>
                <w:szCs w:val="18"/>
                <w:rtl w:val="0"/>
              </w:rPr>
              <w:t xml:space="preserve">IDE,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i w:val="1"/>
                <w:iCs w:val="1"/>
                <w:color w:val="1d2763"/>
                <w:sz w:val="18"/>
                <w:szCs w:val="18"/>
              </w:rPr>
            </w:pPr>
            <w:r w:rsidDel="00000000" w:rsidR="00000000" w:rsidRPr="00000000">
              <w:rPr>
                <w:i w:val="1"/>
                <w:iCs w:val="1"/>
                <w:color w:val="1d2763"/>
                <w:sz w:val="18"/>
                <w:szCs w:val="18"/>
                <w:rtl w:val="0"/>
              </w:rPr>
              <w:t xml:space="preserve">2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i w:val="1"/>
                <w:iCs w:val="1"/>
                <w:color w:val="1d2763"/>
                <w:sz w:val="18"/>
                <w:szCs w:val="18"/>
              </w:rPr>
            </w:pPr>
            <w:r w:rsidDel="00000000" w:rsidR="00000000" w:rsidRPr="00000000">
              <w:rPr>
                <w:i w:val="1"/>
                <w:iCs w:val="1"/>
                <w:color w:val="1d2763"/>
                <w:sz w:val="18"/>
                <w:szCs w:val="18"/>
                <w:rtl w:val="0"/>
              </w:rPr>
              <w:t xml:space="preserve">Funcionalidad prioritaria.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i w:val="1"/>
                <w:iCs w:val="1"/>
                <w:color w:val="1d2763"/>
                <w:sz w:val="18"/>
                <w:szCs w:val="18"/>
              </w:rPr>
            </w:pPr>
            <w:r w:rsidDel="00000000" w:rsidR="00000000" w:rsidRPr="00000000">
              <w:rPr>
                <w:i w:val="1"/>
                <w:iCs w:val="1"/>
                <w:color w:val="1d2763"/>
                <w:sz w:val="18"/>
                <w:szCs w:val="18"/>
                <w:rtl w:val="0"/>
              </w:rPr>
              <w:t xml:space="preserve">Desarrollo de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i w:val="1"/>
                <w:iCs w:val="1"/>
                <w:color w:val="1d2763"/>
                <w:sz w:val="18"/>
                <w:szCs w:val="18"/>
              </w:rPr>
            </w:pPr>
            <w:r w:rsidDel="00000000" w:rsidR="00000000" w:rsidRPr="00000000">
              <w:rPr>
                <w:i w:val="1"/>
                <w:iCs w:val="1"/>
                <w:color w:val="1d2763"/>
                <w:sz w:val="18"/>
                <w:szCs w:val="18"/>
                <w:rtl w:val="0"/>
              </w:rPr>
              <w:t xml:space="preserve">Implementar gestión de materiales e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i w:val="1"/>
                <w:iCs w:val="1"/>
                <w:color w:val="1d2763"/>
                <w:sz w:val="18"/>
                <w:szCs w:val="18"/>
              </w:rPr>
            </w:pPr>
            <w:r w:rsidDel="00000000" w:rsidR="00000000" w:rsidRPr="00000000">
              <w:rPr>
                <w:i w:val="1"/>
                <w:iCs w:val="1"/>
                <w:color w:val="1d2763"/>
                <w:sz w:val="18"/>
                <w:szCs w:val="18"/>
                <w:rtl w:val="0"/>
              </w:rPr>
              <w:t xml:space="preserve">IDE,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i w:val="1"/>
                <w:iCs w:val="1"/>
                <w:color w:val="1d2763"/>
                <w:sz w:val="18"/>
                <w:szCs w:val="18"/>
              </w:rPr>
            </w:pPr>
            <w:r w:rsidDel="00000000" w:rsidR="00000000" w:rsidRPr="00000000">
              <w:rPr>
                <w:i w:val="1"/>
                <w:iCs w:val="1"/>
                <w:color w:val="1d2763"/>
                <w:sz w:val="18"/>
                <w:szCs w:val="18"/>
                <w:rtl w:val="0"/>
              </w:rPr>
              <w:t xml:space="preserve">3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i w:val="1"/>
                <w:iCs w:val="1"/>
                <w:color w:val="1d2763"/>
                <w:sz w:val="18"/>
                <w:szCs w:val="18"/>
              </w:rPr>
            </w:pPr>
            <w:r w:rsidDel="00000000" w:rsidR="00000000" w:rsidRPr="00000000">
              <w:rPr>
                <w:i w:val="1"/>
                <w:iCs w:val="1"/>
                <w:color w:val="1d2763"/>
                <w:sz w:val="18"/>
                <w:szCs w:val="18"/>
                <w:rtl w:val="0"/>
              </w:rPr>
              <w:t xml:space="preserve">Validar actualización de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i w:val="1"/>
                <w:iCs w:val="1"/>
                <w:color w:val="1d2763"/>
                <w:sz w:val="18"/>
                <w:szCs w:val="18"/>
              </w:rPr>
            </w:pPr>
            <w:r w:rsidDel="00000000" w:rsidR="00000000" w:rsidRPr="00000000">
              <w:rPr>
                <w:i w:val="1"/>
                <w:iCs w:val="1"/>
                <w:color w:val="1d2763"/>
                <w:sz w:val="18"/>
                <w:szCs w:val="18"/>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i w:val="1"/>
                <w:iCs w:val="1"/>
                <w:color w:val="1d2763"/>
                <w:sz w:val="18"/>
                <w:szCs w:val="18"/>
              </w:rPr>
            </w:pPr>
            <w:r w:rsidDel="00000000" w:rsidR="00000000" w:rsidRPr="00000000">
              <w:rPr>
                <w:i w:val="1"/>
                <w:iCs w:val="1"/>
                <w:color w:val="1d2763"/>
                <w:sz w:val="18"/>
                <w:szCs w:val="18"/>
                <w:rtl w:val="0"/>
              </w:rPr>
              <w:t xml:space="preserve">Gestión de fechas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i w:val="1"/>
                <w:iCs w:val="1"/>
                <w:color w:val="1d2763"/>
                <w:sz w:val="18"/>
                <w:szCs w:val="18"/>
              </w:rPr>
            </w:pPr>
            <w:r w:rsidDel="00000000" w:rsidR="00000000" w:rsidRPr="00000000">
              <w:rPr>
                <w:i w:val="1"/>
                <w:iCs w:val="1"/>
                <w:color w:val="1d2763"/>
                <w:sz w:val="18"/>
                <w:szCs w:val="18"/>
                <w:rtl w:val="0"/>
              </w:rPr>
              <w:t xml:space="preserve">Implementar organización y visualización de fechas de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i w:val="1"/>
                <w:iCs w:val="1"/>
                <w:color w:val="1d2763"/>
                <w:sz w:val="18"/>
                <w:szCs w:val="18"/>
              </w:rPr>
            </w:pPr>
            <w:r w:rsidDel="00000000" w:rsidR="00000000" w:rsidRPr="00000000">
              <w:rPr>
                <w:i w:val="1"/>
                <w:iCs w:val="1"/>
                <w:color w:val="1d2763"/>
                <w:sz w:val="18"/>
                <w:szCs w:val="18"/>
                <w:rtl w:val="0"/>
              </w:rPr>
              <w:t xml:space="preserve">IDE,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i w:val="1"/>
                <w:iCs w:val="1"/>
                <w:color w:val="1d2763"/>
                <w:sz w:val="18"/>
                <w:szCs w:val="18"/>
              </w:rPr>
            </w:pPr>
            <w:r w:rsidDel="00000000" w:rsidR="00000000" w:rsidRPr="00000000">
              <w:rPr>
                <w:i w:val="1"/>
                <w:iCs w:val="1"/>
                <w:color w:val="1d2763"/>
                <w:sz w:val="18"/>
                <w:szCs w:val="18"/>
                <w:rtl w:val="0"/>
              </w:rPr>
              <w:t xml:space="preserve">3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i w:val="1"/>
                <w:iCs w:val="1"/>
                <w:color w:val="1d2763"/>
                <w:sz w:val="18"/>
                <w:szCs w:val="18"/>
              </w:rPr>
            </w:pPr>
            <w:r w:rsidDel="00000000" w:rsidR="00000000" w:rsidRPr="00000000">
              <w:rPr>
                <w:i w:val="1"/>
                <w:iCs w:val="1"/>
                <w:color w:val="1d2763"/>
                <w:sz w:val="18"/>
                <w:szCs w:val="18"/>
                <w:rtl w:val="0"/>
              </w:rPr>
              <w:t xml:space="preserve">Validar calendario.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i w:val="1"/>
                <w:iCs w:val="1"/>
                <w:color w:val="1d2763"/>
                <w:sz w:val="18"/>
                <w:szCs w:val="18"/>
              </w:rPr>
            </w:pPr>
            <w:r w:rsidDel="00000000" w:rsidR="00000000" w:rsidRPr="00000000">
              <w:rPr>
                <w:i w:val="1"/>
                <w:iCs w:val="1"/>
                <w:color w:val="1d2763"/>
                <w:sz w:val="18"/>
                <w:szCs w:val="18"/>
                <w:rtl w:val="0"/>
              </w:rPr>
              <w:t xml:space="preserve">Calidad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i w:val="1"/>
                <w:iCs w:val="1"/>
                <w:color w:val="1d2763"/>
                <w:sz w:val="18"/>
                <w:szCs w:val="18"/>
              </w:rPr>
            </w:pPr>
            <w:r w:rsidDel="00000000" w:rsidR="00000000" w:rsidRPr="00000000">
              <w:rPr>
                <w:i w:val="1"/>
                <w:iCs w:val="1"/>
                <w:color w:val="1d2763"/>
                <w:sz w:val="18"/>
                <w:szCs w:val="18"/>
                <w:rtl w:val="0"/>
              </w:rPr>
              <w:t xml:space="preserve">Pruebas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i w:val="1"/>
                <w:iCs w:val="1"/>
                <w:color w:val="1d2763"/>
                <w:sz w:val="18"/>
                <w:szCs w:val="18"/>
              </w:rPr>
            </w:pPr>
            <w:r w:rsidDel="00000000" w:rsidR="00000000" w:rsidRPr="00000000">
              <w:rPr>
                <w:i w:val="1"/>
                <w:iCs w:val="1"/>
                <w:color w:val="1d2763"/>
                <w:sz w:val="18"/>
                <w:szCs w:val="18"/>
                <w:rtl w:val="0"/>
              </w:rPr>
              <w:t xml:space="preserve">Diseñar y ejecutar pruebas sobre las funcionalidades.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i w:val="1"/>
                <w:iCs w:val="1"/>
                <w:color w:val="1d2763"/>
                <w:sz w:val="18"/>
                <w:szCs w:val="18"/>
              </w:rPr>
            </w:pPr>
            <w:r w:rsidDel="00000000" w:rsidR="00000000" w:rsidRPr="00000000">
              <w:rPr>
                <w:i w:val="1"/>
                <w:iCs w:val="1"/>
                <w:color w:val="1d2763"/>
                <w:sz w:val="18"/>
                <w:szCs w:val="18"/>
                <w:rtl w:val="0"/>
              </w:rPr>
              <w:t xml:space="preserve">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i w:val="1"/>
                <w:iCs w:val="1"/>
                <w:color w:val="1d2763"/>
                <w:sz w:val="18"/>
                <w:szCs w:val="18"/>
              </w:rPr>
            </w:pPr>
            <w:r w:rsidDel="00000000" w:rsidR="00000000" w:rsidRPr="00000000">
              <w:rPr>
                <w:i w:val="1"/>
                <w:iCs w:val="1"/>
                <w:color w:val="1d2763"/>
                <w:sz w:val="18"/>
                <w:szCs w:val="18"/>
                <w:rtl w:val="0"/>
              </w:rPr>
              <w:t xml:space="preserve">3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i w:val="1"/>
                <w:iCs w:val="1"/>
                <w:color w:val="1d2763"/>
                <w:sz w:val="18"/>
                <w:szCs w:val="18"/>
              </w:rPr>
            </w:pPr>
            <w:r w:rsidDel="00000000" w:rsidR="00000000" w:rsidRPr="00000000">
              <w:rPr>
                <w:i w:val="1"/>
                <w:iCs w:val="1"/>
                <w:color w:val="1d2763"/>
                <w:sz w:val="18"/>
                <w:szCs w:val="18"/>
                <w:rtl w:val="0"/>
              </w:rPr>
              <w:t xml:space="preserve">Registrar resultados.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i w:val="1"/>
                <w:iCs w:val="1"/>
                <w:color w:val="1d2763"/>
                <w:sz w:val="18"/>
                <w:szCs w:val="18"/>
              </w:rPr>
            </w:pPr>
            <w:r w:rsidDel="00000000" w:rsidR="00000000" w:rsidRPr="00000000">
              <w:rPr>
                <w:i w:val="1"/>
                <w:iCs w:val="1"/>
                <w:color w:val="1d2763"/>
                <w:sz w:val="18"/>
                <w:szCs w:val="18"/>
                <w:rtl w:val="0"/>
              </w:rPr>
              <w:t xml:space="preserve">Calidad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i w:val="1"/>
                <w:iCs w:val="1"/>
                <w:color w:val="1d2763"/>
                <w:sz w:val="18"/>
                <w:szCs w:val="18"/>
              </w:rPr>
            </w:pPr>
            <w:r w:rsidDel="00000000" w:rsidR="00000000" w:rsidRPr="00000000">
              <w:rPr>
                <w:i w:val="1"/>
                <w:iCs w:val="1"/>
                <w:color w:val="1d2763"/>
                <w:sz w:val="18"/>
                <w:szCs w:val="18"/>
                <w:rtl w:val="0"/>
              </w:rPr>
              <w:t xml:space="preserve">Corrección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i w:val="1"/>
                <w:iCs w:val="1"/>
                <w:color w:val="1d2763"/>
                <w:sz w:val="18"/>
                <w:szCs w:val="18"/>
              </w:rPr>
            </w:pPr>
            <w:r w:rsidDel="00000000" w:rsidR="00000000" w:rsidRPr="00000000">
              <w:rPr>
                <w:i w:val="1"/>
                <w:iCs w:val="1"/>
                <w:color w:val="1d2763"/>
                <w:sz w:val="18"/>
                <w:szCs w:val="18"/>
                <w:rtl w:val="0"/>
              </w:rPr>
              <w:t xml:space="preserve">Corregir problemas detectados durante las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i w:val="1"/>
                <w:iCs w:val="1"/>
                <w:color w:val="1d2763"/>
                <w:sz w:val="18"/>
                <w:szCs w:val="18"/>
              </w:rPr>
            </w:pPr>
            <w:r w:rsidDel="00000000" w:rsidR="00000000" w:rsidRPr="00000000">
              <w:rPr>
                <w:i w:val="1"/>
                <w:iCs w:val="1"/>
                <w:color w:val="1d2763"/>
                <w:sz w:val="18"/>
                <w:szCs w:val="18"/>
                <w:rtl w:val="0"/>
              </w:rPr>
              <w:t xml:space="preserve">IDE, registros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i w:val="1"/>
                <w:iCs w:val="1"/>
                <w:color w:val="1d2763"/>
                <w:sz w:val="18"/>
                <w:szCs w:val="18"/>
              </w:rPr>
            </w:pPr>
            <w:r w:rsidDel="00000000" w:rsidR="00000000" w:rsidRPr="00000000">
              <w:rPr>
                <w:i w:val="1"/>
                <w:iCs w:val="1"/>
                <w:color w:val="1d2763"/>
                <w:sz w:val="18"/>
                <w:szCs w:val="18"/>
                <w:rtl w:val="0"/>
              </w:rPr>
              <w:t xml:space="preserve">2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i w:val="1"/>
                <w:iCs w:val="1"/>
                <w:color w:val="1d2763"/>
                <w:sz w:val="18"/>
                <w:szCs w:val="18"/>
              </w:rPr>
            </w:pPr>
            <w:r w:rsidDel="00000000" w:rsidR="00000000" w:rsidRPr="00000000">
              <w:rPr>
                <w:i w:val="1"/>
                <w:iCs w:val="1"/>
                <w:color w:val="1d2763"/>
                <w:sz w:val="18"/>
                <w:szCs w:val="18"/>
                <w:rtl w:val="0"/>
              </w:rPr>
              <w:t xml:space="preserve">Nicolás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i w:val="1"/>
                <w:iCs w:val="1"/>
                <w:color w:val="1d2763"/>
                <w:sz w:val="18"/>
                <w:szCs w:val="18"/>
              </w:rPr>
            </w:pPr>
            <w:r w:rsidDel="00000000" w:rsidR="00000000" w:rsidRPr="00000000">
              <w:rPr>
                <w:i w:val="1"/>
                <w:iCs w:val="1"/>
                <w:color w:val="1d2763"/>
                <w:sz w:val="18"/>
                <w:szCs w:val="18"/>
                <w:rtl w:val="0"/>
              </w:rPr>
              <w:t xml:space="preserve">Repetir pruebas después de correcciones.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i w:val="1"/>
                <w:iCs w:val="1"/>
                <w:color w:val="1d2763"/>
                <w:sz w:val="18"/>
                <w:szCs w:val="18"/>
              </w:rPr>
            </w:pPr>
            <w:r w:rsidDel="00000000" w:rsidR="00000000" w:rsidRPr="00000000">
              <w:rPr>
                <w:i w:val="1"/>
                <w:iCs w:val="1"/>
                <w:color w:val="1d2763"/>
                <w:sz w:val="18"/>
                <w:szCs w:val="18"/>
                <w:rtl w:val="0"/>
              </w:rPr>
              <w:t xml:space="preserve">Calidad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i w:val="1"/>
                <w:iCs w:val="1"/>
                <w:color w:val="1d2763"/>
                <w:sz w:val="18"/>
                <w:szCs w:val="18"/>
              </w:rPr>
            </w:pPr>
            <w:r w:rsidDel="00000000" w:rsidR="00000000" w:rsidRPr="00000000">
              <w:rPr>
                <w:i w:val="1"/>
                <w:iCs w:val="1"/>
                <w:color w:val="1d2763"/>
                <w:sz w:val="18"/>
                <w:szCs w:val="18"/>
                <w:rtl w:val="0"/>
              </w:rPr>
              <w:t xml:space="preserve">Validación con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i w:val="1"/>
                <w:iCs w:val="1"/>
                <w:color w:val="1d2763"/>
                <w:sz w:val="18"/>
                <w:szCs w:val="18"/>
              </w:rPr>
            </w:pPr>
            <w:r w:rsidDel="00000000" w:rsidR="00000000" w:rsidRPr="00000000">
              <w:rPr>
                <w:i w:val="1"/>
                <w:iCs w:val="1"/>
                <w:color w:val="1d2763"/>
                <w:sz w:val="18"/>
                <w:szCs w:val="18"/>
                <w:rtl w:val="0"/>
              </w:rPr>
              <w:t xml:space="preserve">Probar el sistema con el usuario final y recopilar 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i w:val="1"/>
                <w:iCs w:val="1"/>
                <w:color w:val="1d2763"/>
                <w:sz w:val="18"/>
                <w:szCs w:val="18"/>
              </w:rPr>
            </w:pPr>
            <w:r w:rsidDel="00000000" w:rsidR="00000000" w:rsidRPr="00000000">
              <w:rPr>
                <w:i w:val="1"/>
                <w:iCs w:val="1"/>
                <w:color w:val="1d2763"/>
                <w:sz w:val="18"/>
                <w:szCs w:val="18"/>
                <w:rtl w:val="0"/>
              </w:rPr>
              <w:t xml:space="preserve">Sistema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i w:val="1"/>
                <w:iCs w:val="1"/>
                <w:color w:val="1d2763"/>
                <w:sz w:val="18"/>
                <w:szCs w:val="18"/>
              </w:rPr>
            </w:pPr>
            <w:r w:rsidDel="00000000" w:rsidR="00000000" w:rsidRPr="00000000">
              <w:rPr>
                <w:i w:val="1"/>
                <w:iCs w:val="1"/>
                <w:color w:val="1d2763"/>
                <w:sz w:val="18"/>
                <w:szCs w:val="18"/>
                <w:rtl w:val="0"/>
              </w:rPr>
              <w:t xml:space="preserve">2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i w:val="1"/>
                <w:iCs w:val="1"/>
                <w:color w:val="1d2763"/>
                <w:sz w:val="18"/>
                <w:szCs w:val="18"/>
              </w:rPr>
            </w:pPr>
            <w:r w:rsidDel="00000000" w:rsidR="00000000" w:rsidRPr="00000000">
              <w:rPr>
                <w:i w:val="1"/>
                <w:iCs w:val="1"/>
                <w:color w:val="1d2763"/>
                <w:sz w:val="18"/>
                <w:szCs w:val="18"/>
                <w:rtl w:val="0"/>
              </w:rPr>
              <w:t xml:space="preserve">Registrar retroalimentación.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i w:val="1"/>
                <w:iCs w:val="1"/>
                <w:color w:val="1d2763"/>
                <w:sz w:val="18"/>
                <w:szCs w:val="18"/>
              </w:rPr>
            </w:pPr>
            <w:r w:rsidDel="00000000" w:rsidR="00000000" w:rsidRPr="00000000">
              <w:rPr>
                <w:i w:val="1"/>
                <w:iCs w:val="1"/>
                <w:color w:val="1d2763"/>
                <w:sz w:val="18"/>
                <w:szCs w:val="18"/>
                <w:rtl w:val="0"/>
              </w:rPr>
              <w:t xml:space="preserve">Calidad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i w:val="1"/>
                <w:iCs w:val="1"/>
                <w:color w:val="1d2763"/>
                <w:sz w:val="18"/>
                <w:szCs w:val="18"/>
              </w:rPr>
            </w:pPr>
            <w:r w:rsidDel="00000000" w:rsidR="00000000" w:rsidRPr="00000000">
              <w:rPr>
                <w:i w:val="1"/>
                <w:iCs w:val="1"/>
                <w:color w:val="1d2763"/>
                <w:sz w:val="18"/>
                <w:szCs w:val="18"/>
                <w:rtl w:val="0"/>
              </w:rPr>
              <w:t xml:space="preserve">Entrega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i w:val="1"/>
                <w:iCs w:val="1"/>
                <w:color w:val="1d2763"/>
                <w:sz w:val="18"/>
                <w:szCs w:val="18"/>
              </w:rPr>
            </w:pPr>
            <w:r w:rsidDel="00000000" w:rsidR="00000000" w:rsidRPr="00000000">
              <w:rPr>
                <w:i w:val="1"/>
                <w:iCs w:val="1"/>
                <w:color w:val="1d2763"/>
                <w:sz w:val="18"/>
                <w:szCs w:val="18"/>
                <w:rtl w:val="0"/>
              </w:rPr>
              <w:t xml:space="preserve">Preparar versión final y 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i w:val="1"/>
                <w:iCs w:val="1"/>
                <w:color w:val="1d2763"/>
                <w:sz w:val="18"/>
                <w:szCs w:val="18"/>
              </w:rPr>
            </w:pPr>
            <w:r w:rsidDel="00000000" w:rsidR="00000000" w:rsidRPr="00000000">
              <w:rPr>
                <w:i w:val="1"/>
                <w:iCs w:val="1"/>
                <w:color w:val="1d2763"/>
                <w:sz w:val="18"/>
                <w:szCs w:val="18"/>
                <w:rtl w:val="0"/>
              </w:rPr>
              <w:t xml:space="preserve">Sistema, informe, evidencias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i w:val="1"/>
                <w:iCs w:val="1"/>
                <w:color w:val="1d2763"/>
                <w:sz w:val="18"/>
                <w:szCs w:val="18"/>
              </w:rPr>
            </w:pPr>
            <w:r w:rsidDel="00000000" w:rsidR="00000000" w:rsidRPr="00000000">
              <w:rPr>
                <w:i w:val="1"/>
                <w:iCs w:val="1"/>
                <w:color w:val="1d2763"/>
                <w:sz w:val="18"/>
                <w:szCs w:val="18"/>
                <w:rtl w:val="0"/>
              </w:rPr>
              <w:t xml:space="preserve">2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i w:val="1"/>
                <w:iCs w:val="1"/>
                <w:color w:val="1d2763"/>
                <w:sz w:val="18"/>
                <w:szCs w:val="18"/>
              </w:rPr>
            </w:pPr>
            <w:r w:rsidDel="00000000" w:rsidR="00000000" w:rsidRPr="00000000">
              <w:rPr>
                <w:i w:val="1"/>
                <w:iCs w:val="1"/>
                <w:color w:val="1d2763"/>
                <w:sz w:val="18"/>
                <w:szCs w:val="18"/>
                <w:rtl w:val="0"/>
              </w:rPr>
              <w:t xml:space="preserve">Nicolás, matias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i w:val="1"/>
                <w:iCs w:val="1"/>
                <w:color w:val="1d2763"/>
                <w:sz w:val="18"/>
                <w:szCs w:val="18"/>
              </w:rPr>
            </w:pPr>
            <w:r w:rsidDel="00000000" w:rsidR="00000000" w:rsidRPr="00000000">
              <w:rPr>
                <w:i w:val="1"/>
                <w:iCs w:val="1"/>
                <w:color w:val="1d2763"/>
                <w:sz w:val="18"/>
                <w:szCs w:val="18"/>
                <w:rtl w:val="0"/>
              </w:rPr>
              <w:t xml:space="preserve">Verificar cumplimiento de objetivos.</w:t>
            </w:r>
          </w:p>
        </w:tc>
      </w:tr>
    </w:tbl>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drawing>
          <wp:inline distB="114300" distT="114300" distL="114300" distR="114300">
            <wp:extent cx="5694998" cy="6106805"/>
            <wp:effectExtent b="0" l="0" r="0" t="0"/>
            <wp:docPr id="5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694998" cy="610680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y8I5+coCJakF24w2Y/9OhH84w==">CgMxLjA4AHIhMXVFUmZ4U1I1Zm9Fa0R6clltMVplemVoc0NoMGxhSjRN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