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Tablaconcuadrcula"/>
        <w:tblW w:w="5946" w:type="dxa"/>
        <w:tblLook w:val="04A0" w:firstRow="1" w:lastRow="0" w:firstColumn="1" w:lastColumn="0" w:noHBand="0" w:noVBand="1"/>
      </w:tblPr>
      <w:tblGrid>
        <w:gridCol w:w="474"/>
        <w:gridCol w:w="1626"/>
        <w:gridCol w:w="1777"/>
        <w:gridCol w:w="2069"/>
      </w:tblGrid>
      <w:tr w:rsidR="00D373B8" w14:paraId="40BA4080" w14:textId="77777777" w:rsidTr="00D220CE">
        <w:tc>
          <w:tcPr>
            <w:tcW w:w="474" w:type="dxa"/>
          </w:tcPr>
          <w:p w14:paraId="46E7964F" w14:textId="3A719966" w:rsidR="00D373B8" w:rsidRDefault="00703823" w:rsidP="009F78E2">
            <w:pPr>
              <w:rPr>
                <w:lang w:val="es-419"/>
              </w:rPr>
            </w:pPr>
            <w:r>
              <w:rPr>
                <w:lang w:val="es-419"/>
              </w:rPr>
              <w:t>N°</w:t>
            </w:r>
          </w:p>
        </w:tc>
        <w:tc>
          <w:tcPr>
            <w:tcW w:w="1626" w:type="dxa"/>
          </w:tcPr>
          <w:p w14:paraId="3D7E3EE0" w14:textId="6B8996FE" w:rsidR="00D373B8" w:rsidRDefault="00B376F2" w:rsidP="009F78E2">
            <w:pPr>
              <w:rPr>
                <w:lang w:val="es-419"/>
              </w:rPr>
            </w:pPr>
            <w:r>
              <w:rPr>
                <w:lang w:val="es-419"/>
              </w:rPr>
              <w:t xml:space="preserve">Indicadores </w:t>
            </w:r>
          </w:p>
        </w:tc>
        <w:tc>
          <w:tcPr>
            <w:tcW w:w="1777" w:type="dxa"/>
          </w:tcPr>
          <w:p w14:paraId="2F3ED99D" w14:textId="538005DC" w:rsidR="00D373B8" w:rsidRDefault="0083006C" w:rsidP="009F78E2">
            <w:pPr>
              <w:rPr>
                <w:lang w:val="es-419"/>
              </w:rPr>
            </w:pPr>
            <w:r>
              <w:rPr>
                <w:lang w:val="es-419"/>
              </w:rPr>
              <w:t xml:space="preserve">Nivel </w:t>
            </w:r>
          </w:p>
        </w:tc>
        <w:tc>
          <w:tcPr>
            <w:tcW w:w="2069" w:type="dxa"/>
          </w:tcPr>
          <w:p w14:paraId="192F2565" w14:textId="5129B751" w:rsidR="00D373B8" w:rsidRDefault="00703823" w:rsidP="009F78E2">
            <w:pPr>
              <w:rPr>
                <w:lang w:val="es-419"/>
              </w:rPr>
            </w:pPr>
            <w:r>
              <w:rPr>
                <w:lang w:val="es-419"/>
              </w:rPr>
              <w:t xml:space="preserve">Justificación </w:t>
            </w:r>
          </w:p>
        </w:tc>
      </w:tr>
      <w:tr w:rsidR="00D373B8" w14:paraId="34C02924" w14:textId="77777777" w:rsidTr="00D220CE">
        <w:tc>
          <w:tcPr>
            <w:tcW w:w="474" w:type="dxa"/>
          </w:tcPr>
          <w:p w14:paraId="444939CE" w14:textId="3A5A614F" w:rsidR="00D373B8" w:rsidRDefault="00703823" w:rsidP="009F78E2">
            <w:pPr>
              <w:rPr>
                <w:lang w:val="es-419"/>
              </w:rPr>
            </w:pPr>
            <w:r>
              <w:rPr>
                <w:lang w:val="es-419"/>
              </w:rPr>
              <w:t>1</w:t>
            </w:r>
          </w:p>
        </w:tc>
        <w:tc>
          <w:tcPr>
            <w:tcW w:w="1626" w:type="dxa"/>
          </w:tcPr>
          <w:p w14:paraId="483B5C5E" w14:textId="4562A228" w:rsidR="00D373B8" w:rsidRDefault="004111F5" w:rsidP="009F78E2">
            <w:pPr>
              <w:rPr>
                <w:lang w:val="es-419"/>
              </w:rPr>
            </w:pPr>
            <w:r>
              <w:rPr>
                <w:lang w:val="es-419"/>
              </w:rPr>
              <w:t xml:space="preserve">Describe el proyecto apt y su relevancia </w:t>
            </w:r>
          </w:p>
        </w:tc>
        <w:tc>
          <w:tcPr>
            <w:tcW w:w="1777" w:type="dxa"/>
          </w:tcPr>
          <w:p w14:paraId="28535565" w14:textId="1F028EEB" w:rsidR="00D373B8" w:rsidRDefault="00C45EE3" w:rsidP="009F78E2">
            <w:pPr>
              <w:rPr>
                <w:lang w:val="es-419"/>
              </w:rPr>
            </w:pPr>
            <w:r>
              <w:rPr>
                <w:lang w:val="es-419"/>
              </w:rPr>
              <w:t>Logrado</w:t>
            </w:r>
          </w:p>
        </w:tc>
        <w:tc>
          <w:tcPr>
            <w:tcW w:w="2069" w:type="dxa"/>
          </w:tcPr>
          <w:p w14:paraId="1ADA95D8" w14:textId="6B6EEC4A" w:rsidR="00362C10" w:rsidRPr="009F78E2" w:rsidRDefault="00E5058D" w:rsidP="00B47EE1">
            <w:pPr>
              <w:rPr>
                <w:lang w:val="es-419"/>
              </w:rPr>
            </w:pPr>
            <w:r>
              <w:rPr>
                <w:lang w:val="es-419"/>
              </w:rPr>
              <w:t>se</w:t>
            </w:r>
            <w:r w:rsidR="00362C10" w:rsidRPr="009F78E2">
              <w:rPr>
                <w:lang w:val="es-419"/>
              </w:rPr>
              <w:t xml:space="preserve"> define el propósito de Manami y el problema que busca solucionar, principalmente la gestión y control de materias primas.</w:t>
            </w:r>
          </w:p>
          <w:p w14:paraId="1FFFD5F7" w14:textId="77777777" w:rsidR="00D373B8" w:rsidRDefault="00D373B8" w:rsidP="009F78E2">
            <w:pPr>
              <w:rPr>
                <w:lang w:val="es-419"/>
              </w:rPr>
            </w:pPr>
          </w:p>
        </w:tc>
      </w:tr>
      <w:tr w:rsidR="00D373B8" w14:paraId="18465AEE" w14:textId="77777777" w:rsidTr="00D220CE">
        <w:tc>
          <w:tcPr>
            <w:tcW w:w="474" w:type="dxa"/>
          </w:tcPr>
          <w:p w14:paraId="4AF71DB3" w14:textId="2ECE2BB1" w:rsidR="00D373B8" w:rsidRDefault="00C86D13" w:rsidP="009F78E2">
            <w:pPr>
              <w:rPr>
                <w:lang w:val="es-419"/>
              </w:rPr>
            </w:pPr>
            <w:r>
              <w:rPr>
                <w:lang w:val="es-419"/>
              </w:rPr>
              <w:t>2</w:t>
            </w:r>
          </w:p>
        </w:tc>
        <w:tc>
          <w:tcPr>
            <w:tcW w:w="1626" w:type="dxa"/>
          </w:tcPr>
          <w:p w14:paraId="053B2AC8" w14:textId="50063339" w:rsidR="00D373B8" w:rsidRDefault="00C60D13" w:rsidP="009F78E2">
            <w:pPr>
              <w:rPr>
                <w:lang w:val="es-419"/>
              </w:rPr>
            </w:pPr>
            <w:r w:rsidRPr="009F78E2">
              <w:rPr>
                <w:lang w:val="es-419"/>
              </w:rPr>
              <w:t>Relaciona el proyecto con el perfil de egreso</w:t>
            </w:r>
          </w:p>
        </w:tc>
        <w:tc>
          <w:tcPr>
            <w:tcW w:w="1777" w:type="dxa"/>
          </w:tcPr>
          <w:p w14:paraId="49E4EA76" w14:textId="3B0935DF" w:rsidR="00D373B8" w:rsidRDefault="0008571E" w:rsidP="009F78E2">
            <w:pPr>
              <w:rPr>
                <w:lang w:val="es-419"/>
              </w:rPr>
            </w:pPr>
            <w:r>
              <w:rPr>
                <w:lang w:val="es-419"/>
              </w:rPr>
              <w:t xml:space="preserve">Logrado </w:t>
            </w:r>
          </w:p>
        </w:tc>
        <w:tc>
          <w:tcPr>
            <w:tcW w:w="2069" w:type="dxa"/>
          </w:tcPr>
          <w:p w14:paraId="6E03865C" w14:textId="1DD21E78" w:rsidR="00D373B8" w:rsidRDefault="0008571E" w:rsidP="009F78E2">
            <w:pPr>
              <w:rPr>
                <w:lang w:val="es-419"/>
              </w:rPr>
            </w:pPr>
            <w:r w:rsidRPr="009F78E2">
              <w:rPr>
                <w:lang w:val="es-419"/>
              </w:rPr>
              <w:t>El proyecto requiere aplicar conocimientos de análisis, desarrollo de software, bases de datos, arquitectura y pruebas.</w:t>
            </w:r>
          </w:p>
        </w:tc>
      </w:tr>
      <w:tr w:rsidR="00D373B8" w14:paraId="34341AF7" w14:textId="77777777" w:rsidTr="00D220CE">
        <w:tc>
          <w:tcPr>
            <w:tcW w:w="474" w:type="dxa"/>
          </w:tcPr>
          <w:p w14:paraId="5E1B1854" w14:textId="384F289C" w:rsidR="00D373B8" w:rsidRDefault="00F128B1" w:rsidP="009F78E2">
            <w:pPr>
              <w:rPr>
                <w:lang w:val="es-419"/>
              </w:rPr>
            </w:pPr>
            <w:r>
              <w:rPr>
                <w:lang w:val="es-419"/>
              </w:rPr>
              <w:t>3</w:t>
            </w:r>
          </w:p>
        </w:tc>
        <w:tc>
          <w:tcPr>
            <w:tcW w:w="1626" w:type="dxa"/>
          </w:tcPr>
          <w:p w14:paraId="50812D60" w14:textId="74589CCB" w:rsidR="00D373B8" w:rsidRDefault="00BC3B91" w:rsidP="009F78E2">
            <w:pPr>
              <w:rPr>
                <w:lang w:val="es-419"/>
              </w:rPr>
            </w:pPr>
            <w:r>
              <w:rPr>
                <w:lang w:val="es-419"/>
              </w:rPr>
              <w:t>Relaciona el proyecto con intereses profesionales</w:t>
            </w:r>
          </w:p>
        </w:tc>
        <w:tc>
          <w:tcPr>
            <w:tcW w:w="1777" w:type="dxa"/>
          </w:tcPr>
          <w:p w14:paraId="06B69412" w14:textId="61A7D206" w:rsidR="00D373B8" w:rsidRDefault="009141AB" w:rsidP="009F78E2">
            <w:pPr>
              <w:rPr>
                <w:lang w:val="es-419"/>
              </w:rPr>
            </w:pPr>
            <w:r>
              <w:rPr>
                <w:lang w:val="es-419"/>
              </w:rPr>
              <w:t>Logrado</w:t>
            </w:r>
          </w:p>
        </w:tc>
        <w:tc>
          <w:tcPr>
            <w:tcW w:w="2069" w:type="dxa"/>
          </w:tcPr>
          <w:p w14:paraId="451DB7B5" w14:textId="77777777" w:rsidR="00964BCA" w:rsidRPr="009F78E2" w:rsidRDefault="00964BCA" w:rsidP="00B47EE1">
            <w:pPr>
              <w:rPr>
                <w:lang w:val="es-419"/>
              </w:rPr>
            </w:pPr>
            <w:r w:rsidRPr="009F78E2">
              <w:rPr>
                <w:lang w:val="es-419"/>
              </w:rPr>
              <w:t>Manami permite trabajar con tecnologías de desarrollo, bases de datos, inteligencia artificial y metodologías ágiles.</w:t>
            </w:r>
          </w:p>
          <w:p w14:paraId="255B2200" w14:textId="77777777" w:rsidR="00D373B8" w:rsidRDefault="00D373B8" w:rsidP="009F78E2">
            <w:pPr>
              <w:rPr>
                <w:lang w:val="es-419"/>
              </w:rPr>
            </w:pPr>
          </w:p>
        </w:tc>
      </w:tr>
      <w:tr w:rsidR="00D373B8" w14:paraId="7645121B" w14:textId="77777777" w:rsidTr="00D220CE">
        <w:tc>
          <w:tcPr>
            <w:tcW w:w="474" w:type="dxa"/>
          </w:tcPr>
          <w:p w14:paraId="4DFB3BB7" w14:textId="5A37F9A3" w:rsidR="00D373B8" w:rsidRDefault="00C84D6B" w:rsidP="009F78E2">
            <w:pPr>
              <w:rPr>
                <w:lang w:val="es-419"/>
              </w:rPr>
            </w:pPr>
            <w:r>
              <w:rPr>
                <w:lang w:val="es-419"/>
              </w:rPr>
              <w:t>4</w:t>
            </w:r>
          </w:p>
        </w:tc>
        <w:tc>
          <w:tcPr>
            <w:tcW w:w="1626" w:type="dxa"/>
          </w:tcPr>
          <w:p w14:paraId="3A2EA7FC" w14:textId="2026C672" w:rsidR="00D373B8" w:rsidRDefault="007D29ED" w:rsidP="009F78E2">
            <w:pPr>
              <w:rPr>
                <w:lang w:val="es-419"/>
              </w:rPr>
            </w:pPr>
            <w:r>
              <w:rPr>
                <w:lang w:val="es-419"/>
              </w:rPr>
              <w:t>Justifica la factibilidad</w:t>
            </w:r>
          </w:p>
        </w:tc>
        <w:tc>
          <w:tcPr>
            <w:tcW w:w="1777" w:type="dxa"/>
          </w:tcPr>
          <w:p w14:paraId="2AEF337C" w14:textId="13E18463" w:rsidR="00D373B8" w:rsidRDefault="00936E16" w:rsidP="009F78E2">
            <w:pPr>
              <w:rPr>
                <w:lang w:val="es-419"/>
              </w:rPr>
            </w:pPr>
            <w:r>
              <w:rPr>
                <w:lang w:val="es-419"/>
              </w:rPr>
              <w:t xml:space="preserve">Logrado </w:t>
            </w:r>
          </w:p>
        </w:tc>
        <w:tc>
          <w:tcPr>
            <w:tcW w:w="2069" w:type="dxa"/>
          </w:tcPr>
          <w:p w14:paraId="795B99FB" w14:textId="582AA01A" w:rsidR="007D29ED" w:rsidRPr="009F78E2" w:rsidRDefault="00E5058D" w:rsidP="00B47EE1">
            <w:pPr>
              <w:rPr>
                <w:lang w:val="es-419"/>
              </w:rPr>
            </w:pPr>
            <w:r>
              <w:rPr>
                <w:lang w:val="es-419"/>
              </w:rPr>
              <w:t xml:space="preserve">Se </w:t>
            </w:r>
            <w:r w:rsidR="007D29ED" w:rsidRPr="009F78E2">
              <w:rPr>
                <w:lang w:val="es-419"/>
              </w:rPr>
              <w:t>delimita las funcionalidades y requisitos necesarios, permitiendo organizar el desarrollo de acuerdo con los recursos y tiempo disponibles.</w:t>
            </w:r>
          </w:p>
          <w:p w14:paraId="3596D3B8" w14:textId="77777777" w:rsidR="00D373B8" w:rsidRDefault="00D373B8" w:rsidP="009F78E2">
            <w:pPr>
              <w:rPr>
                <w:lang w:val="es-419"/>
              </w:rPr>
            </w:pPr>
          </w:p>
        </w:tc>
      </w:tr>
      <w:tr w:rsidR="00D373B8" w14:paraId="789E852E" w14:textId="77777777" w:rsidTr="00D220CE">
        <w:tc>
          <w:tcPr>
            <w:tcW w:w="474" w:type="dxa"/>
          </w:tcPr>
          <w:p w14:paraId="52D494F6" w14:textId="32B4CB60" w:rsidR="00D373B8" w:rsidRDefault="00E24419" w:rsidP="009F78E2">
            <w:pPr>
              <w:rPr>
                <w:lang w:val="es-419"/>
              </w:rPr>
            </w:pPr>
            <w:r>
              <w:rPr>
                <w:lang w:val="es-419"/>
              </w:rPr>
              <w:t>5</w:t>
            </w:r>
          </w:p>
        </w:tc>
        <w:tc>
          <w:tcPr>
            <w:tcW w:w="1626" w:type="dxa"/>
          </w:tcPr>
          <w:p w14:paraId="406384A6" w14:textId="3D68916C" w:rsidR="00D373B8" w:rsidRDefault="00E24419" w:rsidP="009F78E2">
            <w:pPr>
              <w:rPr>
                <w:lang w:val="es-419"/>
              </w:rPr>
            </w:pPr>
            <w:r>
              <w:rPr>
                <w:lang w:val="es-419"/>
              </w:rPr>
              <w:t xml:space="preserve">Formula objetivos </w:t>
            </w:r>
            <w:r>
              <w:rPr>
                <w:lang w:val="es-419"/>
              </w:rPr>
              <w:lastRenderedPageBreak/>
              <w:t>claros y coherentes</w:t>
            </w:r>
          </w:p>
        </w:tc>
        <w:tc>
          <w:tcPr>
            <w:tcW w:w="1777" w:type="dxa"/>
          </w:tcPr>
          <w:p w14:paraId="44E4A1A1" w14:textId="3FD62BF1" w:rsidR="00D373B8" w:rsidRDefault="00D77FF6" w:rsidP="009F78E2">
            <w:pPr>
              <w:rPr>
                <w:lang w:val="es-419"/>
              </w:rPr>
            </w:pPr>
            <w:r>
              <w:rPr>
                <w:lang w:val="es-419"/>
              </w:rPr>
              <w:lastRenderedPageBreak/>
              <w:t>Logrado</w:t>
            </w:r>
          </w:p>
        </w:tc>
        <w:tc>
          <w:tcPr>
            <w:tcW w:w="2069" w:type="dxa"/>
          </w:tcPr>
          <w:p w14:paraId="121988B7" w14:textId="0C66C461" w:rsidR="00D373B8" w:rsidRDefault="00E24419" w:rsidP="009F78E2">
            <w:pPr>
              <w:rPr>
                <w:lang w:val="es-419"/>
              </w:rPr>
            </w:pPr>
            <w:r>
              <w:rPr>
                <w:lang w:val="es-419"/>
              </w:rPr>
              <w:t xml:space="preserve">Los objetivos se relacionan con las </w:t>
            </w:r>
            <w:r>
              <w:rPr>
                <w:lang w:val="es-419"/>
              </w:rPr>
              <w:lastRenderedPageBreak/>
              <w:t>funcionalidades definidas</w:t>
            </w:r>
            <w:r w:rsidR="00E5058D">
              <w:rPr>
                <w:lang w:val="es-419"/>
              </w:rPr>
              <w:t>,</w:t>
            </w:r>
            <w:r>
              <w:rPr>
                <w:lang w:val="es-419"/>
              </w:rPr>
              <w:t xml:space="preserve"> como gestionar inventario, generar alertas, entregar información y apoyar la toma de decisiones.</w:t>
            </w:r>
          </w:p>
        </w:tc>
      </w:tr>
      <w:tr w:rsidR="00D373B8" w14:paraId="0C48CD61" w14:textId="77777777" w:rsidTr="00D220CE">
        <w:tc>
          <w:tcPr>
            <w:tcW w:w="474" w:type="dxa"/>
          </w:tcPr>
          <w:p w14:paraId="74683875" w14:textId="71FA1F29" w:rsidR="00D373B8" w:rsidRDefault="00135E67" w:rsidP="009F78E2">
            <w:pPr>
              <w:rPr>
                <w:lang w:val="es-419"/>
              </w:rPr>
            </w:pPr>
            <w:r>
              <w:rPr>
                <w:lang w:val="es-419"/>
              </w:rPr>
              <w:lastRenderedPageBreak/>
              <w:t>6</w:t>
            </w:r>
          </w:p>
        </w:tc>
        <w:tc>
          <w:tcPr>
            <w:tcW w:w="1626" w:type="dxa"/>
          </w:tcPr>
          <w:p w14:paraId="5D4ADF5B" w14:textId="0D1677DF" w:rsidR="00D373B8" w:rsidRDefault="00135E67" w:rsidP="009F78E2">
            <w:pPr>
              <w:rPr>
                <w:lang w:val="es-419"/>
              </w:rPr>
            </w:pPr>
            <w:r>
              <w:rPr>
                <w:lang w:val="es-419"/>
              </w:rPr>
              <w:t>Propone una metodología pertinente</w:t>
            </w:r>
          </w:p>
        </w:tc>
        <w:tc>
          <w:tcPr>
            <w:tcW w:w="1777" w:type="dxa"/>
          </w:tcPr>
          <w:p w14:paraId="1C6793D5" w14:textId="5923EA6A" w:rsidR="00D373B8" w:rsidRDefault="00D77FF6" w:rsidP="009F78E2">
            <w:pPr>
              <w:rPr>
                <w:lang w:val="es-419"/>
              </w:rPr>
            </w:pPr>
            <w:r>
              <w:rPr>
                <w:lang w:val="es-419"/>
              </w:rPr>
              <w:t>Logrado</w:t>
            </w:r>
          </w:p>
        </w:tc>
        <w:tc>
          <w:tcPr>
            <w:tcW w:w="2069" w:type="dxa"/>
          </w:tcPr>
          <w:p w14:paraId="4C9F09D3" w14:textId="657B9585" w:rsidR="00D373B8" w:rsidRDefault="00944DA4" w:rsidP="009F78E2">
            <w:pPr>
              <w:rPr>
                <w:lang w:val="es-419"/>
              </w:rPr>
            </w:pPr>
            <w:r w:rsidRPr="009F78E2">
              <w:rPr>
                <w:lang w:val="es-419"/>
              </w:rPr>
              <w:t>Scrum es adecuada porque permite desarrollar las funcionalidades progresivamente mediante Sprints y recibir retroalimentación</w:t>
            </w:r>
          </w:p>
        </w:tc>
      </w:tr>
      <w:tr w:rsidR="00D373B8" w14:paraId="662F52D1" w14:textId="77777777" w:rsidTr="00D220CE">
        <w:tc>
          <w:tcPr>
            <w:tcW w:w="474" w:type="dxa"/>
          </w:tcPr>
          <w:p w14:paraId="5FFBC107" w14:textId="7376ECA2" w:rsidR="00D373B8" w:rsidRDefault="00296FA2" w:rsidP="009F78E2">
            <w:pPr>
              <w:rPr>
                <w:lang w:val="es-419"/>
              </w:rPr>
            </w:pPr>
            <w:r>
              <w:rPr>
                <w:lang w:val="es-419"/>
              </w:rPr>
              <w:t>7</w:t>
            </w:r>
          </w:p>
        </w:tc>
        <w:tc>
          <w:tcPr>
            <w:tcW w:w="1626" w:type="dxa"/>
          </w:tcPr>
          <w:p w14:paraId="58290B9F" w14:textId="7C9C3E2E" w:rsidR="00D373B8" w:rsidRDefault="00141B8F" w:rsidP="009F78E2">
            <w:pPr>
              <w:rPr>
                <w:lang w:val="es-419"/>
              </w:rPr>
            </w:pPr>
            <w:r>
              <w:rPr>
                <w:lang w:val="es-419"/>
              </w:rPr>
              <w:t>Establece un plan de trabajo</w:t>
            </w:r>
          </w:p>
        </w:tc>
        <w:tc>
          <w:tcPr>
            <w:tcW w:w="1777" w:type="dxa"/>
          </w:tcPr>
          <w:p w14:paraId="39AFCA0C" w14:textId="751AB3E6" w:rsidR="00D373B8" w:rsidRDefault="001A0920" w:rsidP="009F78E2">
            <w:pPr>
              <w:rPr>
                <w:lang w:val="es-419"/>
              </w:rPr>
            </w:pPr>
            <w:r>
              <w:rPr>
                <w:lang w:val="es-419"/>
              </w:rPr>
              <w:t xml:space="preserve">Logrado </w:t>
            </w:r>
          </w:p>
        </w:tc>
        <w:tc>
          <w:tcPr>
            <w:tcW w:w="2069" w:type="dxa"/>
          </w:tcPr>
          <w:p w14:paraId="27E70ECB" w14:textId="3E53A938" w:rsidR="00D373B8" w:rsidRDefault="00141B8F" w:rsidP="009F78E2">
            <w:pPr>
              <w:rPr>
                <w:lang w:val="es-419"/>
              </w:rPr>
            </w:pPr>
            <w:r>
              <w:rPr>
                <w:lang w:val="es-419"/>
              </w:rPr>
              <w:t>Las funcionalidades pueden distribuirse en los distintos Sprints, comenzando por las funciones principales y avanzando hacia las funcionalidades más complejas.</w:t>
            </w:r>
          </w:p>
        </w:tc>
      </w:tr>
      <w:tr w:rsidR="00D373B8" w14:paraId="7DAD52D1" w14:textId="77777777" w:rsidTr="00D220CE">
        <w:tc>
          <w:tcPr>
            <w:tcW w:w="474" w:type="dxa"/>
          </w:tcPr>
          <w:p w14:paraId="40890A4C" w14:textId="1F4AF523" w:rsidR="00D373B8" w:rsidRDefault="007618A6" w:rsidP="009F78E2">
            <w:pPr>
              <w:rPr>
                <w:lang w:val="es-419"/>
              </w:rPr>
            </w:pPr>
            <w:r>
              <w:rPr>
                <w:lang w:val="es-419"/>
              </w:rPr>
              <w:t>8</w:t>
            </w:r>
          </w:p>
        </w:tc>
        <w:tc>
          <w:tcPr>
            <w:tcW w:w="1626" w:type="dxa"/>
          </w:tcPr>
          <w:p w14:paraId="645CCE70" w14:textId="7D5ACBD7" w:rsidR="00D373B8" w:rsidRDefault="007618A6" w:rsidP="009F78E2">
            <w:pPr>
              <w:rPr>
                <w:lang w:val="es-419"/>
              </w:rPr>
            </w:pPr>
            <w:r>
              <w:rPr>
                <w:lang w:val="es-419"/>
              </w:rPr>
              <w:t>Determina evidencias</w:t>
            </w:r>
          </w:p>
        </w:tc>
        <w:tc>
          <w:tcPr>
            <w:tcW w:w="1777" w:type="dxa"/>
          </w:tcPr>
          <w:p w14:paraId="57688DCE" w14:textId="56346BC9" w:rsidR="00D373B8" w:rsidRDefault="005F091D" w:rsidP="009F78E2">
            <w:pPr>
              <w:rPr>
                <w:lang w:val="es-419"/>
              </w:rPr>
            </w:pPr>
            <w:r>
              <w:rPr>
                <w:lang w:val="es-419"/>
              </w:rPr>
              <w:t>Logrado</w:t>
            </w:r>
          </w:p>
        </w:tc>
        <w:tc>
          <w:tcPr>
            <w:tcW w:w="2069" w:type="dxa"/>
          </w:tcPr>
          <w:p w14:paraId="6114FFFC" w14:textId="3A39A210" w:rsidR="00D373B8" w:rsidRDefault="002025CB" w:rsidP="009F78E2">
            <w:pPr>
              <w:rPr>
                <w:lang w:val="es-419"/>
              </w:rPr>
            </w:pPr>
            <w:r>
              <w:rPr>
                <w:lang w:val="es-419"/>
              </w:rPr>
              <w:t>El proyecto contempla historias de usuario, prototipo, modelamiento de BD, versiones funcionales, pruebas, matriz de trazabilidad y validación.</w:t>
            </w:r>
          </w:p>
        </w:tc>
      </w:tr>
      <w:tr w:rsidR="00D373B8" w14:paraId="58DDF988" w14:textId="77777777" w:rsidTr="00D220CE">
        <w:tc>
          <w:tcPr>
            <w:tcW w:w="474" w:type="dxa"/>
          </w:tcPr>
          <w:p w14:paraId="7D4F07D2" w14:textId="3C5995AA" w:rsidR="00D373B8" w:rsidRDefault="00625384" w:rsidP="009F78E2">
            <w:pPr>
              <w:rPr>
                <w:lang w:val="es-419"/>
              </w:rPr>
            </w:pPr>
            <w:r>
              <w:rPr>
                <w:lang w:val="es-419"/>
              </w:rPr>
              <w:t>9</w:t>
            </w:r>
          </w:p>
        </w:tc>
        <w:tc>
          <w:tcPr>
            <w:tcW w:w="1626" w:type="dxa"/>
          </w:tcPr>
          <w:p w14:paraId="5BEBF2B5" w14:textId="5FB650B7" w:rsidR="00D373B8" w:rsidRDefault="0007104D" w:rsidP="009F78E2">
            <w:pPr>
              <w:rPr>
                <w:lang w:val="es-419"/>
              </w:rPr>
            </w:pPr>
            <w:r>
              <w:rPr>
                <w:lang w:val="es-419"/>
              </w:rPr>
              <w:t>Redacción, ortografía y citas</w:t>
            </w:r>
          </w:p>
        </w:tc>
        <w:tc>
          <w:tcPr>
            <w:tcW w:w="1777" w:type="dxa"/>
          </w:tcPr>
          <w:p w14:paraId="05CAE77E" w14:textId="6F594065" w:rsidR="00D373B8" w:rsidRDefault="005F091D" w:rsidP="009F78E2">
            <w:pPr>
              <w:rPr>
                <w:lang w:val="es-419"/>
              </w:rPr>
            </w:pPr>
            <w:r>
              <w:rPr>
                <w:lang w:val="es-419"/>
              </w:rPr>
              <w:t>Medianamente Logrado</w:t>
            </w:r>
          </w:p>
        </w:tc>
        <w:tc>
          <w:tcPr>
            <w:tcW w:w="2069" w:type="dxa"/>
          </w:tcPr>
          <w:p w14:paraId="541F892A" w14:textId="5984FA12" w:rsidR="00D373B8" w:rsidRDefault="00625384" w:rsidP="009F78E2">
            <w:pPr>
              <w:rPr>
                <w:lang w:val="es-419"/>
              </w:rPr>
            </w:pPr>
            <w:r>
              <w:rPr>
                <w:lang w:val="es-419"/>
              </w:rPr>
              <w:t xml:space="preserve">El contenido técnico está desarrollado, </w:t>
            </w:r>
            <w:r>
              <w:rPr>
                <w:lang w:val="es-419"/>
              </w:rPr>
              <w:lastRenderedPageBreak/>
              <w:t>pero se recomienda realizar una revisión final de redacción, ortografía y referencias.</w:t>
            </w:r>
          </w:p>
        </w:tc>
      </w:tr>
      <w:tr w:rsidR="00D373B8" w14:paraId="52FFE0E0" w14:textId="77777777" w:rsidTr="00D220CE">
        <w:tc>
          <w:tcPr>
            <w:tcW w:w="474" w:type="dxa"/>
          </w:tcPr>
          <w:p w14:paraId="56BAB81D" w14:textId="5621EE44" w:rsidR="00D373B8" w:rsidRDefault="00D73FED" w:rsidP="009F78E2">
            <w:pPr>
              <w:rPr>
                <w:lang w:val="es-419"/>
              </w:rPr>
            </w:pPr>
            <w:r>
              <w:rPr>
                <w:lang w:val="es-419"/>
              </w:rPr>
              <w:lastRenderedPageBreak/>
              <w:t>10</w:t>
            </w:r>
          </w:p>
        </w:tc>
        <w:tc>
          <w:tcPr>
            <w:tcW w:w="1626" w:type="dxa"/>
          </w:tcPr>
          <w:p w14:paraId="543604FA" w14:textId="54ACA5DC" w:rsidR="00D373B8" w:rsidRDefault="00D73FED" w:rsidP="009F78E2">
            <w:pPr>
              <w:rPr>
                <w:lang w:val="es-419"/>
              </w:rPr>
            </w:pPr>
            <w:r>
              <w:rPr>
                <w:lang w:val="es-419"/>
              </w:rPr>
              <w:t>Cumple el formato solicitado</w:t>
            </w:r>
          </w:p>
        </w:tc>
        <w:tc>
          <w:tcPr>
            <w:tcW w:w="1777" w:type="dxa"/>
          </w:tcPr>
          <w:p w14:paraId="3769DFDC" w14:textId="7917A2FF" w:rsidR="00D373B8" w:rsidRDefault="005F091D" w:rsidP="009F78E2">
            <w:pPr>
              <w:rPr>
                <w:lang w:val="es-419"/>
              </w:rPr>
            </w:pPr>
            <w:r>
              <w:rPr>
                <w:lang w:val="es-419"/>
              </w:rPr>
              <w:t>Medianamente Logrado</w:t>
            </w:r>
          </w:p>
        </w:tc>
        <w:tc>
          <w:tcPr>
            <w:tcW w:w="2069" w:type="dxa"/>
          </w:tcPr>
          <w:p w14:paraId="73BDCA1E" w14:textId="20474449" w:rsidR="00D373B8" w:rsidRDefault="00D73FED" w:rsidP="009F78E2">
            <w:pPr>
              <w:rPr>
                <w:lang w:val="es-419"/>
              </w:rPr>
            </w:pPr>
            <w:r>
              <w:rPr>
                <w:lang w:val="es-419"/>
              </w:rPr>
              <w:t>La información se encuentra organizada de acuerdo con la estructura solicitada para la propuesta.</w:t>
            </w:r>
          </w:p>
        </w:tc>
      </w:tr>
      <w:tr w:rsidR="00D373B8" w14:paraId="5E07A95B" w14:textId="77777777" w:rsidTr="00D220CE">
        <w:tc>
          <w:tcPr>
            <w:tcW w:w="474" w:type="dxa"/>
          </w:tcPr>
          <w:p w14:paraId="3D62D481" w14:textId="2CFBAA87" w:rsidR="00D373B8" w:rsidRDefault="00762690" w:rsidP="009F78E2">
            <w:pPr>
              <w:rPr>
                <w:lang w:val="es-419"/>
              </w:rPr>
            </w:pPr>
            <w:r>
              <w:rPr>
                <w:lang w:val="es-419"/>
              </w:rPr>
              <w:t>11</w:t>
            </w:r>
          </w:p>
        </w:tc>
        <w:tc>
          <w:tcPr>
            <w:tcW w:w="1626" w:type="dxa"/>
          </w:tcPr>
          <w:p w14:paraId="137F3E9E" w14:textId="638CE2B3" w:rsidR="00D373B8" w:rsidRDefault="00762690" w:rsidP="009F78E2">
            <w:pPr>
              <w:rPr>
                <w:lang w:val="es-419"/>
              </w:rPr>
            </w:pPr>
            <w:r>
              <w:rPr>
                <w:lang w:val="es-419"/>
              </w:rPr>
              <w:t>Indicadores de calidad disciplinarios</w:t>
            </w:r>
          </w:p>
        </w:tc>
        <w:tc>
          <w:tcPr>
            <w:tcW w:w="1777" w:type="dxa"/>
          </w:tcPr>
          <w:p w14:paraId="13920081" w14:textId="5B0E625E" w:rsidR="00D373B8" w:rsidRDefault="00D220CE" w:rsidP="009F78E2">
            <w:pPr>
              <w:rPr>
                <w:lang w:val="es-419"/>
              </w:rPr>
            </w:pPr>
            <w:r>
              <w:rPr>
                <w:lang w:val="es-419"/>
              </w:rPr>
              <w:t>Logrado</w:t>
            </w:r>
          </w:p>
        </w:tc>
        <w:tc>
          <w:tcPr>
            <w:tcW w:w="2069" w:type="dxa"/>
          </w:tcPr>
          <w:p w14:paraId="632A04D1" w14:textId="36D19CC1" w:rsidR="00D373B8" w:rsidRDefault="00D220CE" w:rsidP="009F78E2">
            <w:pPr>
              <w:rPr>
                <w:lang w:val="es-419"/>
              </w:rPr>
            </w:pPr>
            <w:r>
              <w:rPr>
                <w:lang w:val="es-419"/>
              </w:rPr>
              <w:t xml:space="preserve">Se </w:t>
            </w:r>
            <w:r w:rsidR="00762690">
              <w:rPr>
                <w:lang w:val="es-419"/>
              </w:rPr>
              <w:t>contempla requisitos funcionales y no funcionales, seguridad, rendimiento, disponibilidad, escalabilidad y mantenibilidad.</w:t>
            </w:r>
          </w:p>
        </w:tc>
      </w:tr>
    </w:tbl>
    <w:p w14:paraId="56241E3F" w14:textId="41F936D0" w:rsidR="00541817" w:rsidRDefault="00541817"/>
    <w:sectPr w:rsidR="00541817">
      <w:pgSz w:w="12240" w:h="15840"/>
      <w:pgMar w:top="1417" w:right="1701" w:bottom="1417" w:left="170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oNotDisplayPageBoundaries/>
  <w:defaultTabStop w:val="708"/>
  <w:hyphenationZone w:val="425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41817"/>
    <w:rsid w:val="0007104D"/>
    <w:rsid w:val="0008571E"/>
    <w:rsid w:val="00135E67"/>
    <w:rsid w:val="00141B8F"/>
    <w:rsid w:val="001A0920"/>
    <w:rsid w:val="002025CB"/>
    <w:rsid w:val="00226D17"/>
    <w:rsid w:val="00296FA2"/>
    <w:rsid w:val="002F2981"/>
    <w:rsid w:val="00362C10"/>
    <w:rsid w:val="003F682D"/>
    <w:rsid w:val="004111F5"/>
    <w:rsid w:val="005237BD"/>
    <w:rsid w:val="00541817"/>
    <w:rsid w:val="005F091D"/>
    <w:rsid w:val="00625384"/>
    <w:rsid w:val="00703823"/>
    <w:rsid w:val="007618A6"/>
    <w:rsid w:val="00762690"/>
    <w:rsid w:val="007A67B6"/>
    <w:rsid w:val="007D29ED"/>
    <w:rsid w:val="0083006C"/>
    <w:rsid w:val="008659DD"/>
    <w:rsid w:val="009141AB"/>
    <w:rsid w:val="00936E16"/>
    <w:rsid w:val="00944DA4"/>
    <w:rsid w:val="00964BCA"/>
    <w:rsid w:val="0099292C"/>
    <w:rsid w:val="009F78E2"/>
    <w:rsid w:val="00B376F2"/>
    <w:rsid w:val="00B471A1"/>
    <w:rsid w:val="00BC3B91"/>
    <w:rsid w:val="00C45EE3"/>
    <w:rsid w:val="00C60D13"/>
    <w:rsid w:val="00C84D6B"/>
    <w:rsid w:val="00C86D13"/>
    <w:rsid w:val="00D220CE"/>
    <w:rsid w:val="00D373B8"/>
    <w:rsid w:val="00D4136D"/>
    <w:rsid w:val="00D73FED"/>
    <w:rsid w:val="00D77FF6"/>
    <w:rsid w:val="00DF7C4F"/>
    <w:rsid w:val="00E24419"/>
    <w:rsid w:val="00E5058D"/>
    <w:rsid w:val="00EE3632"/>
    <w:rsid w:val="00F128B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B351C4E"/>
  <w15:chartTrackingRefBased/>
  <w15:docId w15:val="{BB7BB8D5-9FA7-FE48-95AB-EA09EBE2603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s-US" w:eastAsia="es-MX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7D29ED"/>
  </w:style>
  <w:style w:type="paragraph" w:styleId="Ttulo1">
    <w:name w:val="heading 1"/>
    <w:basedOn w:val="Normal"/>
    <w:next w:val="Normal"/>
    <w:link w:val="Ttulo1Car"/>
    <w:uiPriority w:val="9"/>
    <w:qFormat/>
    <w:rsid w:val="0054181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54181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54181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54181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54181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54181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54181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54181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54181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54181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54181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54181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541817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541817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541817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541817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541817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541817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54181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54181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54181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54181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54181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541817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541817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541817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54181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541817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541817"/>
    <w:rPr>
      <w:b/>
      <w:bCs/>
      <w:smallCaps/>
      <w:color w:val="0F4761" w:themeColor="accent1" w:themeShade="BF"/>
      <w:spacing w:val="5"/>
    </w:rPr>
  </w:style>
  <w:style w:type="table" w:styleId="Tablaconcuadrcula">
    <w:name w:val="Table Grid"/>
    <w:basedOn w:val="Tablanormal"/>
    <w:uiPriority w:val="39"/>
    <w:rsid w:val="00D373B8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46</TotalTime>
  <Pages>3</Pages>
  <Words>311</Words>
  <Characters>1715</Characters>
  <Application>Microsoft Office Word</Application>
  <DocSecurity>0</DocSecurity>
  <Lines>14</Lines>
  <Paragraphs>4</Paragraphs>
  <ScaleCrop>false</ScaleCrop>
  <Company/>
  <LinksUpToDate>false</LinksUpToDate>
  <CharactersWithSpaces>2022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NICOLAS ANDRE PIMENTEL ALVAREZ</dc:creator>
  <cp:keywords/>
  <dc:description/>
  <cp:lastModifiedBy>Nicolas Pimentel</cp:lastModifiedBy>
  <cp:revision>43</cp:revision>
  <dcterms:created xsi:type="dcterms:W3CDTF">2026-09-05T23:50:00Z</dcterms:created>
  <dcterms:modified xsi:type="dcterms:W3CDTF">2026-09-06T03:44:00Z</dcterms:modified>
</cp:coreProperties>
</file>