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1E07" w14:textId="77777777" w:rsidR="004678D4" w:rsidRDefault="004678D4" w:rsidP="004678D4">
      <w:r>
        <w:t>&lt;!DOCTYPE html&gt;</w:t>
      </w:r>
    </w:p>
    <w:p w14:paraId="3E5199CE" w14:textId="77777777" w:rsidR="004678D4" w:rsidRDefault="004678D4" w:rsidP="004678D4">
      <w:r>
        <w:t>&lt;html&gt;</w:t>
      </w:r>
    </w:p>
    <w:p w14:paraId="5B865491" w14:textId="77777777" w:rsidR="004678D4" w:rsidRDefault="004678D4" w:rsidP="004678D4">
      <w:r>
        <w:t>&lt;head&gt;</w:t>
      </w:r>
    </w:p>
    <w:p w14:paraId="4B672B9F" w14:textId="77777777" w:rsidR="004678D4" w:rsidRDefault="004678D4" w:rsidP="004678D4">
      <w:r>
        <w:t>&lt;title&gt;</w:t>
      </w:r>
      <w:proofErr w:type="spellStart"/>
      <w:r>
        <w:t>Desempleo</w:t>
      </w:r>
      <w:proofErr w:type="spellEnd"/>
      <w:r>
        <w:t>&lt;/title&gt;</w:t>
      </w:r>
    </w:p>
    <w:p w14:paraId="500150A5" w14:textId="77777777" w:rsidR="004678D4" w:rsidRDefault="004678D4" w:rsidP="004678D4">
      <w:r>
        <w:t>&lt;style&gt;</w:t>
      </w:r>
    </w:p>
    <w:p w14:paraId="5D7FBAA2" w14:textId="77777777" w:rsidR="004678D4" w:rsidRDefault="004678D4" w:rsidP="004678D4">
      <w:r>
        <w:t xml:space="preserve">table, tr, </w:t>
      </w:r>
      <w:proofErr w:type="spellStart"/>
      <w:r>
        <w:t>th</w:t>
      </w:r>
      <w:proofErr w:type="spellEnd"/>
      <w:r>
        <w:t>, td {</w:t>
      </w:r>
    </w:p>
    <w:p w14:paraId="0827B9E3" w14:textId="77777777" w:rsidR="004678D4" w:rsidRDefault="004678D4" w:rsidP="004678D4">
      <w:r>
        <w:t>border: 1px solid black;</w:t>
      </w:r>
    </w:p>
    <w:p w14:paraId="7712F58E" w14:textId="77777777" w:rsidR="004678D4" w:rsidRDefault="004678D4" w:rsidP="004678D4">
      <w:r>
        <w:t>}</w:t>
      </w:r>
    </w:p>
    <w:p w14:paraId="2D633C5A" w14:textId="77777777" w:rsidR="004678D4" w:rsidRDefault="004678D4" w:rsidP="004678D4">
      <w:r>
        <w:t>&lt;/style&gt;</w:t>
      </w:r>
    </w:p>
    <w:p w14:paraId="530F1499" w14:textId="77777777" w:rsidR="004678D4" w:rsidRDefault="004678D4" w:rsidP="004678D4">
      <w:r>
        <w:t>&lt;/head&gt;</w:t>
      </w:r>
    </w:p>
    <w:p w14:paraId="04960B80" w14:textId="77777777" w:rsidR="004678D4" w:rsidRDefault="004678D4" w:rsidP="004678D4">
      <w:r>
        <w:t>&lt;body&gt;</w:t>
      </w:r>
    </w:p>
    <w:p w14:paraId="0B43DFC8" w14:textId="77777777" w:rsidR="004678D4" w:rsidRDefault="004678D4" w:rsidP="004678D4">
      <w:r>
        <w:t xml:space="preserve">&lt;h1&gt;El </w:t>
      </w:r>
      <w:proofErr w:type="spellStart"/>
      <w:r>
        <w:t>desempleo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Espa&amp;</w:t>
      </w:r>
      <w:proofErr w:type="gramStart"/>
      <w:r>
        <w:t>ntilde;a</w:t>
      </w:r>
      <w:proofErr w:type="spellEnd"/>
      <w:proofErr w:type="gramEnd"/>
      <w:r>
        <w:t>&lt;/h1&gt;</w:t>
      </w:r>
    </w:p>
    <w:p w14:paraId="45ECAA90" w14:textId="77777777" w:rsidR="004678D4" w:rsidRDefault="004678D4" w:rsidP="004678D4"/>
    <w:p w14:paraId="235824EA" w14:textId="77777777" w:rsidR="004678D4" w:rsidRDefault="004678D4" w:rsidP="004678D4"/>
    <w:p w14:paraId="078CED3E" w14:textId="77777777" w:rsidR="004678D4" w:rsidRDefault="004678D4" w:rsidP="004678D4">
      <w:r>
        <w:t xml:space="preserve">&lt;p&gt;La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la </w:t>
      </w:r>
      <w:proofErr w:type="spellStart"/>
      <w:r>
        <w:t>evoluci&amp;oacute;n</w:t>
      </w:r>
      <w:proofErr w:type="spellEnd"/>
      <w:r>
        <w:t xml:space="preserve"> del </w:t>
      </w:r>
      <w:proofErr w:type="spellStart"/>
      <w:r>
        <w:t>desempleo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, </w:t>
      </w:r>
      <w:proofErr w:type="spellStart"/>
      <w:r>
        <w:t>comparado</w:t>
      </w:r>
      <w:proofErr w:type="spellEnd"/>
      <w:r>
        <w:t xml:space="preserve"> con la media de los 27 </w:t>
      </w:r>
      <w:proofErr w:type="spellStart"/>
      <w:r>
        <w:t>pa&amp;iacute;ses</w:t>
      </w:r>
      <w:proofErr w:type="spellEnd"/>
      <w:r>
        <w:t xml:space="preserve"> de la </w:t>
      </w:r>
      <w:proofErr w:type="spellStart"/>
      <w:r>
        <w:t>Uni&amp;oacute;n</w:t>
      </w:r>
      <w:proofErr w:type="spellEnd"/>
      <w:r>
        <w:t xml:space="preserve"> </w:t>
      </w:r>
      <w:proofErr w:type="spellStart"/>
      <w:r>
        <w:t>Europea</w:t>
      </w:r>
      <w:proofErr w:type="spellEnd"/>
      <w:r>
        <w:t xml:space="preserve">, Grecia, que </w:t>
      </w:r>
      <w:proofErr w:type="spellStart"/>
      <w:r>
        <w:t>compite</w:t>
      </w:r>
      <w:proofErr w:type="spellEnd"/>
      <w:r>
        <w:t xml:space="preserve"> con </w:t>
      </w:r>
      <w:proofErr w:type="spellStart"/>
      <w:r>
        <w:t>Espa&amp;ntilde;a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 el primero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vergonzosa</w:t>
      </w:r>
      <w:proofErr w:type="spellEnd"/>
      <w:r>
        <w:t xml:space="preserve"> </w:t>
      </w:r>
      <w:proofErr w:type="spellStart"/>
      <w:r>
        <w:t>competici&amp;oacute;n</w:t>
      </w:r>
      <w:proofErr w:type="spellEnd"/>
      <w:r>
        <w:t xml:space="preserve"> y </w:t>
      </w:r>
      <w:proofErr w:type="spellStart"/>
      <w:r>
        <w:t>Estados</w:t>
      </w:r>
      <w:proofErr w:type="spellEnd"/>
      <w:r>
        <w:t xml:space="preserve"> Unidos y </w:t>
      </w:r>
      <w:proofErr w:type="spellStart"/>
      <w:r>
        <w:t>Jap&amp;oacute;n</w:t>
      </w:r>
      <w:proofErr w:type="spellEnd"/>
      <w:r>
        <w:t xml:space="preserve">, dos de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econom&amp;iacute;as</w:t>
      </w:r>
      <w:proofErr w:type="spellEnd"/>
      <w:r>
        <w:t xml:space="preserve"> </w:t>
      </w:r>
      <w:proofErr w:type="spellStart"/>
      <w:r>
        <w:t>mundiales</w:t>
      </w:r>
      <w:proofErr w:type="spellEnd"/>
      <w:r>
        <w:t>.&lt;/p&gt;</w:t>
      </w:r>
    </w:p>
    <w:p w14:paraId="44761AE5" w14:textId="77777777" w:rsidR="004678D4" w:rsidRDefault="004678D4" w:rsidP="004678D4"/>
    <w:p w14:paraId="01F2A5F3" w14:textId="77777777" w:rsidR="004678D4" w:rsidRDefault="004678D4" w:rsidP="004678D4">
      <w:r>
        <w:t>&lt;table&gt;</w:t>
      </w:r>
    </w:p>
    <w:p w14:paraId="54D51E30" w14:textId="77777777" w:rsidR="004678D4" w:rsidRDefault="004678D4" w:rsidP="004678D4">
      <w:r>
        <w:t xml:space="preserve">  &lt;tr&gt;</w:t>
      </w:r>
    </w:p>
    <w:p w14:paraId="0EF3F926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&gt;País&lt;/</w:t>
      </w:r>
      <w:proofErr w:type="spellStart"/>
      <w:r>
        <w:t>th</w:t>
      </w:r>
      <w:proofErr w:type="spellEnd"/>
      <w:r>
        <w:t xml:space="preserve">&gt;   </w:t>
      </w:r>
    </w:p>
    <w:p w14:paraId="40A9EBE4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&gt;2000&lt;/</w:t>
      </w:r>
      <w:proofErr w:type="spellStart"/>
      <w:r>
        <w:t>th</w:t>
      </w:r>
      <w:proofErr w:type="spellEnd"/>
      <w:r>
        <w:t xml:space="preserve">&gt;   </w:t>
      </w:r>
    </w:p>
    <w:p w14:paraId="51CB4F70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&gt;2001&lt;/</w:t>
      </w:r>
      <w:proofErr w:type="spellStart"/>
      <w:r>
        <w:t>th</w:t>
      </w:r>
      <w:proofErr w:type="spellEnd"/>
      <w:r>
        <w:t xml:space="preserve">&gt;   </w:t>
      </w:r>
    </w:p>
    <w:p w14:paraId="7FB34BB5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&gt;2002&lt;/</w:t>
      </w:r>
      <w:proofErr w:type="spellStart"/>
      <w:r>
        <w:t>th</w:t>
      </w:r>
      <w:proofErr w:type="spellEnd"/>
      <w:r>
        <w:t xml:space="preserve">&gt;   </w:t>
      </w:r>
    </w:p>
    <w:p w14:paraId="1C6C5EA9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&gt;2003&lt;/</w:t>
      </w:r>
      <w:proofErr w:type="spellStart"/>
      <w:r>
        <w:t>th</w:t>
      </w:r>
      <w:proofErr w:type="spellEnd"/>
      <w:r>
        <w:t xml:space="preserve">&gt;  </w:t>
      </w:r>
    </w:p>
    <w:p w14:paraId="04782F46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&gt;2004&lt;/</w:t>
      </w:r>
      <w:proofErr w:type="spellStart"/>
      <w:r>
        <w:t>th</w:t>
      </w:r>
      <w:proofErr w:type="spellEnd"/>
      <w:r>
        <w:t xml:space="preserve">&gt;   </w:t>
      </w:r>
    </w:p>
    <w:p w14:paraId="11BA348C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&gt;2005&lt;/</w:t>
      </w:r>
      <w:proofErr w:type="spellStart"/>
      <w:r>
        <w:t>th</w:t>
      </w:r>
      <w:proofErr w:type="spellEnd"/>
      <w:r>
        <w:t xml:space="preserve">&gt;   </w:t>
      </w:r>
    </w:p>
    <w:p w14:paraId="2F7EA777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&gt;2006&lt;/</w:t>
      </w:r>
      <w:proofErr w:type="spellStart"/>
      <w:r>
        <w:t>th</w:t>
      </w:r>
      <w:proofErr w:type="spellEnd"/>
      <w:r>
        <w:t xml:space="preserve">&gt;   </w:t>
      </w:r>
    </w:p>
    <w:p w14:paraId="28EB5A72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&gt;2007&lt;/</w:t>
      </w:r>
      <w:proofErr w:type="spellStart"/>
      <w:r>
        <w:t>th</w:t>
      </w:r>
      <w:proofErr w:type="spellEnd"/>
      <w:r>
        <w:t xml:space="preserve">&gt;   </w:t>
      </w:r>
    </w:p>
    <w:p w14:paraId="67F99590" w14:textId="77777777" w:rsidR="004678D4" w:rsidRDefault="004678D4" w:rsidP="004678D4">
      <w:r>
        <w:lastRenderedPageBreak/>
        <w:t xml:space="preserve">    &lt;</w:t>
      </w:r>
      <w:proofErr w:type="spellStart"/>
      <w:r>
        <w:t>th</w:t>
      </w:r>
      <w:proofErr w:type="spellEnd"/>
      <w:r>
        <w:t>&gt;2008&lt;/</w:t>
      </w:r>
      <w:proofErr w:type="spellStart"/>
      <w:r>
        <w:t>th</w:t>
      </w:r>
      <w:proofErr w:type="spellEnd"/>
      <w:r>
        <w:t xml:space="preserve">&gt;   </w:t>
      </w:r>
    </w:p>
    <w:p w14:paraId="6CEBA075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&gt;2009&lt;/</w:t>
      </w:r>
      <w:proofErr w:type="spellStart"/>
      <w:r>
        <w:t>th</w:t>
      </w:r>
      <w:proofErr w:type="spellEnd"/>
      <w:r>
        <w:t xml:space="preserve">&gt; </w:t>
      </w:r>
    </w:p>
    <w:p w14:paraId="26779EF8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&gt;2010&lt;/</w:t>
      </w:r>
      <w:proofErr w:type="spellStart"/>
      <w:r>
        <w:t>th</w:t>
      </w:r>
      <w:proofErr w:type="spellEnd"/>
      <w:r>
        <w:t xml:space="preserve">&gt;   </w:t>
      </w:r>
    </w:p>
    <w:p w14:paraId="561A4A50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&gt;2011&lt;/</w:t>
      </w:r>
      <w:proofErr w:type="spellStart"/>
      <w:r>
        <w:t>th</w:t>
      </w:r>
      <w:proofErr w:type="spellEnd"/>
      <w:r>
        <w:t xml:space="preserve">&gt;   </w:t>
      </w:r>
    </w:p>
    <w:p w14:paraId="49A1BE12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&gt;2012&lt;/</w:t>
      </w:r>
      <w:proofErr w:type="spellStart"/>
      <w:r>
        <w:t>th</w:t>
      </w:r>
      <w:proofErr w:type="spellEnd"/>
      <w:r>
        <w:t xml:space="preserve">&gt;   </w:t>
      </w:r>
    </w:p>
    <w:p w14:paraId="5D059EAA" w14:textId="77777777" w:rsidR="004678D4" w:rsidRDefault="004678D4" w:rsidP="004678D4">
      <w:r>
        <w:t xml:space="preserve">    &lt;</w:t>
      </w:r>
      <w:proofErr w:type="spellStart"/>
      <w:r>
        <w:t>th</w:t>
      </w:r>
      <w:proofErr w:type="spellEnd"/>
      <w:r>
        <w:t>&gt;2013&lt;/</w:t>
      </w:r>
      <w:proofErr w:type="spellStart"/>
      <w:r>
        <w:t>th</w:t>
      </w:r>
      <w:proofErr w:type="spellEnd"/>
      <w:r>
        <w:t xml:space="preserve">&gt;   </w:t>
      </w:r>
    </w:p>
    <w:p w14:paraId="3BA4CFB4" w14:textId="77777777" w:rsidR="004678D4" w:rsidRDefault="004678D4" w:rsidP="004678D4"/>
    <w:p w14:paraId="3CC0EE1A" w14:textId="77777777" w:rsidR="004678D4" w:rsidRDefault="004678D4" w:rsidP="004678D4">
      <w:r>
        <w:t xml:space="preserve">  &lt;/tr&gt;</w:t>
      </w:r>
    </w:p>
    <w:p w14:paraId="507B40BF" w14:textId="77777777" w:rsidR="004678D4" w:rsidRDefault="004678D4" w:rsidP="004678D4">
      <w:r>
        <w:t xml:space="preserve"> </w:t>
      </w:r>
    </w:p>
    <w:p w14:paraId="236FCF68" w14:textId="77777777" w:rsidR="004678D4" w:rsidRDefault="004678D4" w:rsidP="004678D4">
      <w:r>
        <w:t xml:space="preserve">  &lt;tr&gt;</w:t>
      </w:r>
    </w:p>
    <w:p w14:paraId="13749177" w14:textId="77777777" w:rsidR="004678D4" w:rsidRDefault="004678D4" w:rsidP="004678D4">
      <w:r>
        <w:t xml:space="preserve">    &lt;td&gt;UE (27 </w:t>
      </w:r>
      <w:proofErr w:type="spellStart"/>
      <w:r>
        <w:t>pa&amp;</w:t>
      </w:r>
      <w:proofErr w:type="gramStart"/>
      <w:r>
        <w:t>iacute;ses</w:t>
      </w:r>
      <w:proofErr w:type="spellEnd"/>
      <w:proofErr w:type="gramEnd"/>
      <w:r>
        <w:t xml:space="preserve">)&lt;/td&gt;        </w:t>
      </w:r>
    </w:p>
    <w:p w14:paraId="79FD3D0C" w14:textId="77777777" w:rsidR="004678D4" w:rsidRDefault="004678D4" w:rsidP="004678D4">
      <w:r>
        <w:t xml:space="preserve">    &lt;td&gt;8.9&lt;/td&gt;    </w:t>
      </w:r>
    </w:p>
    <w:p w14:paraId="031BE5C1" w14:textId="77777777" w:rsidR="004678D4" w:rsidRDefault="004678D4" w:rsidP="004678D4">
      <w:r>
        <w:t xml:space="preserve">    &lt;td&gt;8.7&lt;/td&gt;    </w:t>
      </w:r>
    </w:p>
    <w:p w14:paraId="6049E245" w14:textId="77777777" w:rsidR="004678D4" w:rsidRDefault="004678D4" w:rsidP="004678D4">
      <w:r>
        <w:t xml:space="preserve">    &lt;td&gt;9&lt;/td&gt;    </w:t>
      </w:r>
    </w:p>
    <w:p w14:paraId="0D7A6403" w14:textId="77777777" w:rsidR="004678D4" w:rsidRDefault="004678D4" w:rsidP="004678D4">
      <w:r>
        <w:t xml:space="preserve">    &lt;td&gt;9.1&lt;/td&gt;    </w:t>
      </w:r>
    </w:p>
    <w:p w14:paraId="2B5B83A2" w14:textId="77777777" w:rsidR="004678D4" w:rsidRDefault="004678D4" w:rsidP="004678D4">
      <w:r>
        <w:t xml:space="preserve">    &lt;td&gt;9.3&lt;/td&gt;</w:t>
      </w:r>
    </w:p>
    <w:p w14:paraId="70D5AEB2" w14:textId="77777777" w:rsidR="004678D4" w:rsidRDefault="004678D4" w:rsidP="004678D4">
      <w:r>
        <w:t xml:space="preserve">    &lt;td&gt;9&lt;/td&gt;    </w:t>
      </w:r>
    </w:p>
    <w:p w14:paraId="509BE27E" w14:textId="77777777" w:rsidR="004678D4" w:rsidRDefault="004678D4" w:rsidP="004678D4">
      <w:r>
        <w:t xml:space="preserve">    &lt;td&gt;8.2&lt;/td&gt;    </w:t>
      </w:r>
    </w:p>
    <w:p w14:paraId="074CD11F" w14:textId="77777777" w:rsidR="004678D4" w:rsidRDefault="004678D4" w:rsidP="004678D4">
      <w:r>
        <w:t xml:space="preserve">    &lt;td&gt;7.2&lt;/td&gt;    </w:t>
      </w:r>
    </w:p>
    <w:p w14:paraId="28FF4178" w14:textId="77777777" w:rsidR="004678D4" w:rsidRDefault="004678D4" w:rsidP="004678D4">
      <w:r>
        <w:t xml:space="preserve">    &lt;td&gt;7&lt;/td&gt;    </w:t>
      </w:r>
    </w:p>
    <w:p w14:paraId="637F5CB4" w14:textId="77777777" w:rsidR="004678D4" w:rsidRDefault="004678D4" w:rsidP="004678D4">
      <w:r>
        <w:t xml:space="preserve">    &lt;td&gt;9&lt;/td&gt;</w:t>
      </w:r>
    </w:p>
    <w:p w14:paraId="28144381" w14:textId="77777777" w:rsidR="004678D4" w:rsidRDefault="004678D4" w:rsidP="004678D4">
      <w:r>
        <w:t xml:space="preserve">    &lt;td&gt;9.6&lt;/td&gt;</w:t>
      </w:r>
    </w:p>
    <w:p w14:paraId="2C6E64BC" w14:textId="77777777" w:rsidR="004678D4" w:rsidRDefault="004678D4" w:rsidP="004678D4">
      <w:r>
        <w:t xml:space="preserve">    &lt;td&gt;9.6&lt;/td&gt;    </w:t>
      </w:r>
    </w:p>
    <w:p w14:paraId="221B54F8" w14:textId="77777777" w:rsidR="004678D4" w:rsidRDefault="004678D4" w:rsidP="004678D4">
      <w:r>
        <w:t xml:space="preserve">    &lt;td&gt;10.4&lt;/td&gt;    </w:t>
      </w:r>
    </w:p>
    <w:p w14:paraId="0D976B50" w14:textId="77777777" w:rsidR="004678D4" w:rsidRDefault="004678D4" w:rsidP="004678D4">
      <w:r>
        <w:t xml:space="preserve">    &lt;td&gt;10.8&lt;/td&gt;</w:t>
      </w:r>
    </w:p>
    <w:p w14:paraId="04FC9EE7" w14:textId="77777777" w:rsidR="004678D4" w:rsidRDefault="004678D4" w:rsidP="004678D4"/>
    <w:p w14:paraId="6A68B84A" w14:textId="77777777" w:rsidR="004678D4" w:rsidRDefault="004678D4" w:rsidP="004678D4">
      <w:r>
        <w:t xml:space="preserve">  &lt;/tr&gt;</w:t>
      </w:r>
    </w:p>
    <w:p w14:paraId="4E72EDD0" w14:textId="77777777" w:rsidR="004678D4" w:rsidRDefault="004678D4" w:rsidP="004678D4">
      <w:r>
        <w:t xml:space="preserve">  </w:t>
      </w:r>
    </w:p>
    <w:p w14:paraId="2A1A12DD" w14:textId="77777777" w:rsidR="004678D4" w:rsidRDefault="004678D4" w:rsidP="004678D4">
      <w:r>
        <w:t xml:space="preserve">  &lt;tr&gt;</w:t>
      </w:r>
    </w:p>
    <w:p w14:paraId="45527B02" w14:textId="77777777" w:rsidR="004678D4" w:rsidRDefault="004678D4" w:rsidP="004678D4">
      <w:r>
        <w:lastRenderedPageBreak/>
        <w:t xml:space="preserve">    &lt;td&gt;&lt;strong&gt; </w:t>
      </w:r>
      <w:proofErr w:type="spellStart"/>
      <w:r>
        <w:t>Espa&amp;</w:t>
      </w:r>
      <w:proofErr w:type="gramStart"/>
      <w:r>
        <w:t>ntilde;a</w:t>
      </w:r>
      <w:proofErr w:type="spellEnd"/>
      <w:proofErr w:type="gramEnd"/>
      <w:r>
        <w:t xml:space="preserve">&lt;/strong&gt;&lt;/td&gt;      </w:t>
      </w:r>
    </w:p>
    <w:p w14:paraId="0845C396" w14:textId="77777777" w:rsidR="004678D4" w:rsidRDefault="004678D4" w:rsidP="004678D4">
      <w:r>
        <w:t xml:space="preserve">    &lt;td&gt;&lt;strong&gt;11.9&lt;/strong&gt;&lt;/td&gt;    </w:t>
      </w:r>
    </w:p>
    <w:p w14:paraId="776D0C62" w14:textId="77777777" w:rsidR="004678D4" w:rsidRDefault="004678D4" w:rsidP="004678D4">
      <w:r>
        <w:t xml:space="preserve">    &lt;td&gt;&lt;strong&gt;10.6&lt;/strong&gt;&lt;/td&gt;    </w:t>
      </w:r>
    </w:p>
    <w:p w14:paraId="2D8102F7" w14:textId="77777777" w:rsidR="004678D4" w:rsidRDefault="004678D4" w:rsidP="004678D4">
      <w:r>
        <w:t xml:space="preserve">    &lt;td&gt;&lt;strong&gt;11.5&lt;/strong&gt;&lt;/td&gt;    </w:t>
      </w:r>
    </w:p>
    <w:p w14:paraId="495B7ED8" w14:textId="77777777" w:rsidR="004678D4" w:rsidRDefault="004678D4" w:rsidP="004678D4">
      <w:r>
        <w:t xml:space="preserve">    &lt;td&gt;&lt;strong&gt;11.5&lt;/strong&gt;&lt;/td&gt;    </w:t>
      </w:r>
    </w:p>
    <w:p w14:paraId="561DF863" w14:textId="77777777" w:rsidR="004678D4" w:rsidRDefault="004678D4" w:rsidP="004678D4">
      <w:r>
        <w:t xml:space="preserve">    &lt;td&gt;&lt;strong&gt;11&lt;/strong&gt;&lt;/td&gt;    </w:t>
      </w:r>
    </w:p>
    <w:p w14:paraId="56CED896" w14:textId="77777777" w:rsidR="004678D4" w:rsidRDefault="004678D4" w:rsidP="004678D4">
      <w:r>
        <w:t xml:space="preserve">    &lt;td&gt;&lt;strong&gt;9.2&lt;/strong&gt;&lt;/td&gt;      </w:t>
      </w:r>
    </w:p>
    <w:p w14:paraId="5857DE8A" w14:textId="77777777" w:rsidR="004678D4" w:rsidRDefault="004678D4" w:rsidP="004678D4">
      <w:r>
        <w:t xml:space="preserve">    &lt;td&gt;&lt;strong&gt;8.5&lt;/strong&gt;&lt;/td&gt;    </w:t>
      </w:r>
    </w:p>
    <w:p w14:paraId="3E012B20" w14:textId="77777777" w:rsidR="004678D4" w:rsidRDefault="004678D4" w:rsidP="004678D4">
      <w:r>
        <w:t xml:space="preserve">    &lt;td&gt;&lt;strong&gt;8.2&lt;/strong&gt; &lt;/td&gt;    </w:t>
      </w:r>
    </w:p>
    <w:p w14:paraId="4DE0400B" w14:textId="77777777" w:rsidR="004678D4" w:rsidRDefault="004678D4" w:rsidP="004678D4">
      <w:r>
        <w:t xml:space="preserve">    &lt;td&gt;&lt;strong&gt;11.3&lt;/strong&gt;&lt;/td&gt;    </w:t>
      </w:r>
    </w:p>
    <w:p w14:paraId="2F05C289" w14:textId="77777777" w:rsidR="004678D4" w:rsidRDefault="004678D4" w:rsidP="004678D4">
      <w:r>
        <w:t xml:space="preserve">    &lt;td&gt;&lt;strong&gt;17.9&lt;/strong&gt;&lt;/td&gt;    </w:t>
      </w:r>
    </w:p>
    <w:p w14:paraId="0B04C1C3" w14:textId="77777777" w:rsidR="004678D4" w:rsidRDefault="004678D4" w:rsidP="004678D4">
      <w:r>
        <w:t xml:space="preserve">    &lt;td&gt;&lt;strong&gt;19.9&lt;/strong&gt;&lt;/td&gt;    </w:t>
      </w:r>
    </w:p>
    <w:p w14:paraId="508A0DF6" w14:textId="77777777" w:rsidR="004678D4" w:rsidRDefault="004678D4" w:rsidP="004678D4">
      <w:r>
        <w:t xml:space="preserve">    &lt;td&gt;&lt;strong&gt;21.4&lt;/strong&gt;&lt;/td&gt;    </w:t>
      </w:r>
    </w:p>
    <w:p w14:paraId="5B467214" w14:textId="77777777" w:rsidR="004678D4" w:rsidRDefault="004678D4" w:rsidP="004678D4">
      <w:r>
        <w:t xml:space="preserve">    &lt;td&gt;&lt;strong&gt;24.8&lt;/strong&gt;&lt;/td&gt;</w:t>
      </w:r>
    </w:p>
    <w:p w14:paraId="38934FB2" w14:textId="77777777" w:rsidR="004678D4" w:rsidRDefault="004678D4" w:rsidP="004678D4">
      <w:r>
        <w:t xml:space="preserve">    &lt;td&gt;&lt;strong&gt;26.1&lt;/strong&gt;&lt;/td&gt;</w:t>
      </w:r>
    </w:p>
    <w:p w14:paraId="06651EC2" w14:textId="77777777" w:rsidR="004678D4" w:rsidRDefault="004678D4" w:rsidP="004678D4">
      <w:r>
        <w:t xml:space="preserve">  &lt;/tr&gt;</w:t>
      </w:r>
    </w:p>
    <w:p w14:paraId="7059A9B4" w14:textId="77777777" w:rsidR="004678D4" w:rsidRDefault="004678D4" w:rsidP="004678D4">
      <w:r>
        <w:t xml:space="preserve">  &lt;tr&gt;</w:t>
      </w:r>
    </w:p>
    <w:p w14:paraId="3AD04531" w14:textId="77777777" w:rsidR="004678D4" w:rsidRDefault="004678D4" w:rsidP="004678D4">
      <w:r>
        <w:t xml:space="preserve">    &lt;td&gt;Grecia&lt;/td&gt;    </w:t>
      </w:r>
    </w:p>
    <w:p w14:paraId="62FB4ABB" w14:textId="77777777" w:rsidR="004678D4" w:rsidRDefault="004678D4" w:rsidP="004678D4">
      <w:r>
        <w:t xml:space="preserve">    &lt;td&gt;11.2&lt;/td&gt;   </w:t>
      </w:r>
    </w:p>
    <w:p w14:paraId="5D6ED148" w14:textId="77777777" w:rsidR="004678D4" w:rsidRDefault="004678D4" w:rsidP="004678D4">
      <w:r>
        <w:t xml:space="preserve">    &lt;td&gt;10.7&lt;/td&gt;    </w:t>
      </w:r>
    </w:p>
    <w:p w14:paraId="7F5F9FD4" w14:textId="77777777" w:rsidR="004678D4" w:rsidRDefault="004678D4" w:rsidP="004678D4">
      <w:r>
        <w:t xml:space="preserve">    &lt;td&gt;10.3&lt;/td&gt;    </w:t>
      </w:r>
    </w:p>
    <w:p w14:paraId="12837EB5" w14:textId="77777777" w:rsidR="004678D4" w:rsidRDefault="004678D4" w:rsidP="004678D4">
      <w:r>
        <w:t xml:space="preserve">    &lt;td&gt;9.7&lt;/td&gt;    </w:t>
      </w:r>
    </w:p>
    <w:p w14:paraId="59A08E70" w14:textId="77777777" w:rsidR="004678D4" w:rsidRDefault="004678D4" w:rsidP="004678D4">
      <w:r>
        <w:t xml:space="preserve">    &lt;td&gt;10.6&lt;/td&gt;    </w:t>
      </w:r>
    </w:p>
    <w:p w14:paraId="7F8550BA" w14:textId="77777777" w:rsidR="004678D4" w:rsidRDefault="004678D4" w:rsidP="004678D4">
      <w:r>
        <w:t xml:space="preserve">    &lt;td&gt;10&lt;/td&gt;    </w:t>
      </w:r>
    </w:p>
    <w:p w14:paraId="3876DAF1" w14:textId="77777777" w:rsidR="004678D4" w:rsidRDefault="004678D4" w:rsidP="004678D4">
      <w:r>
        <w:t xml:space="preserve">    &lt;td&gt;9&lt;/td&gt;   </w:t>
      </w:r>
    </w:p>
    <w:p w14:paraId="42BA34A1" w14:textId="77777777" w:rsidR="004678D4" w:rsidRDefault="004678D4" w:rsidP="004678D4">
      <w:r>
        <w:t xml:space="preserve">    &lt;td&gt;8.4&lt;/td&gt;    </w:t>
      </w:r>
    </w:p>
    <w:p w14:paraId="7C81DF99" w14:textId="77777777" w:rsidR="004678D4" w:rsidRDefault="004678D4" w:rsidP="004678D4">
      <w:r>
        <w:t xml:space="preserve">    &lt;td&gt;7.8&lt;/td&gt;    </w:t>
      </w:r>
    </w:p>
    <w:p w14:paraId="1D6BEBFE" w14:textId="77777777" w:rsidR="004678D4" w:rsidRDefault="004678D4" w:rsidP="004678D4">
      <w:r>
        <w:t xml:space="preserve">    &lt;td&gt;9.6&lt;/td&gt;    </w:t>
      </w:r>
    </w:p>
    <w:p w14:paraId="5049290B" w14:textId="77777777" w:rsidR="004678D4" w:rsidRDefault="004678D4" w:rsidP="004678D4">
      <w:r>
        <w:t xml:space="preserve">    &lt;td&gt;12.7&lt;/td&gt;    </w:t>
      </w:r>
    </w:p>
    <w:p w14:paraId="21B86690" w14:textId="77777777" w:rsidR="004678D4" w:rsidRDefault="004678D4" w:rsidP="004678D4">
      <w:r>
        <w:lastRenderedPageBreak/>
        <w:t xml:space="preserve">    &lt;td&gt;17.9&lt;/td&gt;    </w:t>
      </w:r>
    </w:p>
    <w:p w14:paraId="3A435471" w14:textId="77777777" w:rsidR="004678D4" w:rsidRDefault="004678D4" w:rsidP="004678D4">
      <w:r>
        <w:t xml:space="preserve">    &lt;td&gt;24.5&lt;/td&gt;    </w:t>
      </w:r>
    </w:p>
    <w:p w14:paraId="440B3A62" w14:textId="77777777" w:rsidR="004678D4" w:rsidRDefault="004678D4" w:rsidP="004678D4">
      <w:r>
        <w:t xml:space="preserve">    &lt;td&gt;27.5&lt;/td&gt;   </w:t>
      </w:r>
    </w:p>
    <w:p w14:paraId="7DCB9871" w14:textId="77777777" w:rsidR="004678D4" w:rsidRDefault="004678D4" w:rsidP="004678D4">
      <w:r>
        <w:t xml:space="preserve">    &lt;/tr&gt;</w:t>
      </w:r>
    </w:p>
    <w:p w14:paraId="06A414E6" w14:textId="77777777" w:rsidR="004678D4" w:rsidRDefault="004678D4" w:rsidP="004678D4">
      <w:r>
        <w:t xml:space="preserve">  &lt;tr&gt;</w:t>
      </w:r>
    </w:p>
    <w:p w14:paraId="5FC27A1E" w14:textId="77777777" w:rsidR="004678D4" w:rsidRDefault="004678D4" w:rsidP="004678D4">
      <w:r>
        <w:t xml:space="preserve">    &lt;td&gt;</w:t>
      </w:r>
      <w:proofErr w:type="spellStart"/>
      <w:r>
        <w:t>Estados</w:t>
      </w:r>
      <w:proofErr w:type="spellEnd"/>
      <w:r>
        <w:t xml:space="preserve"> Unidos&lt;/td&gt;  </w:t>
      </w:r>
    </w:p>
    <w:p w14:paraId="42D3C470" w14:textId="77777777" w:rsidR="004678D4" w:rsidRDefault="004678D4" w:rsidP="004678D4">
      <w:r>
        <w:t xml:space="preserve">    &lt;td&gt;4&lt;/td&gt;    </w:t>
      </w:r>
    </w:p>
    <w:p w14:paraId="5123D9F9" w14:textId="77777777" w:rsidR="004678D4" w:rsidRDefault="004678D4" w:rsidP="004678D4">
      <w:r>
        <w:t xml:space="preserve">    &lt;td&gt;4.8&lt;/td&gt;  </w:t>
      </w:r>
    </w:p>
    <w:p w14:paraId="676E04C4" w14:textId="77777777" w:rsidR="004678D4" w:rsidRDefault="004678D4" w:rsidP="004678D4">
      <w:r>
        <w:t xml:space="preserve">    &lt;td&gt;5.8&lt;/td&gt;  </w:t>
      </w:r>
    </w:p>
    <w:p w14:paraId="02B9AED8" w14:textId="77777777" w:rsidR="004678D4" w:rsidRDefault="004678D4" w:rsidP="004678D4">
      <w:r>
        <w:t xml:space="preserve">    &lt;td&gt;6&lt;/td&gt;   </w:t>
      </w:r>
    </w:p>
    <w:p w14:paraId="28754D91" w14:textId="77777777" w:rsidR="004678D4" w:rsidRDefault="004678D4" w:rsidP="004678D4">
      <w:r>
        <w:t xml:space="preserve">    &lt;td&gt;5.5&lt;/td&gt;   </w:t>
      </w:r>
    </w:p>
    <w:p w14:paraId="372D76E4" w14:textId="77777777" w:rsidR="004678D4" w:rsidRDefault="004678D4" w:rsidP="004678D4">
      <w:r>
        <w:t xml:space="preserve">    &lt;td&gt;5.1&lt;/td&gt;   </w:t>
      </w:r>
    </w:p>
    <w:p w14:paraId="6636D0AF" w14:textId="77777777" w:rsidR="004678D4" w:rsidRDefault="004678D4" w:rsidP="004678D4">
      <w:r>
        <w:t xml:space="preserve">    &lt;td&gt;4.6&lt;/td&gt;    </w:t>
      </w:r>
    </w:p>
    <w:p w14:paraId="5FF0AAD4" w14:textId="77777777" w:rsidR="004678D4" w:rsidRDefault="004678D4" w:rsidP="004678D4">
      <w:r>
        <w:t xml:space="preserve">    &lt;td&gt;4.6&lt;/td&gt;    </w:t>
      </w:r>
    </w:p>
    <w:p w14:paraId="2ED67E61" w14:textId="77777777" w:rsidR="004678D4" w:rsidRDefault="004678D4" w:rsidP="004678D4">
      <w:r>
        <w:t xml:space="preserve">    &lt;td&gt;5.8&lt;/td&gt; </w:t>
      </w:r>
    </w:p>
    <w:p w14:paraId="75BB1046" w14:textId="77777777" w:rsidR="004678D4" w:rsidRDefault="004678D4" w:rsidP="004678D4">
      <w:r>
        <w:t xml:space="preserve">    &lt;td&gt;9.3&lt;/td&gt;    </w:t>
      </w:r>
    </w:p>
    <w:p w14:paraId="246C40BF" w14:textId="77777777" w:rsidR="004678D4" w:rsidRDefault="004678D4" w:rsidP="004678D4">
      <w:r>
        <w:t xml:space="preserve">    &lt;td&gt;9.6&lt;/td&gt; </w:t>
      </w:r>
    </w:p>
    <w:p w14:paraId="67FCA7D7" w14:textId="77777777" w:rsidR="004678D4" w:rsidRDefault="004678D4" w:rsidP="004678D4">
      <w:r>
        <w:t xml:space="preserve">    &lt;td&gt;8.9&lt;/td&gt; </w:t>
      </w:r>
    </w:p>
    <w:p w14:paraId="62BFD5BE" w14:textId="77777777" w:rsidR="004678D4" w:rsidRDefault="004678D4" w:rsidP="004678D4">
      <w:r>
        <w:t xml:space="preserve">    &lt;td&gt;8.1&lt;/td&gt; </w:t>
      </w:r>
    </w:p>
    <w:p w14:paraId="7477D6C7" w14:textId="77777777" w:rsidR="004678D4" w:rsidRDefault="004678D4" w:rsidP="004678D4">
      <w:r>
        <w:t xml:space="preserve">    &lt;td&gt;7.4&lt;/td&gt;   </w:t>
      </w:r>
    </w:p>
    <w:p w14:paraId="34777AB1" w14:textId="77777777" w:rsidR="004678D4" w:rsidRDefault="004678D4" w:rsidP="004678D4">
      <w:r>
        <w:t xml:space="preserve">   &lt;/tr&gt;</w:t>
      </w:r>
    </w:p>
    <w:p w14:paraId="66AAAF71" w14:textId="77777777" w:rsidR="004678D4" w:rsidRDefault="004678D4" w:rsidP="004678D4">
      <w:r>
        <w:t xml:space="preserve">  &lt;tr&gt;</w:t>
      </w:r>
    </w:p>
    <w:p w14:paraId="3D196568" w14:textId="77777777" w:rsidR="004678D4" w:rsidRDefault="004678D4" w:rsidP="004678D4">
      <w:r>
        <w:t xml:space="preserve">    &lt;td&gt;</w:t>
      </w:r>
      <w:proofErr w:type="spellStart"/>
      <w:r>
        <w:t>Jap&amp;</w:t>
      </w:r>
      <w:proofErr w:type="gramStart"/>
      <w:r>
        <w:t>oacute;n</w:t>
      </w:r>
      <w:proofErr w:type="spellEnd"/>
      <w:proofErr w:type="gramEnd"/>
      <w:r>
        <w:t xml:space="preserve">&lt;/td&gt;    </w:t>
      </w:r>
    </w:p>
    <w:p w14:paraId="12541B14" w14:textId="77777777" w:rsidR="004678D4" w:rsidRDefault="004678D4" w:rsidP="004678D4">
      <w:r>
        <w:t xml:space="preserve">    &lt;td&gt;4.7&lt;/td&gt;    </w:t>
      </w:r>
    </w:p>
    <w:p w14:paraId="3F9F8F01" w14:textId="77777777" w:rsidR="004678D4" w:rsidRDefault="004678D4" w:rsidP="004678D4">
      <w:r>
        <w:t xml:space="preserve">    &lt;td&gt;5&lt;/td&gt;    </w:t>
      </w:r>
    </w:p>
    <w:p w14:paraId="673DF0CD" w14:textId="77777777" w:rsidR="004678D4" w:rsidRDefault="004678D4" w:rsidP="004678D4">
      <w:r>
        <w:t xml:space="preserve">    &lt;td&gt;5.4&lt;/td&gt;</w:t>
      </w:r>
    </w:p>
    <w:p w14:paraId="4E4BE7B3" w14:textId="77777777" w:rsidR="004678D4" w:rsidRDefault="004678D4" w:rsidP="004678D4">
      <w:r>
        <w:t xml:space="preserve">    &lt;td&gt;5.3&lt;/td&gt;  </w:t>
      </w:r>
    </w:p>
    <w:p w14:paraId="5104A833" w14:textId="77777777" w:rsidR="004678D4" w:rsidRDefault="004678D4" w:rsidP="004678D4">
      <w:r>
        <w:t xml:space="preserve">    &lt;td&gt;4.7&lt;/td&gt;</w:t>
      </w:r>
    </w:p>
    <w:p w14:paraId="3AB59521" w14:textId="77777777" w:rsidR="004678D4" w:rsidRDefault="004678D4" w:rsidP="004678D4">
      <w:r>
        <w:t xml:space="preserve">    &lt;td&gt;4.4&lt;/td&gt; </w:t>
      </w:r>
    </w:p>
    <w:p w14:paraId="6326DC57" w14:textId="77777777" w:rsidR="004678D4" w:rsidRDefault="004678D4" w:rsidP="004678D4">
      <w:r>
        <w:lastRenderedPageBreak/>
        <w:t xml:space="preserve">    &lt;td&gt;4.1&lt;/td&gt;    </w:t>
      </w:r>
    </w:p>
    <w:p w14:paraId="64DFEF23" w14:textId="77777777" w:rsidR="004678D4" w:rsidRDefault="004678D4" w:rsidP="004678D4">
      <w:r>
        <w:t xml:space="preserve">    &lt;td&gt;3.9&lt;/td&gt;    </w:t>
      </w:r>
    </w:p>
    <w:p w14:paraId="7DE60361" w14:textId="77777777" w:rsidR="004678D4" w:rsidRDefault="004678D4" w:rsidP="004678D4">
      <w:r>
        <w:t xml:space="preserve">    &lt;td&gt;4&lt;/td&gt;   </w:t>
      </w:r>
    </w:p>
    <w:p w14:paraId="7C1C8F21" w14:textId="77777777" w:rsidR="004678D4" w:rsidRDefault="004678D4" w:rsidP="004678D4">
      <w:r>
        <w:t xml:space="preserve">    &lt;td&gt;5.1&lt;/td&gt;</w:t>
      </w:r>
    </w:p>
    <w:p w14:paraId="6EABDE98" w14:textId="77777777" w:rsidR="004678D4" w:rsidRDefault="004678D4" w:rsidP="004678D4">
      <w:r>
        <w:t xml:space="preserve">    &lt;td&gt;5.1&lt;/td&gt;    </w:t>
      </w:r>
    </w:p>
    <w:p w14:paraId="528765ED" w14:textId="77777777" w:rsidR="004678D4" w:rsidRDefault="004678D4" w:rsidP="004678D4">
      <w:r>
        <w:t xml:space="preserve">    &lt;td&gt;4.6&lt;/td&gt;   </w:t>
      </w:r>
    </w:p>
    <w:p w14:paraId="2F5E26EA" w14:textId="77777777" w:rsidR="004678D4" w:rsidRDefault="004678D4" w:rsidP="004678D4">
      <w:r>
        <w:t xml:space="preserve">    &lt;td&gt;4.3&lt;/td&gt;    </w:t>
      </w:r>
    </w:p>
    <w:p w14:paraId="4A07B57A" w14:textId="77777777" w:rsidR="004678D4" w:rsidRDefault="004678D4" w:rsidP="004678D4">
      <w:r>
        <w:t xml:space="preserve">    &lt;td&gt;4&lt;/td&gt;   </w:t>
      </w:r>
    </w:p>
    <w:p w14:paraId="24C9D453" w14:textId="77777777" w:rsidR="004678D4" w:rsidRDefault="004678D4" w:rsidP="004678D4">
      <w:r>
        <w:t xml:space="preserve">   </w:t>
      </w:r>
    </w:p>
    <w:p w14:paraId="6DE3472C" w14:textId="77777777" w:rsidR="004678D4" w:rsidRDefault="004678D4" w:rsidP="004678D4"/>
    <w:p w14:paraId="432E46B7" w14:textId="77777777" w:rsidR="004678D4" w:rsidRDefault="004678D4" w:rsidP="004678D4">
      <w:r>
        <w:t>&lt;/table&gt;</w:t>
      </w:r>
    </w:p>
    <w:p w14:paraId="615BAB54" w14:textId="77777777" w:rsidR="004678D4" w:rsidRDefault="004678D4" w:rsidP="004678D4">
      <w:r>
        <w:t xml:space="preserve">&lt;p&gt;Fuente: &lt;a </w:t>
      </w:r>
      <w:proofErr w:type="spellStart"/>
      <w:r>
        <w:t>href</w:t>
      </w:r>
      <w:proofErr w:type="spellEnd"/>
      <w:r>
        <w:t xml:space="preserve">= "l </w:t>
      </w:r>
    </w:p>
    <w:p w14:paraId="14C88EFC" w14:textId="77777777" w:rsidR="004678D4" w:rsidRDefault="004678D4" w:rsidP="004678D4">
      <w:r>
        <w:t>http://epp.eurostat.ec.europa.eu/tgm/table.do?tab=table&amp;init=1&amp;language=en&amp;pcode=tsdec450&amp;plugin=1"&gt; &amp;</w:t>
      </w:r>
      <w:proofErr w:type="spellStart"/>
      <w:proofErr w:type="gramStart"/>
      <w:r>
        <w:t>Iacute;ndice</w:t>
      </w:r>
      <w:proofErr w:type="spellEnd"/>
      <w:proofErr w:type="gramEnd"/>
      <w:r>
        <w:t xml:space="preserve"> </w:t>
      </w:r>
      <w:bookmarkStart w:id="0" w:name="_GoBack"/>
      <w:bookmarkEnd w:id="0"/>
      <w:r>
        <w:t xml:space="preserve">de </w:t>
      </w:r>
      <w:proofErr w:type="spellStart"/>
      <w:r>
        <w:t>desempleo</w:t>
      </w:r>
      <w:proofErr w:type="spellEnd"/>
      <w:r>
        <w:t xml:space="preserve"> </w:t>
      </w:r>
      <w:proofErr w:type="spellStart"/>
      <w:r>
        <w:t>anual</w:t>
      </w:r>
      <w:proofErr w:type="spellEnd"/>
      <w:r>
        <w:t>&lt;/a&gt;, Eurostat&lt;/p&gt;</w:t>
      </w:r>
    </w:p>
    <w:p w14:paraId="6D220860" w14:textId="77777777" w:rsidR="004678D4" w:rsidRDefault="004678D4" w:rsidP="004678D4"/>
    <w:p w14:paraId="4DA838DF" w14:textId="77777777" w:rsidR="004678D4" w:rsidRDefault="004678D4" w:rsidP="004678D4">
      <w:r>
        <w:t>&lt;/body&gt;</w:t>
      </w:r>
    </w:p>
    <w:p w14:paraId="499A8F5D" w14:textId="77777777" w:rsidR="004678D4" w:rsidRDefault="004678D4" w:rsidP="004678D4">
      <w:r>
        <w:t>&lt;/html&gt;</w:t>
      </w:r>
    </w:p>
    <w:p w14:paraId="7C7DDCEA" w14:textId="77777777" w:rsidR="00705823" w:rsidRDefault="00705823"/>
    <w:sectPr w:rsidR="0070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4678D4"/>
    <w:rsid w:val="007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2750"/>
  <w15:chartTrackingRefBased/>
  <w15:docId w15:val="{8C5F3E44-72EF-4881-837B-18FB6E0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Inv. Tecnicas Nucleares</dc:creator>
  <cp:keywords/>
  <dc:description/>
  <cp:lastModifiedBy>Centro de Investigacion con Tecnicas Nucleares</cp:lastModifiedBy>
  <cp:revision>1</cp:revision>
  <dcterms:created xsi:type="dcterms:W3CDTF">2019-09-30T19:52:00Z</dcterms:created>
  <dcterms:modified xsi:type="dcterms:W3CDTF">2019-09-30T19:53:00Z</dcterms:modified>
</cp:coreProperties>
</file>