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C95" w:rsidRPr="005E494D" w:rsidRDefault="00892C95" w:rsidP="00BB41A9">
      <w:pPr>
        <w:spacing w:after="120"/>
        <w:ind w:firstLine="340"/>
        <w:jc w:val="center"/>
        <w:rPr>
          <w:b/>
          <w:sz w:val="28"/>
          <w:szCs w:val="28"/>
        </w:rPr>
      </w:pPr>
      <w:bookmarkStart w:id="0" w:name="_GoBack"/>
      <w:bookmarkEnd w:id="0"/>
      <w:r w:rsidRPr="005E494D">
        <w:rPr>
          <w:b/>
          <w:sz w:val="28"/>
          <w:szCs w:val="28"/>
        </w:rPr>
        <w:t>МИНИСТЕРСТВО ОБРАЗОВАНИЯ И НАУКИ РФ</w:t>
      </w:r>
    </w:p>
    <w:p w:rsidR="00892C95" w:rsidRDefault="00892C95" w:rsidP="00BB41A9">
      <w:pPr>
        <w:spacing w:after="120"/>
        <w:jc w:val="center"/>
        <w:rPr>
          <w:b/>
          <w:bCs/>
          <w:caps/>
          <w:sz w:val="28"/>
          <w:szCs w:val="28"/>
        </w:rPr>
      </w:pPr>
      <w:r w:rsidRPr="005E494D">
        <w:rPr>
          <w:b/>
          <w:sz w:val="28"/>
          <w:szCs w:val="28"/>
        </w:rPr>
        <w:t>Федеральное государственное бюджетное образовательное учреждение</w:t>
      </w:r>
      <w:r w:rsidRPr="005E494D">
        <w:rPr>
          <w:b/>
          <w:sz w:val="28"/>
          <w:szCs w:val="28"/>
        </w:rPr>
        <w:br/>
        <w:t>высшего профессионального образования</w:t>
      </w:r>
      <w:r w:rsidRPr="005E494D">
        <w:rPr>
          <w:b/>
          <w:sz w:val="28"/>
          <w:szCs w:val="28"/>
        </w:rPr>
        <w:br/>
      </w:r>
      <w:r w:rsidRPr="005E494D">
        <w:rPr>
          <w:b/>
          <w:bCs/>
          <w:caps/>
          <w:sz w:val="28"/>
          <w:szCs w:val="28"/>
        </w:rPr>
        <w:t>Национальный исследовательский университет «МЭИ»</w:t>
      </w:r>
    </w:p>
    <w:p w:rsidR="00FC2236" w:rsidRPr="00265EDD" w:rsidRDefault="00FC2236" w:rsidP="00BB41A9">
      <w:pPr>
        <w:spacing w:after="120"/>
        <w:jc w:val="right"/>
        <w:rPr>
          <w:sz w:val="28"/>
          <w:szCs w:val="28"/>
        </w:rPr>
      </w:pPr>
    </w:p>
    <w:p w:rsidR="00FC2236" w:rsidRPr="00265EDD" w:rsidRDefault="00FC2236" w:rsidP="00BB41A9">
      <w:pPr>
        <w:spacing w:after="120"/>
        <w:rPr>
          <w:sz w:val="28"/>
          <w:szCs w:val="28"/>
        </w:rPr>
      </w:pPr>
    </w:p>
    <w:p w:rsidR="00FC2236" w:rsidRPr="00265EDD" w:rsidRDefault="00FC2236" w:rsidP="00BB41A9">
      <w:pPr>
        <w:spacing w:after="120"/>
        <w:rPr>
          <w:sz w:val="28"/>
          <w:szCs w:val="28"/>
        </w:rPr>
      </w:pPr>
    </w:p>
    <w:p w:rsidR="00FC2236" w:rsidRPr="00265EDD" w:rsidRDefault="00FC2236" w:rsidP="00BB41A9">
      <w:pPr>
        <w:spacing w:after="120"/>
        <w:rPr>
          <w:sz w:val="28"/>
          <w:szCs w:val="28"/>
        </w:rPr>
      </w:pPr>
    </w:p>
    <w:p w:rsidR="00FC2236" w:rsidRPr="00265EDD" w:rsidRDefault="00FC2236" w:rsidP="00BB41A9">
      <w:pPr>
        <w:spacing w:after="120"/>
        <w:jc w:val="center"/>
        <w:rPr>
          <w:sz w:val="28"/>
          <w:szCs w:val="28"/>
        </w:rPr>
      </w:pPr>
      <w:r w:rsidRPr="00265EDD">
        <w:rPr>
          <w:sz w:val="28"/>
          <w:szCs w:val="28"/>
        </w:rPr>
        <w:t>Сидорова Н.П.</w:t>
      </w:r>
    </w:p>
    <w:p w:rsidR="00FC2236" w:rsidRPr="00265EDD" w:rsidRDefault="00FC2236" w:rsidP="00BB41A9">
      <w:pPr>
        <w:spacing w:after="120"/>
        <w:rPr>
          <w:b/>
          <w:sz w:val="28"/>
          <w:szCs w:val="28"/>
        </w:rPr>
      </w:pPr>
    </w:p>
    <w:p w:rsidR="00B56F8F" w:rsidRPr="00892C95" w:rsidRDefault="00892C95" w:rsidP="00BB41A9">
      <w:pPr>
        <w:spacing w:after="120"/>
        <w:jc w:val="center"/>
        <w:rPr>
          <w:b/>
          <w:sz w:val="32"/>
          <w:szCs w:val="32"/>
        </w:rPr>
      </w:pPr>
      <w:r>
        <w:rPr>
          <w:b/>
          <w:sz w:val="32"/>
          <w:szCs w:val="32"/>
        </w:rPr>
        <w:t xml:space="preserve">Основы </w:t>
      </w:r>
      <w:r>
        <w:rPr>
          <w:b/>
          <w:sz w:val="32"/>
          <w:szCs w:val="32"/>
          <w:lang w:val="en-US"/>
        </w:rPr>
        <w:t>T</w:t>
      </w:r>
      <w:r w:rsidRPr="005F1C0F">
        <w:rPr>
          <w:b/>
          <w:sz w:val="32"/>
          <w:szCs w:val="32"/>
        </w:rPr>
        <w:t>-</w:t>
      </w:r>
      <w:r>
        <w:rPr>
          <w:b/>
          <w:sz w:val="32"/>
          <w:szCs w:val="32"/>
          <w:lang w:val="en-US"/>
        </w:rPr>
        <w:t>SQL</w:t>
      </w:r>
      <w:r w:rsidR="00B56F8F" w:rsidRPr="00374007">
        <w:rPr>
          <w:b/>
          <w:sz w:val="32"/>
          <w:szCs w:val="32"/>
        </w:rPr>
        <w:t>.</w:t>
      </w:r>
      <w:r w:rsidR="00B56F8F">
        <w:rPr>
          <w:b/>
          <w:sz w:val="32"/>
          <w:szCs w:val="32"/>
        </w:rPr>
        <w:t xml:space="preserve"> </w:t>
      </w:r>
    </w:p>
    <w:p w:rsidR="00B56F8F" w:rsidRDefault="00B56F8F" w:rsidP="00BB41A9">
      <w:pPr>
        <w:spacing w:after="120"/>
        <w:jc w:val="center"/>
        <w:rPr>
          <w:b/>
          <w:sz w:val="32"/>
          <w:szCs w:val="32"/>
        </w:rPr>
      </w:pPr>
      <w:r>
        <w:rPr>
          <w:b/>
          <w:sz w:val="32"/>
          <w:szCs w:val="32"/>
        </w:rPr>
        <w:t>Сборник л</w:t>
      </w:r>
      <w:r w:rsidR="00FB073A">
        <w:rPr>
          <w:b/>
          <w:sz w:val="32"/>
          <w:szCs w:val="32"/>
        </w:rPr>
        <w:t>абораторны</w:t>
      </w:r>
      <w:r>
        <w:rPr>
          <w:b/>
          <w:sz w:val="32"/>
          <w:szCs w:val="32"/>
        </w:rPr>
        <w:t>х</w:t>
      </w:r>
      <w:r w:rsidR="00FB073A">
        <w:rPr>
          <w:b/>
          <w:sz w:val="32"/>
          <w:szCs w:val="32"/>
        </w:rPr>
        <w:t xml:space="preserve"> работ</w:t>
      </w:r>
      <w:r w:rsidR="00FB073A" w:rsidRPr="00374007">
        <w:rPr>
          <w:b/>
          <w:sz w:val="32"/>
          <w:szCs w:val="32"/>
        </w:rPr>
        <w:t xml:space="preserve"> </w:t>
      </w:r>
    </w:p>
    <w:p w:rsidR="00B56F8F" w:rsidRDefault="00FC2236" w:rsidP="00BB41A9">
      <w:pPr>
        <w:spacing w:after="120"/>
        <w:jc w:val="center"/>
        <w:rPr>
          <w:b/>
          <w:sz w:val="32"/>
          <w:szCs w:val="32"/>
        </w:rPr>
      </w:pPr>
      <w:r w:rsidRPr="00374007">
        <w:rPr>
          <w:sz w:val="28"/>
          <w:szCs w:val="28"/>
        </w:rPr>
        <w:t>Методическое пособие</w:t>
      </w:r>
      <w:r w:rsidR="00B56F8F">
        <w:rPr>
          <w:sz w:val="28"/>
          <w:szCs w:val="28"/>
        </w:rPr>
        <w:t xml:space="preserve"> </w:t>
      </w:r>
      <w:r w:rsidR="00B56F8F" w:rsidRPr="00B56F8F">
        <w:rPr>
          <w:b/>
          <w:sz w:val="32"/>
          <w:szCs w:val="32"/>
        </w:rPr>
        <w:t xml:space="preserve"> </w:t>
      </w:r>
    </w:p>
    <w:p w:rsidR="00FC2236" w:rsidRDefault="00B56F8F" w:rsidP="00BB41A9">
      <w:pPr>
        <w:spacing w:after="120"/>
        <w:jc w:val="center"/>
        <w:rPr>
          <w:sz w:val="28"/>
          <w:szCs w:val="28"/>
        </w:rPr>
      </w:pPr>
      <w:r w:rsidRPr="00B56F8F">
        <w:rPr>
          <w:sz w:val="28"/>
          <w:szCs w:val="28"/>
        </w:rPr>
        <w:t>по курсу  «Базы данных»</w:t>
      </w:r>
    </w:p>
    <w:p w:rsidR="00B56F8F" w:rsidRDefault="00B56F8F" w:rsidP="00BB41A9">
      <w:pPr>
        <w:spacing w:after="120"/>
        <w:jc w:val="center"/>
        <w:rPr>
          <w:sz w:val="28"/>
          <w:szCs w:val="28"/>
        </w:rPr>
      </w:pPr>
    </w:p>
    <w:p w:rsidR="00FC2236" w:rsidRPr="00374007" w:rsidRDefault="00FC2236" w:rsidP="00BB41A9">
      <w:pPr>
        <w:spacing w:after="120"/>
        <w:jc w:val="center"/>
        <w:rPr>
          <w:i/>
          <w:sz w:val="28"/>
          <w:szCs w:val="28"/>
        </w:rPr>
      </w:pPr>
      <w:r w:rsidRPr="00374007">
        <w:rPr>
          <w:sz w:val="28"/>
          <w:szCs w:val="28"/>
        </w:rPr>
        <w:t>Для студентов, обучающихся по направлени</w:t>
      </w:r>
      <w:r w:rsidR="00A5244A">
        <w:rPr>
          <w:sz w:val="28"/>
          <w:szCs w:val="28"/>
        </w:rPr>
        <w:t xml:space="preserve">ю </w:t>
      </w:r>
      <w:r>
        <w:rPr>
          <w:sz w:val="28"/>
          <w:szCs w:val="28"/>
        </w:rPr>
        <w:t>«Прикладная математика и информатика»</w:t>
      </w:r>
    </w:p>
    <w:p w:rsidR="00FC2236" w:rsidRPr="00265EDD" w:rsidRDefault="00FC2236" w:rsidP="00BB41A9">
      <w:pPr>
        <w:spacing w:after="120"/>
        <w:rPr>
          <w:b/>
          <w:sz w:val="28"/>
          <w:szCs w:val="28"/>
        </w:rPr>
      </w:pPr>
    </w:p>
    <w:p w:rsidR="00FC2236" w:rsidRDefault="00FC2236" w:rsidP="00BB41A9">
      <w:pPr>
        <w:spacing w:after="120"/>
        <w:jc w:val="center"/>
        <w:rPr>
          <w:sz w:val="28"/>
          <w:szCs w:val="28"/>
        </w:rPr>
      </w:pPr>
    </w:p>
    <w:p w:rsidR="00FC2236" w:rsidRDefault="00FC2236" w:rsidP="00BB41A9">
      <w:pPr>
        <w:spacing w:after="120"/>
        <w:jc w:val="center"/>
        <w:rPr>
          <w:sz w:val="28"/>
          <w:szCs w:val="28"/>
        </w:rPr>
      </w:pPr>
    </w:p>
    <w:p w:rsidR="0094652B" w:rsidRDefault="0094652B" w:rsidP="00BB41A9">
      <w:pPr>
        <w:spacing w:after="120"/>
        <w:jc w:val="center"/>
        <w:rPr>
          <w:sz w:val="28"/>
          <w:szCs w:val="28"/>
        </w:rPr>
      </w:pPr>
    </w:p>
    <w:p w:rsidR="0094652B" w:rsidRDefault="0094652B" w:rsidP="00BB41A9">
      <w:pPr>
        <w:spacing w:after="120"/>
        <w:jc w:val="center"/>
        <w:rPr>
          <w:sz w:val="28"/>
          <w:szCs w:val="28"/>
        </w:rPr>
      </w:pPr>
    </w:p>
    <w:p w:rsidR="0094652B" w:rsidRDefault="0094652B" w:rsidP="00BB41A9">
      <w:pPr>
        <w:spacing w:after="120"/>
        <w:jc w:val="center"/>
        <w:rPr>
          <w:sz w:val="28"/>
          <w:szCs w:val="28"/>
        </w:rPr>
      </w:pPr>
    </w:p>
    <w:p w:rsidR="0094652B" w:rsidRDefault="0094652B" w:rsidP="00BB41A9">
      <w:pPr>
        <w:spacing w:after="120"/>
        <w:jc w:val="center"/>
        <w:rPr>
          <w:sz w:val="28"/>
          <w:szCs w:val="28"/>
        </w:rPr>
      </w:pPr>
    </w:p>
    <w:p w:rsidR="0094652B" w:rsidRDefault="0094652B" w:rsidP="00BB41A9">
      <w:pPr>
        <w:spacing w:after="120"/>
        <w:jc w:val="center"/>
        <w:rPr>
          <w:sz w:val="28"/>
          <w:szCs w:val="28"/>
        </w:rPr>
      </w:pPr>
    </w:p>
    <w:p w:rsidR="0094652B" w:rsidRDefault="0094652B" w:rsidP="00BB41A9">
      <w:pPr>
        <w:spacing w:after="120"/>
        <w:jc w:val="center"/>
        <w:rPr>
          <w:sz w:val="28"/>
          <w:szCs w:val="28"/>
        </w:rPr>
      </w:pPr>
    </w:p>
    <w:p w:rsidR="0094652B" w:rsidRDefault="0094652B" w:rsidP="00BB41A9">
      <w:pPr>
        <w:spacing w:after="120"/>
        <w:jc w:val="center"/>
        <w:rPr>
          <w:sz w:val="28"/>
          <w:szCs w:val="28"/>
        </w:rPr>
      </w:pPr>
    </w:p>
    <w:p w:rsidR="0094652B" w:rsidRDefault="0094652B" w:rsidP="00BB41A9">
      <w:pPr>
        <w:spacing w:after="120"/>
        <w:jc w:val="center"/>
        <w:rPr>
          <w:sz w:val="28"/>
          <w:szCs w:val="28"/>
        </w:rPr>
      </w:pPr>
    </w:p>
    <w:p w:rsidR="00FC2236" w:rsidRDefault="00FC2236" w:rsidP="00BB41A9">
      <w:pPr>
        <w:spacing w:after="120"/>
        <w:jc w:val="center"/>
        <w:rPr>
          <w:sz w:val="28"/>
          <w:szCs w:val="28"/>
        </w:rPr>
      </w:pPr>
    </w:p>
    <w:p w:rsidR="00FC2236" w:rsidRDefault="00FC2236" w:rsidP="00BB41A9">
      <w:pPr>
        <w:spacing w:after="120"/>
        <w:jc w:val="center"/>
        <w:rPr>
          <w:sz w:val="28"/>
          <w:szCs w:val="28"/>
        </w:rPr>
      </w:pPr>
    </w:p>
    <w:p w:rsidR="00FC2236" w:rsidRDefault="00FC2236" w:rsidP="00BB41A9">
      <w:pPr>
        <w:spacing w:after="120"/>
        <w:jc w:val="center"/>
        <w:rPr>
          <w:sz w:val="28"/>
          <w:szCs w:val="28"/>
        </w:rPr>
      </w:pPr>
    </w:p>
    <w:p w:rsidR="00FC2236" w:rsidRDefault="00FC2236" w:rsidP="00BB41A9">
      <w:pPr>
        <w:spacing w:after="120"/>
        <w:jc w:val="center"/>
        <w:rPr>
          <w:sz w:val="28"/>
          <w:szCs w:val="28"/>
        </w:rPr>
      </w:pPr>
      <w:r w:rsidRPr="00734501">
        <w:rPr>
          <w:sz w:val="28"/>
          <w:szCs w:val="28"/>
        </w:rPr>
        <w:t>Москва  Издательс</w:t>
      </w:r>
      <w:r w:rsidR="008221D6">
        <w:rPr>
          <w:sz w:val="28"/>
          <w:szCs w:val="28"/>
        </w:rPr>
        <w:t xml:space="preserve">кий дом </w:t>
      </w:r>
      <w:r w:rsidRPr="00734501">
        <w:rPr>
          <w:sz w:val="28"/>
          <w:szCs w:val="28"/>
        </w:rPr>
        <w:t xml:space="preserve"> МЭИ 20</w:t>
      </w:r>
      <w:r w:rsidR="008221D6">
        <w:rPr>
          <w:sz w:val="28"/>
          <w:szCs w:val="28"/>
        </w:rPr>
        <w:t>1</w:t>
      </w:r>
      <w:r w:rsidR="00892C95" w:rsidRPr="005F1C0F">
        <w:rPr>
          <w:sz w:val="28"/>
          <w:szCs w:val="28"/>
        </w:rPr>
        <w:t>3</w:t>
      </w:r>
    </w:p>
    <w:p w:rsidR="00DF65C5" w:rsidRDefault="00DF65C5" w:rsidP="00BB41A9">
      <w:pPr>
        <w:spacing w:after="120"/>
        <w:rPr>
          <w:sz w:val="28"/>
          <w:szCs w:val="28"/>
        </w:rPr>
      </w:pPr>
      <w:r>
        <w:rPr>
          <w:sz w:val="28"/>
          <w:szCs w:val="28"/>
        </w:rPr>
        <w:br w:type="page"/>
      </w:r>
    </w:p>
    <w:p w:rsidR="00FC2236" w:rsidRDefault="00FC2236" w:rsidP="00BB41A9">
      <w:pPr>
        <w:spacing w:after="120"/>
        <w:rPr>
          <w:b/>
          <w:sz w:val="28"/>
          <w:szCs w:val="28"/>
        </w:rPr>
      </w:pPr>
      <w:r w:rsidRPr="00265EDD">
        <w:rPr>
          <w:b/>
          <w:sz w:val="28"/>
          <w:szCs w:val="28"/>
        </w:rPr>
        <w:lastRenderedPageBreak/>
        <w:t>УДК</w:t>
      </w:r>
    </w:p>
    <w:p w:rsidR="00FC2236" w:rsidRDefault="00FC2236" w:rsidP="00BB41A9">
      <w:pPr>
        <w:spacing w:after="120"/>
        <w:jc w:val="both"/>
        <w:rPr>
          <w:b/>
          <w:sz w:val="28"/>
          <w:szCs w:val="28"/>
        </w:rPr>
      </w:pPr>
      <w:r>
        <w:rPr>
          <w:b/>
          <w:sz w:val="28"/>
          <w:szCs w:val="28"/>
        </w:rPr>
        <w:t>621.398</w:t>
      </w:r>
    </w:p>
    <w:p w:rsidR="00FC2236" w:rsidRDefault="00FC2236" w:rsidP="00BB41A9">
      <w:pPr>
        <w:spacing w:after="120"/>
        <w:jc w:val="both"/>
        <w:rPr>
          <w:b/>
          <w:sz w:val="28"/>
          <w:szCs w:val="28"/>
        </w:rPr>
      </w:pPr>
      <w:r>
        <w:rPr>
          <w:b/>
          <w:sz w:val="28"/>
          <w:szCs w:val="28"/>
        </w:rPr>
        <w:t>С 374</w:t>
      </w:r>
    </w:p>
    <w:p w:rsidR="00FC2236" w:rsidRPr="00265EDD" w:rsidRDefault="00FC2236" w:rsidP="00BB41A9">
      <w:pPr>
        <w:spacing w:after="120"/>
        <w:jc w:val="both"/>
        <w:rPr>
          <w:b/>
          <w:sz w:val="28"/>
          <w:szCs w:val="28"/>
        </w:rPr>
      </w:pPr>
    </w:p>
    <w:p w:rsidR="00FC2236" w:rsidRPr="00853AE7" w:rsidRDefault="00FC2236" w:rsidP="00BB41A9">
      <w:pPr>
        <w:autoSpaceDE w:val="0"/>
        <w:autoSpaceDN w:val="0"/>
        <w:adjustRightInd w:val="0"/>
        <w:spacing w:after="120"/>
        <w:rPr>
          <w:sz w:val="28"/>
          <w:szCs w:val="28"/>
        </w:rPr>
      </w:pPr>
      <w:r w:rsidRPr="00265EDD">
        <w:rPr>
          <w:sz w:val="28"/>
          <w:szCs w:val="28"/>
        </w:rPr>
        <w:t xml:space="preserve">Рецензент </w:t>
      </w:r>
      <w:r w:rsidRPr="00853AE7">
        <w:rPr>
          <w:sz w:val="28"/>
          <w:szCs w:val="28"/>
        </w:rPr>
        <w:tab/>
      </w:r>
      <w:r w:rsidR="00A96A7C">
        <w:rPr>
          <w:sz w:val="28"/>
          <w:szCs w:val="28"/>
        </w:rPr>
        <w:t>д.т.н., проф. Вагин В.Н.</w:t>
      </w:r>
      <w:r>
        <w:rPr>
          <w:sz w:val="28"/>
          <w:szCs w:val="28"/>
        </w:rPr>
        <w:t xml:space="preserve"> </w:t>
      </w:r>
    </w:p>
    <w:p w:rsidR="00FC2236" w:rsidRPr="00265EDD" w:rsidRDefault="00FC2236" w:rsidP="00BB41A9">
      <w:pPr>
        <w:spacing w:after="120"/>
        <w:rPr>
          <w:sz w:val="28"/>
          <w:szCs w:val="28"/>
        </w:rPr>
      </w:pPr>
      <w:r w:rsidRPr="00265EDD">
        <w:rPr>
          <w:sz w:val="28"/>
          <w:szCs w:val="28"/>
        </w:rPr>
        <w:t>Сидорова Н.П</w:t>
      </w:r>
      <w:r w:rsidRPr="00265EDD">
        <w:rPr>
          <w:b/>
          <w:sz w:val="28"/>
          <w:szCs w:val="28"/>
        </w:rPr>
        <w:t xml:space="preserve">. </w:t>
      </w:r>
      <w:r w:rsidR="00892C95">
        <w:rPr>
          <w:b/>
          <w:sz w:val="32"/>
          <w:szCs w:val="32"/>
        </w:rPr>
        <w:t xml:space="preserve">Основы </w:t>
      </w:r>
      <w:r w:rsidR="00892C95">
        <w:rPr>
          <w:b/>
          <w:sz w:val="32"/>
          <w:szCs w:val="32"/>
          <w:lang w:val="en-US"/>
        </w:rPr>
        <w:t>T</w:t>
      </w:r>
      <w:r w:rsidR="00892C95" w:rsidRPr="00892C95">
        <w:rPr>
          <w:b/>
          <w:sz w:val="32"/>
          <w:szCs w:val="32"/>
        </w:rPr>
        <w:t>-</w:t>
      </w:r>
      <w:r w:rsidR="00892C95">
        <w:rPr>
          <w:b/>
          <w:sz w:val="32"/>
          <w:szCs w:val="32"/>
          <w:lang w:val="en-US"/>
        </w:rPr>
        <w:t>SQL</w:t>
      </w:r>
      <w:r w:rsidR="00892C95" w:rsidRPr="00374007">
        <w:rPr>
          <w:b/>
          <w:sz w:val="32"/>
          <w:szCs w:val="32"/>
        </w:rPr>
        <w:t>.</w:t>
      </w:r>
      <w:r w:rsidR="00892C95">
        <w:rPr>
          <w:b/>
          <w:sz w:val="32"/>
          <w:szCs w:val="32"/>
        </w:rPr>
        <w:t xml:space="preserve"> </w:t>
      </w:r>
      <w:r w:rsidR="008221D6">
        <w:rPr>
          <w:b/>
          <w:sz w:val="32"/>
          <w:szCs w:val="32"/>
        </w:rPr>
        <w:t xml:space="preserve"> Сборник  л</w:t>
      </w:r>
      <w:r>
        <w:rPr>
          <w:b/>
          <w:sz w:val="32"/>
          <w:szCs w:val="32"/>
        </w:rPr>
        <w:t>абораторны</w:t>
      </w:r>
      <w:r w:rsidR="008221D6">
        <w:rPr>
          <w:b/>
          <w:sz w:val="32"/>
          <w:szCs w:val="32"/>
        </w:rPr>
        <w:t>х</w:t>
      </w:r>
      <w:r>
        <w:rPr>
          <w:b/>
          <w:sz w:val="32"/>
          <w:szCs w:val="32"/>
        </w:rPr>
        <w:t xml:space="preserve"> работ</w:t>
      </w:r>
      <w:r w:rsidRPr="00374007">
        <w:rPr>
          <w:b/>
          <w:sz w:val="32"/>
          <w:szCs w:val="32"/>
        </w:rPr>
        <w:t xml:space="preserve"> по </w:t>
      </w:r>
      <w:r w:rsidR="008221D6">
        <w:rPr>
          <w:b/>
          <w:sz w:val="32"/>
          <w:szCs w:val="32"/>
        </w:rPr>
        <w:t>курсу</w:t>
      </w:r>
      <w:r w:rsidRPr="00374007">
        <w:rPr>
          <w:b/>
          <w:sz w:val="32"/>
          <w:szCs w:val="32"/>
        </w:rPr>
        <w:t xml:space="preserve"> «Базы данных»</w:t>
      </w:r>
      <w:r w:rsidR="001D17CE">
        <w:rPr>
          <w:b/>
          <w:sz w:val="32"/>
          <w:szCs w:val="32"/>
        </w:rPr>
        <w:t xml:space="preserve">. </w:t>
      </w:r>
      <w:r w:rsidRPr="00265EDD">
        <w:rPr>
          <w:sz w:val="28"/>
          <w:szCs w:val="28"/>
        </w:rPr>
        <w:t>Методическое пособие</w:t>
      </w:r>
      <w:r>
        <w:rPr>
          <w:sz w:val="28"/>
          <w:szCs w:val="28"/>
        </w:rPr>
        <w:t xml:space="preserve">. </w:t>
      </w:r>
      <w:r w:rsidRPr="00265EDD">
        <w:rPr>
          <w:sz w:val="28"/>
          <w:szCs w:val="28"/>
        </w:rPr>
        <w:t>М</w:t>
      </w:r>
      <w:r>
        <w:rPr>
          <w:sz w:val="28"/>
          <w:szCs w:val="28"/>
        </w:rPr>
        <w:t>.: Изд</w:t>
      </w:r>
      <w:r w:rsidR="008221D6">
        <w:rPr>
          <w:sz w:val="28"/>
          <w:szCs w:val="28"/>
        </w:rPr>
        <w:t xml:space="preserve">. </w:t>
      </w:r>
      <w:r w:rsidR="001D6B9C">
        <w:rPr>
          <w:sz w:val="28"/>
          <w:szCs w:val="28"/>
        </w:rPr>
        <w:t>д</w:t>
      </w:r>
      <w:r w:rsidR="008221D6">
        <w:rPr>
          <w:sz w:val="28"/>
          <w:szCs w:val="28"/>
        </w:rPr>
        <w:t xml:space="preserve">ом </w:t>
      </w:r>
      <w:r>
        <w:rPr>
          <w:sz w:val="28"/>
          <w:szCs w:val="28"/>
        </w:rPr>
        <w:t xml:space="preserve"> МЭИ, 20</w:t>
      </w:r>
      <w:r w:rsidR="008221D6">
        <w:rPr>
          <w:sz w:val="28"/>
          <w:szCs w:val="28"/>
        </w:rPr>
        <w:t>1</w:t>
      </w:r>
      <w:r w:rsidR="00892C95" w:rsidRPr="00892C95">
        <w:rPr>
          <w:sz w:val="28"/>
          <w:szCs w:val="28"/>
        </w:rPr>
        <w:t>3</w:t>
      </w:r>
      <w:r>
        <w:rPr>
          <w:sz w:val="28"/>
          <w:szCs w:val="28"/>
        </w:rPr>
        <w:t>.- 32</w:t>
      </w:r>
      <w:r w:rsidRPr="00265EDD">
        <w:rPr>
          <w:sz w:val="28"/>
          <w:szCs w:val="28"/>
        </w:rPr>
        <w:t xml:space="preserve"> с.</w:t>
      </w:r>
    </w:p>
    <w:p w:rsidR="00FC2236" w:rsidRPr="00265EDD" w:rsidRDefault="00FC2236" w:rsidP="00BB41A9">
      <w:pPr>
        <w:autoSpaceDE w:val="0"/>
        <w:autoSpaceDN w:val="0"/>
        <w:adjustRightInd w:val="0"/>
        <w:spacing w:after="120"/>
        <w:rPr>
          <w:sz w:val="28"/>
          <w:szCs w:val="28"/>
        </w:rPr>
      </w:pPr>
    </w:p>
    <w:p w:rsidR="00FC2236" w:rsidRPr="001D6B9C" w:rsidRDefault="00A96A7C" w:rsidP="00BB41A9">
      <w:pPr>
        <w:autoSpaceDE w:val="0"/>
        <w:autoSpaceDN w:val="0"/>
        <w:adjustRightInd w:val="0"/>
        <w:spacing w:after="120"/>
        <w:ind w:firstLine="709"/>
        <w:jc w:val="both"/>
      </w:pPr>
      <w:r>
        <w:t>Сборник в</w:t>
      </w:r>
      <w:r w:rsidR="008221D6" w:rsidRPr="001D6B9C">
        <w:t xml:space="preserve">ключает </w:t>
      </w:r>
      <w:r w:rsidR="00892C95" w:rsidRPr="00892C95">
        <w:t>8</w:t>
      </w:r>
      <w:r w:rsidR="008221D6" w:rsidRPr="001D6B9C">
        <w:t xml:space="preserve"> лабораторны</w:t>
      </w:r>
      <w:r w:rsidR="00892C95">
        <w:t>х</w:t>
      </w:r>
      <w:r w:rsidR="008221D6" w:rsidRPr="001D6B9C">
        <w:t xml:space="preserve"> работ, отражающи</w:t>
      </w:r>
      <w:r w:rsidR="00892C95">
        <w:t>х</w:t>
      </w:r>
      <w:r w:rsidR="008221D6" w:rsidRPr="001D6B9C">
        <w:t xml:space="preserve"> основные </w:t>
      </w:r>
      <w:r w:rsidR="00892C95">
        <w:t>возможности работы с</w:t>
      </w:r>
      <w:r w:rsidR="00892C95" w:rsidRPr="00892C95">
        <w:t xml:space="preserve"> </w:t>
      </w:r>
      <w:r w:rsidR="00892C95">
        <w:t xml:space="preserve">базами данных в среде </w:t>
      </w:r>
      <w:r w:rsidR="00892C95">
        <w:rPr>
          <w:lang w:val="en-US"/>
        </w:rPr>
        <w:t>SQL</w:t>
      </w:r>
      <w:r w:rsidR="00892C95" w:rsidRPr="00892C95">
        <w:t xml:space="preserve"> </w:t>
      </w:r>
      <w:r w:rsidR="00892C95">
        <w:rPr>
          <w:lang w:val="en-US"/>
        </w:rPr>
        <w:t>Server</w:t>
      </w:r>
      <w:r w:rsidR="00892C95">
        <w:t>.</w:t>
      </w:r>
      <w:r w:rsidR="00892C95" w:rsidRPr="00892C95">
        <w:t xml:space="preserve"> </w:t>
      </w:r>
      <w:r>
        <w:t>Он с</w:t>
      </w:r>
      <w:r w:rsidR="008221D6" w:rsidRPr="001D6B9C">
        <w:t xml:space="preserve">одержит необходимые </w:t>
      </w:r>
      <w:r w:rsidR="00892C95">
        <w:t xml:space="preserve">сведения о синтаксисе языка </w:t>
      </w:r>
      <w:r w:rsidR="00892C95">
        <w:rPr>
          <w:lang w:val="en-US"/>
        </w:rPr>
        <w:t>T</w:t>
      </w:r>
      <w:r w:rsidR="00892C95" w:rsidRPr="00892C95">
        <w:t>-</w:t>
      </w:r>
      <w:r w:rsidR="00892C95">
        <w:rPr>
          <w:lang w:val="en-US"/>
        </w:rPr>
        <w:t>SQL</w:t>
      </w:r>
      <w:r w:rsidR="00892C95">
        <w:t xml:space="preserve"> и особенностях его использования для решения задач обработки данных, программирования хранимых процедур и триггеров и решения задач администрирования баз данных.</w:t>
      </w:r>
      <w:r w:rsidR="008221D6" w:rsidRPr="001D6B9C">
        <w:t xml:space="preserve"> </w:t>
      </w:r>
    </w:p>
    <w:p w:rsidR="00FC2236" w:rsidRPr="001D6B9C" w:rsidRDefault="00A96A7C" w:rsidP="00BB41A9">
      <w:pPr>
        <w:spacing w:after="120"/>
        <w:ind w:firstLine="709"/>
        <w:jc w:val="both"/>
      </w:pPr>
      <w:r>
        <w:t>Пособие п</w:t>
      </w:r>
      <w:r w:rsidR="00FC2236" w:rsidRPr="001D6B9C">
        <w:t>редназначено для студентов, обучающихся по направлени</w:t>
      </w:r>
      <w:r w:rsidR="00A5244A">
        <w:t>ю</w:t>
      </w:r>
      <w:r w:rsidR="00FC2236" w:rsidRPr="001D6B9C">
        <w:t xml:space="preserve"> «Прикладная математика и информатика»</w:t>
      </w:r>
      <w:r w:rsidR="00C72BBC" w:rsidRPr="001D6B9C">
        <w:t>, также</w:t>
      </w:r>
      <w:r w:rsidR="00FC2236" w:rsidRPr="001D6B9C">
        <w:t xml:space="preserve"> будет полез</w:t>
      </w:r>
      <w:r>
        <w:t>но</w:t>
      </w:r>
      <w:r w:rsidR="00FC2236" w:rsidRPr="001D6B9C">
        <w:t xml:space="preserve"> студентам других </w:t>
      </w:r>
      <w:r w:rsidR="00DF65C5">
        <w:t>направлений подготовки</w:t>
      </w:r>
      <w:r w:rsidR="00FC2236" w:rsidRPr="001D6B9C">
        <w:t xml:space="preserve"> при изучении </w:t>
      </w:r>
      <w:r w:rsidR="00DF65C5">
        <w:t xml:space="preserve">особенностей использования </w:t>
      </w:r>
      <w:r w:rsidR="00DF65C5">
        <w:rPr>
          <w:lang w:val="en-US"/>
        </w:rPr>
        <w:t>T</w:t>
      </w:r>
      <w:r w:rsidR="00DF65C5" w:rsidRPr="00DF65C5">
        <w:t>-</w:t>
      </w:r>
      <w:r w:rsidR="00DF65C5">
        <w:rPr>
          <w:lang w:val="en-US"/>
        </w:rPr>
        <w:t>SQL</w:t>
      </w:r>
      <w:r w:rsidR="00DF65C5">
        <w:t xml:space="preserve"> для работы с базами данных.</w:t>
      </w:r>
      <w:r w:rsidR="00FC2236" w:rsidRPr="001D6B9C">
        <w:t xml:space="preserve"> </w:t>
      </w:r>
    </w:p>
    <w:p w:rsidR="00FC2236" w:rsidRPr="00265EDD" w:rsidRDefault="00FC2236" w:rsidP="00BB41A9">
      <w:pPr>
        <w:autoSpaceDE w:val="0"/>
        <w:autoSpaceDN w:val="0"/>
        <w:adjustRightInd w:val="0"/>
        <w:spacing w:after="120"/>
        <w:rPr>
          <w:sz w:val="28"/>
          <w:szCs w:val="28"/>
        </w:rPr>
      </w:pPr>
    </w:p>
    <w:p w:rsidR="00FC2236" w:rsidRPr="00265EDD" w:rsidRDefault="00FC2236" w:rsidP="00BB41A9">
      <w:pPr>
        <w:autoSpaceDE w:val="0"/>
        <w:autoSpaceDN w:val="0"/>
        <w:adjustRightInd w:val="0"/>
        <w:spacing w:after="120"/>
        <w:ind w:firstLine="567"/>
        <w:rPr>
          <w:b/>
          <w:sz w:val="28"/>
          <w:szCs w:val="28"/>
        </w:rPr>
      </w:pPr>
    </w:p>
    <w:p w:rsidR="00FC2236" w:rsidRPr="00265EDD" w:rsidRDefault="00FC2236" w:rsidP="00BB41A9">
      <w:pPr>
        <w:autoSpaceDE w:val="0"/>
        <w:autoSpaceDN w:val="0"/>
        <w:adjustRightInd w:val="0"/>
        <w:spacing w:after="120"/>
        <w:ind w:firstLine="567"/>
        <w:rPr>
          <w:b/>
          <w:sz w:val="28"/>
          <w:szCs w:val="28"/>
        </w:rPr>
      </w:pPr>
    </w:p>
    <w:p w:rsidR="00FC2236" w:rsidRPr="00265EDD" w:rsidRDefault="00FC2236" w:rsidP="00BB41A9">
      <w:pPr>
        <w:autoSpaceDE w:val="0"/>
        <w:autoSpaceDN w:val="0"/>
        <w:adjustRightInd w:val="0"/>
        <w:spacing w:after="120"/>
        <w:ind w:firstLine="567"/>
        <w:jc w:val="center"/>
        <w:rPr>
          <w:b/>
          <w:bCs/>
          <w:sz w:val="28"/>
          <w:szCs w:val="28"/>
        </w:rPr>
      </w:pPr>
    </w:p>
    <w:p w:rsidR="00FC2236" w:rsidRDefault="00FC2236"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Default="00DF65C5" w:rsidP="00BB41A9">
      <w:pPr>
        <w:autoSpaceDE w:val="0"/>
        <w:autoSpaceDN w:val="0"/>
        <w:adjustRightInd w:val="0"/>
        <w:spacing w:after="120"/>
        <w:ind w:firstLine="567"/>
        <w:jc w:val="center"/>
        <w:rPr>
          <w:b/>
          <w:bCs/>
          <w:sz w:val="28"/>
          <w:szCs w:val="28"/>
        </w:rPr>
      </w:pPr>
    </w:p>
    <w:p w:rsidR="00DF65C5" w:rsidRPr="00265EDD" w:rsidRDefault="00DF65C5" w:rsidP="00BB41A9">
      <w:pPr>
        <w:autoSpaceDE w:val="0"/>
        <w:autoSpaceDN w:val="0"/>
        <w:adjustRightInd w:val="0"/>
        <w:spacing w:after="120"/>
        <w:ind w:firstLine="567"/>
        <w:jc w:val="center"/>
        <w:rPr>
          <w:b/>
          <w:bCs/>
          <w:sz w:val="28"/>
          <w:szCs w:val="28"/>
        </w:rPr>
      </w:pPr>
    </w:p>
    <w:p w:rsidR="00DF2E6A" w:rsidRPr="00DF2E6A" w:rsidRDefault="00FC2236" w:rsidP="00BB41A9">
      <w:pPr>
        <w:spacing w:after="120"/>
        <w:rPr>
          <w:noProof/>
          <w:sz w:val="28"/>
          <w:szCs w:val="28"/>
        </w:rPr>
      </w:pPr>
      <w:r w:rsidRPr="00265EDD">
        <w:rPr>
          <w:bCs/>
          <w:sz w:val="28"/>
          <w:szCs w:val="28"/>
        </w:rPr>
        <w:t>©</w:t>
      </w:r>
      <w:r w:rsidRPr="00265EDD">
        <w:rPr>
          <w:b/>
          <w:bCs/>
          <w:sz w:val="28"/>
          <w:szCs w:val="28"/>
        </w:rPr>
        <w:t xml:space="preserve"> </w:t>
      </w:r>
      <w:r w:rsidRPr="00734501">
        <w:t>Московский энергетический институт</w:t>
      </w:r>
      <w:r>
        <w:t xml:space="preserve">, </w:t>
      </w:r>
      <w:r w:rsidR="00892C95">
        <w:t>2013</w:t>
      </w:r>
      <w:r w:rsidR="00682FB3">
        <w:rPr>
          <w:b/>
          <w:sz w:val="28"/>
          <w:szCs w:val="28"/>
        </w:rPr>
        <w:br w:type="page"/>
      </w:r>
      <w:r w:rsidR="007067A2" w:rsidRPr="00DF2E6A">
        <w:rPr>
          <w:b/>
          <w:sz w:val="28"/>
          <w:szCs w:val="28"/>
        </w:rPr>
        <w:fldChar w:fldCharType="begin"/>
      </w:r>
      <w:r w:rsidR="00987A53" w:rsidRPr="00DF2E6A">
        <w:rPr>
          <w:b/>
          <w:sz w:val="28"/>
          <w:szCs w:val="28"/>
        </w:rPr>
        <w:instrText xml:space="preserve"> TOC \o "1-3" \h \z \u </w:instrText>
      </w:r>
      <w:r w:rsidR="007067A2" w:rsidRPr="00DF2E6A">
        <w:rPr>
          <w:b/>
          <w:sz w:val="28"/>
          <w:szCs w:val="28"/>
        </w:rPr>
        <w:fldChar w:fldCharType="separate"/>
      </w:r>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47" w:history="1">
        <w:r w:rsidR="00DF2E6A" w:rsidRPr="00DF2E6A">
          <w:rPr>
            <w:rStyle w:val="a7"/>
            <w:noProof/>
            <w:sz w:val="28"/>
            <w:szCs w:val="28"/>
          </w:rPr>
          <w:t>Введение</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_Toc375561947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5</w:t>
        </w:r>
        <w:r w:rsidR="007067A2" w:rsidRPr="00DF2E6A">
          <w:rPr>
            <w:noProof/>
            <w:webHidden/>
            <w:sz w:val="28"/>
            <w:szCs w:val="28"/>
          </w:rPr>
          <w:fldChar w:fldCharType="end"/>
        </w:r>
      </w:hyperlink>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48" w:history="1">
        <w:r w:rsidR="00DF2E6A" w:rsidRPr="00DF2E6A">
          <w:rPr>
            <w:rStyle w:val="a7"/>
            <w:noProof/>
            <w:sz w:val="28"/>
            <w:szCs w:val="28"/>
          </w:rPr>
          <w:t>Лабораторная работа 1. Создание схемы БД.</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_Toc375561948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6</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49" w:history="1">
        <w:r w:rsidR="00DF2E6A" w:rsidRPr="00DF2E6A">
          <w:rPr>
            <w:rStyle w:val="a7"/>
            <w:noProof/>
            <w:sz w:val="28"/>
            <w:szCs w:val="28"/>
          </w:rPr>
          <w:t>1. Основные понятия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_Toc375561949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6</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50" w:history="1">
        <w:r w:rsidR="00DF2E6A" w:rsidRPr="00DF2E6A">
          <w:rPr>
            <w:rStyle w:val="a7"/>
            <w:noProof/>
            <w:sz w:val="28"/>
            <w:szCs w:val="28"/>
          </w:rPr>
          <w:t>2. Последовательность выполнения лабораторной работы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_Toc375561950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10</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51" w:history="1">
        <w:r w:rsidR="00DF2E6A" w:rsidRPr="00DF2E6A">
          <w:rPr>
            <w:rStyle w:val="a7"/>
            <w:noProof/>
            <w:sz w:val="28"/>
            <w:szCs w:val="28"/>
          </w:rPr>
          <w:t>3. Методические указания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_Toc375561951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10</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52" w:history="1">
        <w:r w:rsidR="00DF2E6A" w:rsidRPr="00DF2E6A">
          <w:rPr>
            <w:rStyle w:val="a7"/>
            <w:noProof/>
            <w:sz w:val="28"/>
            <w:szCs w:val="28"/>
          </w:rPr>
          <w:t>4. Требования к оформлению отчета</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_Toc375561952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10</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53" w:history="1">
        <w:r w:rsidR="00DF2E6A" w:rsidRPr="00DF2E6A">
          <w:rPr>
            <w:rStyle w:val="a7"/>
            <w:noProof/>
            <w:sz w:val="28"/>
            <w:szCs w:val="28"/>
          </w:rPr>
          <w:t>Контрольные вопросы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_Toc375561953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11</w:t>
        </w:r>
        <w:r w:rsidR="007067A2" w:rsidRPr="00DF2E6A">
          <w:rPr>
            <w:noProof/>
            <w:webHidden/>
            <w:sz w:val="28"/>
            <w:szCs w:val="28"/>
          </w:rPr>
          <w:fldChar w:fldCharType="end"/>
        </w:r>
      </w:hyperlink>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54" w:history="1">
        <w:r w:rsidR="00DF2E6A" w:rsidRPr="00DF2E6A">
          <w:rPr>
            <w:rStyle w:val="a7"/>
            <w:noProof/>
            <w:sz w:val="28"/>
            <w:szCs w:val="28"/>
          </w:rPr>
          <w:t>Лабораторная работа 2. Обработка данных из БД.</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_Toc375561954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11</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55" w:history="1">
        <w:r w:rsidR="00DF2E6A" w:rsidRPr="00DF2E6A">
          <w:rPr>
            <w:rStyle w:val="a7"/>
            <w:noProof/>
            <w:sz w:val="28"/>
            <w:szCs w:val="28"/>
          </w:rPr>
          <w:t>1. Основные понятия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_Toc375561955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11</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56" w:history="1">
        <w:r w:rsidR="00DF2E6A" w:rsidRPr="00DF2E6A">
          <w:rPr>
            <w:rStyle w:val="a7"/>
            <w:noProof/>
            <w:sz w:val="28"/>
            <w:szCs w:val="28"/>
          </w:rPr>
          <w:t>2. Последовательность выполнения лабораторной работы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_Toc375561956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12</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57" w:history="1">
        <w:r w:rsidR="00DF2E6A" w:rsidRPr="00DF2E6A">
          <w:rPr>
            <w:rStyle w:val="a7"/>
            <w:noProof/>
            <w:sz w:val="28"/>
            <w:szCs w:val="28"/>
          </w:rPr>
          <w:t>3. Требования к оформлению отчета</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_Toc375561957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12</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58" w:history="1">
        <w:r w:rsidR="00DF2E6A" w:rsidRPr="00DF2E6A">
          <w:rPr>
            <w:rStyle w:val="a7"/>
            <w:noProof/>
            <w:sz w:val="28"/>
            <w:szCs w:val="28"/>
          </w:rPr>
          <w:t>Контрольные вопросы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_Toc375561958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12</w:t>
        </w:r>
        <w:r w:rsidR="007067A2" w:rsidRPr="00DF2E6A">
          <w:rPr>
            <w:noProof/>
            <w:webHidden/>
            <w:sz w:val="28"/>
            <w:szCs w:val="28"/>
          </w:rPr>
          <w:fldChar w:fldCharType="end"/>
        </w:r>
      </w:hyperlink>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59" w:history="1">
        <w:r w:rsidR="00DF2E6A" w:rsidRPr="00DF2E6A">
          <w:rPr>
            <w:rStyle w:val="a7"/>
            <w:noProof/>
            <w:sz w:val="28"/>
            <w:szCs w:val="28"/>
          </w:rPr>
          <w:t>Лабораторная работа 3. Поиск данных.</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_Toc375561959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13</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60" w:history="1">
        <w:r w:rsidR="00DF2E6A" w:rsidRPr="00DF2E6A">
          <w:rPr>
            <w:rStyle w:val="a7"/>
            <w:noProof/>
            <w:sz w:val="28"/>
            <w:szCs w:val="28"/>
          </w:rPr>
          <w:t>1. Основные понятия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_Toc375561960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13</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61" w:history="1">
        <w:r w:rsidR="00DF2E6A" w:rsidRPr="00DF2E6A">
          <w:rPr>
            <w:rStyle w:val="a7"/>
            <w:noProof/>
            <w:sz w:val="28"/>
            <w:szCs w:val="28"/>
          </w:rPr>
          <w:t>2. Последовательность выполнения лабораторной работы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_Toc375561961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14</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62" w:history="1">
        <w:r w:rsidR="00DF2E6A" w:rsidRPr="00DF2E6A">
          <w:rPr>
            <w:rStyle w:val="a7"/>
            <w:noProof/>
            <w:sz w:val="28"/>
            <w:szCs w:val="28"/>
          </w:rPr>
          <w:t>3. Методические указания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_Toc375561962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16</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63" w:history="1">
        <w:r w:rsidR="00DF2E6A" w:rsidRPr="00DF2E6A">
          <w:rPr>
            <w:rStyle w:val="a7"/>
            <w:noProof/>
            <w:sz w:val="28"/>
            <w:szCs w:val="28"/>
          </w:rPr>
          <w:t>4. Требования к оформлению отчета</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_Toc375561963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16</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64" w:history="1">
        <w:r w:rsidR="00DF2E6A" w:rsidRPr="00DF2E6A">
          <w:rPr>
            <w:rStyle w:val="a7"/>
            <w:noProof/>
            <w:sz w:val="28"/>
            <w:szCs w:val="28"/>
          </w:rPr>
          <w:t>Контрольные вопросы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_Toc375561964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16</w:t>
        </w:r>
        <w:r w:rsidR="007067A2" w:rsidRPr="00DF2E6A">
          <w:rPr>
            <w:noProof/>
            <w:webHidden/>
            <w:sz w:val="28"/>
            <w:szCs w:val="28"/>
          </w:rPr>
          <w:fldChar w:fldCharType="end"/>
        </w:r>
      </w:hyperlink>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65" w:history="1">
        <w:r w:rsidR="00DF2E6A" w:rsidRPr="00DF2E6A">
          <w:rPr>
            <w:rStyle w:val="a7"/>
            <w:noProof/>
            <w:sz w:val="28"/>
            <w:szCs w:val="28"/>
          </w:rPr>
          <w:t>Лабораторная работа 4. Применение агрегатных функций</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_Toc375561965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16</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66" w:history="1">
        <w:r w:rsidR="00DF2E6A" w:rsidRPr="00DF2E6A">
          <w:rPr>
            <w:rStyle w:val="a7"/>
            <w:noProof/>
            <w:sz w:val="28"/>
            <w:szCs w:val="28"/>
          </w:rPr>
          <w:t>1.</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Основные понятия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_Toc375561966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16</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67" w:history="1">
        <w:r w:rsidR="00DF2E6A" w:rsidRPr="00DF2E6A">
          <w:rPr>
            <w:rStyle w:val="a7"/>
            <w:noProof/>
            <w:sz w:val="28"/>
            <w:szCs w:val="28"/>
          </w:rPr>
          <w:t>2.</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Последовательность выполнения лабораторной работы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_Toc375561967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17</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68" w:history="1">
        <w:r w:rsidR="00DF2E6A" w:rsidRPr="00DF2E6A">
          <w:rPr>
            <w:rStyle w:val="a7"/>
            <w:noProof/>
            <w:sz w:val="28"/>
            <w:szCs w:val="28"/>
          </w:rPr>
          <w:t>3.</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Требования к оформлению отчета</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_Toc375561968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18</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69" w:history="1">
        <w:r w:rsidR="00DF2E6A" w:rsidRPr="00DF2E6A">
          <w:rPr>
            <w:rStyle w:val="a7"/>
            <w:noProof/>
            <w:sz w:val="28"/>
            <w:szCs w:val="28"/>
          </w:rPr>
          <w:t>Контрольные вопросы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_Toc375561969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18</w:t>
        </w:r>
        <w:r w:rsidR="007067A2" w:rsidRPr="00DF2E6A">
          <w:rPr>
            <w:noProof/>
            <w:webHidden/>
            <w:sz w:val="28"/>
            <w:szCs w:val="28"/>
          </w:rPr>
          <w:fldChar w:fldCharType="end"/>
        </w:r>
      </w:hyperlink>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70" w:history="1">
        <w:r w:rsidR="00DF2E6A" w:rsidRPr="00DF2E6A">
          <w:rPr>
            <w:rStyle w:val="a7"/>
            <w:noProof/>
            <w:sz w:val="28"/>
            <w:szCs w:val="28"/>
          </w:rPr>
          <w:t>Лабораторная работа 5. Реализация сложных запросов</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_Toc375561970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18</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71" w:history="1">
        <w:r w:rsidR="00DF2E6A" w:rsidRPr="00DF2E6A">
          <w:rPr>
            <w:rStyle w:val="a7"/>
            <w:noProof/>
            <w:sz w:val="28"/>
            <w:szCs w:val="28"/>
          </w:rPr>
          <w:t>1.</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Основные понятия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_Toc375561971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18</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72" w:history="1">
        <w:r w:rsidR="00DF2E6A" w:rsidRPr="00DF2E6A">
          <w:rPr>
            <w:rStyle w:val="a7"/>
            <w:noProof/>
            <w:sz w:val="28"/>
            <w:szCs w:val="28"/>
          </w:rPr>
          <w:t>2.</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Последовательность выполнения лабораторной работы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_Toc375561972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20</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73" w:history="1">
        <w:r w:rsidR="00DF2E6A" w:rsidRPr="00DF2E6A">
          <w:rPr>
            <w:rStyle w:val="a7"/>
            <w:noProof/>
            <w:sz w:val="28"/>
            <w:szCs w:val="28"/>
          </w:rPr>
          <w:t>3.</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Методические указания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_Toc375561973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21</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74" w:history="1">
        <w:r w:rsidR="00DF2E6A" w:rsidRPr="00DF2E6A">
          <w:rPr>
            <w:rStyle w:val="a7"/>
            <w:noProof/>
            <w:sz w:val="28"/>
            <w:szCs w:val="28"/>
          </w:rPr>
          <w:t>4.</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Требования к оформлению отчета</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_Toc375561974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21</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75" w:history="1">
        <w:r w:rsidR="00DF2E6A" w:rsidRPr="00DF2E6A">
          <w:rPr>
            <w:rStyle w:val="a7"/>
            <w:noProof/>
            <w:sz w:val="28"/>
            <w:szCs w:val="28"/>
          </w:rPr>
          <w:t>Контрольные вопросы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_Toc375561975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22</w:t>
        </w:r>
        <w:r w:rsidR="007067A2" w:rsidRPr="00DF2E6A">
          <w:rPr>
            <w:noProof/>
            <w:webHidden/>
            <w:sz w:val="28"/>
            <w:szCs w:val="28"/>
          </w:rPr>
          <w:fldChar w:fldCharType="end"/>
        </w:r>
      </w:hyperlink>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76" w:history="1">
        <w:r w:rsidR="00DF2E6A" w:rsidRPr="00DF2E6A">
          <w:rPr>
            <w:rStyle w:val="a7"/>
            <w:noProof/>
            <w:sz w:val="28"/>
            <w:szCs w:val="28"/>
          </w:rPr>
          <w:t>Лабораторная работа 6. Разработка  хранимых процедур</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_Toc375561976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22</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77" w:history="1">
        <w:r w:rsidR="00DF2E6A" w:rsidRPr="00DF2E6A">
          <w:rPr>
            <w:rStyle w:val="a7"/>
            <w:noProof/>
            <w:sz w:val="28"/>
            <w:szCs w:val="28"/>
          </w:rPr>
          <w:t>1.</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Основные понятия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_Toc375561977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22</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78" w:history="1">
        <w:r w:rsidR="00DF2E6A" w:rsidRPr="00DF2E6A">
          <w:rPr>
            <w:rStyle w:val="a7"/>
            <w:noProof/>
            <w:sz w:val="28"/>
            <w:szCs w:val="28"/>
          </w:rPr>
          <w:t>2.</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Последовательность выполнения лабораторной работы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_Toc375561978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24</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79" w:history="1">
        <w:r w:rsidR="00DF2E6A" w:rsidRPr="00DF2E6A">
          <w:rPr>
            <w:rStyle w:val="a7"/>
            <w:noProof/>
            <w:sz w:val="28"/>
            <w:szCs w:val="28"/>
          </w:rPr>
          <w:t>3.</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Требования к оформлению отчета</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_Toc375561979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24</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80" w:history="1">
        <w:r w:rsidR="00DF2E6A" w:rsidRPr="00DF2E6A">
          <w:rPr>
            <w:rStyle w:val="a7"/>
            <w:noProof/>
            <w:sz w:val="28"/>
            <w:szCs w:val="28"/>
          </w:rPr>
          <w:t>Контрольные вопросы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_Toc375561980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24</w:t>
        </w:r>
        <w:r w:rsidR="007067A2" w:rsidRPr="00DF2E6A">
          <w:rPr>
            <w:noProof/>
            <w:webHidden/>
            <w:sz w:val="28"/>
            <w:szCs w:val="28"/>
          </w:rPr>
          <w:fldChar w:fldCharType="end"/>
        </w:r>
      </w:hyperlink>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81" w:history="1">
        <w:r w:rsidR="00DF2E6A" w:rsidRPr="00DF2E6A">
          <w:rPr>
            <w:rStyle w:val="a7"/>
            <w:noProof/>
            <w:sz w:val="28"/>
            <w:szCs w:val="28"/>
          </w:rPr>
          <w:t>Лабораторная работа 7. Реализация  декларативных правил целостности</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_Toc375561981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25</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82" w:history="1">
        <w:r w:rsidR="00DF2E6A" w:rsidRPr="00DF2E6A">
          <w:rPr>
            <w:rStyle w:val="a7"/>
            <w:noProof/>
            <w:sz w:val="28"/>
            <w:szCs w:val="28"/>
          </w:rPr>
          <w:t>1.</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Основные понятия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_Toc375561982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25</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83" w:history="1">
        <w:r w:rsidR="00DF2E6A" w:rsidRPr="00DF2E6A">
          <w:rPr>
            <w:rStyle w:val="a7"/>
            <w:noProof/>
            <w:sz w:val="28"/>
            <w:szCs w:val="28"/>
          </w:rPr>
          <w:t>2.</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Последовательность выполнения лабораторной работы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_Toc375561983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25</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84" w:history="1">
        <w:r w:rsidR="00DF2E6A" w:rsidRPr="00DF2E6A">
          <w:rPr>
            <w:rStyle w:val="a7"/>
            <w:noProof/>
            <w:sz w:val="28"/>
            <w:szCs w:val="28"/>
          </w:rPr>
          <w:t>3.</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Требования к оформлению отчета</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_Toc375561984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26</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85" w:history="1">
        <w:r w:rsidR="00DF2E6A" w:rsidRPr="00DF2E6A">
          <w:rPr>
            <w:rStyle w:val="a7"/>
            <w:noProof/>
            <w:sz w:val="28"/>
            <w:szCs w:val="28"/>
          </w:rPr>
          <w:t>Контрольные вопросы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_Toc375561985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26</w:t>
        </w:r>
        <w:r w:rsidR="007067A2" w:rsidRPr="00DF2E6A">
          <w:rPr>
            <w:noProof/>
            <w:webHidden/>
            <w:sz w:val="28"/>
            <w:szCs w:val="28"/>
          </w:rPr>
          <w:fldChar w:fldCharType="end"/>
        </w:r>
      </w:hyperlink>
    </w:p>
    <w:p w:rsidR="00DF2E6A" w:rsidRPr="00DF2E6A" w:rsidRDefault="008266CB">
      <w:pPr>
        <w:pStyle w:val="11"/>
        <w:tabs>
          <w:tab w:val="right" w:leader="dot" w:pos="9344"/>
        </w:tabs>
        <w:rPr>
          <w:rFonts w:asciiTheme="minorHAnsi" w:eastAsiaTheme="minorEastAsia" w:hAnsiTheme="minorHAnsi" w:cstheme="minorBidi"/>
          <w:noProof/>
          <w:sz w:val="28"/>
          <w:szCs w:val="28"/>
        </w:rPr>
      </w:pPr>
      <w:hyperlink w:anchor="_Toc375561986" w:history="1">
        <w:r w:rsidR="00DF2E6A" w:rsidRPr="00DF2E6A">
          <w:rPr>
            <w:rStyle w:val="a7"/>
            <w:noProof/>
            <w:sz w:val="28"/>
            <w:szCs w:val="28"/>
          </w:rPr>
          <w:t>Лабораторная работа 8. Реализация динамических правил целостности</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_Toc375561986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27</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87" w:history="1">
        <w:r w:rsidR="00DF2E6A" w:rsidRPr="00DF2E6A">
          <w:rPr>
            <w:rStyle w:val="a7"/>
            <w:noProof/>
            <w:sz w:val="28"/>
            <w:szCs w:val="28"/>
          </w:rPr>
          <w:t>1.</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Основные понятия</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_Toc375561987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27</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88" w:history="1">
        <w:r w:rsidR="00DF2E6A" w:rsidRPr="00DF2E6A">
          <w:rPr>
            <w:rStyle w:val="a7"/>
            <w:noProof/>
            <w:sz w:val="28"/>
            <w:szCs w:val="28"/>
          </w:rPr>
          <w:t>2.</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Последовательность выполнения лабораторной работы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_Toc375561988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28</w:t>
        </w:r>
        <w:r w:rsidR="007067A2" w:rsidRPr="00DF2E6A">
          <w:rPr>
            <w:noProof/>
            <w:webHidden/>
            <w:sz w:val="28"/>
            <w:szCs w:val="28"/>
          </w:rPr>
          <w:fldChar w:fldCharType="end"/>
        </w:r>
      </w:hyperlink>
    </w:p>
    <w:p w:rsidR="00DF2E6A" w:rsidRPr="00DF2E6A" w:rsidRDefault="008266CB">
      <w:pPr>
        <w:pStyle w:val="21"/>
        <w:tabs>
          <w:tab w:val="left" w:pos="660"/>
          <w:tab w:val="right" w:leader="dot" w:pos="9344"/>
        </w:tabs>
        <w:rPr>
          <w:rFonts w:asciiTheme="minorHAnsi" w:eastAsiaTheme="minorEastAsia" w:hAnsiTheme="minorHAnsi" w:cstheme="minorBidi"/>
          <w:noProof/>
          <w:sz w:val="28"/>
          <w:szCs w:val="28"/>
        </w:rPr>
      </w:pPr>
      <w:hyperlink w:anchor="_Toc375561989" w:history="1">
        <w:r w:rsidR="00DF2E6A" w:rsidRPr="00DF2E6A">
          <w:rPr>
            <w:rStyle w:val="a7"/>
            <w:noProof/>
            <w:sz w:val="28"/>
            <w:szCs w:val="28"/>
          </w:rPr>
          <w:t>3.</w:t>
        </w:r>
        <w:r w:rsidR="00DF2E6A" w:rsidRPr="00DF2E6A">
          <w:rPr>
            <w:rFonts w:asciiTheme="minorHAnsi" w:eastAsiaTheme="minorEastAsia" w:hAnsiTheme="minorHAnsi" w:cstheme="minorBidi"/>
            <w:noProof/>
            <w:sz w:val="28"/>
            <w:szCs w:val="28"/>
          </w:rPr>
          <w:tab/>
        </w:r>
        <w:r w:rsidR="00DF2E6A" w:rsidRPr="00DF2E6A">
          <w:rPr>
            <w:rStyle w:val="a7"/>
            <w:noProof/>
            <w:sz w:val="28"/>
            <w:szCs w:val="28"/>
          </w:rPr>
          <w:t>Требования к оформлению отчета</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_Toc375561989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29</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90" w:history="1">
        <w:r w:rsidR="00DF2E6A" w:rsidRPr="00DF2E6A">
          <w:rPr>
            <w:rStyle w:val="a7"/>
            <w:noProof/>
            <w:sz w:val="28"/>
            <w:szCs w:val="28"/>
          </w:rPr>
          <w:t>Контрольные вопросы</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_Toc375561990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29</w:t>
        </w:r>
        <w:r w:rsidR="007067A2" w:rsidRPr="00DF2E6A">
          <w:rPr>
            <w:noProof/>
            <w:webHidden/>
            <w:sz w:val="28"/>
            <w:szCs w:val="28"/>
          </w:rPr>
          <w:fldChar w:fldCharType="end"/>
        </w:r>
      </w:hyperlink>
    </w:p>
    <w:p w:rsidR="00DF2E6A" w:rsidRPr="00DF2E6A" w:rsidRDefault="008266CB">
      <w:pPr>
        <w:pStyle w:val="21"/>
        <w:tabs>
          <w:tab w:val="right" w:leader="dot" w:pos="9344"/>
        </w:tabs>
        <w:rPr>
          <w:rFonts w:asciiTheme="minorHAnsi" w:eastAsiaTheme="minorEastAsia" w:hAnsiTheme="minorHAnsi" w:cstheme="minorBidi"/>
          <w:noProof/>
          <w:sz w:val="28"/>
          <w:szCs w:val="28"/>
        </w:rPr>
      </w:pPr>
      <w:hyperlink w:anchor="_Toc375561991" w:history="1">
        <w:r w:rsidR="00DF2E6A" w:rsidRPr="00DF2E6A">
          <w:rPr>
            <w:rStyle w:val="a7"/>
            <w:noProof/>
            <w:sz w:val="28"/>
            <w:szCs w:val="28"/>
          </w:rPr>
          <w:t xml:space="preserve">ПРИЛОЖЕНИЕ </w:t>
        </w:r>
        <w:r w:rsidR="00DF2E6A" w:rsidRPr="00DF2E6A">
          <w:rPr>
            <w:rStyle w:val="a7"/>
            <w:noProof/>
            <w:sz w:val="28"/>
            <w:szCs w:val="28"/>
            <w:lang w:val="en-US"/>
          </w:rPr>
          <w:t>I</w:t>
        </w:r>
        <w:r w:rsidR="00DF2E6A" w:rsidRPr="00DF2E6A">
          <w:rPr>
            <w:rStyle w:val="a7"/>
            <w:noProof/>
            <w:sz w:val="28"/>
            <w:szCs w:val="28"/>
          </w:rPr>
          <w:t>.</w:t>
        </w:r>
        <w:r w:rsidR="00DF2E6A" w:rsidRPr="00DF2E6A">
          <w:rPr>
            <w:noProof/>
            <w:webHidden/>
            <w:sz w:val="28"/>
            <w:szCs w:val="28"/>
          </w:rPr>
          <w:tab/>
        </w:r>
        <w:r w:rsidR="007067A2" w:rsidRPr="00DF2E6A">
          <w:rPr>
            <w:noProof/>
            <w:webHidden/>
            <w:sz w:val="28"/>
            <w:szCs w:val="28"/>
          </w:rPr>
          <w:fldChar w:fldCharType="begin"/>
        </w:r>
        <w:r w:rsidR="00DF2E6A" w:rsidRPr="00DF2E6A">
          <w:rPr>
            <w:noProof/>
            <w:webHidden/>
            <w:sz w:val="28"/>
            <w:szCs w:val="28"/>
          </w:rPr>
          <w:instrText xml:space="preserve"> PAGEREF _Toc375561991 \h </w:instrText>
        </w:r>
        <w:r w:rsidR="007067A2" w:rsidRPr="00DF2E6A">
          <w:rPr>
            <w:noProof/>
            <w:webHidden/>
            <w:sz w:val="28"/>
            <w:szCs w:val="28"/>
          </w:rPr>
        </w:r>
        <w:r w:rsidR="007067A2" w:rsidRPr="00DF2E6A">
          <w:rPr>
            <w:noProof/>
            <w:webHidden/>
            <w:sz w:val="28"/>
            <w:szCs w:val="28"/>
          </w:rPr>
          <w:fldChar w:fldCharType="separate"/>
        </w:r>
        <w:r w:rsidR="00410F1D">
          <w:rPr>
            <w:noProof/>
            <w:webHidden/>
            <w:sz w:val="28"/>
            <w:szCs w:val="28"/>
          </w:rPr>
          <w:t>30</w:t>
        </w:r>
        <w:r w:rsidR="007067A2" w:rsidRPr="00DF2E6A">
          <w:rPr>
            <w:noProof/>
            <w:webHidden/>
            <w:sz w:val="28"/>
            <w:szCs w:val="28"/>
          </w:rPr>
          <w:fldChar w:fldCharType="end"/>
        </w:r>
      </w:hyperlink>
    </w:p>
    <w:p w:rsidR="00401C63" w:rsidRPr="00C35C9F" w:rsidRDefault="007067A2" w:rsidP="00C35C9F">
      <w:pPr>
        <w:pStyle w:val="10"/>
        <w:spacing w:before="0" w:after="120"/>
        <w:ind w:firstLine="709"/>
        <w:jc w:val="center"/>
        <w:rPr>
          <w:rFonts w:ascii="Times New Roman" w:hAnsi="Times New Roman" w:cs="Times New Roman"/>
          <w:sz w:val="28"/>
          <w:szCs w:val="28"/>
        </w:rPr>
      </w:pPr>
      <w:r w:rsidRPr="00DF2E6A">
        <w:rPr>
          <w:b w:val="0"/>
          <w:sz w:val="28"/>
          <w:szCs w:val="28"/>
        </w:rPr>
        <w:fldChar w:fldCharType="end"/>
      </w:r>
      <w:r w:rsidR="003521CB" w:rsidRPr="00DF2E6A">
        <w:rPr>
          <w:b w:val="0"/>
          <w:sz w:val="28"/>
          <w:szCs w:val="28"/>
        </w:rPr>
        <w:br w:type="page"/>
      </w:r>
      <w:bookmarkStart w:id="1" w:name="_Toc375561947"/>
      <w:r w:rsidR="00853671" w:rsidRPr="00C35C9F">
        <w:rPr>
          <w:rFonts w:ascii="Times New Roman" w:hAnsi="Times New Roman" w:cs="Times New Roman"/>
          <w:sz w:val="28"/>
          <w:szCs w:val="28"/>
        </w:rPr>
        <w:lastRenderedPageBreak/>
        <w:t>Введение</w:t>
      </w:r>
      <w:bookmarkEnd w:id="1"/>
    </w:p>
    <w:p w:rsidR="003A5026" w:rsidRDefault="005F1C0F" w:rsidP="00BB41A9">
      <w:pPr>
        <w:spacing w:after="120"/>
        <w:ind w:firstLine="709"/>
        <w:jc w:val="both"/>
        <w:rPr>
          <w:sz w:val="28"/>
          <w:szCs w:val="28"/>
        </w:rPr>
      </w:pPr>
      <w:r>
        <w:rPr>
          <w:sz w:val="28"/>
          <w:szCs w:val="28"/>
        </w:rPr>
        <w:t xml:space="preserve">Разработка баз данных (БД) с использованием серверных СУБД, таких как </w:t>
      </w:r>
      <w:r>
        <w:rPr>
          <w:sz w:val="28"/>
          <w:szCs w:val="28"/>
          <w:lang w:val="en-US"/>
        </w:rPr>
        <w:t>Oracle</w:t>
      </w:r>
      <w:r w:rsidRPr="005F1C0F">
        <w:rPr>
          <w:sz w:val="28"/>
          <w:szCs w:val="28"/>
        </w:rPr>
        <w:t xml:space="preserve">, </w:t>
      </w:r>
      <w:r>
        <w:rPr>
          <w:sz w:val="28"/>
          <w:szCs w:val="28"/>
          <w:lang w:val="en-US"/>
        </w:rPr>
        <w:t>Microsoft</w:t>
      </w:r>
      <w:r w:rsidRPr="005F1C0F">
        <w:rPr>
          <w:sz w:val="28"/>
          <w:szCs w:val="28"/>
        </w:rPr>
        <w:t xml:space="preserve"> </w:t>
      </w:r>
      <w:r>
        <w:rPr>
          <w:sz w:val="28"/>
          <w:szCs w:val="28"/>
          <w:lang w:val="en-US"/>
        </w:rPr>
        <w:t>SQL</w:t>
      </w:r>
      <w:r w:rsidRPr="005F1C0F">
        <w:rPr>
          <w:sz w:val="28"/>
          <w:szCs w:val="28"/>
        </w:rPr>
        <w:t xml:space="preserve"> </w:t>
      </w:r>
      <w:r>
        <w:rPr>
          <w:sz w:val="28"/>
          <w:szCs w:val="28"/>
          <w:lang w:val="en-US"/>
        </w:rPr>
        <w:t>Server</w:t>
      </w:r>
      <w:r w:rsidRPr="005F1C0F">
        <w:rPr>
          <w:sz w:val="28"/>
          <w:szCs w:val="28"/>
        </w:rPr>
        <w:t xml:space="preserve">, </w:t>
      </w:r>
      <w:r>
        <w:rPr>
          <w:sz w:val="28"/>
          <w:szCs w:val="28"/>
          <w:lang w:val="en-US"/>
        </w:rPr>
        <w:t>MySql</w:t>
      </w:r>
      <w:r w:rsidRPr="005F1C0F">
        <w:rPr>
          <w:sz w:val="28"/>
          <w:szCs w:val="28"/>
        </w:rPr>
        <w:t xml:space="preserve">, </w:t>
      </w:r>
      <w:r>
        <w:rPr>
          <w:sz w:val="28"/>
          <w:szCs w:val="28"/>
        </w:rPr>
        <w:t xml:space="preserve">предполагает использование </w:t>
      </w:r>
      <w:r w:rsidRPr="005F1C0F">
        <w:rPr>
          <w:sz w:val="28"/>
          <w:szCs w:val="28"/>
        </w:rPr>
        <w:t xml:space="preserve">мощного и простого языка,  который позволяет выполнять все необходимые операции с БД </w:t>
      </w:r>
      <w:r>
        <w:rPr>
          <w:sz w:val="28"/>
          <w:szCs w:val="28"/>
        </w:rPr>
        <w:t xml:space="preserve"> её </w:t>
      </w:r>
      <w:r w:rsidRPr="005F1C0F">
        <w:rPr>
          <w:sz w:val="28"/>
          <w:szCs w:val="28"/>
        </w:rPr>
        <w:t>пользователям</w:t>
      </w:r>
      <w:r>
        <w:rPr>
          <w:sz w:val="28"/>
          <w:szCs w:val="28"/>
        </w:rPr>
        <w:t xml:space="preserve"> и администраторам</w:t>
      </w:r>
      <w:r w:rsidRPr="005F1C0F">
        <w:rPr>
          <w:sz w:val="28"/>
          <w:szCs w:val="28"/>
        </w:rPr>
        <w:t>. Таким языком для работы с реляционными БД стал язык SQL (Structured</w:t>
      </w:r>
      <w:r w:rsidR="003A5026">
        <w:rPr>
          <w:sz w:val="28"/>
          <w:szCs w:val="28"/>
        </w:rPr>
        <w:t xml:space="preserve"> </w:t>
      </w:r>
      <w:r w:rsidRPr="005F1C0F">
        <w:rPr>
          <w:sz w:val="28"/>
          <w:szCs w:val="28"/>
        </w:rPr>
        <w:t>Query</w:t>
      </w:r>
      <w:r w:rsidR="003A5026">
        <w:rPr>
          <w:sz w:val="28"/>
          <w:szCs w:val="28"/>
        </w:rPr>
        <w:t xml:space="preserve"> </w:t>
      </w:r>
      <w:r w:rsidRPr="005F1C0F">
        <w:rPr>
          <w:sz w:val="28"/>
          <w:szCs w:val="28"/>
        </w:rPr>
        <w:t>Language)</w:t>
      </w:r>
      <w:r>
        <w:rPr>
          <w:sz w:val="28"/>
          <w:szCs w:val="28"/>
        </w:rPr>
        <w:t>, д</w:t>
      </w:r>
      <w:r w:rsidRPr="005F1C0F">
        <w:rPr>
          <w:sz w:val="28"/>
          <w:szCs w:val="28"/>
        </w:rPr>
        <w:t xml:space="preserve">остоинствам </w:t>
      </w:r>
      <w:r>
        <w:rPr>
          <w:sz w:val="28"/>
          <w:szCs w:val="28"/>
        </w:rPr>
        <w:t>которого</w:t>
      </w:r>
      <w:r w:rsidRPr="005F1C0F">
        <w:rPr>
          <w:sz w:val="28"/>
          <w:szCs w:val="28"/>
        </w:rPr>
        <w:t xml:space="preserve"> является наличие международных стандартов. </w:t>
      </w:r>
      <w:r w:rsidR="003A5026" w:rsidRPr="003A5026">
        <w:rPr>
          <w:sz w:val="28"/>
          <w:szCs w:val="28"/>
        </w:rPr>
        <w:t>В настоящее время действует стандарт</w:t>
      </w:r>
      <w:r w:rsidR="003A5026">
        <w:rPr>
          <w:sz w:val="28"/>
          <w:szCs w:val="28"/>
        </w:rPr>
        <w:t xml:space="preserve"> языка</w:t>
      </w:r>
      <w:r w:rsidR="003A5026" w:rsidRPr="003A5026">
        <w:rPr>
          <w:sz w:val="28"/>
          <w:szCs w:val="28"/>
        </w:rPr>
        <w:t>, принятый в 2003 году (SQL:2003) с небольшими модификациями, внесёнными позже в 2008 г</w:t>
      </w:r>
      <w:r w:rsidR="003A5026">
        <w:rPr>
          <w:sz w:val="28"/>
          <w:szCs w:val="28"/>
        </w:rPr>
        <w:t xml:space="preserve">. </w:t>
      </w:r>
      <w:r w:rsidRPr="005F1C0F">
        <w:rPr>
          <w:sz w:val="28"/>
          <w:szCs w:val="28"/>
        </w:rPr>
        <w:t xml:space="preserve">Этот стандарт поддерживается практически </w:t>
      </w:r>
      <w:r>
        <w:rPr>
          <w:sz w:val="28"/>
          <w:szCs w:val="28"/>
        </w:rPr>
        <w:t xml:space="preserve">всеми разработчиками </w:t>
      </w:r>
      <w:r w:rsidRPr="005F1C0F">
        <w:rPr>
          <w:sz w:val="28"/>
          <w:szCs w:val="28"/>
        </w:rPr>
        <w:t>современных коммерческих реляционных СУБД</w:t>
      </w:r>
      <w:r>
        <w:rPr>
          <w:sz w:val="28"/>
          <w:szCs w:val="28"/>
        </w:rPr>
        <w:t xml:space="preserve">, таких как </w:t>
      </w:r>
      <w:r w:rsidRPr="005F1C0F">
        <w:rPr>
          <w:sz w:val="28"/>
          <w:szCs w:val="28"/>
        </w:rPr>
        <w:t xml:space="preserve"> Oracle, Microsoft SQL Server, MySql</w:t>
      </w:r>
      <w:r>
        <w:rPr>
          <w:sz w:val="28"/>
          <w:szCs w:val="28"/>
        </w:rPr>
        <w:t>, Sybase</w:t>
      </w:r>
      <w:r w:rsidRPr="005F1C0F">
        <w:rPr>
          <w:sz w:val="28"/>
          <w:szCs w:val="28"/>
        </w:rPr>
        <w:t xml:space="preserve"> и </w:t>
      </w:r>
      <w:r>
        <w:rPr>
          <w:sz w:val="28"/>
          <w:szCs w:val="28"/>
        </w:rPr>
        <w:t>др</w:t>
      </w:r>
      <w:r w:rsidRPr="005F1C0F">
        <w:rPr>
          <w:sz w:val="28"/>
          <w:szCs w:val="28"/>
        </w:rPr>
        <w:t xml:space="preserve">. </w:t>
      </w:r>
      <w:r w:rsidR="00853671" w:rsidRPr="00AC7077">
        <w:rPr>
          <w:sz w:val="28"/>
          <w:szCs w:val="28"/>
        </w:rPr>
        <w:t xml:space="preserve"> </w:t>
      </w:r>
      <w:r w:rsidRPr="005F1C0F">
        <w:rPr>
          <w:sz w:val="28"/>
          <w:szCs w:val="28"/>
        </w:rPr>
        <w:t>SQL с самого начала разрабатывался  как полный язык</w:t>
      </w:r>
      <w:r>
        <w:rPr>
          <w:sz w:val="28"/>
          <w:szCs w:val="28"/>
        </w:rPr>
        <w:t xml:space="preserve"> для работы с </w:t>
      </w:r>
      <w:r w:rsidRPr="005F1C0F">
        <w:rPr>
          <w:sz w:val="28"/>
          <w:szCs w:val="28"/>
        </w:rPr>
        <w:t xml:space="preserve"> БД</w:t>
      </w:r>
      <w:r>
        <w:rPr>
          <w:sz w:val="28"/>
          <w:szCs w:val="28"/>
        </w:rPr>
        <w:t>, т.е. он</w:t>
      </w:r>
      <w:r w:rsidRPr="005F1C0F">
        <w:rPr>
          <w:sz w:val="28"/>
          <w:szCs w:val="28"/>
        </w:rPr>
        <w:t xml:space="preserve"> поддерживает  выполнение любых действий по работе с БД. </w:t>
      </w:r>
    </w:p>
    <w:p w:rsidR="003A5026" w:rsidRPr="003A5026" w:rsidRDefault="003A5026" w:rsidP="00BB41A9">
      <w:pPr>
        <w:spacing w:after="120"/>
        <w:ind w:firstLine="709"/>
        <w:jc w:val="both"/>
        <w:rPr>
          <w:sz w:val="28"/>
          <w:szCs w:val="28"/>
        </w:rPr>
      </w:pPr>
      <w:r w:rsidRPr="003A5026">
        <w:rPr>
          <w:sz w:val="28"/>
          <w:szCs w:val="28"/>
        </w:rPr>
        <w:t>В</w:t>
      </w:r>
      <w:r>
        <w:rPr>
          <w:sz w:val="28"/>
          <w:szCs w:val="28"/>
        </w:rPr>
        <w:t xml:space="preserve"> составе</w:t>
      </w:r>
      <w:r w:rsidRPr="003A5026">
        <w:rPr>
          <w:sz w:val="28"/>
          <w:szCs w:val="28"/>
        </w:rPr>
        <w:t xml:space="preserve"> SQL выдел</w:t>
      </w:r>
      <w:r w:rsidR="00056B3F">
        <w:rPr>
          <w:sz w:val="28"/>
          <w:szCs w:val="28"/>
        </w:rPr>
        <w:t>яются</w:t>
      </w:r>
      <w:r w:rsidRPr="003A5026">
        <w:rPr>
          <w:sz w:val="28"/>
          <w:szCs w:val="28"/>
        </w:rPr>
        <w:t xml:space="preserve"> следующие компоненты</w:t>
      </w:r>
      <w:r>
        <w:rPr>
          <w:sz w:val="28"/>
          <w:szCs w:val="28"/>
        </w:rPr>
        <w:t>:</w:t>
      </w:r>
    </w:p>
    <w:p w:rsidR="003A5026" w:rsidRPr="003A5026" w:rsidRDefault="003A5026" w:rsidP="00DD0353">
      <w:pPr>
        <w:pStyle w:val="ae"/>
        <w:numPr>
          <w:ilvl w:val="0"/>
          <w:numId w:val="13"/>
        </w:numPr>
        <w:spacing w:after="120" w:line="240" w:lineRule="auto"/>
        <w:jc w:val="both"/>
        <w:rPr>
          <w:rFonts w:ascii="Times New Roman" w:hAnsi="Times New Roman"/>
          <w:sz w:val="28"/>
          <w:szCs w:val="28"/>
        </w:rPr>
      </w:pPr>
      <w:r w:rsidRPr="003A5026">
        <w:rPr>
          <w:rFonts w:ascii="Times New Roman" w:hAnsi="Times New Roman"/>
          <w:b/>
          <w:i/>
          <w:sz w:val="28"/>
          <w:szCs w:val="28"/>
        </w:rPr>
        <w:t>SQL-DDL</w:t>
      </w:r>
      <w:r w:rsidRPr="003A5026">
        <w:rPr>
          <w:rFonts w:ascii="Times New Roman" w:hAnsi="Times New Roman"/>
          <w:sz w:val="28"/>
          <w:szCs w:val="28"/>
        </w:rPr>
        <w:t xml:space="preserve"> (Data Definition Language)  –  язык определения объектов БД и ограничений целостности. К ним  относятся команды создания и удаления баз данных; создания, изменения и удаления таблиц; управления пользователями и т.д. </w:t>
      </w:r>
    </w:p>
    <w:p w:rsidR="003A5026" w:rsidRPr="003A5026" w:rsidRDefault="003A5026" w:rsidP="00DD0353">
      <w:pPr>
        <w:pStyle w:val="ae"/>
        <w:numPr>
          <w:ilvl w:val="0"/>
          <w:numId w:val="13"/>
        </w:numPr>
        <w:spacing w:after="120" w:line="240" w:lineRule="auto"/>
        <w:jc w:val="both"/>
        <w:rPr>
          <w:rFonts w:ascii="Times New Roman" w:hAnsi="Times New Roman"/>
          <w:sz w:val="28"/>
          <w:szCs w:val="28"/>
        </w:rPr>
      </w:pPr>
      <w:r w:rsidRPr="003A5026">
        <w:rPr>
          <w:rFonts w:ascii="Times New Roman" w:hAnsi="Times New Roman"/>
          <w:b/>
          <w:i/>
          <w:sz w:val="28"/>
          <w:szCs w:val="28"/>
        </w:rPr>
        <w:t>SQL-DML</w:t>
      </w:r>
      <w:r w:rsidRPr="003A5026">
        <w:rPr>
          <w:rFonts w:ascii="Times New Roman" w:hAnsi="Times New Roman"/>
          <w:sz w:val="28"/>
          <w:szCs w:val="28"/>
        </w:rPr>
        <w:t xml:space="preserve"> (Data Manipulation Language) – язык манипулирования данными: добавление, изменение, удаление и извлечение данных, управления транзакциями </w:t>
      </w:r>
    </w:p>
    <w:p w:rsidR="003A5026" w:rsidRPr="00D11238" w:rsidRDefault="003A5026" w:rsidP="00DD0353">
      <w:pPr>
        <w:pStyle w:val="ae"/>
        <w:numPr>
          <w:ilvl w:val="0"/>
          <w:numId w:val="13"/>
        </w:numPr>
        <w:spacing w:after="120" w:line="240" w:lineRule="auto"/>
        <w:jc w:val="both"/>
        <w:rPr>
          <w:rFonts w:ascii="Times New Roman" w:hAnsi="Times New Roman"/>
          <w:sz w:val="28"/>
          <w:szCs w:val="28"/>
        </w:rPr>
      </w:pPr>
      <w:r w:rsidRPr="00D11238">
        <w:rPr>
          <w:rFonts w:ascii="Times New Roman" w:hAnsi="Times New Roman"/>
          <w:sz w:val="28"/>
          <w:szCs w:val="28"/>
        </w:rPr>
        <w:t>Операторы программирования</w:t>
      </w:r>
    </w:p>
    <w:p w:rsidR="003A5026" w:rsidRPr="00D11238" w:rsidRDefault="003A5026" w:rsidP="00DD0353">
      <w:pPr>
        <w:pStyle w:val="ae"/>
        <w:numPr>
          <w:ilvl w:val="0"/>
          <w:numId w:val="13"/>
        </w:numPr>
        <w:spacing w:after="120" w:line="240" w:lineRule="auto"/>
        <w:jc w:val="both"/>
        <w:rPr>
          <w:rFonts w:ascii="Times New Roman" w:hAnsi="Times New Roman"/>
          <w:sz w:val="28"/>
          <w:szCs w:val="28"/>
        </w:rPr>
      </w:pPr>
      <w:r w:rsidRPr="00D11238">
        <w:rPr>
          <w:rFonts w:ascii="Times New Roman" w:hAnsi="Times New Roman"/>
          <w:sz w:val="28"/>
          <w:szCs w:val="28"/>
        </w:rPr>
        <w:t>Средства администрирования</w:t>
      </w:r>
    </w:p>
    <w:p w:rsidR="0069749D" w:rsidRPr="00AC7077" w:rsidRDefault="003A5026" w:rsidP="00BB41A9">
      <w:pPr>
        <w:spacing w:after="120"/>
        <w:ind w:firstLine="709"/>
        <w:jc w:val="both"/>
        <w:rPr>
          <w:sz w:val="28"/>
          <w:szCs w:val="28"/>
        </w:rPr>
      </w:pPr>
      <w:r w:rsidRPr="003A5026">
        <w:rPr>
          <w:bCs/>
          <w:sz w:val="28"/>
          <w:szCs w:val="28"/>
        </w:rPr>
        <w:t>В настоящее время существует большое количество реализаций языка, которые имеют специфические отличия, подчиняясь, тем не менее, единому стандарту</w:t>
      </w:r>
      <w:r>
        <w:rPr>
          <w:bCs/>
          <w:sz w:val="28"/>
          <w:szCs w:val="28"/>
        </w:rPr>
        <w:t xml:space="preserve">. При выполнении лабораторных работ используется реализация </w:t>
      </w:r>
      <w:r>
        <w:rPr>
          <w:bCs/>
          <w:sz w:val="28"/>
          <w:szCs w:val="28"/>
          <w:lang w:val="en-US"/>
        </w:rPr>
        <w:t>SQL</w:t>
      </w:r>
      <w:r w:rsidRPr="003A5026">
        <w:rPr>
          <w:bCs/>
          <w:sz w:val="28"/>
          <w:szCs w:val="28"/>
        </w:rPr>
        <w:t xml:space="preserve"> </w:t>
      </w:r>
      <w:r>
        <w:rPr>
          <w:bCs/>
          <w:sz w:val="28"/>
          <w:szCs w:val="28"/>
        </w:rPr>
        <w:t xml:space="preserve"> в </w:t>
      </w:r>
      <w:r>
        <w:rPr>
          <w:bCs/>
          <w:sz w:val="28"/>
          <w:szCs w:val="28"/>
          <w:lang w:val="en-US"/>
        </w:rPr>
        <w:t>Microsoft</w:t>
      </w:r>
      <w:r w:rsidRPr="003A5026">
        <w:rPr>
          <w:bCs/>
          <w:sz w:val="28"/>
          <w:szCs w:val="28"/>
        </w:rPr>
        <w:t xml:space="preserve"> </w:t>
      </w:r>
      <w:r>
        <w:rPr>
          <w:bCs/>
          <w:sz w:val="28"/>
          <w:szCs w:val="28"/>
          <w:lang w:val="en-US"/>
        </w:rPr>
        <w:t>SQL</w:t>
      </w:r>
      <w:r w:rsidRPr="003A5026">
        <w:rPr>
          <w:bCs/>
          <w:sz w:val="28"/>
          <w:szCs w:val="28"/>
        </w:rPr>
        <w:t xml:space="preserve"> </w:t>
      </w:r>
      <w:r>
        <w:rPr>
          <w:bCs/>
          <w:sz w:val="28"/>
          <w:szCs w:val="28"/>
          <w:lang w:val="en-US"/>
        </w:rPr>
        <w:t>Server</w:t>
      </w:r>
      <w:r w:rsidRPr="003A5026">
        <w:rPr>
          <w:bCs/>
          <w:sz w:val="28"/>
          <w:szCs w:val="28"/>
        </w:rPr>
        <w:t xml:space="preserve"> – </w:t>
      </w:r>
      <w:r>
        <w:rPr>
          <w:bCs/>
          <w:sz w:val="28"/>
          <w:szCs w:val="28"/>
          <w:lang w:val="en-US"/>
        </w:rPr>
        <w:t>T</w:t>
      </w:r>
      <w:r w:rsidR="00D073CE">
        <w:rPr>
          <w:bCs/>
          <w:sz w:val="28"/>
          <w:szCs w:val="28"/>
          <w:lang w:val="en-US"/>
        </w:rPr>
        <w:t>ransact</w:t>
      </w:r>
      <w:r w:rsidRPr="003A5026">
        <w:rPr>
          <w:bCs/>
          <w:sz w:val="28"/>
          <w:szCs w:val="28"/>
        </w:rPr>
        <w:t>-</w:t>
      </w:r>
      <w:r>
        <w:rPr>
          <w:bCs/>
          <w:sz w:val="28"/>
          <w:szCs w:val="28"/>
          <w:lang w:val="en-US"/>
        </w:rPr>
        <w:t>SQL</w:t>
      </w:r>
      <w:r w:rsidR="00D073CE" w:rsidRPr="00D073CE">
        <w:rPr>
          <w:bCs/>
          <w:sz w:val="28"/>
          <w:szCs w:val="28"/>
        </w:rPr>
        <w:t xml:space="preserve"> </w:t>
      </w:r>
      <w:r w:rsidR="00D073CE">
        <w:rPr>
          <w:bCs/>
          <w:sz w:val="28"/>
          <w:szCs w:val="28"/>
        </w:rPr>
        <w:t>(</w:t>
      </w:r>
      <w:r w:rsidR="00D073CE">
        <w:rPr>
          <w:bCs/>
          <w:sz w:val="28"/>
          <w:szCs w:val="28"/>
          <w:lang w:val="en-US"/>
        </w:rPr>
        <w:t>T</w:t>
      </w:r>
      <w:r w:rsidR="00D073CE" w:rsidRPr="00D073CE">
        <w:rPr>
          <w:bCs/>
          <w:sz w:val="28"/>
          <w:szCs w:val="28"/>
        </w:rPr>
        <w:t>-</w:t>
      </w:r>
      <w:r w:rsidR="00D073CE">
        <w:rPr>
          <w:bCs/>
          <w:sz w:val="28"/>
          <w:szCs w:val="28"/>
          <w:lang w:val="en-US"/>
        </w:rPr>
        <w:t>SQL</w:t>
      </w:r>
      <w:r w:rsidR="00D073CE">
        <w:rPr>
          <w:bCs/>
          <w:sz w:val="28"/>
          <w:szCs w:val="28"/>
        </w:rPr>
        <w:t>)</w:t>
      </w:r>
      <w:r>
        <w:rPr>
          <w:bCs/>
          <w:sz w:val="28"/>
          <w:szCs w:val="28"/>
        </w:rPr>
        <w:t>.</w:t>
      </w:r>
      <w:r w:rsidRPr="003A5026">
        <w:rPr>
          <w:bCs/>
          <w:sz w:val="28"/>
          <w:szCs w:val="28"/>
        </w:rPr>
        <w:t xml:space="preserve"> </w:t>
      </w:r>
      <w:r w:rsidR="0046269D">
        <w:rPr>
          <w:bCs/>
          <w:sz w:val="28"/>
          <w:szCs w:val="28"/>
        </w:rPr>
        <w:t>Для этого используется к</w:t>
      </w:r>
      <w:r w:rsidR="0046269D" w:rsidRPr="0046269D">
        <w:rPr>
          <w:bCs/>
          <w:sz w:val="28"/>
          <w:szCs w:val="28"/>
        </w:rPr>
        <w:t>омпонент Database Engine — основная служба для хранения, обработки и защиты данных</w:t>
      </w:r>
      <w:r w:rsidR="0046269D">
        <w:rPr>
          <w:bCs/>
          <w:sz w:val="28"/>
          <w:szCs w:val="28"/>
        </w:rPr>
        <w:t xml:space="preserve"> </w:t>
      </w:r>
      <w:r w:rsidR="00D11238" w:rsidRPr="00D11238">
        <w:rPr>
          <w:bCs/>
          <w:sz w:val="28"/>
          <w:szCs w:val="28"/>
        </w:rPr>
        <w:t>Microsoft SQL Server</w:t>
      </w:r>
      <w:r w:rsidR="0046269D" w:rsidRPr="0046269D">
        <w:rPr>
          <w:bCs/>
          <w:sz w:val="28"/>
          <w:szCs w:val="28"/>
        </w:rPr>
        <w:t>. Компонент Database Engine обеспечивает управляемый доступ и быструю обработку транзакций, достаточную для большинства приложений по обработке данных в организации.</w:t>
      </w:r>
      <w:r w:rsidR="00056B3F">
        <w:rPr>
          <w:bCs/>
          <w:sz w:val="28"/>
          <w:szCs w:val="28"/>
        </w:rPr>
        <w:t xml:space="preserve"> Он</w:t>
      </w:r>
      <w:r w:rsidR="0046269D" w:rsidRPr="0046269D">
        <w:rPr>
          <w:bCs/>
          <w:sz w:val="28"/>
          <w:szCs w:val="28"/>
        </w:rPr>
        <w:t xml:space="preserve"> используется для создания реляционных </w:t>
      </w:r>
      <w:r w:rsidR="00056B3F">
        <w:rPr>
          <w:bCs/>
          <w:sz w:val="28"/>
          <w:szCs w:val="28"/>
        </w:rPr>
        <w:t xml:space="preserve">БД, </w:t>
      </w:r>
      <w:r w:rsidR="0046269D" w:rsidRPr="0046269D">
        <w:rPr>
          <w:bCs/>
          <w:sz w:val="28"/>
          <w:szCs w:val="28"/>
        </w:rPr>
        <w:t xml:space="preserve"> для оперативной обработки транзакций или оперативной аналитической обработки данных.</w:t>
      </w:r>
      <w:r w:rsidR="00AC5759">
        <w:rPr>
          <w:bCs/>
          <w:sz w:val="28"/>
          <w:szCs w:val="28"/>
        </w:rPr>
        <w:t xml:space="preserve"> </w:t>
      </w:r>
      <w:r w:rsidR="00D073CE">
        <w:rPr>
          <w:bCs/>
          <w:sz w:val="28"/>
          <w:szCs w:val="28"/>
        </w:rPr>
        <w:t>Сборник</w:t>
      </w:r>
      <w:r w:rsidR="0069749D" w:rsidRPr="00AC7077">
        <w:rPr>
          <w:bCs/>
          <w:sz w:val="28"/>
          <w:szCs w:val="28"/>
        </w:rPr>
        <w:t xml:space="preserve"> включа</w:t>
      </w:r>
      <w:r w:rsidR="00D073CE">
        <w:rPr>
          <w:bCs/>
          <w:sz w:val="28"/>
          <w:szCs w:val="28"/>
        </w:rPr>
        <w:t>е</w:t>
      </w:r>
      <w:r w:rsidR="0069749D" w:rsidRPr="00AC7077">
        <w:rPr>
          <w:bCs/>
          <w:sz w:val="28"/>
          <w:szCs w:val="28"/>
        </w:rPr>
        <w:t xml:space="preserve">т </w:t>
      </w:r>
      <w:r w:rsidR="009A6696">
        <w:rPr>
          <w:bCs/>
          <w:sz w:val="28"/>
          <w:szCs w:val="28"/>
        </w:rPr>
        <w:t>9</w:t>
      </w:r>
      <w:r w:rsidR="0069749D" w:rsidRPr="00AC7077">
        <w:rPr>
          <w:bCs/>
          <w:sz w:val="28"/>
          <w:szCs w:val="28"/>
        </w:rPr>
        <w:t xml:space="preserve">  </w:t>
      </w:r>
      <w:r w:rsidR="00D073CE">
        <w:rPr>
          <w:bCs/>
          <w:sz w:val="28"/>
          <w:szCs w:val="28"/>
        </w:rPr>
        <w:t xml:space="preserve">лабораторных </w:t>
      </w:r>
      <w:r w:rsidR="0069749D" w:rsidRPr="00AC7077">
        <w:rPr>
          <w:bCs/>
          <w:sz w:val="28"/>
          <w:szCs w:val="28"/>
        </w:rPr>
        <w:t>работ</w:t>
      </w:r>
      <w:r w:rsidR="00056B3F">
        <w:rPr>
          <w:bCs/>
          <w:sz w:val="28"/>
          <w:szCs w:val="28"/>
        </w:rPr>
        <w:t xml:space="preserve">, которые предусматривают работу с   </w:t>
      </w:r>
      <w:r w:rsidR="00056B3F" w:rsidRPr="003A5026">
        <w:rPr>
          <w:b/>
          <w:i/>
          <w:sz w:val="28"/>
          <w:szCs w:val="28"/>
        </w:rPr>
        <w:t>SQL-DDL</w:t>
      </w:r>
      <w:r w:rsidR="00056B3F">
        <w:rPr>
          <w:bCs/>
          <w:sz w:val="28"/>
          <w:szCs w:val="28"/>
        </w:rPr>
        <w:t xml:space="preserve"> для создания объектов БД: таблиц, индексов, хранимых процедур и триггеров; </w:t>
      </w:r>
      <w:r w:rsidR="00056B3F" w:rsidRPr="003A5026">
        <w:rPr>
          <w:b/>
          <w:i/>
          <w:sz w:val="28"/>
          <w:szCs w:val="28"/>
        </w:rPr>
        <w:t>SQL-DML</w:t>
      </w:r>
      <w:r w:rsidR="00056B3F">
        <w:rPr>
          <w:b/>
          <w:i/>
          <w:sz w:val="28"/>
          <w:szCs w:val="28"/>
        </w:rPr>
        <w:t xml:space="preserve"> </w:t>
      </w:r>
      <w:r w:rsidR="00056B3F" w:rsidRPr="00056B3F">
        <w:rPr>
          <w:sz w:val="28"/>
          <w:szCs w:val="28"/>
        </w:rPr>
        <w:t>для разработки запросов на обработку данных</w:t>
      </w:r>
      <w:r w:rsidR="00056B3F">
        <w:rPr>
          <w:sz w:val="28"/>
          <w:szCs w:val="28"/>
        </w:rPr>
        <w:t>,  средства с</w:t>
      </w:r>
      <w:r w:rsidR="00056B3F" w:rsidRPr="00056B3F">
        <w:rPr>
          <w:rStyle w:val="lwcollapsibleareatitle"/>
          <w:sz w:val="28"/>
          <w:szCs w:val="28"/>
        </w:rPr>
        <w:t>ред</w:t>
      </w:r>
      <w:r w:rsidR="00056B3F">
        <w:rPr>
          <w:rStyle w:val="lwcollapsibleareatitle"/>
          <w:sz w:val="28"/>
          <w:szCs w:val="28"/>
        </w:rPr>
        <w:t>ы</w:t>
      </w:r>
      <w:r w:rsidR="00056B3F" w:rsidRPr="00056B3F">
        <w:rPr>
          <w:rStyle w:val="lwcollapsibleareatitle"/>
          <w:sz w:val="28"/>
          <w:szCs w:val="28"/>
        </w:rPr>
        <w:t xml:space="preserve"> </w:t>
      </w:r>
      <w:r w:rsidR="00056B3F" w:rsidRPr="00056B3F">
        <w:rPr>
          <w:rStyle w:val="lwcollapsibleareatitle"/>
          <w:b/>
          <w:sz w:val="28"/>
          <w:szCs w:val="28"/>
        </w:rPr>
        <w:t>SQL Server Management Studio</w:t>
      </w:r>
      <w:r w:rsidR="00056B3F">
        <w:rPr>
          <w:rStyle w:val="lwcollapsibleareatitle"/>
          <w:b/>
          <w:sz w:val="28"/>
          <w:szCs w:val="28"/>
        </w:rPr>
        <w:t xml:space="preserve"> </w:t>
      </w:r>
      <w:r w:rsidR="00056B3F" w:rsidRPr="00056B3F">
        <w:rPr>
          <w:rStyle w:val="lwcollapsibleareatitle"/>
          <w:sz w:val="28"/>
          <w:szCs w:val="28"/>
        </w:rPr>
        <w:t>для решения задач администрирования</w:t>
      </w:r>
      <w:r w:rsidR="00056B3F">
        <w:rPr>
          <w:sz w:val="28"/>
          <w:szCs w:val="28"/>
        </w:rPr>
        <w:t xml:space="preserve"> БД.  </w:t>
      </w:r>
      <w:r w:rsidR="00056B3F">
        <w:rPr>
          <w:bCs/>
          <w:sz w:val="28"/>
          <w:szCs w:val="28"/>
        </w:rPr>
        <w:t xml:space="preserve">Сборник </w:t>
      </w:r>
      <w:r w:rsidR="0069749D" w:rsidRPr="00AC7077">
        <w:rPr>
          <w:bCs/>
          <w:sz w:val="28"/>
          <w:szCs w:val="28"/>
        </w:rPr>
        <w:t xml:space="preserve">предназначен </w:t>
      </w:r>
      <w:r w:rsidR="0069749D" w:rsidRPr="00AC7077">
        <w:rPr>
          <w:sz w:val="28"/>
          <w:szCs w:val="28"/>
        </w:rPr>
        <w:t>для студентов, обучающихся по направлени</w:t>
      </w:r>
      <w:r>
        <w:rPr>
          <w:sz w:val="28"/>
          <w:szCs w:val="28"/>
        </w:rPr>
        <w:t>ю</w:t>
      </w:r>
      <w:r w:rsidR="0069749D" w:rsidRPr="00AC7077">
        <w:rPr>
          <w:sz w:val="28"/>
          <w:szCs w:val="28"/>
        </w:rPr>
        <w:t xml:space="preserve"> «Прикладная математика и информатика</w:t>
      </w:r>
      <w:r w:rsidR="00625309">
        <w:rPr>
          <w:sz w:val="28"/>
          <w:szCs w:val="28"/>
        </w:rPr>
        <w:t>. Он</w:t>
      </w:r>
      <w:r w:rsidR="0069749D" w:rsidRPr="00AC7077">
        <w:rPr>
          <w:sz w:val="28"/>
          <w:szCs w:val="28"/>
        </w:rPr>
        <w:t xml:space="preserve"> мо</w:t>
      </w:r>
      <w:r w:rsidR="00625309">
        <w:rPr>
          <w:sz w:val="28"/>
          <w:szCs w:val="28"/>
        </w:rPr>
        <w:t>жет</w:t>
      </w:r>
      <w:r w:rsidR="0069749D" w:rsidRPr="00AC7077">
        <w:rPr>
          <w:sz w:val="28"/>
          <w:szCs w:val="28"/>
        </w:rPr>
        <w:t xml:space="preserve"> быть полез</w:t>
      </w:r>
      <w:r w:rsidR="00625309">
        <w:rPr>
          <w:sz w:val="28"/>
          <w:szCs w:val="28"/>
        </w:rPr>
        <w:t>е</w:t>
      </w:r>
      <w:r w:rsidR="0069749D" w:rsidRPr="00AC7077">
        <w:rPr>
          <w:sz w:val="28"/>
          <w:szCs w:val="28"/>
        </w:rPr>
        <w:t xml:space="preserve">н студентам </w:t>
      </w:r>
      <w:r w:rsidR="00625309">
        <w:rPr>
          <w:sz w:val="28"/>
          <w:szCs w:val="28"/>
        </w:rPr>
        <w:t xml:space="preserve">других направлений подготовки </w:t>
      </w:r>
      <w:r w:rsidR="0069749D" w:rsidRPr="00AC7077">
        <w:rPr>
          <w:sz w:val="28"/>
          <w:szCs w:val="28"/>
        </w:rPr>
        <w:t xml:space="preserve"> при изучении дисциплин,  связанных с </w:t>
      </w:r>
      <w:r>
        <w:rPr>
          <w:sz w:val="28"/>
          <w:szCs w:val="28"/>
        </w:rPr>
        <w:t>использованием</w:t>
      </w:r>
      <w:r w:rsidRPr="003A5026">
        <w:t xml:space="preserve"> </w:t>
      </w:r>
      <w:r w:rsidRPr="003A5026">
        <w:rPr>
          <w:sz w:val="28"/>
          <w:szCs w:val="28"/>
        </w:rPr>
        <w:t>Microsoft SQL Server</w:t>
      </w:r>
      <w:r>
        <w:rPr>
          <w:sz w:val="28"/>
          <w:szCs w:val="28"/>
        </w:rPr>
        <w:t xml:space="preserve"> </w:t>
      </w:r>
      <w:r w:rsidR="0069749D" w:rsidRPr="00AC7077">
        <w:rPr>
          <w:sz w:val="28"/>
          <w:szCs w:val="28"/>
        </w:rPr>
        <w:t>.</w:t>
      </w:r>
    </w:p>
    <w:p w:rsidR="00DC3EE0" w:rsidRPr="00AC7077" w:rsidRDefault="00DC3EE0" w:rsidP="00BB41A9">
      <w:pPr>
        <w:pStyle w:val="10"/>
        <w:spacing w:before="0" w:after="120"/>
        <w:ind w:firstLine="709"/>
        <w:jc w:val="center"/>
        <w:rPr>
          <w:rFonts w:ascii="Times New Roman" w:hAnsi="Times New Roman" w:cs="Times New Roman"/>
          <w:sz w:val="28"/>
          <w:szCs w:val="28"/>
        </w:rPr>
      </w:pPr>
      <w:r w:rsidRPr="00AC7077">
        <w:rPr>
          <w:rFonts w:ascii="Times New Roman" w:hAnsi="Times New Roman" w:cs="Times New Roman"/>
          <w:sz w:val="28"/>
          <w:szCs w:val="28"/>
        </w:rPr>
        <w:br w:type="page"/>
      </w:r>
      <w:bookmarkStart w:id="2" w:name="_Toc375561948"/>
      <w:r w:rsidRPr="00AC7077">
        <w:rPr>
          <w:rFonts w:ascii="Times New Roman" w:hAnsi="Times New Roman" w:cs="Times New Roman"/>
          <w:sz w:val="28"/>
          <w:szCs w:val="28"/>
        </w:rPr>
        <w:lastRenderedPageBreak/>
        <w:t>Лабораторная работа 1.</w:t>
      </w:r>
      <w:r w:rsidR="00EC4557">
        <w:rPr>
          <w:rFonts w:ascii="Times New Roman" w:hAnsi="Times New Roman" w:cs="Times New Roman"/>
          <w:sz w:val="28"/>
          <w:szCs w:val="28"/>
        </w:rPr>
        <w:t xml:space="preserve"> </w:t>
      </w:r>
      <w:r w:rsidR="003A5026">
        <w:rPr>
          <w:rFonts w:ascii="Times New Roman" w:hAnsi="Times New Roman" w:cs="Times New Roman"/>
          <w:sz w:val="28"/>
          <w:szCs w:val="28"/>
        </w:rPr>
        <w:t>Создание схемы БД</w:t>
      </w:r>
      <w:r w:rsidRPr="00AC7077">
        <w:rPr>
          <w:rFonts w:ascii="Times New Roman" w:hAnsi="Times New Roman" w:cs="Times New Roman"/>
          <w:sz w:val="28"/>
          <w:szCs w:val="28"/>
        </w:rPr>
        <w:t>.</w:t>
      </w:r>
      <w:bookmarkEnd w:id="2"/>
    </w:p>
    <w:p w:rsidR="00DC3EE0" w:rsidRPr="000F2D46" w:rsidRDefault="00C52F67" w:rsidP="00BB41A9">
      <w:pPr>
        <w:spacing w:after="120"/>
        <w:ind w:firstLine="709"/>
        <w:jc w:val="both"/>
        <w:rPr>
          <w:sz w:val="28"/>
          <w:szCs w:val="28"/>
        </w:rPr>
      </w:pPr>
      <w:r>
        <w:rPr>
          <w:noProof/>
          <w:sz w:val="28"/>
          <w:szCs w:val="28"/>
        </w:rPr>
        <w:drawing>
          <wp:inline distT="0" distB="0" distL="0" distR="0">
            <wp:extent cx="10795" cy="10795"/>
            <wp:effectExtent l="0" t="0" r="0" b="0"/>
            <wp:docPr id="4" name="Рисунок 1" descr="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1x1"/>
                    <pic:cNvPicPr>
                      <a:picLocks noChangeAspect="1" noChangeArrowheads="1"/>
                    </pic:cNvPicPr>
                  </pic:nvPicPr>
                  <pic:blipFill>
                    <a:blip r:embed="rId8"/>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00DC3EE0" w:rsidRPr="000F2D46">
        <w:rPr>
          <w:sz w:val="28"/>
          <w:szCs w:val="28"/>
        </w:rPr>
        <w:t xml:space="preserve">Цель работы – приобрести навыки </w:t>
      </w:r>
      <w:r w:rsidR="00D073CE">
        <w:rPr>
          <w:sz w:val="28"/>
          <w:szCs w:val="28"/>
        </w:rPr>
        <w:t xml:space="preserve">использования оператора </w:t>
      </w:r>
      <w:r w:rsidR="00D073CE">
        <w:rPr>
          <w:sz w:val="28"/>
          <w:szCs w:val="28"/>
          <w:lang w:val="en-US"/>
        </w:rPr>
        <w:t>Create</w:t>
      </w:r>
      <w:r w:rsidR="00D073CE" w:rsidRPr="00D073CE">
        <w:rPr>
          <w:sz w:val="28"/>
          <w:szCs w:val="28"/>
        </w:rPr>
        <w:t xml:space="preserve"> </w:t>
      </w:r>
      <w:r w:rsidR="00D073CE">
        <w:rPr>
          <w:sz w:val="28"/>
          <w:szCs w:val="28"/>
          <w:lang w:val="en-US"/>
        </w:rPr>
        <w:t>Table</w:t>
      </w:r>
      <w:r w:rsidR="00B46005">
        <w:rPr>
          <w:sz w:val="28"/>
          <w:szCs w:val="28"/>
        </w:rPr>
        <w:t xml:space="preserve"> и </w:t>
      </w:r>
      <w:r w:rsidR="00B46005">
        <w:rPr>
          <w:sz w:val="28"/>
          <w:szCs w:val="28"/>
          <w:lang w:val="en-US"/>
        </w:rPr>
        <w:t>Insert</w:t>
      </w:r>
      <w:r w:rsidR="00DC3EE0" w:rsidRPr="000F2D46">
        <w:rPr>
          <w:sz w:val="28"/>
          <w:szCs w:val="28"/>
        </w:rPr>
        <w:t>.</w:t>
      </w:r>
    </w:p>
    <w:p w:rsidR="00DC3EE0" w:rsidRPr="00AC7077" w:rsidRDefault="00005548" w:rsidP="00BB41A9">
      <w:pPr>
        <w:pStyle w:val="2"/>
        <w:spacing w:before="0" w:after="120"/>
        <w:ind w:firstLine="709"/>
        <w:jc w:val="both"/>
        <w:rPr>
          <w:rFonts w:ascii="Times New Roman" w:hAnsi="Times New Roman" w:cs="Times New Roman"/>
          <w:i w:val="0"/>
        </w:rPr>
      </w:pPr>
      <w:bookmarkStart w:id="3" w:name="_Toc375561949"/>
      <w:r w:rsidRPr="00AC7077">
        <w:rPr>
          <w:rFonts w:ascii="Times New Roman" w:hAnsi="Times New Roman" w:cs="Times New Roman"/>
          <w:i w:val="0"/>
        </w:rPr>
        <w:t xml:space="preserve">1. </w:t>
      </w:r>
      <w:r w:rsidR="00DC3EE0" w:rsidRPr="00AC7077">
        <w:rPr>
          <w:rFonts w:ascii="Times New Roman" w:hAnsi="Times New Roman" w:cs="Times New Roman"/>
          <w:i w:val="0"/>
        </w:rPr>
        <w:t>Основные понятия</w:t>
      </w:r>
      <w:bookmarkEnd w:id="3"/>
    </w:p>
    <w:p w:rsidR="00482D6F" w:rsidRPr="00482D6F" w:rsidRDefault="00D073CE" w:rsidP="00BB41A9">
      <w:pPr>
        <w:spacing w:after="120"/>
        <w:ind w:firstLine="709"/>
        <w:jc w:val="both"/>
        <w:rPr>
          <w:sz w:val="28"/>
          <w:szCs w:val="28"/>
        </w:rPr>
      </w:pPr>
      <w:r w:rsidRPr="00D073CE">
        <w:rPr>
          <w:sz w:val="28"/>
          <w:szCs w:val="28"/>
        </w:rPr>
        <w:t xml:space="preserve">Оператор </w:t>
      </w:r>
      <w:r w:rsidR="00A37B16" w:rsidRPr="00A37B16">
        <w:rPr>
          <w:sz w:val="28"/>
          <w:szCs w:val="28"/>
        </w:rPr>
        <w:t>Create Table</w:t>
      </w:r>
      <w:r w:rsidR="00A37B16" w:rsidRPr="00D073CE">
        <w:rPr>
          <w:sz w:val="28"/>
          <w:szCs w:val="28"/>
        </w:rPr>
        <w:t xml:space="preserve"> </w:t>
      </w:r>
      <w:r w:rsidRPr="00D073CE">
        <w:rPr>
          <w:sz w:val="28"/>
          <w:szCs w:val="28"/>
        </w:rPr>
        <w:t>используется</w:t>
      </w:r>
      <w:r w:rsidR="00A37B16" w:rsidRPr="00A37B16">
        <w:t xml:space="preserve"> </w:t>
      </w:r>
      <w:r w:rsidRPr="00D073CE">
        <w:rPr>
          <w:sz w:val="28"/>
          <w:szCs w:val="28"/>
        </w:rPr>
        <w:t>для создания новых таблиц базы данных. В нем определяется состав столбцов таблицы, задается их описание</w:t>
      </w:r>
      <w:r w:rsidR="00335623">
        <w:rPr>
          <w:sz w:val="28"/>
          <w:szCs w:val="28"/>
        </w:rPr>
        <w:t>,</w:t>
      </w:r>
      <w:r w:rsidRPr="00D073CE">
        <w:rPr>
          <w:sz w:val="28"/>
          <w:szCs w:val="28"/>
        </w:rPr>
        <w:t xml:space="preserve"> и определяются правила целостности на уровне столбца и таблицы. Обязательными описателями являются имя таблицы, имя столбца, тип данных столбца.</w:t>
      </w:r>
      <w:r w:rsidR="00482D6F" w:rsidRPr="00482D6F">
        <w:rPr>
          <w:sz w:val="28"/>
          <w:szCs w:val="28"/>
        </w:rPr>
        <w:t xml:space="preserve"> </w:t>
      </w:r>
      <w:r w:rsidR="00482D6F">
        <w:rPr>
          <w:sz w:val="28"/>
          <w:szCs w:val="28"/>
        </w:rPr>
        <w:t>Синтаксис оператора приведен ниже.</w:t>
      </w:r>
    </w:p>
    <w:p w:rsidR="009E0462" w:rsidRPr="009A6696" w:rsidRDefault="009E0462" w:rsidP="00BB41A9">
      <w:pPr>
        <w:autoSpaceDE w:val="0"/>
        <w:autoSpaceDN w:val="0"/>
        <w:adjustRightInd w:val="0"/>
        <w:spacing w:after="120"/>
        <w:rPr>
          <w:b/>
          <w:bCs/>
          <w:i/>
          <w:iCs/>
          <w:sz w:val="28"/>
          <w:szCs w:val="28"/>
        </w:rPr>
      </w:pPr>
      <w:r w:rsidRPr="009A6696">
        <w:rPr>
          <w:b/>
          <w:bCs/>
          <w:i/>
          <w:iCs/>
          <w:sz w:val="28"/>
          <w:szCs w:val="28"/>
        </w:rPr>
        <w:t xml:space="preserve">CREATE TABLE </w:t>
      </w:r>
      <w:r w:rsidRPr="009A6696">
        <w:rPr>
          <w:bCs/>
          <w:i/>
          <w:iCs/>
          <w:sz w:val="28"/>
          <w:szCs w:val="28"/>
        </w:rPr>
        <w:t>имя_таблицы</w:t>
      </w:r>
    </w:p>
    <w:p w:rsidR="009E0462" w:rsidRPr="009A6696" w:rsidRDefault="009E0462" w:rsidP="00BB41A9">
      <w:pPr>
        <w:autoSpaceDE w:val="0"/>
        <w:autoSpaceDN w:val="0"/>
        <w:adjustRightInd w:val="0"/>
        <w:spacing w:after="120"/>
        <w:rPr>
          <w:b/>
          <w:bCs/>
          <w:i/>
          <w:iCs/>
          <w:sz w:val="28"/>
          <w:szCs w:val="28"/>
        </w:rPr>
      </w:pPr>
      <w:r w:rsidRPr="009A6696">
        <w:rPr>
          <w:b/>
          <w:bCs/>
          <w:i/>
          <w:iCs/>
          <w:sz w:val="28"/>
          <w:szCs w:val="28"/>
        </w:rPr>
        <w:t>(</w:t>
      </w:r>
    </w:p>
    <w:p w:rsidR="009E0462" w:rsidRPr="008266CB" w:rsidRDefault="009E0462" w:rsidP="00BB41A9">
      <w:pPr>
        <w:autoSpaceDE w:val="0"/>
        <w:autoSpaceDN w:val="0"/>
        <w:adjustRightInd w:val="0"/>
        <w:spacing w:after="120"/>
        <w:rPr>
          <w:b/>
          <w:bCs/>
          <w:i/>
          <w:sz w:val="28"/>
          <w:szCs w:val="28"/>
          <w:lang w:val="en-US"/>
        </w:rPr>
      </w:pPr>
      <w:r w:rsidRPr="008266CB">
        <w:rPr>
          <w:b/>
          <w:bCs/>
          <w:i/>
          <w:iCs/>
          <w:sz w:val="28"/>
          <w:szCs w:val="28"/>
          <w:lang w:val="en-US"/>
        </w:rPr>
        <w:t>{</w:t>
      </w:r>
      <w:r w:rsidRPr="009A6696">
        <w:rPr>
          <w:bCs/>
          <w:i/>
          <w:iCs/>
          <w:sz w:val="28"/>
          <w:szCs w:val="28"/>
        </w:rPr>
        <w:t>имя</w:t>
      </w:r>
      <w:r w:rsidRPr="008266CB">
        <w:rPr>
          <w:bCs/>
          <w:i/>
          <w:iCs/>
          <w:sz w:val="28"/>
          <w:szCs w:val="28"/>
          <w:lang w:val="en-US"/>
        </w:rPr>
        <w:t>_</w:t>
      </w:r>
      <w:r w:rsidRPr="009A6696">
        <w:rPr>
          <w:bCs/>
          <w:i/>
          <w:iCs/>
          <w:sz w:val="28"/>
          <w:szCs w:val="28"/>
        </w:rPr>
        <w:t>столбца</w:t>
      </w:r>
      <w:r w:rsidRPr="008266CB">
        <w:rPr>
          <w:bCs/>
          <w:i/>
          <w:iCs/>
          <w:sz w:val="28"/>
          <w:szCs w:val="28"/>
          <w:lang w:val="en-US"/>
        </w:rPr>
        <w:t xml:space="preserve"> </w:t>
      </w:r>
      <w:r w:rsidRPr="009A6696">
        <w:rPr>
          <w:bCs/>
          <w:i/>
          <w:iCs/>
          <w:sz w:val="28"/>
          <w:szCs w:val="28"/>
        </w:rPr>
        <w:t>тип</w:t>
      </w:r>
      <w:r w:rsidRPr="008266CB">
        <w:rPr>
          <w:bCs/>
          <w:i/>
          <w:iCs/>
          <w:sz w:val="28"/>
          <w:szCs w:val="28"/>
          <w:lang w:val="en-US"/>
        </w:rPr>
        <w:t>_</w:t>
      </w:r>
      <w:r w:rsidRPr="009A6696">
        <w:rPr>
          <w:bCs/>
          <w:i/>
          <w:iCs/>
          <w:sz w:val="28"/>
          <w:szCs w:val="28"/>
        </w:rPr>
        <w:t>данных</w:t>
      </w:r>
      <w:r w:rsidRPr="008266CB">
        <w:rPr>
          <w:b/>
          <w:bCs/>
          <w:i/>
          <w:iCs/>
          <w:sz w:val="28"/>
          <w:szCs w:val="28"/>
          <w:lang w:val="en-US"/>
        </w:rPr>
        <w:t xml:space="preserve"> [ </w:t>
      </w:r>
      <w:r w:rsidRPr="009A6696">
        <w:rPr>
          <w:b/>
          <w:bCs/>
          <w:i/>
          <w:iCs/>
          <w:sz w:val="28"/>
          <w:szCs w:val="28"/>
          <w:lang w:val="en-US"/>
        </w:rPr>
        <w:t>NOT</w:t>
      </w:r>
      <w:r w:rsidRPr="008266CB">
        <w:rPr>
          <w:b/>
          <w:bCs/>
          <w:i/>
          <w:iCs/>
          <w:sz w:val="28"/>
          <w:szCs w:val="28"/>
          <w:lang w:val="en-US"/>
        </w:rPr>
        <w:t xml:space="preserve"> </w:t>
      </w:r>
      <w:r w:rsidR="0050720B" w:rsidRPr="009A6696">
        <w:rPr>
          <w:b/>
          <w:bCs/>
          <w:i/>
          <w:iCs/>
          <w:sz w:val="28"/>
          <w:szCs w:val="28"/>
          <w:lang w:val="en-US"/>
        </w:rPr>
        <w:t>NULL</w:t>
      </w:r>
      <w:r w:rsidR="0050720B" w:rsidRPr="008266CB">
        <w:rPr>
          <w:b/>
          <w:bCs/>
          <w:i/>
          <w:iCs/>
          <w:sz w:val="28"/>
          <w:szCs w:val="28"/>
          <w:lang w:val="en-US"/>
        </w:rPr>
        <w:t>]</w:t>
      </w:r>
      <w:r w:rsidRPr="008266CB">
        <w:rPr>
          <w:b/>
          <w:bCs/>
          <w:i/>
          <w:iCs/>
          <w:sz w:val="28"/>
          <w:szCs w:val="28"/>
          <w:lang w:val="en-US"/>
        </w:rPr>
        <w:t xml:space="preserve"> [ [</w:t>
      </w:r>
      <w:r w:rsidRPr="009A6696">
        <w:rPr>
          <w:b/>
          <w:bCs/>
          <w:i/>
          <w:iCs/>
          <w:sz w:val="28"/>
          <w:szCs w:val="28"/>
          <w:lang w:val="en-US"/>
        </w:rPr>
        <w:t>PRIMARY</w:t>
      </w:r>
      <w:r w:rsidRPr="008266CB">
        <w:rPr>
          <w:b/>
          <w:bCs/>
          <w:i/>
          <w:iCs/>
          <w:sz w:val="28"/>
          <w:szCs w:val="28"/>
          <w:lang w:val="en-US"/>
        </w:rPr>
        <w:t xml:space="preserve"> </w:t>
      </w:r>
      <w:r w:rsidRPr="009A6696">
        <w:rPr>
          <w:b/>
          <w:bCs/>
          <w:i/>
          <w:iCs/>
          <w:sz w:val="28"/>
          <w:szCs w:val="28"/>
          <w:lang w:val="en-US"/>
        </w:rPr>
        <w:t>KEY</w:t>
      </w:r>
      <w:r w:rsidRPr="008266CB">
        <w:rPr>
          <w:b/>
          <w:bCs/>
          <w:i/>
          <w:iCs/>
          <w:sz w:val="28"/>
          <w:szCs w:val="28"/>
          <w:lang w:val="en-US"/>
        </w:rPr>
        <w:t xml:space="preserve"> </w:t>
      </w:r>
      <w:r w:rsidRPr="008266CB">
        <w:rPr>
          <w:b/>
          <w:bCs/>
          <w:i/>
          <w:sz w:val="28"/>
          <w:szCs w:val="28"/>
          <w:lang w:val="en-US"/>
        </w:rPr>
        <w:t>|</w:t>
      </w:r>
    </w:p>
    <w:p w:rsidR="009E0462" w:rsidRPr="009A6696" w:rsidRDefault="009E0462" w:rsidP="00BB41A9">
      <w:pPr>
        <w:autoSpaceDE w:val="0"/>
        <w:autoSpaceDN w:val="0"/>
        <w:adjustRightInd w:val="0"/>
        <w:spacing w:after="120"/>
        <w:rPr>
          <w:b/>
          <w:bCs/>
          <w:i/>
          <w:iCs/>
          <w:sz w:val="28"/>
          <w:szCs w:val="28"/>
        </w:rPr>
      </w:pPr>
      <w:r w:rsidRPr="009A6696">
        <w:rPr>
          <w:b/>
          <w:bCs/>
          <w:i/>
          <w:iCs/>
          <w:sz w:val="28"/>
          <w:szCs w:val="28"/>
        </w:rPr>
        <w:t>UNIQUE]</w:t>
      </w:r>
    </w:p>
    <w:p w:rsidR="009E0462" w:rsidRPr="009A6696" w:rsidRDefault="009E0462" w:rsidP="00BB41A9">
      <w:pPr>
        <w:autoSpaceDE w:val="0"/>
        <w:autoSpaceDN w:val="0"/>
        <w:adjustRightInd w:val="0"/>
        <w:spacing w:after="120"/>
        <w:rPr>
          <w:b/>
          <w:bCs/>
          <w:i/>
          <w:iCs/>
          <w:sz w:val="28"/>
          <w:szCs w:val="28"/>
        </w:rPr>
      </w:pPr>
      <w:r w:rsidRPr="009A6696">
        <w:rPr>
          <w:b/>
          <w:bCs/>
          <w:i/>
          <w:iCs/>
          <w:sz w:val="28"/>
          <w:szCs w:val="28"/>
        </w:rPr>
        <w:t>[DEFAULT &lt;</w:t>
      </w:r>
      <w:r w:rsidRPr="009A6696">
        <w:rPr>
          <w:bCs/>
          <w:i/>
          <w:iCs/>
          <w:sz w:val="28"/>
          <w:szCs w:val="28"/>
        </w:rPr>
        <w:t>значение</w:t>
      </w:r>
      <w:r w:rsidRPr="009A6696">
        <w:rPr>
          <w:b/>
          <w:bCs/>
          <w:i/>
          <w:iCs/>
          <w:sz w:val="28"/>
          <w:szCs w:val="28"/>
        </w:rPr>
        <w:t>&gt;]</w:t>
      </w:r>
    </w:p>
    <w:p w:rsidR="009E0462" w:rsidRPr="009A6696" w:rsidRDefault="009E0462" w:rsidP="00BB41A9">
      <w:pPr>
        <w:autoSpaceDE w:val="0"/>
        <w:autoSpaceDN w:val="0"/>
        <w:adjustRightInd w:val="0"/>
        <w:spacing w:after="120"/>
        <w:rPr>
          <w:b/>
          <w:bCs/>
          <w:i/>
          <w:iCs/>
          <w:sz w:val="28"/>
          <w:szCs w:val="28"/>
        </w:rPr>
      </w:pPr>
      <w:r w:rsidRPr="009A6696">
        <w:rPr>
          <w:b/>
          <w:bCs/>
          <w:i/>
          <w:iCs/>
          <w:sz w:val="28"/>
          <w:szCs w:val="28"/>
        </w:rPr>
        <w:t>[IDENTITY [(</w:t>
      </w:r>
      <w:r w:rsidR="009A6696">
        <w:rPr>
          <w:bCs/>
          <w:i/>
          <w:iCs/>
          <w:sz w:val="28"/>
          <w:szCs w:val="28"/>
        </w:rPr>
        <w:t>начальное</w:t>
      </w:r>
      <w:r w:rsidRPr="009A6696">
        <w:rPr>
          <w:bCs/>
          <w:i/>
          <w:iCs/>
          <w:sz w:val="28"/>
          <w:szCs w:val="28"/>
        </w:rPr>
        <w:t>_значение</w:t>
      </w:r>
      <w:r w:rsidRPr="009A6696">
        <w:rPr>
          <w:b/>
          <w:bCs/>
          <w:i/>
          <w:iCs/>
          <w:sz w:val="28"/>
          <w:szCs w:val="28"/>
        </w:rPr>
        <w:t>)]]</w:t>
      </w:r>
    </w:p>
    <w:p w:rsidR="009E0462" w:rsidRPr="009A6696" w:rsidRDefault="009E0462" w:rsidP="00BB41A9">
      <w:pPr>
        <w:autoSpaceDE w:val="0"/>
        <w:autoSpaceDN w:val="0"/>
        <w:adjustRightInd w:val="0"/>
        <w:spacing w:after="120"/>
        <w:rPr>
          <w:b/>
          <w:bCs/>
          <w:i/>
          <w:iCs/>
          <w:sz w:val="28"/>
          <w:szCs w:val="28"/>
          <w:lang w:val="en-US"/>
        </w:rPr>
      </w:pPr>
      <w:r w:rsidRPr="009A6696">
        <w:rPr>
          <w:b/>
          <w:bCs/>
          <w:i/>
          <w:iCs/>
          <w:sz w:val="28"/>
          <w:szCs w:val="28"/>
          <w:lang w:val="en-US"/>
        </w:rPr>
        <w:t>[FOREIGN KEY</w:t>
      </w:r>
    </w:p>
    <w:p w:rsidR="009E0462" w:rsidRPr="009A6696" w:rsidRDefault="009E0462" w:rsidP="00BB41A9">
      <w:pPr>
        <w:autoSpaceDE w:val="0"/>
        <w:autoSpaceDN w:val="0"/>
        <w:adjustRightInd w:val="0"/>
        <w:spacing w:after="120"/>
        <w:rPr>
          <w:b/>
          <w:bCs/>
          <w:i/>
          <w:iCs/>
          <w:sz w:val="28"/>
          <w:szCs w:val="28"/>
          <w:lang w:val="en-US"/>
        </w:rPr>
      </w:pPr>
      <w:r w:rsidRPr="009A6696">
        <w:rPr>
          <w:b/>
          <w:bCs/>
          <w:i/>
          <w:iCs/>
          <w:sz w:val="28"/>
          <w:szCs w:val="28"/>
          <w:lang w:val="en-US"/>
        </w:rPr>
        <w:t xml:space="preserve">REFERENCES </w:t>
      </w:r>
      <w:r w:rsidRPr="009A6696">
        <w:rPr>
          <w:bCs/>
          <w:i/>
          <w:iCs/>
          <w:sz w:val="28"/>
          <w:szCs w:val="28"/>
        </w:rPr>
        <w:t>имя</w:t>
      </w:r>
      <w:r w:rsidRPr="009A6696">
        <w:rPr>
          <w:bCs/>
          <w:i/>
          <w:iCs/>
          <w:sz w:val="28"/>
          <w:szCs w:val="28"/>
          <w:lang w:val="en-US"/>
        </w:rPr>
        <w:t>_</w:t>
      </w:r>
      <w:r w:rsidRPr="009A6696">
        <w:rPr>
          <w:bCs/>
          <w:i/>
          <w:iCs/>
          <w:sz w:val="28"/>
          <w:szCs w:val="28"/>
        </w:rPr>
        <w:t>род</w:t>
      </w:r>
      <w:r w:rsidRPr="009A6696">
        <w:rPr>
          <w:bCs/>
          <w:i/>
          <w:iCs/>
          <w:sz w:val="28"/>
          <w:szCs w:val="28"/>
          <w:lang w:val="en-US"/>
        </w:rPr>
        <w:t>_</w:t>
      </w:r>
      <w:r w:rsidRPr="009A6696">
        <w:rPr>
          <w:bCs/>
          <w:i/>
          <w:iCs/>
          <w:sz w:val="28"/>
          <w:szCs w:val="28"/>
        </w:rPr>
        <w:t>таблицы</w:t>
      </w:r>
    </w:p>
    <w:p w:rsidR="009E0462" w:rsidRPr="009A6696" w:rsidRDefault="009E0462" w:rsidP="00BB41A9">
      <w:pPr>
        <w:autoSpaceDE w:val="0"/>
        <w:autoSpaceDN w:val="0"/>
        <w:adjustRightInd w:val="0"/>
        <w:spacing w:after="120"/>
        <w:rPr>
          <w:b/>
          <w:bCs/>
          <w:i/>
          <w:iCs/>
          <w:sz w:val="28"/>
          <w:szCs w:val="28"/>
        </w:rPr>
      </w:pPr>
      <w:r w:rsidRPr="009A6696">
        <w:rPr>
          <w:b/>
          <w:bCs/>
          <w:i/>
          <w:iCs/>
          <w:sz w:val="28"/>
          <w:szCs w:val="28"/>
        </w:rPr>
        <w:t>[ (</w:t>
      </w:r>
      <w:r w:rsidRPr="009A6696">
        <w:rPr>
          <w:bCs/>
          <w:i/>
          <w:iCs/>
          <w:sz w:val="28"/>
          <w:szCs w:val="28"/>
        </w:rPr>
        <w:t>имя_столбца_род_таблицы</w:t>
      </w:r>
      <w:r w:rsidRPr="009A6696">
        <w:rPr>
          <w:b/>
          <w:bCs/>
          <w:i/>
          <w:iCs/>
          <w:sz w:val="28"/>
          <w:szCs w:val="28"/>
        </w:rPr>
        <w:t xml:space="preserve"> ) ]</w:t>
      </w:r>
    </w:p>
    <w:p w:rsidR="009E0462" w:rsidRPr="009A6696" w:rsidRDefault="009E0462" w:rsidP="00BB41A9">
      <w:pPr>
        <w:autoSpaceDE w:val="0"/>
        <w:autoSpaceDN w:val="0"/>
        <w:adjustRightInd w:val="0"/>
        <w:spacing w:after="120"/>
        <w:rPr>
          <w:b/>
          <w:bCs/>
          <w:i/>
          <w:iCs/>
          <w:sz w:val="28"/>
          <w:szCs w:val="28"/>
        </w:rPr>
      </w:pPr>
      <w:r w:rsidRPr="009A6696">
        <w:rPr>
          <w:b/>
          <w:bCs/>
          <w:i/>
          <w:iCs/>
          <w:sz w:val="28"/>
          <w:szCs w:val="28"/>
        </w:rPr>
        <w:t>[ CHECK (&lt;</w:t>
      </w:r>
      <w:r w:rsidRPr="009A6696">
        <w:rPr>
          <w:bCs/>
          <w:i/>
          <w:iCs/>
          <w:sz w:val="28"/>
          <w:szCs w:val="28"/>
        </w:rPr>
        <w:t xml:space="preserve">условие </w:t>
      </w:r>
      <w:r w:rsidRPr="009A6696">
        <w:rPr>
          <w:b/>
          <w:bCs/>
          <w:i/>
          <w:iCs/>
          <w:sz w:val="28"/>
          <w:szCs w:val="28"/>
        </w:rPr>
        <w:t>&gt; ) ] [,...n]</w:t>
      </w:r>
    </w:p>
    <w:p w:rsidR="009E0462" w:rsidRPr="009A6696" w:rsidRDefault="009E0462" w:rsidP="00BB41A9">
      <w:pPr>
        <w:autoSpaceDE w:val="0"/>
        <w:autoSpaceDN w:val="0"/>
        <w:adjustRightInd w:val="0"/>
        <w:spacing w:after="120"/>
        <w:rPr>
          <w:b/>
          <w:bCs/>
          <w:i/>
          <w:iCs/>
          <w:sz w:val="28"/>
          <w:szCs w:val="28"/>
          <w:lang w:val="en-US"/>
        </w:rPr>
      </w:pPr>
      <w:r w:rsidRPr="009A6696">
        <w:rPr>
          <w:b/>
          <w:bCs/>
          <w:i/>
          <w:iCs/>
          <w:sz w:val="28"/>
          <w:szCs w:val="28"/>
          <w:lang w:val="en-US"/>
        </w:rPr>
        <w:t>[ON UPDATE {CASCADE | NO ACTION } ]</w:t>
      </w:r>
    </w:p>
    <w:p w:rsidR="009E0462" w:rsidRPr="009A6696" w:rsidRDefault="009E0462" w:rsidP="00BB41A9">
      <w:pPr>
        <w:autoSpaceDE w:val="0"/>
        <w:autoSpaceDN w:val="0"/>
        <w:adjustRightInd w:val="0"/>
        <w:spacing w:after="120"/>
        <w:rPr>
          <w:b/>
          <w:bCs/>
          <w:i/>
          <w:iCs/>
          <w:sz w:val="28"/>
          <w:szCs w:val="28"/>
          <w:lang w:val="en-US"/>
        </w:rPr>
      </w:pPr>
      <w:r w:rsidRPr="009A6696">
        <w:rPr>
          <w:b/>
          <w:bCs/>
          <w:i/>
          <w:iCs/>
          <w:sz w:val="28"/>
          <w:szCs w:val="28"/>
          <w:lang w:val="en-US"/>
        </w:rPr>
        <w:t>[ON DELETE {CASCADE | NO ACTION } ]</w:t>
      </w:r>
    </w:p>
    <w:p w:rsidR="009E0462" w:rsidRPr="009A6696" w:rsidRDefault="009E0462" w:rsidP="00BB41A9">
      <w:pPr>
        <w:autoSpaceDE w:val="0"/>
        <w:autoSpaceDN w:val="0"/>
        <w:adjustRightInd w:val="0"/>
        <w:spacing w:after="120"/>
        <w:rPr>
          <w:b/>
          <w:bCs/>
          <w:i/>
          <w:iCs/>
          <w:sz w:val="28"/>
          <w:szCs w:val="28"/>
        </w:rPr>
      </w:pPr>
      <w:r w:rsidRPr="009A6696">
        <w:rPr>
          <w:b/>
          <w:bCs/>
          <w:i/>
          <w:iCs/>
          <w:sz w:val="28"/>
          <w:szCs w:val="28"/>
        </w:rPr>
        <w:t>}</w:t>
      </w:r>
    </w:p>
    <w:p w:rsidR="00482D6F" w:rsidRPr="009A6696" w:rsidRDefault="009E0462" w:rsidP="00BB41A9">
      <w:pPr>
        <w:spacing w:after="120"/>
        <w:rPr>
          <w:b/>
          <w:i/>
          <w:iCs/>
          <w:sz w:val="28"/>
          <w:szCs w:val="28"/>
        </w:rPr>
      </w:pPr>
      <w:r w:rsidRPr="009A6696">
        <w:rPr>
          <w:b/>
          <w:bCs/>
          <w:i/>
          <w:iCs/>
          <w:sz w:val="28"/>
          <w:szCs w:val="28"/>
        </w:rPr>
        <w:t>);</w:t>
      </w:r>
    </w:p>
    <w:p w:rsidR="003512EF" w:rsidRPr="003512EF" w:rsidRDefault="00D073CE" w:rsidP="00BB41A9">
      <w:pPr>
        <w:spacing w:after="120"/>
        <w:ind w:firstLine="709"/>
        <w:jc w:val="both"/>
        <w:rPr>
          <w:sz w:val="28"/>
          <w:szCs w:val="28"/>
        </w:rPr>
      </w:pPr>
      <w:r w:rsidRPr="0094652B">
        <w:rPr>
          <w:sz w:val="28"/>
          <w:szCs w:val="28"/>
        </w:rPr>
        <w:t xml:space="preserve"> </w:t>
      </w:r>
      <w:r w:rsidRPr="00D073CE">
        <w:rPr>
          <w:sz w:val="28"/>
          <w:szCs w:val="28"/>
        </w:rPr>
        <w:t>Типы данных, хранящихся в столбце, определяются на основе разрешенных типов в данной реализации СУБД</w:t>
      </w:r>
      <w:r w:rsidR="00A37B16">
        <w:rPr>
          <w:sz w:val="28"/>
          <w:szCs w:val="28"/>
        </w:rPr>
        <w:t xml:space="preserve">. </w:t>
      </w:r>
      <w:r w:rsidR="003512EF" w:rsidRPr="003512EF">
        <w:rPr>
          <w:sz w:val="28"/>
          <w:szCs w:val="28"/>
        </w:rPr>
        <w:t>Типы данных в SQL Server объединены в следующие категории</w:t>
      </w:r>
      <w:r w:rsidR="003512EF">
        <w:rPr>
          <w:sz w:val="28"/>
          <w:szCs w:val="28"/>
        </w:rPr>
        <w:t>:</w:t>
      </w:r>
    </w:p>
    <w:p w:rsidR="003512EF" w:rsidRPr="003512EF" w:rsidRDefault="00DF65C5" w:rsidP="00DD0353">
      <w:pPr>
        <w:pStyle w:val="ae"/>
        <w:numPr>
          <w:ilvl w:val="0"/>
          <w:numId w:val="14"/>
        </w:numPr>
        <w:spacing w:after="120" w:line="240" w:lineRule="auto"/>
        <w:ind w:left="1412" w:hanging="357"/>
        <w:rPr>
          <w:rFonts w:ascii="Times New Roman" w:eastAsia="Times New Roman" w:hAnsi="Times New Roman"/>
          <w:sz w:val="28"/>
          <w:szCs w:val="28"/>
          <w:lang w:eastAsia="ru-RU"/>
        </w:rPr>
      </w:pPr>
      <w:r>
        <w:rPr>
          <w:rFonts w:ascii="Times New Roman" w:eastAsia="Times New Roman" w:hAnsi="Times New Roman"/>
          <w:sz w:val="28"/>
          <w:szCs w:val="28"/>
          <w:lang w:eastAsia="ru-RU"/>
        </w:rPr>
        <w:t>т</w:t>
      </w:r>
      <w:r w:rsidR="003512EF" w:rsidRPr="003512EF">
        <w:rPr>
          <w:rFonts w:ascii="Times New Roman" w:eastAsia="Times New Roman" w:hAnsi="Times New Roman"/>
          <w:sz w:val="28"/>
          <w:szCs w:val="28"/>
          <w:lang w:eastAsia="ru-RU"/>
        </w:rPr>
        <w:t>очные числа</w:t>
      </w:r>
      <w:r>
        <w:rPr>
          <w:rFonts w:ascii="Times New Roman" w:eastAsia="Times New Roman" w:hAnsi="Times New Roman"/>
          <w:sz w:val="28"/>
          <w:szCs w:val="28"/>
          <w:lang w:eastAsia="ru-RU"/>
        </w:rPr>
        <w:t>,</w:t>
      </w:r>
      <w:r w:rsidR="003512EF" w:rsidRPr="003512EF">
        <w:rPr>
          <w:rFonts w:ascii="Times New Roman" w:eastAsia="Times New Roman" w:hAnsi="Times New Roman"/>
          <w:sz w:val="28"/>
          <w:szCs w:val="28"/>
          <w:lang w:eastAsia="ru-RU"/>
        </w:rPr>
        <w:tab/>
      </w:r>
    </w:p>
    <w:p w:rsidR="003512EF" w:rsidRPr="003512EF" w:rsidRDefault="00DF65C5" w:rsidP="00DD0353">
      <w:pPr>
        <w:pStyle w:val="ae"/>
        <w:numPr>
          <w:ilvl w:val="0"/>
          <w:numId w:val="14"/>
        </w:numPr>
        <w:tabs>
          <w:tab w:val="left" w:pos="2985"/>
        </w:tabs>
        <w:spacing w:after="120" w:line="240" w:lineRule="auto"/>
        <w:ind w:left="1412" w:hanging="357"/>
        <w:rPr>
          <w:rFonts w:ascii="Times New Roman" w:eastAsia="Times New Roman" w:hAnsi="Times New Roman"/>
          <w:sz w:val="28"/>
          <w:szCs w:val="28"/>
          <w:lang w:eastAsia="ru-RU"/>
        </w:rPr>
      </w:pPr>
      <w:r>
        <w:rPr>
          <w:rFonts w:ascii="Times New Roman" w:eastAsia="Times New Roman" w:hAnsi="Times New Roman"/>
          <w:sz w:val="28"/>
          <w:szCs w:val="28"/>
          <w:lang w:eastAsia="ru-RU"/>
        </w:rPr>
        <w:t>с</w:t>
      </w:r>
      <w:r w:rsidR="003512EF" w:rsidRPr="003512EF">
        <w:rPr>
          <w:rFonts w:ascii="Times New Roman" w:eastAsia="Times New Roman" w:hAnsi="Times New Roman"/>
          <w:sz w:val="28"/>
          <w:szCs w:val="28"/>
          <w:lang w:eastAsia="ru-RU"/>
        </w:rPr>
        <w:t>имвольные строки в Юникоде</w:t>
      </w:r>
      <w:r>
        <w:rPr>
          <w:rFonts w:ascii="Times New Roman" w:eastAsia="Times New Roman" w:hAnsi="Times New Roman"/>
          <w:sz w:val="28"/>
          <w:szCs w:val="28"/>
          <w:lang w:eastAsia="ru-RU"/>
        </w:rPr>
        <w:t>,</w:t>
      </w:r>
    </w:p>
    <w:p w:rsidR="003512EF" w:rsidRDefault="00DF65C5" w:rsidP="00DD0353">
      <w:pPr>
        <w:pStyle w:val="ae"/>
        <w:numPr>
          <w:ilvl w:val="0"/>
          <w:numId w:val="14"/>
        </w:numPr>
        <w:tabs>
          <w:tab w:val="left" w:pos="2985"/>
        </w:tabs>
        <w:spacing w:after="120" w:line="240" w:lineRule="auto"/>
        <w:ind w:left="1412" w:hanging="357"/>
        <w:rPr>
          <w:rFonts w:ascii="Times New Roman" w:eastAsia="Times New Roman" w:hAnsi="Times New Roman"/>
          <w:sz w:val="28"/>
          <w:szCs w:val="28"/>
          <w:lang w:eastAsia="ru-RU"/>
        </w:rPr>
      </w:pPr>
      <w:r>
        <w:rPr>
          <w:rFonts w:ascii="Times New Roman" w:eastAsia="Times New Roman" w:hAnsi="Times New Roman"/>
          <w:sz w:val="28"/>
          <w:szCs w:val="28"/>
          <w:lang w:eastAsia="ru-RU"/>
        </w:rPr>
        <w:t>п</w:t>
      </w:r>
      <w:r w:rsidR="003512EF" w:rsidRPr="003512EF">
        <w:rPr>
          <w:rFonts w:ascii="Times New Roman" w:eastAsia="Times New Roman" w:hAnsi="Times New Roman"/>
          <w:sz w:val="28"/>
          <w:szCs w:val="28"/>
          <w:lang w:eastAsia="ru-RU"/>
        </w:rPr>
        <w:t>риблизительные числа</w:t>
      </w:r>
      <w:r>
        <w:rPr>
          <w:rFonts w:ascii="Times New Roman" w:eastAsia="Times New Roman" w:hAnsi="Times New Roman"/>
          <w:sz w:val="28"/>
          <w:szCs w:val="28"/>
          <w:lang w:eastAsia="ru-RU"/>
        </w:rPr>
        <w:t>,</w:t>
      </w:r>
    </w:p>
    <w:p w:rsidR="003512EF" w:rsidRPr="003512EF" w:rsidRDefault="00DF65C5" w:rsidP="00DD0353">
      <w:pPr>
        <w:pStyle w:val="ae"/>
        <w:numPr>
          <w:ilvl w:val="0"/>
          <w:numId w:val="14"/>
        </w:numPr>
        <w:tabs>
          <w:tab w:val="left" w:pos="2985"/>
        </w:tabs>
        <w:spacing w:after="120" w:line="240" w:lineRule="auto"/>
        <w:ind w:left="1412" w:hanging="357"/>
        <w:rPr>
          <w:rFonts w:ascii="Times New Roman" w:eastAsia="Times New Roman" w:hAnsi="Times New Roman"/>
          <w:sz w:val="28"/>
          <w:szCs w:val="28"/>
          <w:lang w:eastAsia="ru-RU"/>
        </w:rPr>
      </w:pPr>
      <w:r>
        <w:rPr>
          <w:rFonts w:ascii="Times New Roman" w:eastAsia="Times New Roman" w:hAnsi="Times New Roman"/>
          <w:sz w:val="28"/>
          <w:szCs w:val="28"/>
          <w:lang w:eastAsia="ru-RU"/>
        </w:rPr>
        <w:t>д</w:t>
      </w:r>
      <w:r w:rsidR="003512EF" w:rsidRPr="003512EF">
        <w:rPr>
          <w:rFonts w:ascii="Times New Roman" w:eastAsia="Times New Roman" w:hAnsi="Times New Roman"/>
          <w:sz w:val="28"/>
          <w:szCs w:val="28"/>
          <w:lang w:eastAsia="ru-RU"/>
        </w:rPr>
        <w:t>воичные данные</w:t>
      </w:r>
      <w:r>
        <w:rPr>
          <w:rFonts w:ascii="Times New Roman" w:eastAsia="Times New Roman" w:hAnsi="Times New Roman"/>
          <w:sz w:val="28"/>
          <w:szCs w:val="28"/>
          <w:lang w:eastAsia="ru-RU"/>
        </w:rPr>
        <w:t>,</w:t>
      </w:r>
    </w:p>
    <w:p w:rsidR="003512EF" w:rsidRPr="003512EF" w:rsidRDefault="00DF65C5" w:rsidP="00DD0353">
      <w:pPr>
        <w:pStyle w:val="ae"/>
        <w:numPr>
          <w:ilvl w:val="0"/>
          <w:numId w:val="14"/>
        </w:numPr>
        <w:tabs>
          <w:tab w:val="left" w:pos="2985"/>
        </w:tabs>
        <w:spacing w:after="120" w:line="240" w:lineRule="auto"/>
        <w:ind w:left="1412" w:hanging="357"/>
        <w:rPr>
          <w:rFonts w:ascii="Times New Roman" w:eastAsia="Times New Roman" w:hAnsi="Times New Roman"/>
          <w:sz w:val="28"/>
          <w:szCs w:val="28"/>
          <w:lang w:eastAsia="ru-RU"/>
        </w:rPr>
      </w:pPr>
      <w:r>
        <w:rPr>
          <w:rFonts w:ascii="Times New Roman" w:eastAsia="Times New Roman" w:hAnsi="Times New Roman"/>
          <w:sz w:val="28"/>
          <w:szCs w:val="28"/>
          <w:lang w:eastAsia="ru-RU"/>
        </w:rPr>
        <w:t>д</w:t>
      </w:r>
      <w:r w:rsidR="003512EF" w:rsidRPr="003512EF">
        <w:rPr>
          <w:rFonts w:ascii="Times New Roman" w:eastAsia="Times New Roman" w:hAnsi="Times New Roman"/>
          <w:sz w:val="28"/>
          <w:szCs w:val="28"/>
          <w:lang w:eastAsia="ru-RU"/>
        </w:rPr>
        <w:t>ата и время</w:t>
      </w:r>
      <w:r>
        <w:rPr>
          <w:rFonts w:ascii="Times New Roman" w:eastAsia="Times New Roman" w:hAnsi="Times New Roman"/>
          <w:sz w:val="28"/>
          <w:szCs w:val="28"/>
          <w:lang w:eastAsia="ru-RU"/>
        </w:rPr>
        <w:t>,</w:t>
      </w:r>
      <w:r w:rsidR="003512EF" w:rsidRPr="003512EF">
        <w:rPr>
          <w:rFonts w:ascii="Times New Roman" w:eastAsia="Times New Roman" w:hAnsi="Times New Roman"/>
          <w:sz w:val="28"/>
          <w:szCs w:val="28"/>
          <w:lang w:eastAsia="ru-RU"/>
        </w:rPr>
        <w:tab/>
      </w:r>
    </w:p>
    <w:p w:rsidR="00DF65C5" w:rsidRDefault="00DF65C5" w:rsidP="00DD0353">
      <w:pPr>
        <w:pStyle w:val="ae"/>
        <w:numPr>
          <w:ilvl w:val="0"/>
          <w:numId w:val="14"/>
        </w:numPr>
        <w:tabs>
          <w:tab w:val="left" w:pos="2985"/>
        </w:tabs>
        <w:spacing w:after="120" w:line="240" w:lineRule="auto"/>
        <w:ind w:left="1412" w:hanging="357"/>
        <w:rPr>
          <w:rFonts w:ascii="Times New Roman" w:eastAsia="Times New Roman" w:hAnsi="Times New Roman"/>
          <w:sz w:val="28"/>
          <w:szCs w:val="28"/>
          <w:lang w:eastAsia="ru-RU"/>
        </w:rPr>
      </w:pPr>
      <w:r>
        <w:rPr>
          <w:rFonts w:ascii="Times New Roman" w:eastAsia="Times New Roman" w:hAnsi="Times New Roman"/>
          <w:sz w:val="28"/>
          <w:szCs w:val="28"/>
          <w:lang w:eastAsia="ru-RU"/>
        </w:rPr>
        <w:t>с</w:t>
      </w:r>
      <w:r w:rsidRPr="003512EF">
        <w:rPr>
          <w:rFonts w:ascii="Times New Roman" w:eastAsia="Times New Roman" w:hAnsi="Times New Roman"/>
          <w:sz w:val="28"/>
          <w:szCs w:val="28"/>
          <w:lang w:eastAsia="ru-RU"/>
        </w:rPr>
        <w:t>имвольные строки</w:t>
      </w:r>
      <w:r>
        <w:rPr>
          <w:rFonts w:ascii="Times New Roman" w:eastAsia="Times New Roman" w:hAnsi="Times New Roman"/>
          <w:sz w:val="28"/>
          <w:szCs w:val="28"/>
          <w:lang w:eastAsia="ru-RU"/>
        </w:rPr>
        <w:t>,</w:t>
      </w:r>
    </w:p>
    <w:p w:rsidR="003512EF" w:rsidRPr="003512EF" w:rsidRDefault="00DF65C5" w:rsidP="00DD0353">
      <w:pPr>
        <w:pStyle w:val="ae"/>
        <w:numPr>
          <w:ilvl w:val="0"/>
          <w:numId w:val="14"/>
        </w:numPr>
        <w:tabs>
          <w:tab w:val="left" w:pos="2985"/>
        </w:tabs>
        <w:spacing w:after="120" w:line="240" w:lineRule="auto"/>
        <w:ind w:left="1412" w:hanging="357"/>
        <w:rPr>
          <w:rFonts w:ascii="Times New Roman" w:eastAsia="Times New Roman" w:hAnsi="Times New Roman"/>
          <w:sz w:val="28"/>
          <w:szCs w:val="28"/>
          <w:lang w:eastAsia="ru-RU"/>
        </w:rPr>
      </w:pPr>
      <w:r>
        <w:rPr>
          <w:rFonts w:ascii="Times New Roman" w:eastAsia="Times New Roman" w:hAnsi="Times New Roman"/>
          <w:sz w:val="28"/>
          <w:szCs w:val="28"/>
          <w:lang w:eastAsia="ru-RU"/>
        </w:rPr>
        <w:t>дополнительные</w:t>
      </w:r>
      <w:r w:rsidR="003512EF" w:rsidRPr="003512EF">
        <w:rPr>
          <w:rFonts w:ascii="Times New Roman" w:eastAsia="Times New Roman" w:hAnsi="Times New Roman"/>
          <w:sz w:val="28"/>
          <w:szCs w:val="28"/>
          <w:lang w:eastAsia="ru-RU"/>
        </w:rPr>
        <w:t xml:space="preserve"> типы данных</w:t>
      </w:r>
      <w:r>
        <w:rPr>
          <w:rFonts w:ascii="Times New Roman" w:eastAsia="Times New Roman" w:hAnsi="Times New Roman"/>
          <w:sz w:val="28"/>
          <w:szCs w:val="28"/>
          <w:lang w:eastAsia="ru-RU"/>
        </w:rPr>
        <w:t>.</w:t>
      </w:r>
    </w:p>
    <w:p w:rsidR="003512EF" w:rsidRPr="003512EF" w:rsidRDefault="003512EF" w:rsidP="00BB41A9">
      <w:pPr>
        <w:spacing w:after="120"/>
        <w:ind w:firstLine="709"/>
        <w:rPr>
          <w:sz w:val="28"/>
          <w:szCs w:val="28"/>
        </w:rPr>
      </w:pPr>
      <w:r w:rsidRPr="003512EF">
        <w:rPr>
          <w:sz w:val="28"/>
          <w:szCs w:val="28"/>
        </w:rPr>
        <w:t>В зависимости от параметров хранения, некоторые типы данных в SQL Server относятся к следующим группам:</w:t>
      </w:r>
    </w:p>
    <w:p w:rsidR="003512EF" w:rsidRPr="003512EF" w:rsidRDefault="003512EF" w:rsidP="00DD0353">
      <w:pPr>
        <w:pStyle w:val="ae"/>
        <w:numPr>
          <w:ilvl w:val="0"/>
          <w:numId w:val="14"/>
        </w:numPr>
        <w:spacing w:after="120" w:line="240" w:lineRule="auto"/>
        <w:ind w:left="1412" w:hanging="357"/>
        <w:rPr>
          <w:rFonts w:ascii="Times New Roman" w:eastAsia="Times New Roman" w:hAnsi="Times New Roman"/>
          <w:sz w:val="28"/>
          <w:szCs w:val="28"/>
          <w:lang w:eastAsia="ru-RU"/>
        </w:rPr>
      </w:pPr>
      <w:r w:rsidRPr="003512EF">
        <w:rPr>
          <w:rFonts w:ascii="Times New Roman" w:eastAsia="Times New Roman" w:hAnsi="Times New Roman"/>
          <w:sz w:val="28"/>
          <w:szCs w:val="28"/>
          <w:lang w:eastAsia="ru-RU"/>
        </w:rPr>
        <w:lastRenderedPageBreak/>
        <w:t>типы данных больших значений: varchar(max), nvarchar(max) и varbinary(max)</w:t>
      </w:r>
    </w:p>
    <w:p w:rsidR="003512EF" w:rsidRPr="003512EF" w:rsidRDefault="003512EF" w:rsidP="00DD0353">
      <w:pPr>
        <w:pStyle w:val="ae"/>
        <w:numPr>
          <w:ilvl w:val="0"/>
          <w:numId w:val="14"/>
        </w:numPr>
        <w:spacing w:after="120" w:line="240" w:lineRule="auto"/>
        <w:ind w:left="1412" w:hanging="357"/>
        <w:rPr>
          <w:rFonts w:ascii="Times New Roman" w:eastAsia="Times New Roman" w:hAnsi="Times New Roman"/>
          <w:sz w:val="28"/>
          <w:szCs w:val="28"/>
          <w:lang w:eastAsia="ru-RU"/>
        </w:rPr>
      </w:pPr>
      <w:r w:rsidRPr="003512EF">
        <w:rPr>
          <w:rFonts w:ascii="Times New Roman" w:eastAsia="Times New Roman" w:hAnsi="Times New Roman"/>
          <w:sz w:val="28"/>
          <w:szCs w:val="28"/>
          <w:lang w:eastAsia="ru-RU"/>
        </w:rPr>
        <w:t>типы данных больших объектов: text, ntext, image, varchar(max), nvarchar(max), varbinary(max) и xml</w:t>
      </w:r>
    </w:p>
    <w:p w:rsidR="00D11238" w:rsidRPr="00444CD6" w:rsidRDefault="003512EF" w:rsidP="00BB41A9">
      <w:pPr>
        <w:spacing w:after="120"/>
        <w:ind w:firstLine="709"/>
        <w:jc w:val="both"/>
        <w:rPr>
          <w:b/>
          <w:i/>
          <w:sz w:val="28"/>
          <w:szCs w:val="28"/>
        </w:rPr>
      </w:pPr>
      <w:r>
        <w:rPr>
          <w:sz w:val="28"/>
          <w:szCs w:val="28"/>
        </w:rPr>
        <w:t xml:space="preserve">Описание </w:t>
      </w:r>
      <w:r w:rsidR="00444CD6">
        <w:rPr>
          <w:sz w:val="28"/>
          <w:szCs w:val="28"/>
        </w:rPr>
        <w:t xml:space="preserve">наиболее употребимых </w:t>
      </w:r>
      <w:r>
        <w:rPr>
          <w:sz w:val="28"/>
          <w:szCs w:val="28"/>
        </w:rPr>
        <w:t>типов</w:t>
      </w:r>
      <w:r w:rsidR="00D11238" w:rsidRPr="00D11238">
        <w:rPr>
          <w:sz w:val="28"/>
          <w:szCs w:val="28"/>
        </w:rPr>
        <w:t xml:space="preserve"> данных</w:t>
      </w:r>
      <w:r w:rsidR="00D11238">
        <w:rPr>
          <w:sz w:val="28"/>
          <w:szCs w:val="28"/>
        </w:rPr>
        <w:t xml:space="preserve"> </w:t>
      </w:r>
      <w:r w:rsidR="00F13F10">
        <w:rPr>
          <w:sz w:val="28"/>
          <w:szCs w:val="28"/>
        </w:rPr>
        <w:t xml:space="preserve"> </w:t>
      </w:r>
      <w:r w:rsidR="00F13F10">
        <w:rPr>
          <w:sz w:val="28"/>
          <w:szCs w:val="28"/>
          <w:lang w:val="en-US"/>
        </w:rPr>
        <w:t>T</w:t>
      </w:r>
      <w:r w:rsidR="00F13F10" w:rsidRPr="00F13F10">
        <w:rPr>
          <w:sz w:val="28"/>
          <w:szCs w:val="28"/>
        </w:rPr>
        <w:t>-</w:t>
      </w:r>
      <w:r w:rsidR="00F13F10">
        <w:rPr>
          <w:sz w:val="28"/>
          <w:szCs w:val="28"/>
          <w:lang w:val="en-US"/>
        </w:rPr>
        <w:t>SQL</w:t>
      </w:r>
      <w:r w:rsidR="00F13F10" w:rsidRPr="00F13F10">
        <w:rPr>
          <w:sz w:val="28"/>
          <w:szCs w:val="28"/>
        </w:rPr>
        <w:t xml:space="preserve"> </w:t>
      </w:r>
      <w:r w:rsidR="00F13F10">
        <w:rPr>
          <w:sz w:val="28"/>
          <w:szCs w:val="28"/>
        </w:rPr>
        <w:t xml:space="preserve">приведены в табл.1, </w:t>
      </w:r>
      <w:r w:rsidR="002C5003">
        <w:rPr>
          <w:sz w:val="28"/>
          <w:szCs w:val="28"/>
        </w:rPr>
        <w:t>х</w:t>
      </w:r>
      <w:r w:rsidR="00F13F10">
        <w:rPr>
          <w:sz w:val="28"/>
          <w:szCs w:val="28"/>
        </w:rPr>
        <w:t xml:space="preserve">арактеристики числовых типов приведены в табл. 2. </w:t>
      </w:r>
      <w:r w:rsidR="00444CD6">
        <w:rPr>
          <w:sz w:val="28"/>
          <w:szCs w:val="28"/>
        </w:rPr>
        <w:t xml:space="preserve">Полное описание типов данных можно найти на сайте разработчика </w:t>
      </w:r>
      <w:r w:rsidR="00444CD6" w:rsidRPr="00444CD6">
        <w:rPr>
          <w:b/>
          <w:i/>
          <w:sz w:val="28"/>
          <w:szCs w:val="28"/>
        </w:rPr>
        <w:t>technet.microsoft.com/ru-ru/library</w:t>
      </w:r>
      <w:r w:rsidR="00444CD6">
        <w:rPr>
          <w:b/>
          <w:i/>
          <w:sz w:val="28"/>
          <w:szCs w:val="28"/>
        </w:rPr>
        <w:t>.</w:t>
      </w:r>
    </w:p>
    <w:p w:rsidR="00D11238" w:rsidRPr="00D11238" w:rsidRDefault="00D11238" w:rsidP="00BB41A9">
      <w:pPr>
        <w:spacing w:after="120"/>
        <w:ind w:firstLine="709"/>
        <w:jc w:val="right"/>
        <w:rPr>
          <w:sz w:val="28"/>
          <w:szCs w:val="28"/>
          <w:lang w:val="en-US"/>
        </w:rPr>
      </w:pPr>
      <w:r>
        <w:rPr>
          <w:sz w:val="28"/>
          <w:szCs w:val="28"/>
        </w:rPr>
        <w:t>Таблица</w:t>
      </w:r>
      <w:r w:rsidRPr="00D11238">
        <w:rPr>
          <w:sz w:val="28"/>
          <w:szCs w:val="28"/>
          <w:lang w:val="en-US"/>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768"/>
      </w:tblGrid>
      <w:tr w:rsidR="00D11238" w:rsidRPr="008D023F" w:rsidTr="00D968FD">
        <w:tc>
          <w:tcPr>
            <w:tcW w:w="2802" w:type="dxa"/>
          </w:tcPr>
          <w:p w:rsidR="00D11238" w:rsidRPr="00D968FD" w:rsidRDefault="00D11238" w:rsidP="00D968FD">
            <w:pPr>
              <w:spacing w:after="120"/>
              <w:jc w:val="center"/>
              <w:rPr>
                <w:b/>
                <w:lang w:val="en-US"/>
              </w:rPr>
            </w:pPr>
            <w:r w:rsidRPr="00D968FD">
              <w:rPr>
                <w:b/>
              </w:rPr>
              <w:t>Тип</w:t>
            </w:r>
          </w:p>
        </w:tc>
        <w:tc>
          <w:tcPr>
            <w:tcW w:w="6768" w:type="dxa"/>
          </w:tcPr>
          <w:p w:rsidR="00D11238" w:rsidRPr="00D968FD" w:rsidRDefault="00D11238" w:rsidP="00D968FD">
            <w:pPr>
              <w:spacing w:after="120"/>
              <w:jc w:val="center"/>
              <w:rPr>
                <w:b/>
                <w:lang w:val="en-US"/>
              </w:rPr>
            </w:pPr>
            <w:r w:rsidRPr="00D968FD">
              <w:rPr>
                <w:b/>
              </w:rPr>
              <w:t>Описание</w:t>
            </w:r>
          </w:p>
        </w:tc>
      </w:tr>
      <w:tr w:rsidR="00D11238" w:rsidRPr="008D023F" w:rsidTr="00D968FD">
        <w:tc>
          <w:tcPr>
            <w:tcW w:w="2802" w:type="dxa"/>
          </w:tcPr>
          <w:p w:rsidR="00B62FA1" w:rsidRPr="00D968FD" w:rsidRDefault="00B62FA1" w:rsidP="00D968FD">
            <w:pPr>
              <w:spacing w:after="120"/>
              <w:rPr>
                <w:b/>
                <w:i/>
              </w:rPr>
            </w:pPr>
            <w:r w:rsidRPr="00D968FD">
              <w:rPr>
                <w:rStyle w:val="input"/>
                <w:b/>
                <w:i/>
              </w:rPr>
              <w:t>binary</w:t>
            </w:r>
            <w:r w:rsidRPr="00D968FD">
              <w:rPr>
                <w:b/>
                <w:i/>
              </w:rPr>
              <w:t xml:space="preserve"> [ ( </w:t>
            </w:r>
            <w:r w:rsidRPr="00D968FD">
              <w:rPr>
                <w:rStyle w:val="parameter"/>
                <w:b/>
                <w:i/>
              </w:rPr>
              <w:t>n</w:t>
            </w:r>
            <w:r w:rsidRPr="00D968FD">
              <w:rPr>
                <w:b/>
                <w:i/>
              </w:rPr>
              <w:t xml:space="preserve"> ) ] </w:t>
            </w:r>
          </w:p>
          <w:p w:rsidR="00D11238" w:rsidRPr="00D968FD" w:rsidRDefault="00D11238" w:rsidP="00D968FD">
            <w:pPr>
              <w:pStyle w:val="a6"/>
              <w:spacing w:before="0" w:beforeAutospacing="0" w:after="120" w:afterAutospacing="0"/>
              <w:rPr>
                <w:b/>
                <w:i/>
              </w:rPr>
            </w:pPr>
          </w:p>
        </w:tc>
        <w:tc>
          <w:tcPr>
            <w:tcW w:w="6768" w:type="dxa"/>
          </w:tcPr>
          <w:p w:rsidR="00B62FA1" w:rsidRPr="008D023F" w:rsidRDefault="00D11238" w:rsidP="00D968FD">
            <w:pPr>
              <w:pStyle w:val="a6"/>
              <w:spacing w:before="0" w:beforeAutospacing="0" w:after="120" w:afterAutospacing="0"/>
            </w:pPr>
            <w:r w:rsidRPr="008D023F">
              <w:t xml:space="preserve">Хранит </w:t>
            </w:r>
            <w:r w:rsidR="00B62FA1" w:rsidRPr="008D023F">
              <w:t xml:space="preserve">двоичные данные фиксированной длины размером в </w:t>
            </w:r>
            <w:r w:rsidR="00B62FA1" w:rsidRPr="008D023F">
              <w:rPr>
                <w:rStyle w:val="parameter"/>
              </w:rPr>
              <w:t>n</w:t>
            </w:r>
            <w:r w:rsidR="00B62FA1" w:rsidRPr="008D023F">
              <w:t xml:space="preserve"> байт, где </w:t>
            </w:r>
            <w:r w:rsidR="00B62FA1" w:rsidRPr="008D023F">
              <w:rPr>
                <w:rStyle w:val="parameter"/>
              </w:rPr>
              <w:t>n</w:t>
            </w:r>
            <w:r w:rsidR="00B62FA1" w:rsidRPr="008D023F">
              <w:t xml:space="preserve"> — значение от 1 до 8000. Размер хранения составляет </w:t>
            </w:r>
            <w:r w:rsidR="00B62FA1" w:rsidRPr="008D023F">
              <w:rPr>
                <w:rStyle w:val="parameter"/>
              </w:rPr>
              <w:t>n</w:t>
            </w:r>
            <w:r w:rsidR="00B62FA1" w:rsidRPr="008D023F">
              <w:t xml:space="preserve"> байт.</w:t>
            </w:r>
          </w:p>
          <w:p w:rsidR="00D11238" w:rsidRPr="008D023F" w:rsidRDefault="00D11238" w:rsidP="00D968FD">
            <w:pPr>
              <w:pStyle w:val="a6"/>
              <w:spacing w:before="0" w:beforeAutospacing="0" w:after="120" w:afterAutospacing="0"/>
              <w:jc w:val="both"/>
            </w:pPr>
          </w:p>
        </w:tc>
      </w:tr>
      <w:tr w:rsidR="00D11238" w:rsidRPr="008D023F" w:rsidTr="00D968FD">
        <w:tc>
          <w:tcPr>
            <w:tcW w:w="2802" w:type="dxa"/>
          </w:tcPr>
          <w:p w:rsidR="00B62FA1" w:rsidRPr="00D968FD" w:rsidRDefault="00B62FA1" w:rsidP="00D968FD">
            <w:pPr>
              <w:spacing w:after="120"/>
              <w:rPr>
                <w:b/>
                <w:i/>
              </w:rPr>
            </w:pPr>
            <w:r w:rsidRPr="00D968FD">
              <w:rPr>
                <w:rStyle w:val="input"/>
                <w:b/>
                <w:i/>
              </w:rPr>
              <w:t>varbinary</w:t>
            </w:r>
            <w:r w:rsidRPr="00D968FD">
              <w:rPr>
                <w:b/>
                <w:i/>
              </w:rPr>
              <w:t xml:space="preserve"> [ ( </w:t>
            </w:r>
            <w:r w:rsidRPr="00D968FD">
              <w:rPr>
                <w:rStyle w:val="parameter"/>
                <w:b/>
                <w:i/>
              </w:rPr>
              <w:t>n</w:t>
            </w:r>
            <w:r w:rsidRPr="00D968FD">
              <w:rPr>
                <w:b/>
                <w:i/>
              </w:rPr>
              <w:t xml:space="preserve"> | </w:t>
            </w:r>
            <w:r w:rsidRPr="00D968FD">
              <w:rPr>
                <w:rStyle w:val="input"/>
                <w:b/>
                <w:i/>
              </w:rPr>
              <w:t>max</w:t>
            </w:r>
            <w:r w:rsidRPr="00D968FD">
              <w:rPr>
                <w:b/>
                <w:i/>
              </w:rPr>
              <w:t xml:space="preserve">) ] </w:t>
            </w:r>
          </w:p>
          <w:p w:rsidR="00B62FA1" w:rsidRPr="00D968FD" w:rsidRDefault="00B62FA1" w:rsidP="00D968FD">
            <w:pPr>
              <w:pStyle w:val="a6"/>
              <w:spacing w:before="0" w:beforeAutospacing="0" w:after="120" w:afterAutospacing="0"/>
              <w:rPr>
                <w:b/>
                <w:i/>
              </w:rPr>
            </w:pPr>
          </w:p>
          <w:p w:rsidR="00D11238" w:rsidRPr="00D968FD" w:rsidRDefault="00D11238" w:rsidP="00D968FD">
            <w:pPr>
              <w:spacing w:after="120"/>
              <w:jc w:val="both"/>
              <w:rPr>
                <w:b/>
                <w:i/>
                <w:lang w:val="en-US"/>
              </w:rPr>
            </w:pPr>
          </w:p>
        </w:tc>
        <w:tc>
          <w:tcPr>
            <w:tcW w:w="6768" w:type="dxa"/>
          </w:tcPr>
          <w:p w:rsidR="00D11238" w:rsidRPr="008D023F" w:rsidRDefault="00D11238" w:rsidP="00D968FD">
            <w:pPr>
              <w:spacing w:after="120"/>
              <w:jc w:val="both"/>
            </w:pPr>
            <w:r w:rsidRPr="008D023F">
              <w:t xml:space="preserve">Хранит </w:t>
            </w:r>
            <w:r w:rsidR="00B62FA1" w:rsidRPr="008D023F">
              <w:t xml:space="preserve">двоичные данные переменной длины  </w:t>
            </w:r>
            <w:r w:rsidR="00B62FA1" w:rsidRPr="008D023F">
              <w:rPr>
                <w:rStyle w:val="parameter"/>
              </w:rPr>
              <w:t xml:space="preserve">n, </w:t>
            </w:r>
            <w:r w:rsidR="00B62FA1" w:rsidRPr="00D968FD">
              <w:rPr>
                <w:rStyle w:val="parameter"/>
                <w:lang w:val="en-US"/>
              </w:rPr>
              <w:t>n</w:t>
            </w:r>
            <w:r w:rsidR="00B62FA1" w:rsidRPr="008D023F">
              <w:t xml:space="preserve"> может иметь значение от 1 до 8000; </w:t>
            </w:r>
            <w:r w:rsidR="00B62FA1" w:rsidRPr="008D023F">
              <w:rPr>
                <w:rStyle w:val="input"/>
              </w:rPr>
              <w:t>max</w:t>
            </w:r>
            <w:r w:rsidR="00B62FA1" w:rsidRPr="008D023F">
              <w:t xml:space="preserve"> означает максимальную длину хранения, которая составляет 2^31-1 байт. Размер хранения — это фактическая длина введенных данных плюс 2 байта. </w:t>
            </w:r>
            <w:r w:rsidRPr="008D023F">
              <w:t>Он представляет собой простые битовые потоки</w:t>
            </w:r>
            <w:r w:rsidR="003512EF" w:rsidRPr="008D023F">
              <w:t>.</w:t>
            </w:r>
            <w:r w:rsidRPr="008D023F">
              <w:t xml:space="preserve"> </w:t>
            </w:r>
          </w:p>
        </w:tc>
      </w:tr>
      <w:tr w:rsidR="00D11238" w:rsidRPr="008D023F" w:rsidTr="00D968FD">
        <w:tc>
          <w:tcPr>
            <w:tcW w:w="2802" w:type="dxa"/>
          </w:tcPr>
          <w:p w:rsidR="00D11238" w:rsidRPr="00D968FD" w:rsidRDefault="00D11238" w:rsidP="00D968FD">
            <w:pPr>
              <w:spacing w:after="120"/>
              <w:jc w:val="both"/>
              <w:rPr>
                <w:b/>
                <w:i/>
                <w:lang w:val="en-US"/>
              </w:rPr>
            </w:pPr>
            <w:r w:rsidRPr="00D968FD">
              <w:rPr>
                <w:b/>
                <w:i/>
                <w:lang w:val="en-US"/>
              </w:rPr>
              <w:t>bit</w:t>
            </w:r>
          </w:p>
        </w:tc>
        <w:tc>
          <w:tcPr>
            <w:tcW w:w="6768" w:type="dxa"/>
          </w:tcPr>
          <w:p w:rsidR="00D11238" w:rsidRPr="008D023F" w:rsidRDefault="00192BA8" w:rsidP="00D968FD">
            <w:pPr>
              <w:spacing w:after="120"/>
              <w:jc w:val="both"/>
            </w:pPr>
            <w:r w:rsidRPr="008D023F">
              <w:t>Целочисленный тип данных, который может принимать значения 1, 0 или NULL.</w:t>
            </w:r>
          </w:p>
        </w:tc>
      </w:tr>
      <w:tr w:rsidR="00D11238" w:rsidRPr="008D023F" w:rsidTr="00D968FD">
        <w:tc>
          <w:tcPr>
            <w:tcW w:w="2802" w:type="dxa"/>
          </w:tcPr>
          <w:p w:rsidR="00B62FA1" w:rsidRPr="00D968FD" w:rsidRDefault="00B62FA1" w:rsidP="00D968FD">
            <w:pPr>
              <w:spacing w:after="120"/>
              <w:rPr>
                <w:b/>
                <w:i/>
              </w:rPr>
            </w:pPr>
            <w:r w:rsidRPr="00D968FD">
              <w:rPr>
                <w:rStyle w:val="input"/>
                <w:b/>
                <w:i/>
              </w:rPr>
              <w:t>char</w:t>
            </w:r>
            <w:r w:rsidRPr="00D968FD">
              <w:rPr>
                <w:b/>
                <w:i/>
              </w:rPr>
              <w:t xml:space="preserve"> [ ( </w:t>
            </w:r>
            <w:r w:rsidRPr="00D968FD">
              <w:rPr>
                <w:rStyle w:val="parameter"/>
                <w:b/>
                <w:i/>
              </w:rPr>
              <w:t>n</w:t>
            </w:r>
            <w:r w:rsidRPr="00D968FD">
              <w:rPr>
                <w:b/>
                <w:i/>
              </w:rPr>
              <w:t xml:space="preserve"> ) ] </w:t>
            </w:r>
          </w:p>
          <w:p w:rsidR="00D11238" w:rsidRPr="00D968FD" w:rsidRDefault="00D11238" w:rsidP="00D968FD">
            <w:pPr>
              <w:pStyle w:val="a6"/>
              <w:spacing w:before="0" w:beforeAutospacing="0" w:after="120" w:afterAutospacing="0"/>
              <w:rPr>
                <w:b/>
                <w:i/>
              </w:rPr>
            </w:pPr>
          </w:p>
        </w:tc>
        <w:tc>
          <w:tcPr>
            <w:tcW w:w="6768" w:type="dxa"/>
          </w:tcPr>
          <w:p w:rsidR="00D11238" w:rsidRPr="008D023F" w:rsidRDefault="00B62FA1" w:rsidP="00D968FD">
            <w:pPr>
              <w:spacing w:after="120"/>
              <w:jc w:val="both"/>
            </w:pPr>
            <w:r w:rsidRPr="008D023F">
              <w:t xml:space="preserve">Строковые данные фиксированной длины не в Юникоде. Аргумент </w:t>
            </w:r>
            <w:r w:rsidRPr="008D023F">
              <w:rPr>
                <w:rStyle w:val="parameter"/>
              </w:rPr>
              <w:t>n</w:t>
            </w:r>
            <w:r w:rsidRPr="008D023F">
              <w:t xml:space="preserve"> определяет длину строки, он должен быть значением от 1 до 8000. Размер при хранении составляет </w:t>
            </w:r>
            <w:r w:rsidRPr="008D023F">
              <w:rPr>
                <w:rStyle w:val="parameter"/>
              </w:rPr>
              <w:t>n</w:t>
            </w:r>
            <w:r w:rsidRPr="008D023F">
              <w:t xml:space="preserve"> байт. </w:t>
            </w:r>
          </w:p>
        </w:tc>
      </w:tr>
      <w:tr w:rsidR="00D11238" w:rsidRPr="008D023F" w:rsidTr="00D968FD">
        <w:tc>
          <w:tcPr>
            <w:tcW w:w="2802" w:type="dxa"/>
          </w:tcPr>
          <w:p w:rsidR="00D11238" w:rsidRPr="00D968FD" w:rsidRDefault="00D11238" w:rsidP="00D968FD">
            <w:pPr>
              <w:spacing w:after="120"/>
              <w:jc w:val="both"/>
              <w:rPr>
                <w:b/>
                <w:i/>
                <w:lang w:val="en-US"/>
              </w:rPr>
            </w:pPr>
            <w:r w:rsidRPr="00D968FD">
              <w:rPr>
                <w:b/>
                <w:i/>
                <w:lang w:val="en-US"/>
              </w:rPr>
              <w:t>cursor</w:t>
            </w:r>
          </w:p>
        </w:tc>
        <w:tc>
          <w:tcPr>
            <w:tcW w:w="6768" w:type="dxa"/>
          </w:tcPr>
          <w:p w:rsidR="00D11238" w:rsidRPr="008D023F" w:rsidRDefault="00192BA8" w:rsidP="00D968FD">
            <w:pPr>
              <w:spacing w:after="120"/>
              <w:jc w:val="both"/>
            </w:pPr>
            <w:r w:rsidRPr="008D023F">
              <w:t>Тип данных для переменных или выходных параметров хранимых процедур, которые содержат ссылку на курсор.</w:t>
            </w:r>
          </w:p>
        </w:tc>
      </w:tr>
      <w:tr w:rsidR="00D11238" w:rsidRPr="008D023F" w:rsidTr="00D968FD">
        <w:tc>
          <w:tcPr>
            <w:tcW w:w="2802" w:type="dxa"/>
          </w:tcPr>
          <w:p w:rsidR="00D11238" w:rsidRPr="00D968FD" w:rsidRDefault="00D11238" w:rsidP="00D968FD">
            <w:pPr>
              <w:spacing w:after="120"/>
              <w:jc w:val="both"/>
              <w:rPr>
                <w:b/>
                <w:i/>
                <w:lang w:val="en-US"/>
              </w:rPr>
            </w:pPr>
            <w:r w:rsidRPr="00D968FD">
              <w:rPr>
                <w:b/>
                <w:i/>
                <w:lang w:val="en-US"/>
              </w:rPr>
              <w:t>date</w:t>
            </w:r>
          </w:p>
        </w:tc>
        <w:tc>
          <w:tcPr>
            <w:tcW w:w="6768" w:type="dxa"/>
          </w:tcPr>
          <w:p w:rsidR="00D11238" w:rsidRPr="00D968FD" w:rsidRDefault="00C44A04" w:rsidP="00D968FD">
            <w:pPr>
              <w:spacing w:after="120"/>
              <w:jc w:val="both"/>
              <w:rPr>
                <w:lang w:val="en-US"/>
              </w:rPr>
            </w:pPr>
            <w:r w:rsidRPr="008D023F">
              <w:t>Описывает дату.</w:t>
            </w:r>
          </w:p>
        </w:tc>
      </w:tr>
      <w:tr w:rsidR="00D11238" w:rsidRPr="008D023F" w:rsidTr="00D968FD">
        <w:tc>
          <w:tcPr>
            <w:tcW w:w="2802" w:type="dxa"/>
          </w:tcPr>
          <w:p w:rsidR="00D11238" w:rsidRPr="00D968FD" w:rsidRDefault="00D11238" w:rsidP="00D968FD">
            <w:pPr>
              <w:spacing w:after="120"/>
              <w:jc w:val="both"/>
              <w:rPr>
                <w:b/>
                <w:i/>
                <w:lang w:val="en-US"/>
              </w:rPr>
            </w:pPr>
            <w:r w:rsidRPr="00D968FD">
              <w:rPr>
                <w:b/>
                <w:i/>
                <w:lang w:val="en-US"/>
              </w:rPr>
              <w:t>datetime</w:t>
            </w:r>
          </w:p>
        </w:tc>
        <w:tc>
          <w:tcPr>
            <w:tcW w:w="6768" w:type="dxa"/>
          </w:tcPr>
          <w:p w:rsidR="00D11238" w:rsidRPr="008D023F" w:rsidRDefault="00C44A04" w:rsidP="00D968FD">
            <w:pPr>
              <w:spacing w:after="120"/>
              <w:jc w:val="both"/>
            </w:pPr>
            <w:r w:rsidRPr="008D023F">
              <w:t>Определяет дату, включающую время дня с долями секунды в 24-часовом формате</w:t>
            </w:r>
          </w:p>
        </w:tc>
      </w:tr>
      <w:tr w:rsidR="00D11238" w:rsidRPr="008D023F" w:rsidTr="00D968FD">
        <w:tc>
          <w:tcPr>
            <w:tcW w:w="2802" w:type="dxa"/>
          </w:tcPr>
          <w:p w:rsidR="00D11238" w:rsidRPr="00D968FD" w:rsidRDefault="007E4CA5" w:rsidP="00D968FD">
            <w:pPr>
              <w:spacing w:after="120"/>
              <w:jc w:val="both"/>
              <w:rPr>
                <w:b/>
                <w:i/>
                <w:lang w:val="en-US"/>
              </w:rPr>
            </w:pPr>
            <w:r w:rsidRPr="00D968FD">
              <w:rPr>
                <w:rStyle w:val="input"/>
                <w:b/>
                <w:i/>
                <w:lang w:val="en-US"/>
              </w:rPr>
              <w:t>decimal</w:t>
            </w:r>
            <w:r w:rsidRPr="00D968FD">
              <w:rPr>
                <w:b/>
                <w:i/>
                <w:lang w:val="en-US"/>
              </w:rPr>
              <w:t xml:space="preserve">[ </w:t>
            </w:r>
            <w:r w:rsidRPr="00D968FD">
              <w:rPr>
                <w:rStyle w:val="ac"/>
                <w:b w:val="0"/>
                <w:i/>
                <w:lang w:val="en-US"/>
              </w:rPr>
              <w:t>(</w:t>
            </w:r>
            <w:r w:rsidRPr="00D968FD">
              <w:rPr>
                <w:rStyle w:val="parameter"/>
                <w:b/>
                <w:i/>
                <w:lang w:val="en-US"/>
              </w:rPr>
              <w:t>p</w:t>
            </w:r>
            <w:r w:rsidRPr="00D968FD">
              <w:rPr>
                <w:b/>
                <w:i/>
                <w:lang w:val="en-US"/>
              </w:rPr>
              <w:t xml:space="preserve">[ </w:t>
            </w:r>
            <w:r w:rsidRPr="00D968FD">
              <w:rPr>
                <w:rStyle w:val="ac"/>
                <w:b w:val="0"/>
                <w:i/>
                <w:lang w:val="en-US"/>
              </w:rPr>
              <w:t>,</w:t>
            </w:r>
            <w:r w:rsidRPr="00D968FD">
              <w:rPr>
                <w:rStyle w:val="parameter"/>
                <w:b/>
                <w:i/>
                <w:lang w:val="en-US"/>
              </w:rPr>
              <w:t>s</w:t>
            </w:r>
            <w:r w:rsidRPr="00D968FD">
              <w:rPr>
                <w:b/>
                <w:i/>
                <w:lang w:val="en-US"/>
              </w:rPr>
              <w:t xml:space="preserve">] </w:t>
            </w:r>
            <w:r w:rsidRPr="00D968FD">
              <w:rPr>
                <w:rStyle w:val="ac"/>
                <w:b w:val="0"/>
                <w:i/>
                <w:lang w:val="en-US"/>
              </w:rPr>
              <w:t>)</w:t>
            </w:r>
            <w:r w:rsidRPr="00D968FD">
              <w:rPr>
                <w:b/>
                <w:i/>
                <w:lang w:val="en-US"/>
              </w:rPr>
              <w:t>]</w:t>
            </w:r>
          </w:p>
        </w:tc>
        <w:tc>
          <w:tcPr>
            <w:tcW w:w="6768" w:type="dxa"/>
          </w:tcPr>
          <w:p w:rsidR="007E4CA5" w:rsidRPr="008D023F" w:rsidRDefault="007E4CA5" w:rsidP="00D968FD">
            <w:pPr>
              <w:pStyle w:val="a6"/>
              <w:spacing w:before="0" w:beforeAutospacing="0" w:after="120" w:afterAutospacing="0"/>
              <w:jc w:val="both"/>
            </w:pPr>
            <w:r w:rsidRPr="008D023F">
              <w:t xml:space="preserve">Хранит числовые данные с фиксированными точностью и масштабом. При использовании максимальной точности числа могут принимать значения в диапазоне от -10^38+1 до 10^38-1. </w:t>
            </w:r>
          </w:p>
          <w:p w:rsidR="007E4CA5" w:rsidRPr="008D023F" w:rsidRDefault="007E4CA5" w:rsidP="00D968FD">
            <w:pPr>
              <w:pStyle w:val="a6"/>
              <w:spacing w:before="0" w:beforeAutospacing="0" w:after="120" w:afterAutospacing="0"/>
              <w:jc w:val="both"/>
            </w:pPr>
            <w:r w:rsidRPr="008D023F">
              <w:t>p (точность)   определяет максимальное количество десятичных разрядов числа (как слева, так и справа от десятичной запятой). Точность должна принимать значение от 1 до 38. По умолчанию для точности принимается значение 18.</w:t>
            </w:r>
          </w:p>
          <w:p w:rsidR="00D11238" w:rsidRPr="008D023F" w:rsidRDefault="007E4CA5" w:rsidP="00D968FD">
            <w:pPr>
              <w:pStyle w:val="a6"/>
              <w:spacing w:before="0" w:beforeAutospacing="0" w:after="120" w:afterAutospacing="0"/>
              <w:jc w:val="both"/>
            </w:pPr>
            <w:r w:rsidRPr="008D023F">
              <w:rPr>
                <w:rStyle w:val="parameter"/>
              </w:rPr>
              <w:t xml:space="preserve">s </w:t>
            </w:r>
            <w:r w:rsidRPr="008D023F">
              <w:t xml:space="preserve">(масштаб) - максимальное количество десятичных разрядов числа справа от десятичной запятой. Масштаб может принимать значение от 0 до </w:t>
            </w:r>
            <w:r w:rsidRPr="008D023F">
              <w:rPr>
                <w:rStyle w:val="parameter"/>
              </w:rPr>
              <w:t>p</w:t>
            </w:r>
            <w:r w:rsidRPr="008D023F">
              <w:t xml:space="preserve">. Масштаб может быть указан только совместно с точностью. По умолчанию масштаб принимает значение 0; поэтому 0 &lt;= </w:t>
            </w:r>
            <w:r w:rsidRPr="008D023F">
              <w:rPr>
                <w:rStyle w:val="parameter"/>
              </w:rPr>
              <w:t>s</w:t>
            </w:r>
            <w:r w:rsidRPr="008D023F">
              <w:t xml:space="preserve"> &lt;= </w:t>
            </w:r>
            <w:r w:rsidRPr="008D023F">
              <w:rPr>
                <w:rStyle w:val="parameter"/>
              </w:rPr>
              <w:t>p</w:t>
            </w:r>
            <w:r w:rsidRPr="008D023F">
              <w:t xml:space="preserve">. </w:t>
            </w:r>
          </w:p>
        </w:tc>
      </w:tr>
      <w:tr w:rsidR="00D11238" w:rsidRPr="008D023F" w:rsidTr="00D968FD">
        <w:tc>
          <w:tcPr>
            <w:tcW w:w="2802" w:type="dxa"/>
          </w:tcPr>
          <w:p w:rsidR="00D11238" w:rsidRPr="00D968FD" w:rsidRDefault="00192BA8" w:rsidP="00D968FD">
            <w:pPr>
              <w:spacing w:after="120"/>
              <w:jc w:val="both"/>
              <w:rPr>
                <w:i/>
                <w:lang w:val="en-US"/>
              </w:rPr>
            </w:pPr>
            <w:r w:rsidRPr="00D968FD">
              <w:rPr>
                <w:rStyle w:val="ac"/>
                <w:i/>
              </w:rPr>
              <w:t>float</w:t>
            </w:r>
            <w:r w:rsidRPr="00D968FD">
              <w:rPr>
                <w:i/>
              </w:rPr>
              <w:t xml:space="preserve"> [ </w:t>
            </w:r>
            <w:r w:rsidRPr="00D968FD">
              <w:rPr>
                <w:rStyle w:val="ac"/>
                <w:i/>
              </w:rPr>
              <w:t>(</w:t>
            </w:r>
            <w:r w:rsidRPr="00D968FD">
              <w:rPr>
                <w:rStyle w:val="parameter"/>
                <w:i/>
              </w:rPr>
              <w:t>n</w:t>
            </w:r>
            <w:r w:rsidRPr="00D968FD">
              <w:rPr>
                <w:rStyle w:val="ac"/>
                <w:i/>
              </w:rPr>
              <w:t>)</w:t>
            </w:r>
            <w:r w:rsidRPr="00D968FD">
              <w:rPr>
                <w:i/>
              </w:rPr>
              <w:t xml:space="preserve"> ]</w:t>
            </w:r>
          </w:p>
        </w:tc>
        <w:tc>
          <w:tcPr>
            <w:tcW w:w="6768" w:type="dxa"/>
          </w:tcPr>
          <w:p w:rsidR="00D11238" w:rsidRPr="00D968FD" w:rsidRDefault="007E4CA5" w:rsidP="00D968FD">
            <w:pPr>
              <w:spacing w:after="120"/>
              <w:jc w:val="both"/>
              <w:rPr>
                <w:lang w:val="en-US"/>
              </w:rPr>
            </w:pPr>
            <w:r w:rsidRPr="008D023F">
              <w:t xml:space="preserve">Используется для  числовых данных с плавающей запятой. </w:t>
            </w:r>
            <w:r w:rsidR="00192BA8" w:rsidRPr="008D023F">
              <w:t xml:space="preserve"> </w:t>
            </w:r>
            <w:r w:rsidR="00192BA8" w:rsidRPr="00D968FD">
              <w:rPr>
                <w:lang w:val="en-US"/>
              </w:rPr>
              <w:t xml:space="preserve">n- </w:t>
            </w:r>
            <w:r w:rsidR="00192BA8" w:rsidRPr="008D023F">
              <w:lastRenderedPageBreak/>
              <w:t>задает</w:t>
            </w:r>
            <w:r w:rsidR="00192BA8" w:rsidRPr="00D968FD">
              <w:rPr>
                <w:lang w:val="en-US"/>
              </w:rPr>
              <w:t xml:space="preserve"> </w:t>
            </w:r>
            <w:r w:rsidR="00192BA8" w:rsidRPr="008D023F">
              <w:t>точность</w:t>
            </w:r>
            <w:r w:rsidR="00192BA8" w:rsidRPr="00D968FD">
              <w:rPr>
                <w:lang w:val="en-US"/>
              </w:rPr>
              <w:t xml:space="preserve">. </w:t>
            </w:r>
          </w:p>
        </w:tc>
      </w:tr>
      <w:tr w:rsidR="002C5003" w:rsidRPr="008D023F" w:rsidTr="00D968FD">
        <w:tc>
          <w:tcPr>
            <w:tcW w:w="2802" w:type="dxa"/>
          </w:tcPr>
          <w:p w:rsidR="002C5003" w:rsidRPr="00D968FD" w:rsidRDefault="002C5003" w:rsidP="00D968FD">
            <w:pPr>
              <w:spacing w:after="120"/>
              <w:jc w:val="both"/>
              <w:rPr>
                <w:b/>
                <w:i/>
                <w:lang w:val="en-US"/>
              </w:rPr>
            </w:pPr>
            <w:r w:rsidRPr="00D968FD">
              <w:rPr>
                <w:b/>
                <w:i/>
                <w:lang w:val="en-US"/>
              </w:rPr>
              <w:lastRenderedPageBreak/>
              <w:t xml:space="preserve">int, bigint, smallint </w:t>
            </w:r>
            <w:r w:rsidRPr="00DF65C5">
              <w:t>и</w:t>
            </w:r>
            <w:r w:rsidRPr="00D968FD">
              <w:rPr>
                <w:lang w:val="en-US"/>
              </w:rPr>
              <w:t xml:space="preserve"> </w:t>
            </w:r>
            <w:r w:rsidRPr="00D968FD">
              <w:rPr>
                <w:b/>
                <w:i/>
                <w:lang w:val="en-US"/>
              </w:rPr>
              <w:t xml:space="preserve">tinyint </w:t>
            </w:r>
          </w:p>
        </w:tc>
        <w:tc>
          <w:tcPr>
            <w:tcW w:w="6768" w:type="dxa"/>
          </w:tcPr>
          <w:p w:rsidR="002C5003" w:rsidRPr="008D023F" w:rsidRDefault="002C5003" w:rsidP="00D968FD">
            <w:pPr>
              <w:spacing w:after="120"/>
              <w:jc w:val="both"/>
            </w:pPr>
            <w:r w:rsidRPr="008D023F">
              <w:t>Определяет точные числовые данные, использующие целые значения</w:t>
            </w:r>
          </w:p>
        </w:tc>
      </w:tr>
      <w:tr w:rsidR="002C5003" w:rsidRPr="008D023F" w:rsidTr="00D968FD">
        <w:tc>
          <w:tcPr>
            <w:tcW w:w="2802" w:type="dxa"/>
          </w:tcPr>
          <w:p w:rsidR="002C5003" w:rsidRPr="00D968FD" w:rsidRDefault="002C5003" w:rsidP="00D968FD">
            <w:pPr>
              <w:spacing w:after="120"/>
              <w:jc w:val="both"/>
              <w:rPr>
                <w:b/>
                <w:i/>
                <w:lang w:val="en-US"/>
              </w:rPr>
            </w:pPr>
            <w:r w:rsidRPr="00D968FD">
              <w:rPr>
                <w:b/>
                <w:i/>
                <w:lang w:val="en-US"/>
              </w:rPr>
              <w:t>money</w:t>
            </w:r>
          </w:p>
        </w:tc>
        <w:tc>
          <w:tcPr>
            <w:tcW w:w="6768" w:type="dxa"/>
          </w:tcPr>
          <w:p w:rsidR="002C5003" w:rsidRPr="008D023F" w:rsidRDefault="002C5003" w:rsidP="00D968FD">
            <w:pPr>
              <w:spacing w:after="120"/>
              <w:jc w:val="both"/>
            </w:pPr>
            <w:r w:rsidRPr="008D023F">
              <w:t>Определяет  данные, представляющие денежные (валютные) значения</w:t>
            </w:r>
          </w:p>
        </w:tc>
      </w:tr>
      <w:tr w:rsidR="002C5003" w:rsidRPr="008D023F" w:rsidTr="00D968FD">
        <w:tc>
          <w:tcPr>
            <w:tcW w:w="2802" w:type="dxa"/>
          </w:tcPr>
          <w:p w:rsidR="002C5003" w:rsidRPr="00D968FD" w:rsidRDefault="002C5003" w:rsidP="00D968FD">
            <w:pPr>
              <w:spacing w:after="120"/>
              <w:rPr>
                <w:b/>
                <w:i/>
              </w:rPr>
            </w:pPr>
            <w:r w:rsidRPr="00D968FD">
              <w:rPr>
                <w:rStyle w:val="input"/>
                <w:b/>
                <w:i/>
              </w:rPr>
              <w:t>nchar</w:t>
            </w:r>
            <w:r w:rsidRPr="00D968FD">
              <w:rPr>
                <w:b/>
                <w:i/>
              </w:rPr>
              <w:t xml:space="preserve"> [ ( n ) ] </w:t>
            </w:r>
          </w:p>
          <w:p w:rsidR="002C5003" w:rsidRPr="00D968FD" w:rsidRDefault="002C5003" w:rsidP="00D968FD">
            <w:pPr>
              <w:spacing w:after="120"/>
              <w:jc w:val="both"/>
              <w:rPr>
                <w:b/>
                <w:i/>
                <w:lang w:val="en-US"/>
              </w:rPr>
            </w:pPr>
          </w:p>
        </w:tc>
        <w:tc>
          <w:tcPr>
            <w:tcW w:w="6768" w:type="dxa"/>
          </w:tcPr>
          <w:p w:rsidR="002C5003" w:rsidRPr="008D023F" w:rsidRDefault="002C5003" w:rsidP="00D968FD">
            <w:pPr>
              <w:pStyle w:val="a6"/>
              <w:spacing w:before="0" w:beforeAutospacing="0" w:after="120" w:afterAutospacing="0"/>
            </w:pPr>
            <w:r w:rsidRPr="008D023F">
              <w:t xml:space="preserve">Строковые данные фиксированной длины в формате  Юникод. Аргумент </w:t>
            </w:r>
            <w:r w:rsidRPr="008D023F">
              <w:rPr>
                <w:rStyle w:val="parameter"/>
              </w:rPr>
              <w:t>n</w:t>
            </w:r>
            <w:r w:rsidRPr="008D023F">
              <w:t xml:space="preserve"> определяет длину строки, он должен быть значением от 1 до 4000. Размер при хранении в два раза больше </w:t>
            </w:r>
            <w:r w:rsidRPr="008D023F">
              <w:rPr>
                <w:rStyle w:val="parameter"/>
              </w:rPr>
              <w:t>n</w:t>
            </w:r>
            <w:r w:rsidRPr="008D023F">
              <w:t xml:space="preserve"> байт.</w:t>
            </w:r>
          </w:p>
        </w:tc>
      </w:tr>
      <w:tr w:rsidR="002C5003" w:rsidRPr="008D023F" w:rsidTr="00D968FD">
        <w:tc>
          <w:tcPr>
            <w:tcW w:w="2802" w:type="dxa"/>
          </w:tcPr>
          <w:p w:rsidR="002C5003" w:rsidRPr="00D968FD" w:rsidRDefault="002C5003" w:rsidP="00D968FD">
            <w:pPr>
              <w:spacing w:after="120"/>
              <w:jc w:val="both"/>
              <w:rPr>
                <w:b/>
                <w:i/>
                <w:lang w:val="en-US"/>
              </w:rPr>
            </w:pPr>
            <w:r w:rsidRPr="00D968FD">
              <w:rPr>
                <w:b/>
                <w:i/>
                <w:lang w:val="en-US"/>
              </w:rPr>
              <w:t xml:space="preserve">ntext </w:t>
            </w:r>
          </w:p>
        </w:tc>
        <w:tc>
          <w:tcPr>
            <w:tcW w:w="6768" w:type="dxa"/>
          </w:tcPr>
          <w:p w:rsidR="002C5003" w:rsidRPr="008D023F" w:rsidRDefault="002C5003" w:rsidP="00D968FD">
            <w:pPr>
              <w:pStyle w:val="a6"/>
              <w:spacing w:before="0" w:beforeAutospacing="0" w:after="120" w:afterAutospacing="0"/>
            </w:pPr>
            <w:r w:rsidRPr="008D023F">
              <w:t xml:space="preserve">Этот тип данных представляет данные в формате Юникод переменной длины с максимальной длиной строки 2^30 – 1 (1 073 741 823) символов. Объем занимаемого этим типом пространства (в байтах) в два раза превышает введенную длину строки. </w:t>
            </w:r>
          </w:p>
        </w:tc>
      </w:tr>
      <w:tr w:rsidR="002C5003" w:rsidRPr="008D023F" w:rsidTr="00D968FD">
        <w:tc>
          <w:tcPr>
            <w:tcW w:w="2802" w:type="dxa"/>
          </w:tcPr>
          <w:p w:rsidR="002C5003" w:rsidRPr="00D968FD" w:rsidRDefault="002C5003" w:rsidP="00D968FD">
            <w:pPr>
              <w:pStyle w:val="a6"/>
              <w:spacing w:before="0" w:beforeAutospacing="0" w:after="120" w:afterAutospacing="0"/>
              <w:rPr>
                <w:b/>
                <w:i/>
                <w:lang w:val="en-US"/>
              </w:rPr>
            </w:pPr>
            <w:r w:rsidRPr="00D968FD">
              <w:rPr>
                <w:rStyle w:val="input"/>
                <w:b/>
                <w:i/>
                <w:lang w:val="en-US"/>
              </w:rPr>
              <w:t>numeric</w:t>
            </w:r>
            <w:r w:rsidRPr="00D968FD">
              <w:rPr>
                <w:b/>
                <w:i/>
                <w:lang w:val="en-US"/>
              </w:rPr>
              <w:t xml:space="preserve">[ </w:t>
            </w:r>
            <w:r w:rsidRPr="00D968FD">
              <w:rPr>
                <w:rStyle w:val="ac"/>
                <w:b w:val="0"/>
                <w:i/>
                <w:lang w:val="en-US"/>
              </w:rPr>
              <w:t>(</w:t>
            </w:r>
            <w:r w:rsidRPr="00D968FD">
              <w:rPr>
                <w:rStyle w:val="parameter"/>
                <w:b/>
                <w:i/>
                <w:lang w:val="en-US"/>
              </w:rPr>
              <w:t>p</w:t>
            </w:r>
            <w:r w:rsidRPr="00D968FD">
              <w:rPr>
                <w:b/>
                <w:i/>
                <w:lang w:val="en-US"/>
              </w:rPr>
              <w:t xml:space="preserve">[ </w:t>
            </w:r>
            <w:r w:rsidRPr="00D968FD">
              <w:rPr>
                <w:rStyle w:val="ac"/>
                <w:b w:val="0"/>
                <w:i/>
                <w:lang w:val="en-US"/>
              </w:rPr>
              <w:t>,</w:t>
            </w:r>
            <w:r w:rsidRPr="00D968FD">
              <w:rPr>
                <w:rStyle w:val="parameter"/>
                <w:b/>
                <w:i/>
                <w:lang w:val="en-US"/>
              </w:rPr>
              <w:t>s</w:t>
            </w:r>
            <w:r w:rsidRPr="00D968FD">
              <w:rPr>
                <w:b/>
                <w:i/>
                <w:lang w:val="en-US"/>
              </w:rPr>
              <w:t xml:space="preserve">] </w:t>
            </w:r>
            <w:r w:rsidRPr="00D968FD">
              <w:rPr>
                <w:rStyle w:val="ac"/>
                <w:b w:val="0"/>
                <w:i/>
                <w:lang w:val="en-US"/>
              </w:rPr>
              <w:t>)</w:t>
            </w:r>
            <w:r w:rsidRPr="00D968FD">
              <w:rPr>
                <w:b/>
                <w:i/>
                <w:lang w:val="en-US"/>
              </w:rPr>
              <w:t xml:space="preserve">] </w:t>
            </w:r>
          </w:p>
        </w:tc>
        <w:tc>
          <w:tcPr>
            <w:tcW w:w="6768" w:type="dxa"/>
          </w:tcPr>
          <w:p w:rsidR="002C5003" w:rsidRPr="00D968FD" w:rsidRDefault="002C5003" w:rsidP="00D968FD">
            <w:pPr>
              <w:spacing w:after="120"/>
              <w:jc w:val="both"/>
              <w:rPr>
                <w:lang w:val="en-US"/>
              </w:rPr>
            </w:pPr>
            <w:r w:rsidRPr="008D023F">
              <w:t>Аналогично</w:t>
            </w:r>
            <w:r w:rsidRPr="00D968FD">
              <w:rPr>
                <w:lang w:val="en-US"/>
              </w:rPr>
              <w:t xml:space="preserve">  </w:t>
            </w:r>
            <w:r w:rsidRPr="008D023F">
              <w:t>типу</w:t>
            </w:r>
            <w:r w:rsidRPr="00D968FD">
              <w:rPr>
                <w:lang w:val="en-US"/>
              </w:rPr>
              <w:t xml:space="preserve"> </w:t>
            </w:r>
            <w:r w:rsidRPr="00D968FD">
              <w:rPr>
                <w:rStyle w:val="input"/>
                <w:lang w:val="en-US"/>
              </w:rPr>
              <w:t>decimal</w:t>
            </w:r>
          </w:p>
        </w:tc>
      </w:tr>
      <w:tr w:rsidR="002C5003" w:rsidRPr="008D023F" w:rsidTr="00D968FD">
        <w:tc>
          <w:tcPr>
            <w:tcW w:w="2802" w:type="dxa"/>
          </w:tcPr>
          <w:p w:rsidR="002C5003" w:rsidRPr="00D968FD" w:rsidRDefault="002C5003" w:rsidP="00D968FD">
            <w:pPr>
              <w:spacing w:after="120"/>
              <w:rPr>
                <w:b/>
                <w:i/>
              </w:rPr>
            </w:pPr>
            <w:r w:rsidRPr="00D968FD">
              <w:rPr>
                <w:rStyle w:val="input"/>
                <w:b/>
                <w:i/>
              </w:rPr>
              <w:t>nvarchar</w:t>
            </w:r>
            <w:r w:rsidRPr="00D968FD">
              <w:rPr>
                <w:b/>
                <w:i/>
              </w:rPr>
              <w:t xml:space="preserve"> [ ( n | </w:t>
            </w:r>
            <w:r w:rsidRPr="00D968FD">
              <w:rPr>
                <w:rStyle w:val="input"/>
                <w:b/>
                <w:i/>
              </w:rPr>
              <w:t>max</w:t>
            </w:r>
            <w:r w:rsidRPr="00D968FD">
              <w:rPr>
                <w:b/>
                <w:i/>
              </w:rPr>
              <w:t xml:space="preserve"> ) ] </w:t>
            </w:r>
          </w:p>
          <w:p w:rsidR="002C5003" w:rsidRPr="00D968FD" w:rsidRDefault="002C5003" w:rsidP="00D968FD">
            <w:pPr>
              <w:spacing w:after="120"/>
              <w:jc w:val="both"/>
              <w:rPr>
                <w:b/>
                <w:i/>
                <w:lang w:val="en-US"/>
              </w:rPr>
            </w:pPr>
          </w:p>
        </w:tc>
        <w:tc>
          <w:tcPr>
            <w:tcW w:w="6768" w:type="dxa"/>
          </w:tcPr>
          <w:p w:rsidR="002C5003" w:rsidRPr="008D023F" w:rsidRDefault="002C5003" w:rsidP="00D968FD">
            <w:pPr>
              <w:pStyle w:val="a6"/>
              <w:spacing w:before="0" w:beforeAutospacing="0" w:after="120" w:afterAutospacing="0"/>
            </w:pPr>
            <w:r w:rsidRPr="008D023F">
              <w:t xml:space="preserve">Строковые данные переменной длины в формате  Юникод. Аргумент </w:t>
            </w:r>
            <w:r w:rsidRPr="008D023F">
              <w:rPr>
                <w:rStyle w:val="parameter"/>
              </w:rPr>
              <w:t>n</w:t>
            </w:r>
            <w:r w:rsidRPr="008D023F">
              <w:t xml:space="preserve"> определяет длину строки, он может быть значением в диапазоне от 1 до 4000. </w:t>
            </w:r>
            <w:r w:rsidRPr="008D023F">
              <w:rPr>
                <w:rStyle w:val="input"/>
              </w:rPr>
              <w:t>max</w:t>
            </w:r>
            <w:r w:rsidRPr="008D023F">
              <w:t xml:space="preserve"> указывает, что максимальный размер для хранения равен 2^31-1 байт (2 ГБ). </w:t>
            </w:r>
          </w:p>
        </w:tc>
      </w:tr>
      <w:tr w:rsidR="002C5003" w:rsidRPr="008D023F" w:rsidTr="00D968FD">
        <w:tc>
          <w:tcPr>
            <w:tcW w:w="2802" w:type="dxa"/>
          </w:tcPr>
          <w:p w:rsidR="002C5003" w:rsidRPr="00D968FD" w:rsidRDefault="002C5003" w:rsidP="00D968FD">
            <w:pPr>
              <w:spacing w:after="120"/>
              <w:jc w:val="both"/>
              <w:rPr>
                <w:b/>
                <w:i/>
              </w:rPr>
            </w:pPr>
            <w:r w:rsidRPr="00D968FD">
              <w:rPr>
                <w:b/>
                <w:i/>
              </w:rPr>
              <w:t>real</w:t>
            </w:r>
          </w:p>
        </w:tc>
        <w:tc>
          <w:tcPr>
            <w:tcW w:w="6768" w:type="dxa"/>
          </w:tcPr>
          <w:p w:rsidR="002C5003" w:rsidRPr="008D023F" w:rsidRDefault="002C5003" w:rsidP="00D968FD">
            <w:pPr>
              <w:spacing w:after="120"/>
              <w:jc w:val="both"/>
            </w:pPr>
            <w:r w:rsidRPr="008D023F">
              <w:t>Определяет числовые данные с плавающей запятой</w:t>
            </w:r>
          </w:p>
        </w:tc>
      </w:tr>
      <w:tr w:rsidR="002C5003" w:rsidRPr="008D023F" w:rsidTr="00D968FD">
        <w:tc>
          <w:tcPr>
            <w:tcW w:w="2802" w:type="dxa"/>
          </w:tcPr>
          <w:p w:rsidR="002C5003" w:rsidRPr="00D968FD" w:rsidRDefault="002C5003" w:rsidP="00D968FD">
            <w:pPr>
              <w:spacing w:after="120"/>
              <w:jc w:val="both"/>
              <w:rPr>
                <w:b/>
                <w:i/>
              </w:rPr>
            </w:pPr>
            <w:r w:rsidRPr="00D968FD">
              <w:rPr>
                <w:b/>
                <w:i/>
              </w:rPr>
              <w:t>smalldatetime</w:t>
            </w:r>
          </w:p>
        </w:tc>
        <w:tc>
          <w:tcPr>
            <w:tcW w:w="6768" w:type="dxa"/>
          </w:tcPr>
          <w:p w:rsidR="002C5003" w:rsidRPr="008D023F" w:rsidRDefault="002C5003" w:rsidP="00D968FD">
            <w:pPr>
              <w:spacing w:after="120"/>
              <w:jc w:val="both"/>
            </w:pPr>
            <w:r w:rsidRPr="008D023F">
              <w:t>Определяет дату, сочетающуюся с временем дня. Время представлено в 24-часовом формате с секундами, всегда равными нулю (:00), без долей секунд</w:t>
            </w:r>
          </w:p>
        </w:tc>
      </w:tr>
      <w:tr w:rsidR="002C5003" w:rsidRPr="008D023F" w:rsidTr="00D968FD">
        <w:tc>
          <w:tcPr>
            <w:tcW w:w="2802" w:type="dxa"/>
          </w:tcPr>
          <w:p w:rsidR="002C5003" w:rsidRPr="00D968FD" w:rsidRDefault="002C5003" w:rsidP="00D968FD">
            <w:pPr>
              <w:spacing w:after="120"/>
              <w:jc w:val="both"/>
              <w:rPr>
                <w:b/>
                <w:i/>
                <w:lang w:val="en-US"/>
              </w:rPr>
            </w:pPr>
            <w:r w:rsidRPr="00D968FD">
              <w:rPr>
                <w:b/>
                <w:i/>
                <w:lang w:val="en-US"/>
              </w:rPr>
              <w:t>text</w:t>
            </w:r>
          </w:p>
        </w:tc>
        <w:tc>
          <w:tcPr>
            <w:tcW w:w="6768" w:type="dxa"/>
          </w:tcPr>
          <w:p w:rsidR="002C5003" w:rsidRPr="008D023F" w:rsidRDefault="002C5003" w:rsidP="00D968FD">
            <w:pPr>
              <w:pStyle w:val="a6"/>
              <w:spacing w:before="0" w:beforeAutospacing="0" w:after="120" w:afterAutospacing="0"/>
            </w:pPr>
            <w:r w:rsidRPr="008D023F">
              <w:t xml:space="preserve">Этот тип данных представляет данные, отличные от данных Юникода с переменной длиной строки, представленные с использованием кодовой страницы сервера. Максимальная длина строки — 2^31 – 1 (2 147 483 647) символов. </w:t>
            </w:r>
          </w:p>
        </w:tc>
      </w:tr>
      <w:tr w:rsidR="002C5003" w:rsidRPr="008D023F" w:rsidTr="00D968FD">
        <w:tc>
          <w:tcPr>
            <w:tcW w:w="2802" w:type="dxa"/>
          </w:tcPr>
          <w:p w:rsidR="002C5003" w:rsidRPr="00D968FD" w:rsidRDefault="002C5003" w:rsidP="00D968FD">
            <w:pPr>
              <w:spacing w:after="120"/>
              <w:jc w:val="both"/>
              <w:rPr>
                <w:b/>
                <w:i/>
                <w:lang w:val="en-US"/>
              </w:rPr>
            </w:pPr>
            <w:r w:rsidRPr="00D968FD">
              <w:rPr>
                <w:b/>
                <w:i/>
                <w:lang w:val="en-US"/>
              </w:rPr>
              <w:t>time</w:t>
            </w:r>
          </w:p>
        </w:tc>
        <w:tc>
          <w:tcPr>
            <w:tcW w:w="6768" w:type="dxa"/>
          </w:tcPr>
          <w:p w:rsidR="002C5003" w:rsidRPr="008D023F" w:rsidRDefault="002C5003" w:rsidP="00D968FD">
            <w:pPr>
              <w:spacing w:after="120"/>
              <w:jc w:val="both"/>
            </w:pPr>
            <w:r w:rsidRPr="008D023F">
              <w:t>Определяет время дня без учета часового пояса в 24-часовом формате.</w:t>
            </w:r>
          </w:p>
        </w:tc>
      </w:tr>
      <w:tr w:rsidR="002C5003" w:rsidRPr="008D023F" w:rsidTr="00D968FD">
        <w:tc>
          <w:tcPr>
            <w:tcW w:w="2802" w:type="dxa"/>
          </w:tcPr>
          <w:p w:rsidR="002C5003" w:rsidRPr="00D968FD" w:rsidRDefault="002C5003" w:rsidP="00D968FD">
            <w:pPr>
              <w:spacing w:after="120"/>
              <w:rPr>
                <w:b/>
                <w:i/>
              </w:rPr>
            </w:pPr>
            <w:r w:rsidRPr="00D968FD">
              <w:rPr>
                <w:rStyle w:val="input"/>
                <w:b/>
                <w:i/>
              </w:rPr>
              <w:t>varbinary</w:t>
            </w:r>
            <w:r w:rsidRPr="00D968FD">
              <w:rPr>
                <w:b/>
                <w:i/>
              </w:rPr>
              <w:t xml:space="preserve"> [ ( </w:t>
            </w:r>
            <w:r w:rsidRPr="00D968FD">
              <w:rPr>
                <w:rStyle w:val="parameter"/>
                <w:b/>
                <w:i/>
              </w:rPr>
              <w:t>n</w:t>
            </w:r>
            <w:r w:rsidRPr="00D968FD">
              <w:rPr>
                <w:b/>
                <w:i/>
              </w:rPr>
              <w:t xml:space="preserve"> | </w:t>
            </w:r>
            <w:r w:rsidRPr="00D968FD">
              <w:rPr>
                <w:rStyle w:val="input"/>
                <w:b/>
                <w:i/>
              </w:rPr>
              <w:t>max</w:t>
            </w:r>
            <w:r w:rsidRPr="00D968FD">
              <w:rPr>
                <w:b/>
                <w:i/>
              </w:rPr>
              <w:t xml:space="preserve">) ] </w:t>
            </w:r>
          </w:p>
          <w:p w:rsidR="002C5003" w:rsidRPr="00D968FD" w:rsidRDefault="002C5003" w:rsidP="00D968FD">
            <w:pPr>
              <w:spacing w:after="120"/>
              <w:jc w:val="both"/>
              <w:rPr>
                <w:b/>
                <w:i/>
                <w:lang w:val="en-US"/>
              </w:rPr>
            </w:pPr>
          </w:p>
        </w:tc>
        <w:tc>
          <w:tcPr>
            <w:tcW w:w="6768" w:type="dxa"/>
          </w:tcPr>
          <w:p w:rsidR="002C5003" w:rsidRPr="00D968FD" w:rsidRDefault="002C5003" w:rsidP="00D968FD">
            <w:pPr>
              <w:pStyle w:val="a6"/>
              <w:spacing w:before="0" w:beforeAutospacing="0" w:after="120" w:afterAutospacing="0"/>
              <w:rPr>
                <w:lang w:val="en-US"/>
              </w:rPr>
            </w:pPr>
            <w:r w:rsidRPr="008D023F">
              <w:t xml:space="preserve">Двоичные данные переменной длины. </w:t>
            </w:r>
            <w:r w:rsidRPr="008D023F">
              <w:rPr>
                <w:rStyle w:val="parameter"/>
              </w:rPr>
              <w:t>n</w:t>
            </w:r>
            <w:r w:rsidRPr="008D023F">
              <w:t xml:space="preserve"> могжет иметь значение от 1 до 8000; </w:t>
            </w:r>
            <w:r w:rsidRPr="008D023F">
              <w:rPr>
                <w:rStyle w:val="input"/>
              </w:rPr>
              <w:t>max</w:t>
            </w:r>
            <w:r w:rsidRPr="008D023F">
              <w:t xml:space="preserve"> означает максимальную длину хранения, которая составляет 2^31-1 байт. Размер хранения — это фактическая длина введенных данных плюс 2 байта. </w:t>
            </w:r>
          </w:p>
        </w:tc>
      </w:tr>
      <w:tr w:rsidR="002C5003" w:rsidRPr="008D023F" w:rsidTr="00D968FD">
        <w:tc>
          <w:tcPr>
            <w:tcW w:w="2802" w:type="dxa"/>
          </w:tcPr>
          <w:p w:rsidR="002C5003" w:rsidRPr="00D968FD" w:rsidRDefault="002C5003" w:rsidP="00D968FD">
            <w:pPr>
              <w:spacing w:after="120"/>
              <w:rPr>
                <w:b/>
                <w:i/>
              </w:rPr>
            </w:pPr>
            <w:r w:rsidRPr="00D968FD">
              <w:rPr>
                <w:rStyle w:val="input"/>
                <w:b/>
                <w:i/>
              </w:rPr>
              <w:t>varchar</w:t>
            </w:r>
            <w:r w:rsidRPr="00D968FD">
              <w:rPr>
                <w:b/>
                <w:i/>
              </w:rPr>
              <w:t xml:space="preserve"> [ ( </w:t>
            </w:r>
            <w:r w:rsidRPr="00D968FD">
              <w:rPr>
                <w:rStyle w:val="parameter"/>
                <w:b/>
                <w:i/>
              </w:rPr>
              <w:t>n</w:t>
            </w:r>
            <w:r w:rsidRPr="00D968FD">
              <w:rPr>
                <w:b/>
                <w:i/>
              </w:rPr>
              <w:t xml:space="preserve"> | </w:t>
            </w:r>
            <w:r w:rsidRPr="00D968FD">
              <w:rPr>
                <w:rStyle w:val="input"/>
                <w:b/>
                <w:i/>
              </w:rPr>
              <w:t>max</w:t>
            </w:r>
            <w:r w:rsidRPr="00D968FD">
              <w:rPr>
                <w:b/>
                <w:i/>
              </w:rPr>
              <w:t xml:space="preserve"> ) ] </w:t>
            </w:r>
          </w:p>
          <w:p w:rsidR="002C5003" w:rsidRPr="00D968FD" w:rsidRDefault="002C5003" w:rsidP="00D968FD">
            <w:pPr>
              <w:pStyle w:val="a6"/>
              <w:spacing w:before="0" w:beforeAutospacing="0" w:after="120" w:afterAutospacing="0"/>
              <w:rPr>
                <w:b/>
                <w:i/>
              </w:rPr>
            </w:pPr>
          </w:p>
        </w:tc>
        <w:tc>
          <w:tcPr>
            <w:tcW w:w="6768" w:type="dxa"/>
          </w:tcPr>
          <w:p w:rsidR="002C5003" w:rsidRPr="008D023F" w:rsidRDefault="002C5003" w:rsidP="00D968FD">
            <w:pPr>
              <w:pStyle w:val="a6"/>
              <w:spacing w:before="0" w:beforeAutospacing="0" w:after="120" w:afterAutospacing="0"/>
            </w:pPr>
            <w:r w:rsidRPr="008D023F">
              <w:t xml:space="preserve">Строковые данные переменной длины не в формате Юникод. Аргумент </w:t>
            </w:r>
            <w:r w:rsidRPr="008D023F">
              <w:rPr>
                <w:rStyle w:val="parameter"/>
              </w:rPr>
              <w:t>n</w:t>
            </w:r>
            <w:r w:rsidRPr="008D023F">
              <w:t xml:space="preserve"> определяет длину строки, он может быть значением в диапазоне от 1 до 8000. </w:t>
            </w:r>
            <w:r w:rsidRPr="008D023F">
              <w:rPr>
                <w:rStyle w:val="input"/>
              </w:rPr>
              <w:t>max</w:t>
            </w:r>
            <w:r w:rsidRPr="008D023F">
              <w:t xml:space="preserve"> указывает, что максимальный размер для хранения равен 2^31-1 байт (2 ГБ). Размер хранения (в байтах) — это значение фактической длины введенных данных плюс 2 байта. </w:t>
            </w:r>
          </w:p>
        </w:tc>
      </w:tr>
      <w:tr w:rsidR="002C5003" w:rsidRPr="008D023F" w:rsidTr="00D968FD">
        <w:tc>
          <w:tcPr>
            <w:tcW w:w="2802" w:type="dxa"/>
          </w:tcPr>
          <w:p w:rsidR="002C5003" w:rsidRPr="00D968FD" w:rsidRDefault="002C5003" w:rsidP="00D968FD">
            <w:pPr>
              <w:spacing w:after="120"/>
              <w:jc w:val="both"/>
              <w:rPr>
                <w:b/>
                <w:i/>
                <w:lang w:val="en-US"/>
              </w:rPr>
            </w:pPr>
            <w:r w:rsidRPr="00D968FD">
              <w:rPr>
                <w:b/>
                <w:i/>
                <w:lang w:val="en-US"/>
              </w:rPr>
              <w:t>xml (Transact-SQL)</w:t>
            </w:r>
          </w:p>
        </w:tc>
        <w:tc>
          <w:tcPr>
            <w:tcW w:w="6768" w:type="dxa"/>
          </w:tcPr>
          <w:p w:rsidR="002C5003" w:rsidRPr="008D023F" w:rsidRDefault="002C5003" w:rsidP="00D968FD">
            <w:pPr>
              <w:spacing w:after="120"/>
              <w:jc w:val="both"/>
            </w:pPr>
            <w:r w:rsidRPr="008D023F">
              <w:t xml:space="preserve">Тип данных, в котором хранятся XML-данные. Можно хранить экземпляры </w:t>
            </w:r>
            <w:r w:rsidRPr="008D023F">
              <w:rPr>
                <w:rStyle w:val="input"/>
              </w:rPr>
              <w:t>xml</w:t>
            </w:r>
            <w:r w:rsidRPr="008D023F">
              <w:t xml:space="preserve"> в столбце либо в переменной типа </w:t>
            </w:r>
            <w:r w:rsidRPr="008D023F">
              <w:rPr>
                <w:rStyle w:val="input"/>
              </w:rPr>
              <w:t>xml</w:t>
            </w:r>
            <w:r w:rsidRPr="008D023F">
              <w:t>.</w:t>
            </w:r>
          </w:p>
        </w:tc>
      </w:tr>
    </w:tbl>
    <w:p w:rsidR="005221A3" w:rsidRDefault="005221A3" w:rsidP="00BB41A9">
      <w:pPr>
        <w:spacing w:after="120"/>
        <w:jc w:val="right"/>
        <w:rPr>
          <w:sz w:val="28"/>
          <w:szCs w:val="28"/>
        </w:rPr>
      </w:pPr>
    </w:p>
    <w:p w:rsidR="005221A3" w:rsidRDefault="005221A3">
      <w:pPr>
        <w:rPr>
          <w:sz w:val="28"/>
          <w:szCs w:val="28"/>
        </w:rPr>
      </w:pPr>
      <w:r>
        <w:rPr>
          <w:sz w:val="28"/>
          <w:szCs w:val="28"/>
        </w:rPr>
        <w:br w:type="page"/>
      </w:r>
    </w:p>
    <w:p w:rsidR="00F13F10" w:rsidRDefault="00F13F10" w:rsidP="00BB41A9">
      <w:pPr>
        <w:spacing w:after="120"/>
        <w:jc w:val="right"/>
        <w:rPr>
          <w:sz w:val="28"/>
          <w:szCs w:val="28"/>
        </w:rPr>
      </w:pPr>
      <w:r w:rsidRPr="00F13F10">
        <w:rPr>
          <w:sz w:val="28"/>
          <w:szCs w:val="28"/>
        </w:rPr>
        <w:lastRenderedPageBreak/>
        <w:t>Табл.2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5386"/>
        <w:gridCol w:w="2658"/>
      </w:tblGrid>
      <w:tr w:rsidR="00F13F10" w:rsidRPr="008D023F" w:rsidTr="00D968FD">
        <w:tc>
          <w:tcPr>
            <w:tcW w:w="1526" w:type="dxa"/>
          </w:tcPr>
          <w:p w:rsidR="00F13F10" w:rsidRPr="008D023F" w:rsidRDefault="00F13F10" w:rsidP="00D968FD">
            <w:pPr>
              <w:spacing w:after="120"/>
              <w:jc w:val="center"/>
            </w:pPr>
            <w:r w:rsidRPr="00D968FD">
              <w:rPr>
                <w:b/>
                <w:bCs/>
              </w:rPr>
              <w:t>Тип данных</w:t>
            </w:r>
          </w:p>
        </w:tc>
        <w:tc>
          <w:tcPr>
            <w:tcW w:w="5386" w:type="dxa"/>
          </w:tcPr>
          <w:p w:rsidR="00F13F10" w:rsidRPr="008D023F" w:rsidRDefault="00F13F10" w:rsidP="00D968FD">
            <w:pPr>
              <w:spacing w:after="120"/>
              <w:jc w:val="center"/>
            </w:pPr>
            <w:r w:rsidRPr="00D968FD">
              <w:rPr>
                <w:b/>
                <w:bCs/>
              </w:rPr>
              <w:t>Диапазон</w:t>
            </w:r>
          </w:p>
        </w:tc>
        <w:tc>
          <w:tcPr>
            <w:tcW w:w="2658" w:type="dxa"/>
          </w:tcPr>
          <w:p w:rsidR="00F13F10" w:rsidRPr="008D023F" w:rsidRDefault="00F13F10" w:rsidP="00D968FD">
            <w:pPr>
              <w:spacing w:after="120"/>
              <w:jc w:val="center"/>
            </w:pPr>
            <w:r w:rsidRPr="00D968FD">
              <w:rPr>
                <w:b/>
                <w:bCs/>
              </w:rPr>
              <w:t>Объем памяти</w:t>
            </w:r>
          </w:p>
        </w:tc>
      </w:tr>
      <w:tr w:rsidR="00F13F10" w:rsidRPr="008D023F" w:rsidTr="00D968FD">
        <w:tc>
          <w:tcPr>
            <w:tcW w:w="1526" w:type="dxa"/>
            <w:vAlign w:val="center"/>
          </w:tcPr>
          <w:p w:rsidR="00F13F10" w:rsidRPr="00D968FD" w:rsidRDefault="00F13F10" w:rsidP="00D968FD">
            <w:pPr>
              <w:spacing w:after="120"/>
              <w:rPr>
                <w:b/>
                <w:i/>
              </w:rPr>
            </w:pPr>
            <w:r w:rsidRPr="00D968FD">
              <w:rPr>
                <w:b/>
                <w:i/>
              </w:rPr>
              <w:t xml:space="preserve">bigint </w:t>
            </w:r>
          </w:p>
        </w:tc>
        <w:tc>
          <w:tcPr>
            <w:tcW w:w="5386" w:type="dxa"/>
            <w:vAlign w:val="center"/>
          </w:tcPr>
          <w:p w:rsidR="00F13F10" w:rsidRPr="00F13F10" w:rsidRDefault="00F13F10" w:rsidP="00D968FD">
            <w:pPr>
              <w:spacing w:after="120"/>
            </w:pPr>
            <w:r w:rsidRPr="00F13F10">
              <w:t>от -2^63 (-9 223 372 036 854 775 808) до 2^63-1 (9 223 372 036 854 775 807)</w:t>
            </w:r>
          </w:p>
        </w:tc>
        <w:tc>
          <w:tcPr>
            <w:tcW w:w="2658" w:type="dxa"/>
            <w:vAlign w:val="center"/>
          </w:tcPr>
          <w:p w:rsidR="00F13F10" w:rsidRPr="00F13F10" w:rsidRDefault="00F13F10" w:rsidP="00D968FD">
            <w:pPr>
              <w:spacing w:after="120"/>
            </w:pPr>
            <w:r w:rsidRPr="00F13F10">
              <w:t>8 байт</w:t>
            </w:r>
          </w:p>
        </w:tc>
      </w:tr>
      <w:tr w:rsidR="007E4CA5" w:rsidRPr="008D023F" w:rsidTr="00D968FD">
        <w:tc>
          <w:tcPr>
            <w:tcW w:w="1526" w:type="dxa"/>
            <w:vAlign w:val="center"/>
          </w:tcPr>
          <w:p w:rsidR="00F13F10" w:rsidRPr="00D968FD" w:rsidRDefault="007E4CA5" w:rsidP="00D968FD">
            <w:pPr>
              <w:spacing w:after="120"/>
              <w:rPr>
                <w:b/>
                <w:i/>
              </w:rPr>
            </w:pPr>
            <w:r w:rsidRPr="00D968FD">
              <w:rPr>
                <w:b/>
                <w:i/>
              </w:rPr>
              <w:t xml:space="preserve">int </w:t>
            </w:r>
          </w:p>
        </w:tc>
        <w:tc>
          <w:tcPr>
            <w:tcW w:w="5386" w:type="dxa"/>
            <w:vAlign w:val="center"/>
          </w:tcPr>
          <w:p w:rsidR="00F13F10" w:rsidRPr="00F13F10" w:rsidRDefault="007E4CA5" w:rsidP="00D968FD">
            <w:pPr>
              <w:spacing w:after="120"/>
            </w:pPr>
            <w:r w:rsidRPr="00F13F10">
              <w:t>от -2^31 (-2 147 483 648) до 2^31-1 (2 147 483 647)</w:t>
            </w:r>
          </w:p>
        </w:tc>
        <w:tc>
          <w:tcPr>
            <w:tcW w:w="2658" w:type="dxa"/>
            <w:vAlign w:val="center"/>
          </w:tcPr>
          <w:p w:rsidR="00F13F10" w:rsidRPr="00F13F10" w:rsidRDefault="007E4CA5" w:rsidP="00D968FD">
            <w:pPr>
              <w:spacing w:after="120"/>
            </w:pPr>
            <w:r w:rsidRPr="00F13F10">
              <w:t>4 байта</w:t>
            </w:r>
          </w:p>
        </w:tc>
      </w:tr>
      <w:tr w:rsidR="007E4CA5" w:rsidRPr="008D023F" w:rsidTr="00D968FD">
        <w:tc>
          <w:tcPr>
            <w:tcW w:w="1526" w:type="dxa"/>
            <w:vAlign w:val="center"/>
          </w:tcPr>
          <w:p w:rsidR="00F13F10" w:rsidRPr="00D968FD" w:rsidRDefault="007E4CA5" w:rsidP="00D968FD">
            <w:pPr>
              <w:spacing w:after="120"/>
              <w:rPr>
                <w:b/>
                <w:i/>
              </w:rPr>
            </w:pPr>
            <w:r w:rsidRPr="00D968FD">
              <w:rPr>
                <w:b/>
                <w:i/>
              </w:rPr>
              <w:t xml:space="preserve">smallint </w:t>
            </w:r>
          </w:p>
        </w:tc>
        <w:tc>
          <w:tcPr>
            <w:tcW w:w="5386" w:type="dxa"/>
            <w:vAlign w:val="center"/>
          </w:tcPr>
          <w:p w:rsidR="00F13F10" w:rsidRPr="00F13F10" w:rsidRDefault="007E4CA5" w:rsidP="00D968FD">
            <w:pPr>
              <w:spacing w:after="120"/>
            </w:pPr>
            <w:r w:rsidRPr="00F13F10">
              <w:t>от -2^15 (-32 768) до 2^15-1 (32 767)</w:t>
            </w:r>
          </w:p>
        </w:tc>
        <w:tc>
          <w:tcPr>
            <w:tcW w:w="2658" w:type="dxa"/>
            <w:vAlign w:val="center"/>
          </w:tcPr>
          <w:p w:rsidR="00F13F10" w:rsidRPr="00F13F10" w:rsidRDefault="007E4CA5" w:rsidP="00D968FD">
            <w:pPr>
              <w:spacing w:after="120"/>
            </w:pPr>
            <w:r w:rsidRPr="00F13F10">
              <w:t>2 байта</w:t>
            </w:r>
          </w:p>
        </w:tc>
      </w:tr>
      <w:tr w:rsidR="007E4CA5" w:rsidRPr="008D023F" w:rsidTr="00D968FD">
        <w:tc>
          <w:tcPr>
            <w:tcW w:w="1526" w:type="dxa"/>
            <w:vAlign w:val="center"/>
          </w:tcPr>
          <w:p w:rsidR="00F13F10" w:rsidRPr="00D968FD" w:rsidRDefault="007E4CA5" w:rsidP="00D968FD">
            <w:pPr>
              <w:spacing w:after="120"/>
              <w:rPr>
                <w:b/>
                <w:i/>
              </w:rPr>
            </w:pPr>
            <w:r w:rsidRPr="00D968FD">
              <w:rPr>
                <w:b/>
                <w:i/>
              </w:rPr>
              <w:t xml:space="preserve">tinyint </w:t>
            </w:r>
          </w:p>
        </w:tc>
        <w:tc>
          <w:tcPr>
            <w:tcW w:w="5386" w:type="dxa"/>
            <w:vAlign w:val="center"/>
          </w:tcPr>
          <w:p w:rsidR="00F13F10" w:rsidRPr="00F13F10" w:rsidRDefault="007E4CA5" w:rsidP="00D968FD">
            <w:pPr>
              <w:spacing w:after="120"/>
            </w:pPr>
            <w:r w:rsidRPr="00F13F10">
              <w:t>от 0 до 255</w:t>
            </w:r>
          </w:p>
        </w:tc>
        <w:tc>
          <w:tcPr>
            <w:tcW w:w="2658" w:type="dxa"/>
            <w:vAlign w:val="center"/>
          </w:tcPr>
          <w:p w:rsidR="00F13F10" w:rsidRPr="00F13F10" w:rsidRDefault="007E4CA5" w:rsidP="00D968FD">
            <w:pPr>
              <w:spacing w:after="120"/>
            </w:pPr>
            <w:r w:rsidRPr="00F13F10">
              <w:t>1 байт</w:t>
            </w:r>
          </w:p>
        </w:tc>
      </w:tr>
      <w:tr w:rsidR="007E4CA5" w:rsidRPr="008D023F" w:rsidTr="00D968FD">
        <w:tc>
          <w:tcPr>
            <w:tcW w:w="1526" w:type="dxa"/>
          </w:tcPr>
          <w:p w:rsidR="007E4CA5" w:rsidRPr="00D968FD" w:rsidRDefault="007E4CA5" w:rsidP="00D968FD">
            <w:pPr>
              <w:spacing w:after="120"/>
              <w:rPr>
                <w:b/>
                <w:i/>
              </w:rPr>
            </w:pPr>
            <w:r w:rsidRPr="00D968FD">
              <w:rPr>
                <w:b/>
                <w:i/>
              </w:rPr>
              <w:t>float</w:t>
            </w:r>
          </w:p>
        </w:tc>
        <w:tc>
          <w:tcPr>
            <w:tcW w:w="5386" w:type="dxa"/>
            <w:vAlign w:val="center"/>
          </w:tcPr>
          <w:p w:rsidR="007E4CA5" w:rsidRPr="007E4CA5" w:rsidRDefault="007E4CA5" w:rsidP="00D968FD">
            <w:pPr>
              <w:spacing w:after="120"/>
            </w:pPr>
            <w:r w:rsidRPr="007E4CA5">
              <w:t>- 1,79E+308 — -2,23E-308, 0 и 2,23E-308 — 1,79E+308</w:t>
            </w:r>
          </w:p>
        </w:tc>
        <w:tc>
          <w:tcPr>
            <w:tcW w:w="2658" w:type="dxa"/>
          </w:tcPr>
          <w:p w:rsidR="00192BA8" w:rsidRPr="008D023F" w:rsidRDefault="007E4CA5" w:rsidP="00D968FD">
            <w:pPr>
              <w:pStyle w:val="a6"/>
              <w:spacing w:before="0" w:beforeAutospacing="0" w:after="120" w:afterAutospacing="0"/>
            </w:pPr>
            <w:r w:rsidRPr="007E4CA5">
              <w:t xml:space="preserve">Зависит от значения </w:t>
            </w:r>
            <w:r w:rsidRPr="008D023F">
              <w:t>n</w:t>
            </w:r>
            <w:r w:rsidR="00192BA8" w:rsidRPr="008D023F">
              <w:t xml:space="preserve">: при </w:t>
            </w:r>
            <w:r w:rsidR="00192BA8" w:rsidRPr="00D968FD">
              <w:rPr>
                <w:lang w:val="en-US"/>
              </w:rPr>
              <w:t>n</w:t>
            </w:r>
            <w:r w:rsidR="00192BA8" w:rsidRPr="008D023F">
              <w:t xml:space="preserve">= </w:t>
            </w:r>
            <w:r w:rsidR="00192BA8" w:rsidRPr="008D023F">
              <w:rPr>
                <w:rStyle w:val="ac"/>
              </w:rPr>
              <w:t xml:space="preserve">1÷24 - </w:t>
            </w:r>
            <w:r w:rsidR="00192BA8" w:rsidRPr="008D023F">
              <w:t>4 байта</w:t>
            </w:r>
          </w:p>
          <w:p w:rsidR="007E4CA5" w:rsidRPr="008D023F" w:rsidRDefault="00192BA8" w:rsidP="00D968FD">
            <w:pPr>
              <w:pStyle w:val="a6"/>
              <w:spacing w:before="0" w:beforeAutospacing="0" w:after="120" w:afterAutospacing="0"/>
            </w:pPr>
            <w:r w:rsidRPr="008D023F">
              <w:t xml:space="preserve">при </w:t>
            </w:r>
            <w:r w:rsidRPr="00D968FD">
              <w:rPr>
                <w:lang w:val="en-US"/>
              </w:rPr>
              <w:t>n</w:t>
            </w:r>
            <w:r w:rsidRPr="008D023F">
              <w:t xml:space="preserve">= </w:t>
            </w:r>
            <w:r w:rsidRPr="008D023F">
              <w:rPr>
                <w:rStyle w:val="ac"/>
              </w:rPr>
              <w:t xml:space="preserve">25÷53 – </w:t>
            </w:r>
            <w:r w:rsidRPr="00D968FD">
              <w:rPr>
                <w:rStyle w:val="ac"/>
                <w:b w:val="0"/>
              </w:rPr>
              <w:t>8 байтов</w:t>
            </w:r>
          </w:p>
        </w:tc>
      </w:tr>
      <w:tr w:rsidR="00192BA8" w:rsidRPr="008D023F" w:rsidTr="00D968FD">
        <w:tc>
          <w:tcPr>
            <w:tcW w:w="1526" w:type="dxa"/>
          </w:tcPr>
          <w:p w:rsidR="00192BA8" w:rsidRPr="00D968FD" w:rsidRDefault="00192BA8" w:rsidP="00D968FD">
            <w:pPr>
              <w:spacing w:after="120"/>
              <w:rPr>
                <w:b/>
                <w:i/>
              </w:rPr>
            </w:pPr>
            <w:r w:rsidRPr="00D968FD">
              <w:rPr>
                <w:b/>
                <w:i/>
              </w:rPr>
              <w:t>real</w:t>
            </w:r>
          </w:p>
        </w:tc>
        <w:tc>
          <w:tcPr>
            <w:tcW w:w="5386" w:type="dxa"/>
          </w:tcPr>
          <w:p w:rsidR="00192BA8" w:rsidRPr="00192BA8" w:rsidRDefault="00192BA8" w:rsidP="00D968FD">
            <w:pPr>
              <w:spacing w:after="120"/>
            </w:pPr>
            <w:r w:rsidRPr="00192BA8">
              <w:t>- 3,40E + 38 — -1,18E - 38, 0 и 1,18E - 38 — 3,40E + 38</w:t>
            </w:r>
          </w:p>
        </w:tc>
        <w:tc>
          <w:tcPr>
            <w:tcW w:w="2658" w:type="dxa"/>
          </w:tcPr>
          <w:p w:rsidR="00192BA8" w:rsidRPr="00192BA8" w:rsidRDefault="00192BA8" w:rsidP="00D968FD">
            <w:pPr>
              <w:spacing w:after="120"/>
            </w:pPr>
            <w:r w:rsidRPr="00192BA8">
              <w:t>4 байта</w:t>
            </w:r>
          </w:p>
        </w:tc>
      </w:tr>
      <w:tr w:rsidR="00192BA8" w:rsidRPr="00192BA8" w:rsidTr="00D968FD">
        <w:tc>
          <w:tcPr>
            <w:tcW w:w="0" w:type="auto"/>
            <w:hideMark/>
          </w:tcPr>
          <w:p w:rsidR="00192BA8" w:rsidRPr="00D968FD" w:rsidRDefault="00192BA8" w:rsidP="00D968FD">
            <w:pPr>
              <w:spacing w:after="120"/>
              <w:rPr>
                <w:b/>
                <w:i/>
              </w:rPr>
            </w:pPr>
            <w:r w:rsidRPr="00D968FD">
              <w:rPr>
                <w:b/>
                <w:i/>
              </w:rPr>
              <w:t>money</w:t>
            </w:r>
          </w:p>
        </w:tc>
        <w:tc>
          <w:tcPr>
            <w:tcW w:w="5386" w:type="dxa"/>
            <w:hideMark/>
          </w:tcPr>
          <w:p w:rsidR="00192BA8" w:rsidRPr="00192BA8" w:rsidRDefault="00192BA8" w:rsidP="00D968FD">
            <w:pPr>
              <w:spacing w:after="120"/>
            </w:pPr>
            <w:r w:rsidRPr="00192BA8">
              <w:t>От -922 337 203 685 477,5808 до 922 337 203 685 477,5807</w:t>
            </w:r>
          </w:p>
        </w:tc>
        <w:tc>
          <w:tcPr>
            <w:tcW w:w="2658" w:type="dxa"/>
            <w:hideMark/>
          </w:tcPr>
          <w:p w:rsidR="00192BA8" w:rsidRPr="00192BA8" w:rsidRDefault="00192BA8" w:rsidP="00D968FD">
            <w:pPr>
              <w:spacing w:after="120"/>
            </w:pPr>
            <w:r w:rsidRPr="00192BA8">
              <w:t>8 байт</w:t>
            </w:r>
          </w:p>
        </w:tc>
      </w:tr>
      <w:tr w:rsidR="00192BA8" w:rsidRPr="00192BA8" w:rsidTr="00D968FD">
        <w:tc>
          <w:tcPr>
            <w:tcW w:w="0" w:type="auto"/>
            <w:hideMark/>
          </w:tcPr>
          <w:p w:rsidR="00192BA8" w:rsidRPr="00D968FD" w:rsidRDefault="00192BA8" w:rsidP="00D968FD">
            <w:pPr>
              <w:spacing w:after="120"/>
              <w:rPr>
                <w:b/>
                <w:i/>
              </w:rPr>
            </w:pPr>
            <w:r w:rsidRPr="00D968FD">
              <w:rPr>
                <w:b/>
                <w:i/>
              </w:rPr>
              <w:t xml:space="preserve">smallmoney </w:t>
            </w:r>
          </w:p>
        </w:tc>
        <w:tc>
          <w:tcPr>
            <w:tcW w:w="5386" w:type="dxa"/>
            <w:hideMark/>
          </w:tcPr>
          <w:p w:rsidR="00192BA8" w:rsidRPr="00192BA8" w:rsidRDefault="00192BA8" w:rsidP="00D968FD">
            <w:pPr>
              <w:spacing w:after="120"/>
            </w:pPr>
            <w:r w:rsidRPr="00192BA8">
              <w:t>От -214 748,3648 до 214 748,3647</w:t>
            </w:r>
          </w:p>
        </w:tc>
        <w:tc>
          <w:tcPr>
            <w:tcW w:w="2658" w:type="dxa"/>
            <w:hideMark/>
          </w:tcPr>
          <w:p w:rsidR="00192BA8" w:rsidRPr="00192BA8" w:rsidRDefault="00192BA8" w:rsidP="00D968FD">
            <w:pPr>
              <w:spacing w:after="120"/>
            </w:pPr>
            <w:r w:rsidRPr="00192BA8">
              <w:t>4 байта</w:t>
            </w:r>
          </w:p>
        </w:tc>
      </w:tr>
    </w:tbl>
    <w:p w:rsidR="00C44A04" w:rsidRDefault="00C44A04" w:rsidP="00BB41A9">
      <w:pPr>
        <w:pStyle w:val="a6"/>
        <w:spacing w:before="0" w:beforeAutospacing="0" w:after="120" w:afterAutospacing="0"/>
        <w:rPr>
          <w:sz w:val="28"/>
          <w:szCs w:val="28"/>
        </w:rPr>
      </w:pPr>
      <w:r w:rsidRPr="00C44A04">
        <w:rPr>
          <w:sz w:val="28"/>
          <w:szCs w:val="28"/>
        </w:rPr>
        <w:t xml:space="preserve">Описание типов  данных даты и времени T-SQL определены  в табл. 3. </w:t>
      </w:r>
    </w:p>
    <w:p w:rsidR="000E2478" w:rsidRPr="00C44A04" w:rsidRDefault="000E2478" w:rsidP="00BB41A9">
      <w:pPr>
        <w:pStyle w:val="a6"/>
        <w:spacing w:before="0" w:beforeAutospacing="0" w:after="120" w:afterAutospacing="0"/>
        <w:jc w:val="right"/>
        <w:rPr>
          <w:sz w:val="28"/>
          <w:szCs w:val="28"/>
        </w:rPr>
      </w:pPr>
      <w:r>
        <w:rPr>
          <w:sz w:val="28"/>
          <w:szCs w:val="28"/>
        </w:rPr>
        <w:t>Таблица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4"/>
        <w:gridCol w:w="1866"/>
        <w:gridCol w:w="1330"/>
        <w:gridCol w:w="1197"/>
        <w:gridCol w:w="1524"/>
      </w:tblGrid>
      <w:tr w:rsidR="006B65EA" w:rsidTr="00D968FD">
        <w:tc>
          <w:tcPr>
            <w:tcW w:w="1809" w:type="dxa"/>
            <w:vAlign w:val="center"/>
          </w:tcPr>
          <w:p w:rsidR="00C44A04" w:rsidRPr="00D968FD" w:rsidRDefault="00C44A04" w:rsidP="00D968FD">
            <w:pPr>
              <w:pStyle w:val="a6"/>
              <w:spacing w:before="0" w:beforeAutospacing="0" w:after="120" w:afterAutospacing="0"/>
              <w:jc w:val="center"/>
              <w:rPr>
                <w:b/>
                <w:bCs/>
              </w:rPr>
            </w:pPr>
            <w:r w:rsidRPr="00D968FD">
              <w:rPr>
                <w:b/>
                <w:bCs/>
              </w:rPr>
              <w:t>Тип данных</w:t>
            </w:r>
          </w:p>
        </w:tc>
        <w:tc>
          <w:tcPr>
            <w:tcW w:w="1844" w:type="dxa"/>
            <w:vAlign w:val="center"/>
          </w:tcPr>
          <w:p w:rsidR="00C44A04" w:rsidRPr="00D968FD" w:rsidRDefault="008D023F" w:rsidP="00D968FD">
            <w:pPr>
              <w:pStyle w:val="a6"/>
              <w:spacing w:before="0" w:beforeAutospacing="0" w:after="120" w:afterAutospacing="0"/>
              <w:jc w:val="center"/>
              <w:rPr>
                <w:b/>
                <w:bCs/>
              </w:rPr>
            </w:pPr>
            <w:r w:rsidRPr="00D968FD">
              <w:rPr>
                <w:b/>
                <w:bCs/>
              </w:rPr>
              <w:t>Формат</w:t>
            </w:r>
          </w:p>
        </w:tc>
        <w:tc>
          <w:tcPr>
            <w:tcW w:w="1866" w:type="dxa"/>
            <w:vAlign w:val="center"/>
          </w:tcPr>
          <w:p w:rsidR="00C44A04" w:rsidRPr="00D968FD" w:rsidRDefault="00C44A04" w:rsidP="00D968FD">
            <w:pPr>
              <w:pStyle w:val="a6"/>
              <w:spacing w:before="0" w:beforeAutospacing="0" w:after="120" w:afterAutospacing="0"/>
              <w:jc w:val="center"/>
              <w:rPr>
                <w:b/>
                <w:bCs/>
              </w:rPr>
            </w:pPr>
            <w:r w:rsidRPr="00D968FD">
              <w:rPr>
                <w:b/>
                <w:bCs/>
              </w:rPr>
              <w:t>Диапазон</w:t>
            </w:r>
          </w:p>
        </w:tc>
        <w:tc>
          <w:tcPr>
            <w:tcW w:w="1330" w:type="dxa"/>
            <w:vAlign w:val="center"/>
          </w:tcPr>
          <w:p w:rsidR="00C44A04" w:rsidRPr="00D968FD" w:rsidRDefault="00C44A04" w:rsidP="00D968FD">
            <w:pPr>
              <w:pStyle w:val="a6"/>
              <w:spacing w:before="0" w:beforeAutospacing="0" w:after="120" w:afterAutospacing="0"/>
              <w:jc w:val="center"/>
              <w:rPr>
                <w:b/>
                <w:bCs/>
              </w:rPr>
            </w:pPr>
            <w:r w:rsidRPr="00D968FD">
              <w:rPr>
                <w:b/>
                <w:bCs/>
              </w:rPr>
              <w:t>Точность</w:t>
            </w:r>
          </w:p>
        </w:tc>
        <w:tc>
          <w:tcPr>
            <w:tcW w:w="1197" w:type="dxa"/>
            <w:vAlign w:val="center"/>
          </w:tcPr>
          <w:p w:rsidR="00C44A04" w:rsidRPr="00D968FD" w:rsidRDefault="00C44A04" w:rsidP="00D968FD">
            <w:pPr>
              <w:pStyle w:val="a6"/>
              <w:spacing w:before="0" w:beforeAutospacing="0" w:after="120" w:afterAutospacing="0"/>
              <w:jc w:val="center"/>
              <w:rPr>
                <w:b/>
                <w:bCs/>
              </w:rPr>
            </w:pPr>
            <w:r w:rsidRPr="00D968FD">
              <w:rPr>
                <w:b/>
                <w:bCs/>
              </w:rPr>
              <w:t>Объем памяти (в байтах)</w:t>
            </w:r>
          </w:p>
        </w:tc>
        <w:tc>
          <w:tcPr>
            <w:tcW w:w="1524" w:type="dxa"/>
            <w:vAlign w:val="center"/>
          </w:tcPr>
          <w:p w:rsidR="00C44A04" w:rsidRPr="00D968FD" w:rsidRDefault="00C44A04" w:rsidP="00D968FD">
            <w:pPr>
              <w:pStyle w:val="a6"/>
              <w:spacing w:before="0" w:beforeAutospacing="0" w:after="120" w:afterAutospacing="0"/>
              <w:jc w:val="center"/>
              <w:rPr>
                <w:b/>
                <w:bCs/>
              </w:rPr>
            </w:pPr>
            <w:r w:rsidRPr="00D968FD">
              <w:rPr>
                <w:b/>
                <w:bCs/>
              </w:rPr>
              <w:t>Определяемая пользователем точность в долях секунды</w:t>
            </w:r>
          </w:p>
        </w:tc>
      </w:tr>
      <w:tr w:rsidR="006B65EA" w:rsidTr="00D968FD">
        <w:tc>
          <w:tcPr>
            <w:tcW w:w="1809" w:type="dxa"/>
            <w:vAlign w:val="center"/>
          </w:tcPr>
          <w:p w:rsidR="00C44A04" w:rsidRPr="00D968FD" w:rsidRDefault="008266CB" w:rsidP="00D968FD">
            <w:pPr>
              <w:pStyle w:val="a6"/>
              <w:spacing w:before="0" w:beforeAutospacing="0" w:after="120" w:afterAutospacing="0"/>
              <w:rPr>
                <w:b/>
                <w:i/>
              </w:rPr>
            </w:pPr>
            <w:hyperlink r:id="rId9" w:history="1">
              <w:r w:rsidR="00C44A04" w:rsidRPr="00D968FD">
                <w:rPr>
                  <w:rStyle w:val="a7"/>
                  <w:b/>
                  <w:i/>
                  <w:color w:val="auto"/>
                  <w:u w:val="none"/>
                </w:rPr>
                <w:t>time</w:t>
              </w:r>
            </w:hyperlink>
          </w:p>
        </w:tc>
        <w:tc>
          <w:tcPr>
            <w:tcW w:w="1844" w:type="dxa"/>
            <w:vAlign w:val="center"/>
          </w:tcPr>
          <w:p w:rsidR="00C44A04" w:rsidRDefault="00C44A04" w:rsidP="00D968FD">
            <w:pPr>
              <w:pStyle w:val="a6"/>
              <w:spacing w:before="0" w:beforeAutospacing="0" w:after="120" w:afterAutospacing="0"/>
            </w:pPr>
            <w:r>
              <w:t>чч:мм:сс[.ннннннн]</w:t>
            </w:r>
          </w:p>
        </w:tc>
        <w:tc>
          <w:tcPr>
            <w:tcW w:w="1866" w:type="dxa"/>
            <w:vAlign w:val="center"/>
          </w:tcPr>
          <w:p w:rsidR="00C44A04" w:rsidRDefault="00C44A04" w:rsidP="00D968FD">
            <w:pPr>
              <w:pStyle w:val="a6"/>
              <w:spacing w:before="0" w:beforeAutospacing="0" w:after="120" w:afterAutospacing="0"/>
            </w:pPr>
            <w:r>
              <w:t>От 00:00:00.0000000 до 23:59:59.9999999</w:t>
            </w:r>
          </w:p>
        </w:tc>
        <w:tc>
          <w:tcPr>
            <w:tcW w:w="1330" w:type="dxa"/>
            <w:vAlign w:val="center"/>
          </w:tcPr>
          <w:p w:rsidR="00C44A04" w:rsidRDefault="00C44A04" w:rsidP="00D968FD">
            <w:pPr>
              <w:pStyle w:val="a6"/>
              <w:spacing w:before="0" w:beforeAutospacing="0" w:after="120" w:afterAutospacing="0"/>
            </w:pPr>
            <w:r>
              <w:t>100 наносекунд</w:t>
            </w:r>
          </w:p>
        </w:tc>
        <w:tc>
          <w:tcPr>
            <w:tcW w:w="1197" w:type="dxa"/>
            <w:vAlign w:val="center"/>
          </w:tcPr>
          <w:p w:rsidR="00C44A04" w:rsidRDefault="00C44A04" w:rsidP="00D968FD">
            <w:pPr>
              <w:pStyle w:val="a6"/>
              <w:spacing w:before="0" w:beforeAutospacing="0" w:after="120" w:afterAutospacing="0"/>
            </w:pPr>
            <w:r>
              <w:t xml:space="preserve">От 3 до 5 </w:t>
            </w:r>
          </w:p>
        </w:tc>
        <w:tc>
          <w:tcPr>
            <w:tcW w:w="1524" w:type="dxa"/>
            <w:vAlign w:val="center"/>
          </w:tcPr>
          <w:p w:rsidR="00C44A04" w:rsidRDefault="00C44A04" w:rsidP="00D968FD">
            <w:pPr>
              <w:pStyle w:val="a6"/>
              <w:spacing w:before="0" w:beforeAutospacing="0" w:after="120" w:afterAutospacing="0"/>
            </w:pPr>
            <w:r>
              <w:t>Да</w:t>
            </w:r>
          </w:p>
        </w:tc>
      </w:tr>
      <w:tr w:rsidR="006B65EA" w:rsidTr="00D968FD">
        <w:tc>
          <w:tcPr>
            <w:tcW w:w="1809" w:type="dxa"/>
            <w:vAlign w:val="center"/>
          </w:tcPr>
          <w:p w:rsidR="00C44A04" w:rsidRPr="00D968FD" w:rsidRDefault="008266CB" w:rsidP="00D968FD">
            <w:pPr>
              <w:pStyle w:val="a6"/>
              <w:spacing w:before="0" w:beforeAutospacing="0" w:after="120" w:afterAutospacing="0"/>
              <w:rPr>
                <w:b/>
                <w:i/>
              </w:rPr>
            </w:pPr>
            <w:hyperlink r:id="rId10" w:history="1">
              <w:r w:rsidR="00C44A04" w:rsidRPr="00D968FD">
                <w:rPr>
                  <w:rStyle w:val="a7"/>
                  <w:b/>
                  <w:i/>
                  <w:color w:val="auto"/>
                  <w:u w:val="none"/>
                </w:rPr>
                <w:t>date</w:t>
              </w:r>
            </w:hyperlink>
          </w:p>
        </w:tc>
        <w:tc>
          <w:tcPr>
            <w:tcW w:w="1844" w:type="dxa"/>
            <w:vAlign w:val="center"/>
          </w:tcPr>
          <w:p w:rsidR="00C44A04" w:rsidRDefault="00C44A04" w:rsidP="00D968FD">
            <w:pPr>
              <w:pStyle w:val="a6"/>
              <w:spacing w:before="0" w:beforeAutospacing="0" w:after="120" w:afterAutospacing="0"/>
            </w:pPr>
            <w:r>
              <w:t>ГГГГ-ММ-ДД</w:t>
            </w:r>
          </w:p>
        </w:tc>
        <w:tc>
          <w:tcPr>
            <w:tcW w:w="1866" w:type="dxa"/>
            <w:vAlign w:val="center"/>
          </w:tcPr>
          <w:p w:rsidR="00C44A04" w:rsidRDefault="00C44A04" w:rsidP="00D968FD">
            <w:pPr>
              <w:pStyle w:val="a6"/>
              <w:spacing w:before="0" w:beforeAutospacing="0" w:after="120" w:afterAutospacing="0"/>
            </w:pPr>
            <w:r>
              <w:t>От 0001-01-01 до 9999-12-31</w:t>
            </w:r>
          </w:p>
        </w:tc>
        <w:tc>
          <w:tcPr>
            <w:tcW w:w="1330" w:type="dxa"/>
            <w:vAlign w:val="center"/>
          </w:tcPr>
          <w:p w:rsidR="00C44A04" w:rsidRDefault="00C44A04" w:rsidP="00D968FD">
            <w:pPr>
              <w:pStyle w:val="a6"/>
              <w:spacing w:before="0" w:beforeAutospacing="0" w:after="120" w:afterAutospacing="0"/>
            </w:pPr>
            <w:r>
              <w:t>1 день</w:t>
            </w:r>
          </w:p>
        </w:tc>
        <w:tc>
          <w:tcPr>
            <w:tcW w:w="1197" w:type="dxa"/>
            <w:vAlign w:val="center"/>
          </w:tcPr>
          <w:p w:rsidR="00C44A04" w:rsidRDefault="00C44A04" w:rsidP="00D968FD">
            <w:pPr>
              <w:pStyle w:val="a6"/>
              <w:spacing w:before="0" w:beforeAutospacing="0" w:after="120" w:afterAutospacing="0"/>
            </w:pPr>
            <w:r>
              <w:t>3</w:t>
            </w:r>
          </w:p>
        </w:tc>
        <w:tc>
          <w:tcPr>
            <w:tcW w:w="1524" w:type="dxa"/>
            <w:vAlign w:val="center"/>
          </w:tcPr>
          <w:p w:rsidR="00C44A04" w:rsidRDefault="00C44A04" w:rsidP="00D968FD">
            <w:pPr>
              <w:pStyle w:val="a6"/>
              <w:spacing w:before="0" w:beforeAutospacing="0" w:after="120" w:afterAutospacing="0"/>
            </w:pPr>
            <w:r>
              <w:t>Нет</w:t>
            </w:r>
          </w:p>
        </w:tc>
      </w:tr>
      <w:tr w:rsidR="006B65EA" w:rsidTr="00D968FD">
        <w:tc>
          <w:tcPr>
            <w:tcW w:w="1809" w:type="dxa"/>
            <w:vAlign w:val="center"/>
          </w:tcPr>
          <w:p w:rsidR="00C44A04" w:rsidRPr="00D968FD" w:rsidRDefault="008266CB" w:rsidP="00D968FD">
            <w:pPr>
              <w:pStyle w:val="a6"/>
              <w:spacing w:before="0" w:beforeAutospacing="0" w:after="120" w:afterAutospacing="0"/>
              <w:rPr>
                <w:b/>
                <w:i/>
              </w:rPr>
            </w:pPr>
            <w:hyperlink r:id="rId11" w:history="1">
              <w:r w:rsidR="00C44A04" w:rsidRPr="00D968FD">
                <w:rPr>
                  <w:rStyle w:val="a7"/>
                  <w:b/>
                  <w:i/>
                  <w:color w:val="auto"/>
                  <w:u w:val="none"/>
                </w:rPr>
                <w:t>smalldatetime</w:t>
              </w:r>
            </w:hyperlink>
          </w:p>
        </w:tc>
        <w:tc>
          <w:tcPr>
            <w:tcW w:w="1844" w:type="dxa"/>
            <w:vAlign w:val="center"/>
          </w:tcPr>
          <w:p w:rsidR="00C44A04" w:rsidRDefault="00C44A04" w:rsidP="00D968FD">
            <w:pPr>
              <w:pStyle w:val="a6"/>
              <w:spacing w:before="0" w:beforeAutospacing="0" w:after="120" w:afterAutospacing="0"/>
            </w:pPr>
            <w:r>
              <w:t>ГГГГ-ММ-ДД чч:мм:сс</w:t>
            </w:r>
          </w:p>
        </w:tc>
        <w:tc>
          <w:tcPr>
            <w:tcW w:w="1866" w:type="dxa"/>
            <w:vAlign w:val="center"/>
          </w:tcPr>
          <w:p w:rsidR="00C44A04" w:rsidRDefault="00C44A04" w:rsidP="00D968FD">
            <w:pPr>
              <w:pStyle w:val="a6"/>
              <w:spacing w:before="0" w:beforeAutospacing="0" w:after="120" w:afterAutospacing="0"/>
            </w:pPr>
            <w:r>
              <w:t>От 01.01.1900 до 06.06.2079</w:t>
            </w:r>
          </w:p>
        </w:tc>
        <w:tc>
          <w:tcPr>
            <w:tcW w:w="1330" w:type="dxa"/>
            <w:vAlign w:val="center"/>
          </w:tcPr>
          <w:p w:rsidR="00C44A04" w:rsidRDefault="00C44A04" w:rsidP="00D968FD">
            <w:pPr>
              <w:pStyle w:val="a6"/>
              <w:spacing w:before="0" w:beforeAutospacing="0" w:after="120" w:afterAutospacing="0"/>
            </w:pPr>
            <w:r>
              <w:t>1 минута</w:t>
            </w:r>
          </w:p>
        </w:tc>
        <w:tc>
          <w:tcPr>
            <w:tcW w:w="1197" w:type="dxa"/>
            <w:vAlign w:val="center"/>
          </w:tcPr>
          <w:p w:rsidR="00C44A04" w:rsidRDefault="00C44A04" w:rsidP="00D968FD">
            <w:pPr>
              <w:pStyle w:val="a6"/>
              <w:spacing w:before="0" w:beforeAutospacing="0" w:after="120" w:afterAutospacing="0"/>
            </w:pPr>
            <w:r>
              <w:t>4</w:t>
            </w:r>
          </w:p>
        </w:tc>
        <w:tc>
          <w:tcPr>
            <w:tcW w:w="1524" w:type="dxa"/>
            <w:vAlign w:val="center"/>
          </w:tcPr>
          <w:p w:rsidR="00C44A04" w:rsidRDefault="00C44A04" w:rsidP="00D968FD">
            <w:pPr>
              <w:pStyle w:val="a6"/>
              <w:spacing w:before="0" w:beforeAutospacing="0" w:after="120" w:afterAutospacing="0"/>
            </w:pPr>
            <w:r>
              <w:t>Нет</w:t>
            </w:r>
          </w:p>
        </w:tc>
      </w:tr>
      <w:tr w:rsidR="006B65EA" w:rsidTr="00D968FD">
        <w:tc>
          <w:tcPr>
            <w:tcW w:w="1809" w:type="dxa"/>
            <w:vAlign w:val="center"/>
          </w:tcPr>
          <w:p w:rsidR="00C44A04" w:rsidRPr="00D968FD" w:rsidRDefault="008266CB" w:rsidP="00D968FD">
            <w:pPr>
              <w:pStyle w:val="a6"/>
              <w:spacing w:before="0" w:beforeAutospacing="0" w:after="120" w:afterAutospacing="0"/>
              <w:rPr>
                <w:b/>
                <w:i/>
              </w:rPr>
            </w:pPr>
            <w:hyperlink r:id="rId12" w:history="1">
              <w:r w:rsidR="00C44A04" w:rsidRPr="00D968FD">
                <w:rPr>
                  <w:rStyle w:val="a7"/>
                  <w:b/>
                  <w:i/>
                  <w:color w:val="auto"/>
                  <w:u w:val="none"/>
                </w:rPr>
                <w:t>datetime</w:t>
              </w:r>
            </w:hyperlink>
          </w:p>
        </w:tc>
        <w:tc>
          <w:tcPr>
            <w:tcW w:w="1844" w:type="dxa"/>
            <w:vAlign w:val="center"/>
          </w:tcPr>
          <w:p w:rsidR="00C44A04" w:rsidRDefault="00C44A04" w:rsidP="00D968FD">
            <w:pPr>
              <w:pStyle w:val="a6"/>
              <w:spacing w:before="0" w:beforeAutospacing="0" w:after="120" w:afterAutospacing="0"/>
            </w:pPr>
            <w:r>
              <w:t>ГГГГ-ММ-ДД чч:мм:сс[.ннн]</w:t>
            </w:r>
          </w:p>
        </w:tc>
        <w:tc>
          <w:tcPr>
            <w:tcW w:w="1866" w:type="dxa"/>
            <w:vAlign w:val="center"/>
          </w:tcPr>
          <w:p w:rsidR="00C44A04" w:rsidRDefault="00C44A04" w:rsidP="00D968FD">
            <w:pPr>
              <w:pStyle w:val="a6"/>
              <w:spacing w:before="0" w:beforeAutospacing="0" w:after="120" w:afterAutospacing="0"/>
            </w:pPr>
            <w:r>
              <w:t>От 01.01.1753 до 9999-12-31</w:t>
            </w:r>
          </w:p>
        </w:tc>
        <w:tc>
          <w:tcPr>
            <w:tcW w:w="1330" w:type="dxa"/>
            <w:vAlign w:val="center"/>
          </w:tcPr>
          <w:p w:rsidR="00C44A04" w:rsidRDefault="00C44A04" w:rsidP="00D968FD">
            <w:pPr>
              <w:pStyle w:val="a6"/>
              <w:spacing w:before="0" w:beforeAutospacing="0" w:after="120" w:afterAutospacing="0"/>
            </w:pPr>
            <w:r>
              <w:t>0,00333 секунда</w:t>
            </w:r>
          </w:p>
        </w:tc>
        <w:tc>
          <w:tcPr>
            <w:tcW w:w="1197" w:type="dxa"/>
            <w:vAlign w:val="center"/>
          </w:tcPr>
          <w:p w:rsidR="00C44A04" w:rsidRDefault="00C44A04" w:rsidP="00D968FD">
            <w:pPr>
              <w:pStyle w:val="a6"/>
              <w:spacing w:before="0" w:beforeAutospacing="0" w:after="120" w:afterAutospacing="0"/>
            </w:pPr>
            <w:r>
              <w:t>8</w:t>
            </w:r>
          </w:p>
        </w:tc>
        <w:tc>
          <w:tcPr>
            <w:tcW w:w="1524" w:type="dxa"/>
            <w:vAlign w:val="center"/>
          </w:tcPr>
          <w:p w:rsidR="00C44A04" w:rsidRDefault="00C44A04" w:rsidP="00D968FD">
            <w:pPr>
              <w:pStyle w:val="a6"/>
              <w:spacing w:before="0" w:beforeAutospacing="0" w:after="120" w:afterAutospacing="0"/>
            </w:pPr>
            <w:r>
              <w:t>Нет</w:t>
            </w:r>
          </w:p>
        </w:tc>
      </w:tr>
    </w:tbl>
    <w:p w:rsidR="00170A5C" w:rsidRDefault="00170A5C" w:rsidP="00BB41A9">
      <w:pPr>
        <w:pStyle w:val="a6"/>
        <w:spacing w:before="0" w:beforeAutospacing="0" w:after="120" w:afterAutospacing="0"/>
        <w:rPr>
          <w:sz w:val="28"/>
          <w:szCs w:val="28"/>
          <w:lang w:val="en-US"/>
        </w:rPr>
      </w:pPr>
    </w:p>
    <w:p w:rsidR="008C0A88" w:rsidRDefault="00482D6F" w:rsidP="00BB41A9">
      <w:pPr>
        <w:autoSpaceDE w:val="0"/>
        <w:autoSpaceDN w:val="0"/>
        <w:adjustRightInd w:val="0"/>
        <w:spacing w:after="120"/>
        <w:ind w:firstLine="709"/>
        <w:jc w:val="both"/>
        <w:rPr>
          <w:sz w:val="28"/>
          <w:szCs w:val="28"/>
        </w:rPr>
      </w:pPr>
      <w:r>
        <w:rPr>
          <w:sz w:val="28"/>
          <w:szCs w:val="28"/>
        </w:rPr>
        <w:t xml:space="preserve">Для изменения структуры таблицы и описания её полей используется оператор </w:t>
      </w:r>
      <w:r w:rsidR="00DF65C5" w:rsidRPr="00DF65C5">
        <w:rPr>
          <w:sz w:val="28"/>
          <w:szCs w:val="28"/>
        </w:rPr>
        <w:t>ALTER TABLE</w:t>
      </w:r>
      <w:r w:rsidR="00170A5C">
        <w:rPr>
          <w:sz w:val="28"/>
          <w:szCs w:val="28"/>
        </w:rPr>
        <w:t>, который</w:t>
      </w:r>
      <w:r w:rsidR="00170A5C" w:rsidRPr="00170A5C">
        <w:rPr>
          <w:sz w:val="28"/>
          <w:szCs w:val="28"/>
        </w:rPr>
        <w:t xml:space="preserve"> позволяет добавлять и удалять столбцы, создавать и уничтожать индексы, переименовывать столбцы и саму таблицу</w:t>
      </w:r>
      <w:r w:rsidR="008C0A88">
        <w:rPr>
          <w:sz w:val="28"/>
          <w:szCs w:val="28"/>
        </w:rPr>
        <w:t>:</w:t>
      </w:r>
      <w:r w:rsidR="00170A5C" w:rsidRPr="00170A5C">
        <w:rPr>
          <w:sz w:val="28"/>
          <w:szCs w:val="28"/>
        </w:rPr>
        <w:t xml:space="preserve"> </w:t>
      </w:r>
    </w:p>
    <w:p w:rsidR="005221A3" w:rsidRDefault="005221A3" w:rsidP="00BB41A9">
      <w:pPr>
        <w:autoSpaceDE w:val="0"/>
        <w:autoSpaceDN w:val="0"/>
        <w:adjustRightInd w:val="0"/>
        <w:spacing w:after="120"/>
        <w:ind w:firstLine="709"/>
        <w:jc w:val="both"/>
        <w:rPr>
          <w:b/>
          <w:bCs/>
          <w:i/>
          <w:iCs/>
          <w:sz w:val="28"/>
          <w:szCs w:val="28"/>
        </w:rPr>
      </w:pPr>
    </w:p>
    <w:p w:rsidR="008C0A88" w:rsidRPr="000E2478" w:rsidRDefault="008C0A88" w:rsidP="00BB41A9">
      <w:pPr>
        <w:autoSpaceDE w:val="0"/>
        <w:autoSpaceDN w:val="0"/>
        <w:adjustRightInd w:val="0"/>
        <w:spacing w:after="120"/>
        <w:ind w:firstLine="709"/>
        <w:jc w:val="both"/>
        <w:rPr>
          <w:b/>
          <w:bCs/>
          <w:i/>
          <w:iCs/>
          <w:sz w:val="28"/>
          <w:szCs w:val="28"/>
        </w:rPr>
      </w:pPr>
      <w:r w:rsidRPr="000E2478">
        <w:rPr>
          <w:b/>
          <w:bCs/>
          <w:i/>
          <w:iCs/>
          <w:sz w:val="28"/>
          <w:szCs w:val="28"/>
        </w:rPr>
        <w:lastRenderedPageBreak/>
        <w:t xml:space="preserve">ALTER TABLE </w:t>
      </w:r>
      <w:r w:rsidRPr="000E2478">
        <w:rPr>
          <w:bCs/>
          <w:i/>
          <w:iCs/>
          <w:sz w:val="28"/>
          <w:szCs w:val="28"/>
        </w:rPr>
        <w:t>имя_таблицы</w:t>
      </w:r>
    </w:p>
    <w:p w:rsidR="008C0A88" w:rsidRPr="000E2478" w:rsidRDefault="008C0A88" w:rsidP="00BB41A9">
      <w:pPr>
        <w:autoSpaceDE w:val="0"/>
        <w:autoSpaceDN w:val="0"/>
        <w:adjustRightInd w:val="0"/>
        <w:spacing w:after="120"/>
        <w:rPr>
          <w:b/>
          <w:bCs/>
          <w:i/>
          <w:iCs/>
          <w:sz w:val="28"/>
          <w:szCs w:val="28"/>
        </w:rPr>
      </w:pPr>
      <w:r w:rsidRPr="000E2478">
        <w:rPr>
          <w:b/>
          <w:bCs/>
          <w:i/>
          <w:iCs/>
          <w:sz w:val="28"/>
          <w:szCs w:val="28"/>
        </w:rPr>
        <w:t>{</w:t>
      </w:r>
    </w:p>
    <w:p w:rsidR="008C0A88" w:rsidRPr="000E2478" w:rsidRDefault="008C0A88" w:rsidP="00BB41A9">
      <w:pPr>
        <w:autoSpaceDE w:val="0"/>
        <w:autoSpaceDN w:val="0"/>
        <w:adjustRightInd w:val="0"/>
        <w:spacing w:after="120"/>
        <w:rPr>
          <w:b/>
          <w:bCs/>
          <w:i/>
          <w:iCs/>
          <w:sz w:val="28"/>
          <w:szCs w:val="28"/>
        </w:rPr>
      </w:pPr>
      <w:r w:rsidRPr="000E2478">
        <w:rPr>
          <w:b/>
          <w:bCs/>
          <w:i/>
          <w:iCs/>
          <w:sz w:val="28"/>
          <w:szCs w:val="28"/>
        </w:rPr>
        <w:t xml:space="preserve">[ALTER COLUMN </w:t>
      </w:r>
      <w:r w:rsidRPr="000E2478">
        <w:rPr>
          <w:bCs/>
          <w:i/>
          <w:iCs/>
          <w:sz w:val="28"/>
          <w:szCs w:val="28"/>
        </w:rPr>
        <w:t>имя_столбца {новый_тип_данных</w:t>
      </w:r>
      <w:r w:rsidRPr="000E2478">
        <w:rPr>
          <w:b/>
          <w:bCs/>
          <w:i/>
          <w:iCs/>
          <w:sz w:val="28"/>
          <w:szCs w:val="28"/>
        </w:rPr>
        <w:t xml:space="preserve"> [NULL | NOT NULL ]}]</w:t>
      </w:r>
    </w:p>
    <w:p w:rsidR="008C0A88" w:rsidRPr="000E2478" w:rsidRDefault="008C0A88" w:rsidP="00BB41A9">
      <w:pPr>
        <w:autoSpaceDE w:val="0"/>
        <w:autoSpaceDN w:val="0"/>
        <w:adjustRightInd w:val="0"/>
        <w:spacing w:after="120"/>
        <w:rPr>
          <w:b/>
          <w:bCs/>
          <w:i/>
          <w:iCs/>
          <w:sz w:val="28"/>
          <w:szCs w:val="28"/>
        </w:rPr>
      </w:pPr>
      <w:r w:rsidRPr="000E2478">
        <w:rPr>
          <w:b/>
          <w:bCs/>
          <w:i/>
          <w:iCs/>
          <w:sz w:val="28"/>
          <w:szCs w:val="28"/>
        </w:rPr>
        <w:t>|</w:t>
      </w:r>
    </w:p>
    <w:p w:rsidR="008C0A88" w:rsidRPr="000E2478" w:rsidRDefault="008C0A88" w:rsidP="00BB41A9">
      <w:pPr>
        <w:autoSpaceDE w:val="0"/>
        <w:autoSpaceDN w:val="0"/>
        <w:adjustRightInd w:val="0"/>
        <w:spacing w:after="120"/>
        <w:rPr>
          <w:b/>
          <w:bCs/>
          <w:i/>
          <w:iCs/>
          <w:sz w:val="28"/>
          <w:szCs w:val="28"/>
        </w:rPr>
      </w:pPr>
      <w:r w:rsidRPr="000E2478">
        <w:rPr>
          <w:b/>
          <w:bCs/>
          <w:i/>
          <w:iCs/>
          <w:sz w:val="28"/>
          <w:szCs w:val="28"/>
        </w:rPr>
        <w:t>ADD { [</w:t>
      </w:r>
      <w:r w:rsidRPr="000E2478">
        <w:rPr>
          <w:bCs/>
          <w:i/>
          <w:iCs/>
          <w:sz w:val="28"/>
          <w:szCs w:val="28"/>
        </w:rPr>
        <w:t>имя_столбца тип_данных] | имя_столбца</w:t>
      </w:r>
      <w:r w:rsidRPr="000E2478">
        <w:rPr>
          <w:b/>
          <w:bCs/>
          <w:i/>
          <w:iCs/>
          <w:sz w:val="28"/>
          <w:szCs w:val="28"/>
        </w:rPr>
        <w:t xml:space="preserve"> AS </w:t>
      </w:r>
      <w:r w:rsidRPr="000E2478">
        <w:rPr>
          <w:bCs/>
          <w:i/>
          <w:iCs/>
          <w:sz w:val="28"/>
          <w:szCs w:val="28"/>
        </w:rPr>
        <w:t xml:space="preserve">выражение </w:t>
      </w:r>
      <w:r w:rsidRPr="000E2478">
        <w:rPr>
          <w:b/>
          <w:bCs/>
          <w:i/>
          <w:iCs/>
          <w:sz w:val="28"/>
          <w:szCs w:val="28"/>
        </w:rPr>
        <w:t>} [,...n]</w:t>
      </w:r>
    </w:p>
    <w:p w:rsidR="008C0A88" w:rsidRPr="000E2478" w:rsidRDefault="008C0A88" w:rsidP="00BB41A9">
      <w:pPr>
        <w:autoSpaceDE w:val="0"/>
        <w:autoSpaceDN w:val="0"/>
        <w:adjustRightInd w:val="0"/>
        <w:spacing w:after="120"/>
        <w:rPr>
          <w:b/>
          <w:bCs/>
          <w:i/>
          <w:iCs/>
          <w:sz w:val="28"/>
          <w:szCs w:val="28"/>
        </w:rPr>
      </w:pPr>
      <w:r w:rsidRPr="000E2478">
        <w:rPr>
          <w:b/>
          <w:bCs/>
          <w:i/>
          <w:iCs/>
          <w:sz w:val="28"/>
          <w:szCs w:val="28"/>
        </w:rPr>
        <w:t>|</w:t>
      </w:r>
    </w:p>
    <w:p w:rsidR="008C0A88" w:rsidRPr="000E2478" w:rsidRDefault="008C0A88" w:rsidP="00BB41A9">
      <w:pPr>
        <w:autoSpaceDE w:val="0"/>
        <w:autoSpaceDN w:val="0"/>
        <w:adjustRightInd w:val="0"/>
        <w:spacing w:after="120"/>
        <w:rPr>
          <w:b/>
          <w:bCs/>
          <w:i/>
          <w:iCs/>
          <w:sz w:val="28"/>
          <w:szCs w:val="28"/>
        </w:rPr>
      </w:pPr>
      <w:r w:rsidRPr="000E2478">
        <w:rPr>
          <w:b/>
          <w:bCs/>
          <w:i/>
          <w:iCs/>
          <w:sz w:val="28"/>
          <w:szCs w:val="28"/>
        </w:rPr>
        <w:t xml:space="preserve">DROP {COLUMN </w:t>
      </w:r>
      <w:r w:rsidRPr="000E2478">
        <w:rPr>
          <w:bCs/>
          <w:i/>
          <w:iCs/>
          <w:sz w:val="28"/>
          <w:szCs w:val="28"/>
        </w:rPr>
        <w:t>имя_столбца</w:t>
      </w:r>
      <w:r w:rsidRPr="000E2478">
        <w:rPr>
          <w:b/>
          <w:bCs/>
          <w:i/>
          <w:iCs/>
          <w:sz w:val="28"/>
          <w:szCs w:val="28"/>
        </w:rPr>
        <w:t>}[,...n]</w:t>
      </w:r>
    </w:p>
    <w:p w:rsidR="008C0A88" w:rsidRPr="000E2478" w:rsidRDefault="008C0A88" w:rsidP="00BB41A9">
      <w:pPr>
        <w:autoSpaceDE w:val="0"/>
        <w:autoSpaceDN w:val="0"/>
        <w:adjustRightInd w:val="0"/>
        <w:spacing w:after="120"/>
        <w:rPr>
          <w:b/>
          <w:bCs/>
          <w:i/>
          <w:iCs/>
          <w:sz w:val="28"/>
          <w:szCs w:val="28"/>
        </w:rPr>
      </w:pPr>
      <w:r w:rsidRPr="000E2478">
        <w:rPr>
          <w:b/>
          <w:bCs/>
          <w:i/>
          <w:iCs/>
          <w:sz w:val="28"/>
          <w:szCs w:val="28"/>
        </w:rPr>
        <w:t>};</w:t>
      </w:r>
    </w:p>
    <w:p w:rsidR="00482D6F" w:rsidRDefault="000F75E7" w:rsidP="00BB41A9">
      <w:pPr>
        <w:pStyle w:val="a6"/>
        <w:spacing w:before="0" w:beforeAutospacing="0" w:after="120" w:afterAutospacing="0"/>
        <w:ind w:firstLine="709"/>
        <w:jc w:val="both"/>
        <w:rPr>
          <w:sz w:val="28"/>
          <w:szCs w:val="28"/>
        </w:rPr>
      </w:pPr>
      <w:r>
        <w:rPr>
          <w:sz w:val="28"/>
          <w:szCs w:val="28"/>
        </w:rPr>
        <w:t xml:space="preserve">Для удаления описания таблицы  используется оператор </w:t>
      </w:r>
    </w:p>
    <w:p w:rsidR="008C0A88" w:rsidRPr="0094652B" w:rsidRDefault="008C0A88" w:rsidP="00BB41A9">
      <w:pPr>
        <w:pStyle w:val="a6"/>
        <w:spacing w:before="0" w:beforeAutospacing="0" w:after="120" w:afterAutospacing="0"/>
        <w:rPr>
          <w:lang w:val="en-US"/>
        </w:rPr>
      </w:pPr>
      <w:r w:rsidRPr="000E2478">
        <w:rPr>
          <w:b/>
          <w:bCs/>
          <w:i/>
          <w:iCs/>
          <w:sz w:val="28"/>
          <w:szCs w:val="28"/>
          <w:lang w:val="en-US"/>
        </w:rPr>
        <w:t xml:space="preserve">DROP TABLE </w:t>
      </w:r>
      <w:r w:rsidRPr="000E2478">
        <w:rPr>
          <w:bCs/>
          <w:i/>
          <w:iCs/>
          <w:sz w:val="28"/>
          <w:szCs w:val="28"/>
        </w:rPr>
        <w:t>имя</w:t>
      </w:r>
      <w:r w:rsidRPr="000E2478">
        <w:rPr>
          <w:bCs/>
          <w:i/>
          <w:iCs/>
          <w:sz w:val="28"/>
          <w:szCs w:val="28"/>
          <w:lang w:val="en-US"/>
        </w:rPr>
        <w:t>_</w:t>
      </w:r>
      <w:r w:rsidRPr="000E2478">
        <w:rPr>
          <w:bCs/>
          <w:i/>
          <w:iCs/>
          <w:sz w:val="28"/>
          <w:szCs w:val="28"/>
        </w:rPr>
        <w:t>таблицы</w:t>
      </w:r>
      <w:r w:rsidRPr="000E2478">
        <w:rPr>
          <w:b/>
          <w:bCs/>
          <w:i/>
          <w:iCs/>
          <w:sz w:val="28"/>
          <w:szCs w:val="28"/>
          <w:lang w:val="en-US"/>
        </w:rPr>
        <w:t xml:space="preserve"> [RESTRICT | CASCADE</w:t>
      </w:r>
      <w:r w:rsidR="000E2478">
        <w:rPr>
          <w:bCs/>
          <w:iCs/>
          <w:sz w:val="28"/>
          <w:szCs w:val="28"/>
          <w:lang w:val="en-US"/>
        </w:rPr>
        <w:t>]</w:t>
      </w:r>
      <w:r w:rsidRPr="008C0A88">
        <w:rPr>
          <w:bCs/>
          <w:iCs/>
          <w:sz w:val="28"/>
          <w:szCs w:val="28"/>
          <w:lang w:val="en-US"/>
        </w:rPr>
        <w:t>;</w:t>
      </w:r>
      <w:r w:rsidR="00C44A04" w:rsidRPr="008C0A88">
        <w:rPr>
          <w:lang w:val="en-US"/>
        </w:rPr>
        <w:t xml:space="preserve"> </w:t>
      </w:r>
    </w:p>
    <w:p w:rsidR="006D09E8" w:rsidRPr="008C0A88" w:rsidRDefault="002C5003" w:rsidP="00BB41A9">
      <w:pPr>
        <w:pStyle w:val="2"/>
        <w:spacing w:before="0" w:after="120"/>
        <w:ind w:firstLine="709"/>
        <w:jc w:val="both"/>
        <w:rPr>
          <w:rFonts w:ascii="Times New Roman" w:hAnsi="Times New Roman" w:cs="Times New Roman"/>
          <w:i w:val="0"/>
        </w:rPr>
      </w:pPr>
      <w:bookmarkStart w:id="4" w:name="_Toc375561950"/>
      <w:r w:rsidRPr="008C0A88">
        <w:rPr>
          <w:rFonts w:ascii="Times New Roman" w:hAnsi="Times New Roman" w:cs="Times New Roman"/>
          <w:i w:val="0"/>
        </w:rPr>
        <w:t>2</w:t>
      </w:r>
      <w:r w:rsidR="00E70BDA" w:rsidRPr="008C0A88">
        <w:rPr>
          <w:rFonts w:ascii="Times New Roman" w:hAnsi="Times New Roman" w:cs="Times New Roman"/>
          <w:i w:val="0"/>
        </w:rPr>
        <w:t xml:space="preserve">. </w:t>
      </w:r>
      <w:r w:rsidR="006D09E8" w:rsidRPr="008C0A88">
        <w:rPr>
          <w:rFonts w:ascii="Times New Roman" w:hAnsi="Times New Roman" w:cs="Times New Roman"/>
          <w:i w:val="0"/>
        </w:rPr>
        <w:t>Последовательность выполнения лабораторной работы</w:t>
      </w:r>
      <w:bookmarkEnd w:id="4"/>
    </w:p>
    <w:p w:rsidR="006D09E8" w:rsidRPr="002C5003" w:rsidRDefault="00B46005" w:rsidP="00BB41A9">
      <w:pPr>
        <w:pStyle w:val="a1"/>
        <w:spacing w:after="120"/>
        <w:ind w:left="0"/>
        <w:jc w:val="both"/>
        <w:rPr>
          <w:sz w:val="28"/>
          <w:szCs w:val="28"/>
        </w:rPr>
      </w:pPr>
      <w:r w:rsidRPr="002C5003">
        <w:rPr>
          <w:sz w:val="28"/>
          <w:szCs w:val="28"/>
        </w:rPr>
        <w:t xml:space="preserve">Запустить программу </w:t>
      </w:r>
      <w:r w:rsidRPr="002C5003">
        <w:rPr>
          <w:sz w:val="28"/>
          <w:szCs w:val="28"/>
          <w:lang w:val="en-US"/>
        </w:rPr>
        <w:t>SQL</w:t>
      </w:r>
      <w:r w:rsidRPr="002C5003">
        <w:rPr>
          <w:sz w:val="28"/>
          <w:szCs w:val="28"/>
        </w:rPr>
        <w:t xml:space="preserve"> </w:t>
      </w:r>
      <w:r w:rsidRPr="002C5003">
        <w:rPr>
          <w:sz w:val="28"/>
          <w:szCs w:val="28"/>
          <w:lang w:val="en-US"/>
        </w:rPr>
        <w:t>Server</w:t>
      </w:r>
      <w:r w:rsidRPr="002C5003">
        <w:rPr>
          <w:sz w:val="28"/>
          <w:szCs w:val="28"/>
        </w:rPr>
        <w:t xml:space="preserve"> </w:t>
      </w:r>
      <w:r w:rsidRPr="002C5003">
        <w:rPr>
          <w:sz w:val="28"/>
          <w:szCs w:val="28"/>
          <w:lang w:val="en-US"/>
        </w:rPr>
        <w:t>Management</w:t>
      </w:r>
      <w:r w:rsidRPr="002C5003">
        <w:rPr>
          <w:sz w:val="28"/>
          <w:szCs w:val="28"/>
        </w:rPr>
        <w:t xml:space="preserve"> </w:t>
      </w:r>
      <w:r w:rsidRPr="002C5003">
        <w:rPr>
          <w:sz w:val="28"/>
          <w:szCs w:val="28"/>
          <w:lang w:val="en-US"/>
        </w:rPr>
        <w:t>Studio</w:t>
      </w:r>
      <w:r w:rsidR="002C5003">
        <w:rPr>
          <w:sz w:val="28"/>
          <w:szCs w:val="28"/>
        </w:rPr>
        <w:t>,</w:t>
      </w:r>
      <w:r w:rsidR="002C5003" w:rsidRPr="002C5003">
        <w:rPr>
          <w:sz w:val="28"/>
          <w:szCs w:val="28"/>
        </w:rPr>
        <w:t xml:space="preserve"> </w:t>
      </w:r>
      <w:r w:rsidR="002C5003">
        <w:rPr>
          <w:sz w:val="28"/>
          <w:szCs w:val="28"/>
        </w:rPr>
        <w:t>в</w:t>
      </w:r>
      <w:r w:rsidRPr="002C5003">
        <w:rPr>
          <w:sz w:val="28"/>
          <w:szCs w:val="28"/>
        </w:rPr>
        <w:t>ыполнить регистрацию и соединение с БД.</w:t>
      </w:r>
    </w:p>
    <w:p w:rsidR="00AE170A" w:rsidRDefault="00AE170A" w:rsidP="00BB41A9">
      <w:pPr>
        <w:pStyle w:val="a1"/>
        <w:spacing w:after="120"/>
        <w:ind w:left="0"/>
        <w:jc w:val="both"/>
        <w:rPr>
          <w:sz w:val="28"/>
          <w:szCs w:val="28"/>
        </w:rPr>
      </w:pPr>
      <w:r w:rsidRPr="00B46005">
        <w:rPr>
          <w:sz w:val="28"/>
          <w:szCs w:val="28"/>
        </w:rPr>
        <w:t xml:space="preserve">Средствами </w:t>
      </w:r>
      <w:r w:rsidR="00B46005" w:rsidRPr="00B46005">
        <w:rPr>
          <w:sz w:val="28"/>
          <w:szCs w:val="28"/>
        </w:rPr>
        <w:t xml:space="preserve">оператора </w:t>
      </w:r>
      <w:r w:rsidR="00B46005" w:rsidRPr="00482D6F">
        <w:rPr>
          <w:caps/>
          <w:sz w:val="28"/>
          <w:szCs w:val="28"/>
        </w:rPr>
        <w:t>Create Table</w:t>
      </w:r>
      <w:r w:rsidR="00B46005">
        <w:rPr>
          <w:sz w:val="28"/>
          <w:szCs w:val="28"/>
        </w:rPr>
        <w:t xml:space="preserve"> создать описание таблиц БД, схема которой приведена в </w:t>
      </w:r>
      <w:r w:rsidR="0038078E">
        <w:rPr>
          <w:sz w:val="28"/>
          <w:szCs w:val="28"/>
        </w:rPr>
        <w:t>П</w:t>
      </w:r>
      <w:r w:rsidR="00B46005">
        <w:rPr>
          <w:sz w:val="28"/>
          <w:szCs w:val="28"/>
        </w:rPr>
        <w:t>риложении 1</w:t>
      </w:r>
      <w:r w:rsidRPr="00B46005">
        <w:rPr>
          <w:sz w:val="28"/>
          <w:szCs w:val="28"/>
        </w:rPr>
        <w:t xml:space="preserve">.  </w:t>
      </w:r>
    </w:p>
    <w:p w:rsidR="00482D6F" w:rsidRDefault="00482D6F" w:rsidP="00BB41A9">
      <w:pPr>
        <w:pStyle w:val="a1"/>
        <w:spacing w:after="120"/>
        <w:ind w:left="0"/>
        <w:jc w:val="both"/>
        <w:rPr>
          <w:sz w:val="28"/>
          <w:szCs w:val="28"/>
        </w:rPr>
      </w:pPr>
      <w:r>
        <w:rPr>
          <w:sz w:val="28"/>
          <w:szCs w:val="28"/>
        </w:rPr>
        <w:t xml:space="preserve">Используя </w:t>
      </w:r>
      <w:r w:rsidR="00BC2DB4">
        <w:rPr>
          <w:sz w:val="28"/>
          <w:szCs w:val="28"/>
        </w:rPr>
        <w:t>оператор</w:t>
      </w:r>
      <w:r>
        <w:rPr>
          <w:sz w:val="28"/>
          <w:szCs w:val="28"/>
        </w:rPr>
        <w:t xml:space="preserve"> </w:t>
      </w:r>
      <w:r>
        <w:rPr>
          <w:sz w:val="28"/>
          <w:szCs w:val="28"/>
          <w:lang w:val="en-US"/>
        </w:rPr>
        <w:t>ALTER</w:t>
      </w:r>
      <w:r w:rsidRPr="00482D6F">
        <w:rPr>
          <w:sz w:val="28"/>
          <w:szCs w:val="28"/>
        </w:rPr>
        <w:t xml:space="preserve"> </w:t>
      </w:r>
      <w:r>
        <w:rPr>
          <w:sz w:val="28"/>
          <w:szCs w:val="28"/>
          <w:lang w:val="en-US"/>
        </w:rPr>
        <w:t>TABLE</w:t>
      </w:r>
      <w:r>
        <w:rPr>
          <w:sz w:val="28"/>
          <w:szCs w:val="28"/>
        </w:rPr>
        <w:t>, изменить описание выбранного столбца таблицы.</w:t>
      </w:r>
    </w:p>
    <w:p w:rsidR="00170A5C" w:rsidRPr="00170A5C" w:rsidRDefault="00170A5C" w:rsidP="00BB41A9">
      <w:pPr>
        <w:pStyle w:val="a1"/>
        <w:spacing w:after="120"/>
        <w:ind w:left="0"/>
        <w:jc w:val="both"/>
        <w:rPr>
          <w:sz w:val="28"/>
          <w:szCs w:val="28"/>
        </w:rPr>
      </w:pPr>
      <w:r>
        <w:rPr>
          <w:sz w:val="28"/>
          <w:szCs w:val="28"/>
        </w:rPr>
        <w:t xml:space="preserve"> </w:t>
      </w:r>
      <w:r w:rsidRPr="00170A5C">
        <w:rPr>
          <w:sz w:val="28"/>
          <w:szCs w:val="28"/>
        </w:rPr>
        <w:t xml:space="preserve">Используя </w:t>
      </w:r>
      <w:r w:rsidR="00BC2DB4" w:rsidRPr="00BC2DB4">
        <w:rPr>
          <w:sz w:val="28"/>
          <w:szCs w:val="28"/>
        </w:rPr>
        <w:t>оператор</w:t>
      </w:r>
      <w:r w:rsidRPr="00170A5C">
        <w:rPr>
          <w:sz w:val="28"/>
          <w:szCs w:val="28"/>
        </w:rPr>
        <w:t xml:space="preserve"> ALTER TABLE, </w:t>
      </w:r>
      <w:r>
        <w:rPr>
          <w:sz w:val="28"/>
          <w:szCs w:val="28"/>
        </w:rPr>
        <w:t>добавить</w:t>
      </w:r>
      <w:r w:rsidRPr="00170A5C">
        <w:rPr>
          <w:sz w:val="28"/>
          <w:szCs w:val="28"/>
        </w:rPr>
        <w:t xml:space="preserve"> описание </w:t>
      </w:r>
      <w:r>
        <w:rPr>
          <w:sz w:val="28"/>
          <w:szCs w:val="28"/>
        </w:rPr>
        <w:t>нового</w:t>
      </w:r>
      <w:r w:rsidRPr="00170A5C">
        <w:rPr>
          <w:sz w:val="28"/>
          <w:szCs w:val="28"/>
        </w:rPr>
        <w:t xml:space="preserve"> столбца таблицы.</w:t>
      </w:r>
    </w:p>
    <w:p w:rsidR="00170A5C" w:rsidRDefault="00170A5C" w:rsidP="00BB41A9">
      <w:pPr>
        <w:pStyle w:val="a1"/>
        <w:spacing w:after="120"/>
        <w:ind w:left="0"/>
        <w:jc w:val="both"/>
        <w:rPr>
          <w:sz w:val="28"/>
          <w:szCs w:val="28"/>
        </w:rPr>
      </w:pPr>
      <w:r>
        <w:rPr>
          <w:sz w:val="28"/>
          <w:szCs w:val="28"/>
        </w:rPr>
        <w:t xml:space="preserve">Используя </w:t>
      </w:r>
      <w:r w:rsidR="00BC2DB4" w:rsidRPr="00BC2DB4">
        <w:rPr>
          <w:sz w:val="28"/>
          <w:szCs w:val="28"/>
        </w:rPr>
        <w:t>оператор</w:t>
      </w:r>
      <w:r>
        <w:rPr>
          <w:sz w:val="28"/>
          <w:szCs w:val="28"/>
        </w:rPr>
        <w:t xml:space="preserve"> </w:t>
      </w:r>
      <w:r>
        <w:rPr>
          <w:sz w:val="28"/>
          <w:szCs w:val="28"/>
          <w:lang w:val="en-US"/>
        </w:rPr>
        <w:t>ALTER</w:t>
      </w:r>
      <w:r w:rsidRPr="00482D6F">
        <w:rPr>
          <w:sz w:val="28"/>
          <w:szCs w:val="28"/>
        </w:rPr>
        <w:t xml:space="preserve"> </w:t>
      </w:r>
      <w:r>
        <w:rPr>
          <w:sz w:val="28"/>
          <w:szCs w:val="28"/>
          <w:lang w:val="en-US"/>
        </w:rPr>
        <w:t>TABLE</w:t>
      </w:r>
      <w:r>
        <w:rPr>
          <w:sz w:val="28"/>
          <w:szCs w:val="28"/>
        </w:rPr>
        <w:t>, удалить  описание добавленного столбца таблицы.</w:t>
      </w:r>
    </w:p>
    <w:p w:rsidR="00DF65C5" w:rsidRDefault="00DF65C5" w:rsidP="00BB41A9">
      <w:pPr>
        <w:pStyle w:val="a1"/>
        <w:spacing w:after="120"/>
        <w:ind w:left="0"/>
        <w:jc w:val="both"/>
        <w:rPr>
          <w:sz w:val="28"/>
          <w:szCs w:val="28"/>
        </w:rPr>
      </w:pPr>
      <w:r>
        <w:rPr>
          <w:sz w:val="28"/>
          <w:szCs w:val="28"/>
        </w:rPr>
        <w:t>Удалить описание таблицы (по указанию преподавателя).</w:t>
      </w:r>
    </w:p>
    <w:p w:rsidR="00DF65C5" w:rsidRPr="00B46005" w:rsidRDefault="00DF65C5" w:rsidP="00BB41A9">
      <w:pPr>
        <w:pStyle w:val="a1"/>
        <w:spacing w:after="120"/>
        <w:ind w:left="0"/>
        <w:jc w:val="both"/>
        <w:rPr>
          <w:sz w:val="28"/>
          <w:szCs w:val="28"/>
        </w:rPr>
      </w:pPr>
      <w:r>
        <w:rPr>
          <w:sz w:val="28"/>
          <w:szCs w:val="28"/>
        </w:rPr>
        <w:t xml:space="preserve">Восстановить описание удаленной таблицы, используя встроенные средства </w:t>
      </w:r>
      <w:r>
        <w:rPr>
          <w:sz w:val="28"/>
          <w:szCs w:val="28"/>
          <w:lang w:val="en-US"/>
        </w:rPr>
        <w:t>SQL</w:t>
      </w:r>
      <w:r w:rsidRPr="00DF65C5">
        <w:rPr>
          <w:sz w:val="28"/>
          <w:szCs w:val="28"/>
        </w:rPr>
        <w:t xml:space="preserve"> </w:t>
      </w:r>
      <w:r>
        <w:rPr>
          <w:sz w:val="28"/>
          <w:szCs w:val="28"/>
          <w:lang w:val="en-US"/>
        </w:rPr>
        <w:t>M</w:t>
      </w:r>
      <w:r w:rsidR="00170A5C">
        <w:rPr>
          <w:sz w:val="28"/>
          <w:szCs w:val="28"/>
          <w:lang w:val="en-US"/>
        </w:rPr>
        <w:t>a</w:t>
      </w:r>
      <w:r>
        <w:rPr>
          <w:sz w:val="28"/>
          <w:szCs w:val="28"/>
          <w:lang w:val="en-US"/>
        </w:rPr>
        <w:t>n</w:t>
      </w:r>
      <w:r w:rsidR="00170A5C">
        <w:rPr>
          <w:sz w:val="28"/>
          <w:szCs w:val="28"/>
          <w:lang w:val="en-US"/>
        </w:rPr>
        <w:t>a</w:t>
      </w:r>
      <w:r>
        <w:rPr>
          <w:sz w:val="28"/>
          <w:szCs w:val="28"/>
          <w:lang w:val="en-US"/>
        </w:rPr>
        <w:t>g</w:t>
      </w:r>
      <w:r w:rsidR="00170A5C">
        <w:rPr>
          <w:sz w:val="28"/>
          <w:szCs w:val="28"/>
          <w:lang w:val="en-US"/>
        </w:rPr>
        <w:t>e</w:t>
      </w:r>
      <w:r>
        <w:rPr>
          <w:sz w:val="28"/>
          <w:szCs w:val="28"/>
          <w:lang w:val="en-US"/>
        </w:rPr>
        <w:t>ment</w:t>
      </w:r>
      <w:r w:rsidRPr="00DF65C5">
        <w:rPr>
          <w:sz w:val="28"/>
          <w:szCs w:val="28"/>
        </w:rPr>
        <w:t xml:space="preserve"> </w:t>
      </w:r>
      <w:r>
        <w:rPr>
          <w:sz w:val="28"/>
          <w:szCs w:val="28"/>
          <w:lang w:val="en-US"/>
        </w:rPr>
        <w:t>Studio</w:t>
      </w:r>
      <w:r>
        <w:rPr>
          <w:sz w:val="28"/>
          <w:szCs w:val="28"/>
        </w:rPr>
        <w:t>.</w:t>
      </w:r>
      <w:r w:rsidRPr="00DF65C5">
        <w:rPr>
          <w:sz w:val="28"/>
          <w:szCs w:val="28"/>
        </w:rPr>
        <w:t xml:space="preserve"> </w:t>
      </w:r>
    </w:p>
    <w:p w:rsidR="00033EB3" w:rsidRPr="00DF65C5" w:rsidRDefault="00B46005" w:rsidP="00BB41A9">
      <w:pPr>
        <w:pStyle w:val="a1"/>
        <w:spacing w:after="120"/>
        <w:ind w:left="0"/>
        <w:jc w:val="both"/>
        <w:rPr>
          <w:sz w:val="28"/>
          <w:szCs w:val="28"/>
        </w:rPr>
      </w:pPr>
      <w:r w:rsidRPr="00DF65C5">
        <w:rPr>
          <w:sz w:val="28"/>
          <w:szCs w:val="28"/>
        </w:rPr>
        <w:t xml:space="preserve"> </w:t>
      </w:r>
      <w:r w:rsidR="006D09E8" w:rsidRPr="00DF65C5">
        <w:rPr>
          <w:sz w:val="28"/>
          <w:szCs w:val="28"/>
        </w:rPr>
        <w:t>Оформить отчет</w:t>
      </w:r>
      <w:r w:rsidR="00033EB3" w:rsidRPr="00DF65C5">
        <w:rPr>
          <w:sz w:val="28"/>
          <w:szCs w:val="28"/>
        </w:rPr>
        <w:t xml:space="preserve"> по лабораторной работе.</w:t>
      </w:r>
    </w:p>
    <w:p w:rsidR="00677B4F" w:rsidRPr="00E34A09" w:rsidRDefault="00BC2DB4" w:rsidP="00E34A09">
      <w:pPr>
        <w:pStyle w:val="2"/>
        <w:spacing w:before="0" w:after="120"/>
        <w:ind w:firstLine="709"/>
        <w:jc w:val="both"/>
        <w:rPr>
          <w:rFonts w:ascii="Times New Roman" w:hAnsi="Times New Roman" w:cs="Times New Roman"/>
          <w:i w:val="0"/>
        </w:rPr>
      </w:pPr>
      <w:bookmarkStart w:id="5" w:name="_Toc375561951"/>
      <w:r w:rsidRPr="00E34A09">
        <w:rPr>
          <w:rFonts w:ascii="Times New Roman" w:hAnsi="Times New Roman" w:cs="Times New Roman"/>
          <w:i w:val="0"/>
        </w:rPr>
        <w:t xml:space="preserve">3. </w:t>
      </w:r>
      <w:r w:rsidR="00677B4F" w:rsidRPr="00E34A09">
        <w:rPr>
          <w:rFonts w:ascii="Times New Roman" w:hAnsi="Times New Roman" w:cs="Times New Roman"/>
          <w:i w:val="0"/>
        </w:rPr>
        <w:t>Методические указания</w:t>
      </w:r>
      <w:bookmarkEnd w:id="5"/>
    </w:p>
    <w:p w:rsidR="00677B4F" w:rsidRPr="00677B4F" w:rsidRDefault="00677B4F" w:rsidP="00BB41A9">
      <w:pPr>
        <w:spacing w:after="120"/>
        <w:ind w:firstLine="709"/>
        <w:jc w:val="both"/>
        <w:rPr>
          <w:sz w:val="28"/>
          <w:szCs w:val="28"/>
        </w:rPr>
      </w:pPr>
      <w:r>
        <w:rPr>
          <w:sz w:val="28"/>
          <w:szCs w:val="28"/>
        </w:rPr>
        <w:t>При определении структуры таблицы не учитывать ограничения</w:t>
      </w:r>
      <w:r w:rsidR="00BE4372">
        <w:rPr>
          <w:sz w:val="28"/>
          <w:szCs w:val="28"/>
        </w:rPr>
        <w:t xml:space="preserve"> целостности </w:t>
      </w:r>
      <w:r>
        <w:rPr>
          <w:sz w:val="28"/>
          <w:szCs w:val="28"/>
        </w:rPr>
        <w:t xml:space="preserve"> на значения полей.</w:t>
      </w:r>
    </w:p>
    <w:p w:rsidR="00033EB3" w:rsidRPr="00E34A09" w:rsidRDefault="00677B4F" w:rsidP="00E34A09">
      <w:pPr>
        <w:pStyle w:val="2"/>
        <w:spacing w:before="0" w:after="120"/>
        <w:ind w:firstLine="709"/>
        <w:jc w:val="both"/>
        <w:rPr>
          <w:rFonts w:ascii="Times New Roman" w:hAnsi="Times New Roman" w:cs="Times New Roman"/>
          <w:i w:val="0"/>
        </w:rPr>
      </w:pPr>
      <w:bookmarkStart w:id="6" w:name="_Toc375561952"/>
      <w:r w:rsidRPr="00E34A09">
        <w:rPr>
          <w:rFonts w:ascii="Times New Roman" w:hAnsi="Times New Roman" w:cs="Times New Roman"/>
          <w:i w:val="0"/>
        </w:rPr>
        <w:t xml:space="preserve">4. </w:t>
      </w:r>
      <w:r w:rsidR="00033EB3" w:rsidRPr="00E34A09">
        <w:rPr>
          <w:rFonts w:ascii="Times New Roman" w:hAnsi="Times New Roman" w:cs="Times New Roman"/>
          <w:i w:val="0"/>
        </w:rPr>
        <w:t xml:space="preserve">Требования к </w:t>
      </w:r>
      <w:r w:rsidR="00B52677" w:rsidRPr="00E34A09">
        <w:rPr>
          <w:rFonts w:ascii="Times New Roman" w:hAnsi="Times New Roman" w:cs="Times New Roman"/>
          <w:i w:val="0"/>
        </w:rPr>
        <w:t xml:space="preserve">оформлению </w:t>
      </w:r>
      <w:r w:rsidR="00033EB3" w:rsidRPr="00E34A09">
        <w:rPr>
          <w:rFonts w:ascii="Times New Roman" w:hAnsi="Times New Roman" w:cs="Times New Roman"/>
          <w:i w:val="0"/>
        </w:rPr>
        <w:t>отчет</w:t>
      </w:r>
      <w:r w:rsidR="00B52677" w:rsidRPr="00E34A09">
        <w:rPr>
          <w:rFonts w:ascii="Times New Roman" w:hAnsi="Times New Roman" w:cs="Times New Roman"/>
          <w:i w:val="0"/>
        </w:rPr>
        <w:t>а</w:t>
      </w:r>
      <w:bookmarkEnd w:id="6"/>
    </w:p>
    <w:p w:rsidR="00D85687" w:rsidRPr="00D85687" w:rsidRDefault="00D85687" w:rsidP="00BB41A9">
      <w:pPr>
        <w:spacing w:after="120"/>
        <w:ind w:firstLine="709"/>
        <w:rPr>
          <w:sz w:val="28"/>
          <w:szCs w:val="28"/>
        </w:rPr>
      </w:pPr>
      <w:r w:rsidRPr="00D85687">
        <w:rPr>
          <w:sz w:val="28"/>
          <w:szCs w:val="28"/>
        </w:rPr>
        <w:t>Отчет по лабораторной работе должен включать следующие разделы:</w:t>
      </w:r>
    </w:p>
    <w:p w:rsidR="00187B5C" w:rsidRDefault="00063F13" w:rsidP="00DD0353">
      <w:pPr>
        <w:pStyle w:val="ae"/>
        <w:numPr>
          <w:ilvl w:val="0"/>
          <w:numId w:val="8"/>
        </w:numPr>
        <w:spacing w:after="120" w:line="240" w:lineRule="auto"/>
        <w:ind w:left="0" w:hanging="357"/>
        <w:rPr>
          <w:rFonts w:ascii="Times New Roman" w:hAnsi="Times New Roman"/>
          <w:sz w:val="28"/>
          <w:szCs w:val="28"/>
        </w:rPr>
      </w:pPr>
      <w:r w:rsidRPr="00063F13">
        <w:rPr>
          <w:rFonts w:ascii="Times New Roman" w:hAnsi="Times New Roman"/>
          <w:sz w:val="28"/>
          <w:szCs w:val="28"/>
        </w:rPr>
        <w:t>Титульный лист</w:t>
      </w:r>
      <w:r w:rsidR="00EC423E">
        <w:rPr>
          <w:rFonts w:ascii="Times New Roman" w:hAnsi="Times New Roman"/>
          <w:sz w:val="28"/>
          <w:szCs w:val="28"/>
        </w:rPr>
        <w:t xml:space="preserve">. </w:t>
      </w:r>
    </w:p>
    <w:p w:rsidR="00063F13" w:rsidRPr="00063F13" w:rsidRDefault="00B46005" w:rsidP="00DD0353">
      <w:pPr>
        <w:pStyle w:val="ae"/>
        <w:numPr>
          <w:ilvl w:val="0"/>
          <w:numId w:val="8"/>
        </w:numPr>
        <w:spacing w:after="120" w:line="240" w:lineRule="auto"/>
        <w:ind w:left="0" w:hanging="357"/>
        <w:rPr>
          <w:rFonts w:ascii="Times New Roman" w:hAnsi="Times New Roman"/>
          <w:sz w:val="28"/>
          <w:szCs w:val="28"/>
        </w:rPr>
      </w:pPr>
      <w:r>
        <w:rPr>
          <w:rFonts w:ascii="Times New Roman" w:hAnsi="Times New Roman"/>
          <w:sz w:val="28"/>
          <w:szCs w:val="28"/>
        </w:rPr>
        <w:t>Схема БД</w:t>
      </w:r>
    </w:p>
    <w:p w:rsidR="00063F13" w:rsidRDefault="00B46005" w:rsidP="00DD0353">
      <w:pPr>
        <w:pStyle w:val="ae"/>
        <w:numPr>
          <w:ilvl w:val="0"/>
          <w:numId w:val="8"/>
        </w:numPr>
        <w:spacing w:after="120" w:line="240" w:lineRule="auto"/>
        <w:ind w:left="0" w:hanging="357"/>
        <w:rPr>
          <w:rFonts w:ascii="Times New Roman" w:hAnsi="Times New Roman"/>
          <w:sz w:val="28"/>
          <w:szCs w:val="28"/>
        </w:rPr>
      </w:pPr>
      <w:r>
        <w:rPr>
          <w:rFonts w:ascii="Times New Roman" w:hAnsi="Times New Roman"/>
          <w:sz w:val="28"/>
          <w:szCs w:val="28"/>
        </w:rPr>
        <w:t>Операторы описания структуры всех таблиц БД</w:t>
      </w:r>
    </w:p>
    <w:p w:rsidR="005C6ECD" w:rsidRDefault="000F75E7" w:rsidP="00DD0353">
      <w:pPr>
        <w:pStyle w:val="ae"/>
        <w:numPr>
          <w:ilvl w:val="0"/>
          <w:numId w:val="8"/>
        </w:numPr>
        <w:spacing w:after="120" w:line="240" w:lineRule="auto"/>
        <w:ind w:left="0" w:hanging="357"/>
        <w:rPr>
          <w:rFonts w:ascii="Times New Roman" w:hAnsi="Times New Roman"/>
          <w:sz w:val="28"/>
          <w:szCs w:val="28"/>
        </w:rPr>
      </w:pPr>
      <w:r>
        <w:rPr>
          <w:rFonts w:ascii="Times New Roman" w:hAnsi="Times New Roman"/>
          <w:sz w:val="28"/>
          <w:szCs w:val="28"/>
        </w:rPr>
        <w:t>Операторы изменения  структуры таблицы</w:t>
      </w:r>
    </w:p>
    <w:p w:rsidR="000F75E7" w:rsidRDefault="005C6ECD" w:rsidP="00DD0353">
      <w:pPr>
        <w:pStyle w:val="ae"/>
        <w:numPr>
          <w:ilvl w:val="0"/>
          <w:numId w:val="8"/>
        </w:numPr>
        <w:spacing w:after="120" w:line="240" w:lineRule="auto"/>
        <w:ind w:left="0" w:hanging="357"/>
        <w:rPr>
          <w:rFonts w:ascii="Times New Roman" w:hAnsi="Times New Roman"/>
          <w:sz w:val="28"/>
          <w:szCs w:val="28"/>
        </w:rPr>
      </w:pPr>
      <w:r>
        <w:rPr>
          <w:rFonts w:ascii="Times New Roman" w:hAnsi="Times New Roman"/>
          <w:sz w:val="28"/>
          <w:szCs w:val="28"/>
        </w:rPr>
        <w:t>Оператор удаления описания таблицы</w:t>
      </w:r>
      <w:r w:rsidR="000F75E7">
        <w:rPr>
          <w:rFonts w:ascii="Times New Roman" w:hAnsi="Times New Roman"/>
          <w:sz w:val="28"/>
          <w:szCs w:val="28"/>
        </w:rPr>
        <w:t>.</w:t>
      </w:r>
    </w:p>
    <w:p w:rsidR="000F75E7" w:rsidRDefault="000F75E7" w:rsidP="00DD0353">
      <w:pPr>
        <w:pStyle w:val="ae"/>
        <w:numPr>
          <w:ilvl w:val="0"/>
          <w:numId w:val="8"/>
        </w:numPr>
        <w:spacing w:after="120" w:line="240" w:lineRule="auto"/>
        <w:ind w:left="0" w:hanging="357"/>
        <w:rPr>
          <w:rFonts w:ascii="Times New Roman" w:hAnsi="Times New Roman"/>
          <w:sz w:val="28"/>
          <w:szCs w:val="28"/>
        </w:rPr>
      </w:pPr>
      <w:r>
        <w:rPr>
          <w:rFonts w:ascii="Times New Roman" w:hAnsi="Times New Roman"/>
          <w:sz w:val="28"/>
          <w:szCs w:val="28"/>
        </w:rPr>
        <w:t xml:space="preserve">Скриншоты работы со средствами </w:t>
      </w:r>
      <w:r w:rsidRPr="000F75E7">
        <w:rPr>
          <w:rFonts w:ascii="Times New Roman" w:hAnsi="Times New Roman"/>
          <w:sz w:val="28"/>
          <w:szCs w:val="28"/>
        </w:rPr>
        <w:t>SQL Management Studio</w:t>
      </w:r>
      <w:r>
        <w:rPr>
          <w:rFonts w:ascii="Times New Roman" w:hAnsi="Times New Roman"/>
          <w:sz w:val="28"/>
          <w:szCs w:val="28"/>
        </w:rPr>
        <w:t>.</w:t>
      </w:r>
    </w:p>
    <w:p w:rsidR="005C6ECD" w:rsidRDefault="005C6ECD" w:rsidP="00DD0353">
      <w:pPr>
        <w:pStyle w:val="ae"/>
        <w:numPr>
          <w:ilvl w:val="0"/>
          <w:numId w:val="8"/>
        </w:numPr>
        <w:spacing w:after="120" w:line="240" w:lineRule="auto"/>
        <w:ind w:left="0" w:hanging="357"/>
        <w:rPr>
          <w:rFonts w:ascii="Times New Roman" w:hAnsi="Times New Roman"/>
          <w:sz w:val="28"/>
          <w:szCs w:val="28"/>
        </w:rPr>
      </w:pPr>
      <w:r>
        <w:rPr>
          <w:rFonts w:ascii="Times New Roman" w:hAnsi="Times New Roman"/>
          <w:sz w:val="28"/>
          <w:szCs w:val="28"/>
        </w:rPr>
        <w:lastRenderedPageBreak/>
        <w:t>Выводы по работе.</w:t>
      </w:r>
    </w:p>
    <w:p w:rsidR="005C6ECD" w:rsidRDefault="005C6ECD" w:rsidP="00DD0353">
      <w:pPr>
        <w:pStyle w:val="ae"/>
        <w:numPr>
          <w:ilvl w:val="0"/>
          <w:numId w:val="8"/>
        </w:numPr>
        <w:spacing w:after="120" w:line="240" w:lineRule="auto"/>
        <w:ind w:left="0" w:hanging="357"/>
        <w:rPr>
          <w:rFonts w:ascii="Times New Roman" w:hAnsi="Times New Roman"/>
          <w:sz w:val="28"/>
          <w:szCs w:val="28"/>
        </w:rPr>
      </w:pPr>
      <w:r>
        <w:rPr>
          <w:rFonts w:ascii="Times New Roman" w:hAnsi="Times New Roman"/>
          <w:sz w:val="28"/>
          <w:szCs w:val="28"/>
        </w:rPr>
        <w:t>Ответы на контрольные вопросы.</w:t>
      </w:r>
    </w:p>
    <w:p w:rsidR="006D09E8" w:rsidRPr="00AC7077" w:rsidRDefault="006D09E8" w:rsidP="00BB41A9">
      <w:pPr>
        <w:pStyle w:val="2"/>
        <w:spacing w:before="0" w:after="120"/>
        <w:ind w:firstLine="709"/>
        <w:jc w:val="both"/>
        <w:rPr>
          <w:rFonts w:ascii="Times New Roman" w:hAnsi="Times New Roman" w:cs="Times New Roman"/>
          <w:i w:val="0"/>
        </w:rPr>
      </w:pPr>
      <w:bookmarkStart w:id="7" w:name="_Toc375561953"/>
      <w:r w:rsidRPr="00AC7077">
        <w:rPr>
          <w:rFonts w:ascii="Times New Roman" w:hAnsi="Times New Roman" w:cs="Times New Roman"/>
          <w:i w:val="0"/>
        </w:rPr>
        <w:t>Контрольные вопросы</w:t>
      </w:r>
      <w:bookmarkEnd w:id="7"/>
    </w:p>
    <w:p w:rsidR="006D09E8" w:rsidRDefault="00B46005" w:rsidP="00BB41A9">
      <w:pPr>
        <w:numPr>
          <w:ilvl w:val="0"/>
          <w:numId w:val="4"/>
        </w:numPr>
        <w:spacing w:after="120"/>
        <w:ind w:left="357" w:hanging="357"/>
        <w:rPr>
          <w:sz w:val="28"/>
          <w:szCs w:val="28"/>
        </w:rPr>
      </w:pPr>
      <w:r>
        <w:rPr>
          <w:sz w:val="28"/>
          <w:szCs w:val="28"/>
        </w:rPr>
        <w:t>Определите назначение оператора</w:t>
      </w:r>
      <w:r w:rsidRPr="00B46005">
        <w:t xml:space="preserve"> </w:t>
      </w:r>
      <w:r w:rsidRPr="00B46005">
        <w:rPr>
          <w:sz w:val="28"/>
          <w:szCs w:val="28"/>
        </w:rPr>
        <w:t>Create Table</w:t>
      </w:r>
      <w:r>
        <w:rPr>
          <w:sz w:val="28"/>
          <w:szCs w:val="28"/>
        </w:rPr>
        <w:t>.</w:t>
      </w:r>
    </w:p>
    <w:p w:rsidR="00B46005" w:rsidRDefault="00B46005" w:rsidP="00BB41A9">
      <w:pPr>
        <w:numPr>
          <w:ilvl w:val="0"/>
          <w:numId w:val="4"/>
        </w:numPr>
        <w:spacing w:after="120"/>
        <w:ind w:left="357" w:hanging="357"/>
        <w:rPr>
          <w:sz w:val="28"/>
          <w:szCs w:val="28"/>
        </w:rPr>
      </w:pPr>
      <w:r>
        <w:rPr>
          <w:sz w:val="28"/>
          <w:szCs w:val="28"/>
        </w:rPr>
        <w:t xml:space="preserve">Какие описатели полей </w:t>
      </w:r>
      <w:r w:rsidR="0046269D">
        <w:rPr>
          <w:sz w:val="28"/>
          <w:szCs w:val="28"/>
        </w:rPr>
        <w:t xml:space="preserve">в операторе </w:t>
      </w:r>
      <w:r w:rsidR="0046269D" w:rsidRPr="0046269D">
        <w:rPr>
          <w:sz w:val="28"/>
          <w:szCs w:val="28"/>
        </w:rPr>
        <w:t>Create Table</w:t>
      </w:r>
      <w:r w:rsidR="0046269D">
        <w:rPr>
          <w:sz w:val="28"/>
          <w:szCs w:val="28"/>
        </w:rPr>
        <w:t xml:space="preserve"> </w:t>
      </w:r>
      <w:r>
        <w:rPr>
          <w:sz w:val="28"/>
          <w:szCs w:val="28"/>
        </w:rPr>
        <w:t>являются обязательными?</w:t>
      </w:r>
    </w:p>
    <w:p w:rsidR="00482D6F" w:rsidRPr="00482D6F" w:rsidRDefault="00482D6F" w:rsidP="00BB41A9">
      <w:pPr>
        <w:numPr>
          <w:ilvl w:val="0"/>
          <w:numId w:val="4"/>
        </w:numPr>
        <w:spacing w:after="120"/>
        <w:ind w:left="357" w:hanging="357"/>
        <w:rPr>
          <w:sz w:val="28"/>
          <w:szCs w:val="28"/>
        </w:rPr>
      </w:pPr>
      <w:r w:rsidRPr="00482D6F">
        <w:rPr>
          <w:sz w:val="28"/>
          <w:szCs w:val="28"/>
        </w:rPr>
        <w:t>Какие встроенные типы данных вам известны?</w:t>
      </w:r>
    </w:p>
    <w:p w:rsidR="00B75A68" w:rsidRDefault="00482D6F" w:rsidP="00BB41A9">
      <w:pPr>
        <w:numPr>
          <w:ilvl w:val="0"/>
          <w:numId w:val="4"/>
        </w:numPr>
        <w:spacing w:after="120"/>
        <w:ind w:left="357" w:hanging="357"/>
        <w:rPr>
          <w:sz w:val="28"/>
          <w:szCs w:val="28"/>
        </w:rPr>
      </w:pPr>
      <w:r w:rsidRPr="00482D6F">
        <w:rPr>
          <w:sz w:val="28"/>
          <w:szCs w:val="28"/>
        </w:rPr>
        <w:t xml:space="preserve">Почему следует избегать использования типов ntext, text и image при создании </w:t>
      </w:r>
      <w:r>
        <w:rPr>
          <w:sz w:val="28"/>
          <w:szCs w:val="28"/>
        </w:rPr>
        <w:t>БД?</w:t>
      </w:r>
    </w:p>
    <w:p w:rsidR="00482D6F" w:rsidRPr="000F75E7" w:rsidRDefault="00482D6F" w:rsidP="00BB41A9">
      <w:pPr>
        <w:numPr>
          <w:ilvl w:val="0"/>
          <w:numId w:val="4"/>
        </w:numPr>
        <w:spacing w:after="120"/>
        <w:ind w:left="357" w:hanging="357"/>
        <w:rPr>
          <w:sz w:val="28"/>
          <w:szCs w:val="28"/>
        </w:rPr>
      </w:pPr>
      <w:r>
        <w:rPr>
          <w:sz w:val="28"/>
          <w:szCs w:val="28"/>
        </w:rPr>
        <w:t xml:space="preserve">Для чего используется оператор </w:t>
      </w:r>
      <w:r w:rsidR="000F75E7">
        <w:rPr>
          <w:sz w:val="28"/>
          <w:szCs w:val="28"/>
          <w:lang w:val="en-US"/>
        </w:rPr>
        <w:t>Drop</w:t>
      </w:r>
      <w:r w:rsidR="000F75E7" w:rsidRPr="000F75E7">
        <w:rPr>
          <w:sz w:val="28"/>
          <w:szCs w:val="28"/>
        </w:rPr>
        <w:t xml:space="preserve"> </w:t>
      </w:r>
      <w:r w:rsidR="000F75E7">
        <w:rPr>
          <w:sz w:val="28"/>
          <w:szCs w:val="28"/>
          <w:lang w:val="en-US"/>
        </w:rPr>
        <w:t>Table</w:t>
      </w:r>
      <w:r>
        <w:rPr>
          <w:sz w:val="28"/>
          <w:szCs w:val="28"/>
        </w:rPr>
        <w:t>?</w:t>
      </w:r>
    </w:p>
    <w:p w:rsidR="000F75E7" w:rsidRPr="00482D6F" w:rsidRDefault="000F75E7" w:rsidP="00BB41A9">
      <w:pPr>
        <w:numPr>
          <w:ilvl w:val="0"/>
          <w:numId w:val="4"/>
        </w:numPr>
        <w:spacing w:after="120"/>
        <w:ind w:left="357" w:hanging="357"/>
        <w:rPr>
          <w:sz w:val="28"/>
          <w:szCs w:val="28"/>
        </w:rPr>
      </w:pPr>
      <w:r>
        <w:rPr>
          <w:sz w:val="28"/>
          <w:szCs w:val="28"/>
        </w:rPr>
        <w:t xml:space="preserve">Определите назначение оператора </w:t>
      </w:r>
      <w:r>
        <w:rPr>
          <w:sz w:val="28"/>
          <w:szCs w:val="28"/>
          <w:lang w:val="en-US"/>
        </w:rPr>
        <w:t>Alter</w:t>
      </w:r>
      <w:r w:rsidRPr="000F75E7">
        <w:rPr>
          <w:sz w:val="28"/>
          <w:szCs w:val="28"/>
        </w:rPr>
        <w:t xml:space="preserve"> </w:t>
      </w:r>
      <w:r>
        <w:rPr>
          <w:sz w:val="28"/>
          <w:szCs w:val="28"/>
          <w:lang w:val="en-US"/>
        </w:rPr>
        <w:t>Table</w:t>
      </w:r>
      <w:r w:rsidRPr="000F75E7">
        <w:rPr>
          <w:sz w:val="28"/>
          <w:szCs w:val="28"/>
        </w:rPr>
        <w:t>.</w:t>
      </w:r>
    </w:p>
    <w:p w:rsidR="00B75A68" w:rsidRPr="00AC7077" w:rsidRDefault="00B75A68" w:rsidP="00BB41A9">
      <w:pPr>
        <w:pStyle w:val="10"/>
        <w:spacing w:before="0" w:after="120"/>
        <w:ind w:firstLine="709"/>
        <w:jc w:val="center"/>
        <w:rPr>
          <w:rFonts w:ascii="Times New Roman" w:hAnsi="Times New Roman" w:cs="Times New Roman"/>
          <w:sz w:val="28"/>
          <w:szCs w:val="28"/>
        </w:rPr>
      </w:pPr>
      <w:bookmarkStart w:id="8" w:name="_Toc375561954"/>
      <w:r w:rsidRPr="00AC7077">
        <w:rPr>
          <w:rFonts w:ascii="Times New Roman" w:hAnsi="Times New Roman" w:cs="Times New Roman"/>
          <w:sz w:val="28"/>
          <w:szCs w:val="28"/>
        </w:rPr>
        <w:t>Лабораторная работа 2.</w:t>
      </w:r>
      <w:r w:rsidR="00EC4557">
        <w:rPr>
          <w:rFonts w:ascii="Times New Roman" w:hAnsi="Times New Roman" w:cs="Times New Roman"/>
          <w:sz w:val="28"/>
          <w:szCs w:val="28"/>
        </w:rPr>
        <w:t xml:space="preserve"> </w:t>
      </w:r>
      <w:r w:rsidR="000F75E7">
        <w:rPr>
          <w:rFonts w:ascii="Times New Roman" w:hAnsi="Times New Roman" w:cs="Times New Roman"/>
          <w:sz w:val="28"/>
          <w:szCs w:val="28"/>
        </w:rPr>
        <w:t>Обработка данных из БД</w:t>
      </w:r>
      <w:r w:rsidRPr="00AC7077">
        <w:rPr>
          <w:rFonts w:ascii="Times New Roman" w:hAnsi="Times New Roman" w:cs="Times New Roman"/>
          <w:sz w:val="28"/>
          <w:szCs w:val="28"/>
        </w:rPr>
        <w:t>.</w:t>
      </w:r>
      <w:bookmarkEnd w:id="8"/>
    </w:p>
    <w:p w:rsidR="00B75A68" w:rsidRDefault="00B75A68" w:rsidP="00BB41A9">
      <w:pPr>
        <w:spacing w:after="120"/>
        <w:ind w:firstLine="709"/>
        <w:jc w:val="both"/>
        <w:rPr>
          <w:color w:val="000000"/>
          <w:sz w:val="28"/>
          <w:szCs w:val="28"/>
        </w:rPr>
      </w:pPr>
      <w:r w:rsidRPr="000F2D46">
        <w:rPr>
          <w:color w:val="000000"/>
          <w:sz w:val="28"/>
          <w:szCs w:val="28"/>
        </w:rPr>
        <w:t xml:space="preserve">Цель работы – приобрести навыки </w:t>
      </w:r>
      <w:r w:rsidR="0046269D">
        <w:rPr>
          <w:color w:val="000000"/>
          <w:sz w:val="28"/>
          <w:szCs w:val="28"/>
        </w:rPr>
        <w:t>использования оператор</w:t>
      </w:r>
      <w:r w:rsidR="000F75E7">
        <w:rPr>
          <w:color w:val="000000"/>
          <w:sz w:val="28"/>
          <w:szCs w:val="28"/>
        </w:rPr>
        <w:t>ов</w:t>
      </w:r>
      <w:r w:rsidR="0046269D">
        <w:rPr>
          <w:color w:val="000000"/>
          <w:sz w:val="28"/>
          <w:szCs w:val="28"/>
        </w:rPr>
        <w:t xml:space="preserve"> </w:t>
      </w:r>
      <w:r w:rsidR="000F75E7">
        <w:rPr>
          <w:color w:val="000000"/>
          <w:sz w:val="28"/>
          <w:szCs w:val="28"/>
          <w:lang w:val="en-US"/>
        </w:rPr>
        <w:t>Insert</w:t>
      </w:r>
      <w:r w:rsidR="000F75E7" w:rsidRPr="000F75E7">
        <w:rPr>
          <w:color w:val="000000"/>
          <w:sz w:val="28"/>
          <w:szCs w:val="28"/>
        </w:rPr>
        <w:t xml:space="preserve">, </w:t>
      </w:r>
      <w:r w:rsidR="000F75E7">
        <w:rPr>
          <w:color w:val="000000"/>
          <w:sz w:val="28"/>
          <w:szCs w:val="28"/>
          <w:lang w:val="en-US"/>
        </w:rPr>
        <w:t>Delete</w:t>
      </w:r>
      <w:r w:rsidR="000F75E7">
        <w:rPr>
          <w:color w:val="000000"/>
          <w:sz w:val="28"/>
          <w:szCs w:val="28"/>
        </w:rPr>
        <w:t>,</w:t>
      </w:r>
      <w:r w:rsidR="000F75E7" w:rsidRPr="000F75E7">
        <w:rPr>
          <w:color w:val="000000"/>
          <w:sz w:val="28"/>
          <w:szCs w:val="28"/>
        </w:rPr>
        <w:t xml:space="preserve"> </w:t>
      </w:r>
      <w:r w:rsidR="000F75E7">
        <w:rPr>
          <w:color w:val="000000"/>
          <w:sz w:val="28"/>
          <w:szCs w:val="28"/>
          <w:lang w:val="en-US"/>
        </w:rPr>
        <w:t>Update</w:t>
      </w:r>
      <w:r w:rsidR="000F75E7" w:rsidRPr="000F75E7">
        <w:rPr>
          <w:color w:val="000000"/>
          <w:sz w:val="28"/>
          <w:szCs w:val="28"/>
        </w:rPr>
        <w:t xml:space="preserve"> </w:t>
      </w:r>
      <w:r w:rsidR="000F75E7">
        <w:rPr>
          <w:color w:val="000000"/>
          <w:sz w:val="28"/>
          <w:szCs w:val="28"/>
        </w:rPr>
        <w:t xml:space="preserve"> </w:t>
      </w:r>
      <w:r w:rsidR="0046269D">
        <w:rPr>
          <w:color w:val="000000"/>
          <w:sz w:val="28"/>
          <w:szCs w:val="28"/>
        </w:rPr>
        <w:t xml:space="preserve">для </w:t>
      </w:r>
      <w:r w:rsidR="000F75E7">
        <w:rPr>
          <w:color w:val="000000"/>
          <w:sz w:val="28"/>
          <w:szCs w:val="28"/>
        </w:rPr>
        <w:t>заполнения БД</w:t>
      </w:r>
      <w:r w:rsidRPr="000F2D46">
        <w:rPr>
          <w:color w:val="000000"/>
          <w:sz w:val="28"/>
          <w:szCs w:val="28"/>
        </w:rPr>
        <w:t>.</w:t>
      </w:r>
    </w:p>
    <w:p w:rsidR="00BC2DB4" w:rsidRPr="0025675D" w:rsidRDefault="00BC2DB4" w:rsidP="0025675D">
      <w:pPr>
        <w:pStyle w:val="2"/>
        <w:spacing w:before="0" w:after="120"/>
        <w:ind w:firstLine="709"/>
        <w:jc w:val="both"/>
        <w:rPr>
          <w:rFonts w:ascii="Times New Roman" w:hAnsi="Times New Roman" w:cs="Times New Roman"/>
          <w:i w:val="0"/>
        </w:rPr>
      </w:pPr>
      <w:bookmarkStart w:id="9" w:name="_Toc375561955"/>
      <w:r w:rsidRPr="0025675D">
        <w:rPr>
          <w:rFonts w:ascii="Times New Roman" w:hAnsi="Times New Roman" w:cs="Times New Roman"/>
          <w:i w:val="0"/>
        </w:rPr>
        <w:t>1. Основные понятия</w:t>
      </w:r>
      <w:bookmarkEnd w:id="9"/>
    </w:p>
    <w:p w:rsidR="00BC2DB4" w:rsidRDefault="00BC2DB4" w:rsidP="00BB41A9">
      <w:pPr>
        <w:spacing w:after="120"/>
        <w:ind w:firstLine="709"/>
        <w:jc w:val="both"/>
        <w:rPr>
          <w:color w:val="000000"/>
          <w:sz w:val="28"/>
          <w:szCs w:val="28"/>
        </w:rPr>
      </w:pPr>
      <w:r>
        <w:rPr>
          <w:color w:val="000000"/>
          <w:sz w:val="28"/>
          <w:szCs w:val="28"/>
        </w:rPr>
        <w:t>Для добавления данных в таблицу используется оператор</w:t>
      </w:r>
    </w:p>
    <w:p w:rsidR="008C0A88" w:rsidRPr="000E2478" w:rsidRDefault="008C0A88" w:rsidP="00BB41A9">
      <w:pPr>
        <w:autoSpaceDE w:val="0"/>
        <w:autoSpaceDN w:val="0"/>
        <w:adjustRightInd w:val="0"/>
        <w:spacing w:after="120"/>
        <w:rPr>
          <w:b/>
          <w:bCs/>
          <w:i/>
          <w:iCs/>
          <w:sz w:val="28"/>
          <w:szCs w:val="28"/>
        </w:rPr>
      </w:pPr>
      <w:r w:rsidRPr="000E2478">
        <w:rPr>
          <w:b/>
          <w:bCs/>
          <w:i/>
          <w:iCs/>
          <w:sz w:val="28"/>
          <w:szCs w:val="28"/>
        </w:rPr>
        <w:t>INSERT INTO &lt;</w:t>
      </w:r>
      <w:r w:rsidRPr="000E2478">
        <w:rPr>
          <w:bCs/>
          <w:i/>
          <w:iCs/>
          <w:sz w:val="28"/>
          <w:szCs w:val="28"/>
        </w:rPr>
        <w:t>имя_таблицы</w:t>
      </w:r>
      <w:r w:rsidRPr="000E2478">
        <w:rPr>
          <w:b/>
          <w:bCs/>
          <w:i/>
          <w:iCs/>
          <w:sz w:val="28"/>
          <w:szCs w:val="28"/>
        </w:rPr>
        <w:t>&gt; [ (</w:t>
      </w:r>
      <w:r w:rsidRPr="000E2478">
        <w:rPr>
          <w:bCs/>
          <w:i/>
          <w:iCs/>
          <w:sz w:val="28"/>
          <w:szCs w:val="28"/>
        </w:rPr>
        <w:t>имя_столбца [,...n</w:t>
      </w:r>
      <w:r w:rsidRPr="000E2478">
        <w:rPr>
          <w:b/>
          <w:bCs/>
          <w:i/>
          <w:iCs/>
          <w:sz w:val="28"/>
          <w:szCs w:val="28"/>
        </w:rPr>
        <w:t>] ) ]</w:t>
      </w:r>
    </w:p>
    <w:p w:rsidR="008C0A88" w:rsidRPr="000E2478" w:rsidRDefault="008C0A88" w:rsidP="00BB41A9">
      <w:pPr>
        <w:spacing w:after="120"/>
        <w:ind w:firstLine="709"/>
        <w:jc w:val="both"/>
        <w:rPr>
          <w:b/>
          <w:i/>
          <w:color w:val="000000"/>
          <w:sz w:val="28"/>
          <w:szCs w:val="28"/>
        </w:rPr>
      </w:pPr>
      <w:r w:rsidRPr="000E2478">
        <w:rPr>
          <w:b/>
          <w:bCs/>
          <w:i/>
          <w:iCs/>
          <w:sz w:val="28"/>
          <w:szCs w:val="28"/>
        </w:rPr>
        <w:t>VALUES (</w:t>
      </w:r>
      <w:r w:rsidRPr="000E2478">
        <w:rPr>
          <w:bCs/>
          <w:i/>
          <w:iCs/>
          <w:sz w:val="28"/>
          <w:szCs w:val="28"/>
        </w:rPr>
        <w:t>значение[,...n</w:t>
      </w:r>
      <w:r w:rsidRPr="000E2478">
        <w:rPr>
          <w:b/>
          <w:bCs/>
          <w:i/>
          <w:iCs/>
          <w:sz w:val="28"/>
          <w:szCs w:val="28"/>
        </w:rPr>
        <w:t>]);</w:t>
      </w:r>
      <w:r w:rsidR="00BC2DB4" w:rsidRPr="000E2478">
        <w:rPr>
          <w:b/>
          <w:i/>
          <w:color w:val="000000"/>
          <w:sz w:val="28"/>
          <w:szCs w:val="28"/>
        </w:rPr>
        <w:t xml:space="preserve"> </w:t>
      </w:r>
    </w:p>
    <w:p w:rsidR="00287B69" w:rsidRPr="00287B69" w:rsidRDefault="00E34A09" w:rsidP="003F0712">
      <w:pPr>
        <w:autoSpaceDE w:val="0"/>
        <w:autoSpaceDN w:val="0"/>
        <w:adjustRightInd w:val="0"/>
        <w:ind w:firstLine="709"/>
        <w:jc w:val="both"/>
        <w:rPr>
          <w:sz w:val="28"/>
          <w:szCs w:val="28"/>
        </w:rPr>
      </w:pPr>
      <w:r w:rsidRPr="00287B69">
        <w:rPr>
          <w:color w:val="000000"/>
          <w:sz w:val="28"/>
          <w:szCs w:val="28"/>
        </w:rPr>
        <w:t xml:space="preserve">Он позволяет добавить одну строку в таблицу данных. </w:t>
      </w:r>
      <w:r w:rsidR="00287B69" w:rsidRPr="00287B69">
        <w:rPr>
          <w:sz w:val="28"/>
          <w:szCs w:val="28"/>
        </w:rPr>
        <w:t xml:space="preserve">Список столбцов задает имена  столбцов, которым будут присвоены значения в добавляемых записях, указанных после ключевого слова  </w:t>
      </w:r>
      <w:r w:rsidR="00287B69" w:rsidRPr="00287B69">
        <w:rPr>
          <w:b/>
          <w:bCs/>
          <w:iCs/>
          <w:sz w:val="28"/>
          <w:szCs w:val="28"/>
        </w:rPr>
        <w:t>VALUES</w:t>
      </w:r>
      <w:r w:rsidR="00287B69" w:rsidRPr="00287B69">
        <w:rPr>
          <w:sz w:val="28"/>
          <w:szCs w:val="28"/>
        </w:rPr>
        <w:t xml:space="preserve"> . </w:t>
      </w:r>
      <w:r w:rsidR="00287B69" w:rsidRPr="00287B69">
        <w:rPr>
          <w:bCs/>
          <w:iCs/>
          <w:sz w:val="28"/>
          <w:szCs w:val="28"/>
        </w:rPr>
        <w:t>Список может быть опущен</w:t>
      </w:r>
      <w:r w:rsidR="00287B69" w:rsidRPr="00287B69">
        <w:rPr>
          <w:sz w:val="28"/>
          <w:szCs w:val="28"/>
        </w:rPr>
        <w:t xml:space="preserve">. Тогда должны быть определены значения всех столбцов столбцы таблицы (кроме объявленных как счетчик). Порядок вводимых значений в этом случае должен совпадать с порядком описания столбцов  при создании таблицы.  Если в команде </w:t>
      </w:r>
      <w:r w:rsidR="00287B69" w:rsidRPr="00287B69">
        <w:rPr>
          <w:b/>
          <w:bCs/>
          <w:iCs/>
          <w:sz w:val="28"/>
          <w:szCs w:val="28"/>
        </w:rPr>
        <w:t xml:space="preserve">INSERT </w:t>
      </w:r>
      <w:r w:rsidR="00287B69" w:rsidRPr="00287B69">
        <w:rPr>
          <w:sz w:val="28"/>
          <w:szCs w:val="28"/>
        </w:rPr>
        <w:t xml:space="preserve">указывается конкретный список имен столбцов, то любые пропущенные в нем столбцы должны быть определены  при создании таблицы  с описателями  </w:t>
      </w:r>
      <w:r w:rsidR="00287B69" w:rsidRPr="00287B69">
        <w:rPr>
          <w:b/>
          <w:bCs/>
          <w:iCs/>
          <w:sz w:val="28"/>
          <w:szCs w:val="28"/>
        </w:rPr>
        <w:t xml:space="preserve">NULL </w:t>
      </w:r>
      <w:r w:rsidR="00287B69" w:rsidRPr="00287B69">
        <w:rPr>
          <w:bCs/>
          <w:iCs/>
          <w:sz w:val="28"/>
          <w:szCs w:val="28"/>
        </w:rPr>
        <w:t>или</w:t>
      </w:r>
      <w:r w:rsidR="00287B69" w:rsidRPr="00287B69">
        <w:rPr>
          <w:b/>
          <w:bCs/>
          <w:iCs/>
          <w:sz w:val="28"/>
          <w:szCs w:val="28"/>
        </w:rPr>
        <w:t xml:space="preserve"> DEFAULT</w:t>
      </w:r>
      <w:r w:rsidR="00287B69" w:rsidRPr="00287B69">
        <w:rPr>
          <w:sz w:val="28"/>
          <w:szCs w:val="28"/>
        </w:rPr>
        <w:t>.</w:t>
      </w:r>
    </w:p>
    <w:p w:rsidR="00287B69" w:rsidRPr="00287B69" w:rsidRDefault="00287B69" w:rsidP="003F0712">
      <w:pPr>
        <w:autoSpaceDE w:val="0"/>
        <w:autoSpaceDN w:val="0"/>
        <w:adjustRightInd w:val="0"/>
        <w:ind w:firstLine="709"/>
        <w:jc w:val="both"/>
        <w:rPr>
          <w:sz w:val="28"/>
          <w:szCs w:val="28"/>
        </w:rPr>
      </w:pPr>
      <w:r>
        <w:rPr>
          <w:sz w:val="28"/>
          <w:szCs w:val="28"/>
        </w:rPr>
        <w:t xml:space="preserve">При задании значений данных при вводе может быть использованы функции преобразования типов. В </w:t>
      </w:r>
      <w:r w:rsidRPr="00287B69">
        <w:rPr>
          <w:sz w:val="28"/>
          <w:szCs w:val="28"/>
        </w:rPr>
        <w:t xml:space="preserve"> </w:t>
      </w:r>
      <w:r w:rsidR="003F0712">
        <w:rPr>
          <w:sz w:val="28"/>
          <w:szCs w:val="28"/>
        </w:rPr>
        <w:t>Т-</w:t>
      </w:r>
      <w:r w:rsidRPr="00287B69">
        <w:rPr>
          <w:sz w:val="28"/>
          <w:szCs w:val="28"/>
        </w:rPr>
        <w:t>SQL</w:t>
      </w:r>
      <w:r w:rsidR="003F0712">
        <w:rPr>
          <w:sz w:val="28"/>
          <w:szCs w:val="28"/>
        </w:rPr>
        <w:t xml:space="preserve"> </w:t>
      </w:r>
      <w:r w:rsidRPr="00287B69">
        <w:rPr>
          <w:sz w:val="28"/>
          <w:szCs w:val="28"/>
        </w:rPr>
        <w:t xml:space="preserve"> </w:t>
      </w:r>
      <w:r>
        <w:rPr>
          <w:sz w:val="28"/>
          <w:szCs w:val="28"/>
        </w:rPr>
        <w:t xml:space="preserve">определены </w:t>
      </w:r>
      <w:r w:rsidRPr="00287B69">
        <w:rPr>
          <w:sz w:val="28"/>
          <w:szCs w:val="28"/>
        </w:rPr>
        <w:t xml:space="preserve"> универсальные функции </w:t>
      </w:r>
      <w:r w:rsidRPr="00287B69">
        <w:rPr>
          <w:b/>
          <w:bCs/>
          <w:iCs/>
          <w:sz w:val="28"/>
          <w:szCs w:val="28"/>
        </w:rPr>
        <w:t xml:space="preserve">CONVERT </w:t>
      </w:r>
      <w:r w:rsidRPr="00287B69">
        <w:rPr>
          <w:sz w:val="28"/>
          <w:szCs w:val="28"/>
        </w:rPr>
        <w:t xml:space="preserve">и </w:t>
      </w:r>
      <w:r w:rsidRPr="00287B69">
        <w:rPr>
          <w:b/>
          <w:bCs/>
          <w:iCs/>
          <w:sz w:val="28"/>
          <w:szCs w:val="28"/>
        </w:rPr>
        <w:t>CAST</w:t>
      </w:r>
      <w:r w:rsidRPr="00287B69">
        <w:rPr>
          <w:sz w:val="28"/>
          <w:szCs w:val="28"/>
        </w:rPr>
        <w:t>, которы</w:t>
      </w:r>
      <w:r w:rsidR="003F0712">
        <w:rPr>
          <w:sz w:val="28"/>
          <w:szCs w:val="28"/>
        </w:rPr>
        <w:t xml:space="preserve">е </w:t>
      </w:r>
      <w:r>
        <w:rPr>
          <w:sz w:val="28"/>
          <w:szCs w:val="28"/>
        </w:rPr>
        <w:t xml:space="preserve"> </w:t>
      </w:r>
      <w:r w:rsidR="003F0712" w:rsidRPr="00287B69">
        <w:rPr>
          <w:sz w:val="28"/>
          <w:szCs w:val="28"/>
        </w:rPr>
        <w:t xml:space="preserve">преобразовывают </w:t>
      </w:r>
      <w:r w:rsidRPr="00287B69">
        <w:rPr>
          <w:sz w:val="28"/>
          <w:szCs w:val="28"/>
        </w:rPr>
        <w:t>значения одного типа в значения другого типа</w:t>
      </w:r>
      <w:r w:rsidR="003F0712">
        <w:rPr>
          <w:sz w:val="28"/>
          <w:szCs w:val="28"/>
        </w:rPr>
        <w:t xml:space="preserve"> </w:t>
      </w:r>
      <w:r w:rsidRPr="00287B69">
        <w:rPr>
          <w:sz w:val="28"/>
          <w:szCs w:val="28"/>
        </w:rPr>
        <w:t xml:space="preserve">(если такие изменения возможны). </w:t>
      </w:r>
      <w:r w:rsidR="003F0712">
        <w:rPr>
          <w:sz w:val="28"/>
          <w:szCs w:val="28"/>
        </w:rPr>
        <w:t xml:space="preserve"> Правила использования  функций:</w:t>
      </w:r>
    </w:p>
    <w:p w:rsidR="00287B69" w:rsidRPr="003F0712" w:rsidRDefault="00287B69" w:rsidP="003F0712">
      <w:pPr>
        <w:autoSpaceDE w:val="0"/>
        <w:autoSpaceDN w:val="0"/>
        <w:adjustRightInd w:val="0"/>
        <w:spacing w:after="120"/>
        <w:rPr>
          <w:bCs/>
          <w:i/>
          <w:iCs/>
          <w:sz w:val="28"/>
          <w:szCs w:val="28"/>
        </w:rPr>
      </w:pPr>
      <w:r w:rsidRPr="003F0712">
        <w:rPr>
          <w:b/>
          <w:bCs/>
          <w:i/>
          <w:iCs/>
          <w:sz w:val="28"/>
          <w:szCs w:val="28"/>
        </w:rPr>
        <w:t>CONVERT (</w:t>
      </w:r>
      <w:r w:rsidRPr="003F0712">
        <w:rPr>
          <w:bCs/>
          <w:i/>
          <w:iCs/>
          <w:sz w:val="28"/>
          <w:szCs w:val="28"/>
        </w:rPr>
        <w:t>тип_данных[(длина)], выражение [,стиль])</w:t>
      </w:r>
    </w:p>
    <w:p w:rsidR="00287B69" w:rsidRDefault="00287B69" w:rsidP="003F0712">
      <w:pPr>
        <w:autoSpaceDE w:val="0"/>
        <w:autoSpaceDN w:val="0"/>
        <w:adjustRightInd w:val="0"/>
        <w:spacing w:after="120"/>
        <w:rPr>
          <w:b/>
          <w:bCs/>
          <w:i/>
          <w:iCs/>
          <w:sz w:val="28"/>
          <w:szCs w:val="28"/>
        </w:rPr>
      </w:pPr>
      <w:r>
        <w:rPr>
          <w:b/>
          <w:bCs/>
          <w:i/>
          <w:iCs/>
          <w:sz w:val="28"/>
          <w:szCs w:val="28"/>
        </w:rPr>
        <w:t>CAST (</w:t>
      </w:r>
      <w:r w:rsidRPr="003F0712">
        <w:rPr>
          <w:bCs/>
          <w:i/>
          <w:iCs/>
          <w:sz w:val="28"/>
          <w:szCs w:val="28"/>
        </w:rPr>
        <w:t xml:space="preserve">выражение </w:t>
      </w:r>
      <w:r>
        <w:rPr>
          <w:b/>
          <w:bCs/>
          <w:i/>
          <w:iCs/>
          <w:sz w:val="28"/>
          <w:szCs w:val="28"/>
        </w:rPr>
        <w:t xml:space="preserve">AS </w:t>
      </w:r>
      <w:r w:rsidRPr="003F0712">
        <w:rPr>
          <w:bCs/>
          <w:i/>
          <w:iCs/>
          <w:sz w:val="28"/>
          <w:szCs w:val="28"/>
        </w:rPr>
        <w:t>тип_данных</w:t>
      </w:r>
      <w:r>
        <w:rPr>
          <w:b/>
          <w:bCs/>
          <w:i/>
          <w:iCs/>
          <w:sz w:val="28"/>
          <w:szCs w:val="28"/>
        </w:rPr>
        <w:t>)</w:t>
      </w:r>
    </w:p>
    <w:p w:rsidR="00287B69" w:rsidRDefault="003F0712" w:rsidP="003F0712">
      <w:pPr>
        <w:autoSpaceDE w:val="0"/>
        <w:autoSpaceDN w:val="0"/>
        <w:adjustRightInd w:val="0"/>
        <w:ind w:firstLine="709"/>
        <w:jc w:val="both"/>
        <w:rPr>
          <w:sz w:val="28"/>
          <w:szCs w:val="28"/>
        </w:rPr>
      </w:pPr>
      <w:r>
        <w:rPr>
          <w:sz w:val="28"/>
          <w:szCs w:val="28"/>
        </w:rPr>
        <w:t>А</w:t>
      </w:r>
      <w:r w:rsidR="00287B69">
        <w:rPr>
          <w:sz w:val="28"/>
          <w:szCs w:val="28"/>
        </w:rPr>
        <w:t xml:space="preserve">ргумент </w:t>
      </w:r>
      <w:r w:rsidR="00287B69">
        <w:rPr>
          <w:b/>
          <w:bCs/>
          <w:i/>
          <w:iCs/>
          <w:sz w:val="28"/>
          <w:szCs w:val="28"/>
        </w:rPr>
        <w:t xml:space="preserve">стиль </w:t>
      </w:r>
      <w:r>
        <w:rPr>
          <w:sz w:val="28"/>
          <w:szCs w:val="28"/>
        </w:rPr>
        <w:t>п</w:t>
      </w:r>
      <w:r w:rsidR="00287B69">
        <w:rPr>
          <w:sz w:val="28"/>
          <w:szCs w:val="28"/>
        </w:rPr>
        <w:t>о</w:t>
      </w:r>
      <w:r>
        <w:rPr>
          <w:sz w:val="28"/>
          <w:szCs w:val="28"/>
        </w:rPr>
        <w:t>зволяет</w:t>
      </w:r>
      <w:r w:rsidR="00287B69">
        <w:rPr>
          <w:sz w:val="28"/>
          <w:szCs w:val="28"/>
        </w:rPr>
        <w:t xml:space="preserve"> управлять стилем представления значений следующих типов данных</w:t>
      </w:r>
      <w:r w:rsidR="00287B69">
        <w:rPr>
          <w:i/>
          <w:iCs/>
          <w:sz w:val="28"/>
          <w:szCs w:val="28"/>
        </w:rPr>
        <w:t xml:space="preserve">: </w:t>
      </w:r>
      <w:r w:rsidR="00287B69">
        <w:rPr>
          <w:sz w:val="28"/>
          <w:szCs w:val="28"/>
        </w:rPr>
        <w:t>дата/время</w:t>
      </w:r>
      <w:r w:rsidR="00287B69">
        <w:rPr>
          <w:i/>
          <w:iCs/>
          <w:sz w:val="28"/>
          <w:szCs w:val="28"/>
        </w:rPr>
        <w:t xml:space="preserve">, </w:t>
      </w:r>
      <w:r w:rsidR="00287B69">
        <w:rPr>
          <w:sz w:val="28"/>
          <w:szCs w:val="28"/>
        </w:rPr>
        <w:t>денежный или нецелочисленный.</w:t>
      </w:r>
    </w:p>
    <w:p w:rsidR="00BC2DB4" w:rsidRPr="000E2478" w:rsidRDefault="00BC2DB4" w:rsidP="00287B69">
      <w:pPr>
        <w:autoSpaceDE w:val="0"/>
        <w:autoSpaceDN w:val="0"/>
        <w:adjustRightInd w:val="0"/>
        <w:ind w:firstLine="709"/>
        <w:jc w:val="both"/>
        <w:rPr>
          <w:color w:val="000000"/>
          <w:sz w:val="28"/>
          <w:szCs w:val="28"/>
        </w:rPr>
      </w:pPr>
      <w:r w:rsidRPr="000E2478">
        <w:rPr>
          <w:color w:val="000000"/>
          <w:sz w:val="28"/>
          <w:szCs w:val="28"/>
        </w:rPr>
        <w:t xml:space="preserve">Изменения данных  в таблице выполняет оператор </w:t>
      </w:r>
    </w:p>
    <w:p w:rsidR="009E0462" w:rsidRPr="000E2478" w:rsidRDefault="009E0462" w:rsidP="00BB41A9">
      <w:pPr>
        <w:autoSpaceDE w:val="0"/>
        <w:autoSpaceDN w:val="0"/>
        <w:adjustRightInd w:val="0"/>
        <w:spacing w:after="120"/>
        <w:rPr>
          <w:b/>
          <w:bCs/>
          <w:i/>
          <w:iCs/>
          <w:sz w:val="28"/>
          <w:szCs w:val="28"/>
        </w:rPr>
      </w:pPr>
      <w:r w:rsidRPr="000E2478">
        <w:rPr>
          <w:b/>
          <w:bCs/>
          <w:i/>
          <w:iCs/>
          <w:sz w:val="28"/>
          <w:szCs w:val="28"/>
        </w:rPr>
        <w:t xml:space="preserve">UPDATE </w:t>
      </w:r>
      <w:r w:rsidRPr="000E2478">
        <w:rPr>
          <w:bCs/>
          <w:i/>
          <w:iCs/>
          <w:sz w:val="28"/>
          <w:szCs w:val="28"/>
        </w:rPr>
        <w:t>имя_таблицы</w:t>
      </w:r>
      <w:r w:rsidRPr="000E2478">
        <w:rPr>
          <w:b/>
          <w:bCs/>
          <w:i/>
          <w:iCs/>
          <w:sz w:val="28"/>
          <w:szCs w:val="28"/>
        </w:rPr>
        <w:t xml:space="preserve"> SET </w:t>
      </w:r>
      <w:r w:rsidRPr="000E2478">
        <w:rPr>
          <w:bCs/>
          <w:i/>
          <w:iCs/>
          <w:sz w:val="28"/>
          <w:szCs w:val="28"/>
        </w:rPr>
        <w:t>имя_столбца</w:t>
      </w:r>
      <w:r w:rsidRPr="000E2478">
        <w:rPr>
          <w:b/>
          <w:bCs/>
          <w:i/>
          <w:iCs/>
          <w:sz w:val="28"/>
          <w:szCs w:val="28"/>
        </w:rPr>
        <w:t xml:space="preserve">= </w:t>
      </w:r>
      <w:r w:rsidRPr="000E2478">
        <w:rPr>
          <w:bCs/>
          <w:i/>
          <w:iCs/>
          <w:sz w:val="28"/>
          <w:szCs w:val="28"/>
        </w:rPr>
        <w:t>&lt;выраже</w:t>
      </w:r>
      <w:r w:rsidR="00287B69">
        <w:rPr>
          <w:bCs/>
          <w:i/>
          <w:iCs/>
          <w:sz w:val="28"/>
          <w:szCs w:val="28"/>
        </w:rPr>
        <w:t xml:space="preserve"> </w:t>
      </w:r>
      <w:r w:rsidRPr="000E2478">
        <w:rPr>
          <w:bCs/>
          <w:i/>
          <w:iCs/>
          <w:sz w:val="28"/>
          <w:szCs w:val="28"/>
        </w:rPr>
        <w:t xml:space="preserve">ние&gt;[,...n] </w:t>
      </w:r>
      <w:r w:rsidRPr="000E2478">
        <w:rPr>
          <w:b/>
          <w:bCs/>
          <w:i/>
          <w:iCs/>
          <w:sz w:val="28"/>
          <w:szCs w:val="28"/>
        </w:rPr>
        <w:t xml:space="preserve">[WHERE </w:t>
      </w:r>
      <w:r w:rsidRPr="000E2478">
        <w:rPr>
          <w:bCs/>
          <w:i/>
          <w:iCs/>
          <w:sz w:val="28"/>
          <w:szCs w:val="28"/>
        </w:rPr>
        <w:t>&lt;условие_отбора</w:t>
      </w:r>
      <w:r w:rsidRPr="000E2478">
        <w:rPr>
          <w:b/>
          <w:bCs/>
          <w:i/>
          <w:iCs/>
          <w:sz w:val="28"/>
          <w:szCs w:val="28"/>
        </w:rPr>
        <w:t>&gt;]</w:t>
      </w:r>
    </w:p>
    <w:p w:rsidR="00ED1939" w:rsidRDefault="00ED1939" w:rsidP="00ED1939">
      <w:pPr>
        <w:autoSpaceDE w:val="0"/>
        <w:autoSpaceDN w:val="0"/>
        <w:adjustRightInd w:val="0"/>
        <w:rPr>
          <w:color w:val="000000"/>
          <w:sz w:val="28"/>
          <w:szCs w:val="28"/>
        </w:rPr>
      </w:pPr>
      <w:r>
        <w:rPr>
          <w:sz w:val="28"/>
          <w:szCs w:val="28"/>
        </w:rPr>
        <w:lastRenderedPageBreak/>
        <w:t xml:space="preserve">В предложении </w:t>
      </w:r>
      <w:r>
        <w:rPr>
          <w:b/>
          <w:bCs/>
          <w:i/>
          <w:iCs/>
          <w:sz w:val="28"/>
          <w:szCs w:val="28"/>
        </w:rPr>
        <w:t xml:space="preserve">SET </w:t>
      </w:r>
      <w:r>
        <w:rPr>
          <w:sz w:val="28"/>
          <w:szCs w:val="28"/>
        </w:rPr>
        <w:t xml:space="preserve">указываются имена одного и более столбцов, данные в которых необходимо изменить. </w:t>
      </w:r>
      <w:r>
        <w:rPr>
          <w:color w:val="000000"/>
          <w:sz w:val="28"/>
          <w:szCs w:val="28"/>
        </w:rPr>
        <w:t xml:space="preserve"> Поэтому одним оператором можно изменить сразу несколько столбцов.</w:t>
      </w:r>
      <w:r w:rsidR="00287B69">
        <w:rPr>
          <w:color w:val="000000"/>
          <w:sz w:val="28"/>
          <w:szCs w:val="28"/>
        </w:rPr>
        <w:t xml:space="preserve"> </w:t>
      </w:r>
    </w:p>
    <w:p w:rsidR="00BC2DB4" w:rsidRPr="000E2478" w:rsidRDefault="00BC2DB4" w:rsidP="00BB41A9">
      <w:pPr>
        <w:spacing w:after="120"/>
        <w:ind w:firstLine="709"/>
        <w:jc w:val="both"/>
        <w:rPr>
          <w:color w:val="000000"/>
          <w:sz w:val="28"/>
          <w:szCs w:val="28"/>
        </w:rPr>
      </w:pPr>
      <w:r w:rsidRPr="000E2478">
        <w:rPr>
          <w:color w:val="000000"/>
          <w:sz w:val="28"/>
          <w:szCs w:val="28"/>
        </w:rPr>
        <w:t>Для удаления строк таблицы применяется оператор</w:t>
      </w:r>
    </w:p>
    <w:p w:rsidR="009E0462" w:rsidRPr="000E2478" w:rsidRDefault="009E0462" w:rsidP="00BB41A9">
      <w:pPr>
        <w:autoSpaceDE w:val="0"/>
        <w:autoSpaceDN w:val="0"/>
        <w:adjustRightInd w:val="0"/>
        <w:spacing w:after="120"/>
        <w:rPr>
          <w:b/>
          <w:bCs/>
          <w:i/>
          <w:iCs/>
          <w:sz w:val="28"/>
          <w:szCs w:val="28"/>
        </w:rPr>
      </w:pPr>
      <w:r w:rsidRPr="000E2478">
        <w:rPr>
          <w:b/>
          <w:bCs/>
          <w:i/>
          <w:iCs/>
          <w:sz w:val="28"/>
          <w:szCs w:val="28"/>
        </w:rPr>
        <w:t>DELETE FROM &lt;</w:t>
      </w:r>
      <w:r w:rsidRPr="000E2478">
        <w:rPr>
          <w:bCs/>
          <w:i/>
          <w:iCs/>
          <w:sz w:val="28"/>
          <w:szCs w:val="28"/>
        </w:rPr>
        <w:t>имя_таблицы</w:t>
      </w:r>
      <w:r w:rsidRPr="000E2478">
        <w:rPr>
          <w:b/>
          <w:bCs/>
          <w:i/>
          <w:iCs/>
          <w:sz w:val="28"/>
          <w:szCs w:val="28"/>
        </w:rPr>
        <w:t>&gt;</w:t>
      </w:r>
    </w:p>
    <w:p w:rsidR="009E0462" w:rsidRDefault="009E0462" w:rsidP="00BB41A9">
      <w:pPr>
        <w:autoSpaceDE w:val="0"/>
        <w:autoSpaceDN w:val="0"/>
        <w:adjustRightInd w:val="0"/>
        <w:spacing w:after="120"/>
        <w:rPr>
          <w:b/>
          <w:bCs/>
          <w:i/>
          <w:iCs/>
          <w:sz w:val="28"/>
          <w:szCs w:val="28"/>
        </w:rPr>
      </w:pPr>
      <w:r w:rsidRPr="000E2478">
        <w:rPr>
          <w:b/>
          <w:bCs/>
          <w:i/>
          <w:iCs/>
          <w:sz w:val="28"/>
          <w:szCs w:val="28"/>
        </w:rPr>
        <w:t>[WHERE &lt;</w:t>
      </w:r>
      <w:r w:rsidRPr="000E2478">
        <w:rPr>
          <w:bCs/>
          <w:i/>
          <w:iCs/>
          <w:sz w:val="28"/>
          <w:szCs w:val="28"/>
        </w:rPr>
        <w:t>условие_отбора</w:t>
      </w:r>
      <w:r w:rsidRPr="000E2478">
        <w:rPr>
          <w:b/>
          <w:bCs/>
          <w:i/>
          <w:iCs/>
          <w:sz w:val="28"/>
          <w:szCs w:val="28"/>
        </w:rPr>
        <w:t>&gt;];</w:t>
      </w:r>
    </w:p>
    <w:p w:rsidR="00ED1939" w:rsidRPr="00ED1939" w:rsidRDefault="00ED1939" w:rsidP="00ED1939">
      <w:pPr>
        <w:autoSpaceDE w:val="0"/>
        <w:autoSpaceDN w:val="0"/>
        <w:adjustRightInd w:val="0"/>
        <w:jc w:val="both"/>
        <w:rPr>
          <w:bCs/>
          <w:iCs/>
          <w:sz w:val="28"/>
          <w:szCs w:val="28"/>
        </w:rPr>
      </w:pPr>
      <w:r w:rsidRPr="00ED1939">
        <w:rPr>
          <w:bCs/>
          <w:iCs/>
          <w:sz w:val="28"/>
          <w:szCs w:val="28"/>
        </w:rPr>
        <w:t xml:space="preserve">Он позволяет </w:t>
      </w:r>
      <w:r>
        <w:rPr>
          <w:bCs/>
          <w:iCs/>
          <w:sz w:val="28"/>
          <w:szCs w:val="28"/>
        </w:rPr>
        <w:t xml:space="preserve"> удалить несколько строк из таблицы, которые удовлетворяют условию отбора.  </w:t>
      </w:r>
      <w:r>
        <w:rPr>
          <w:sz w:val="28"/>
          <w:szCs w:val="28"/>
        </w:rPr>
        <w:t xml:space="preserve">Если опустить предложение </w:t>
      </w:r>
      <w:r>
        <w:rPr>
          <w:b/>
          <w:bCs/>
          <w:i/>
          <w:iCs/>
          <w:sz w:val="28"/>
          <w:szCs w:val="28"/>
        </w:rPr>
        <w:t>WHERE</w:t>
      </w:r>
      <w:r>
        <w:rPr>
          <w:sz w:val="28"/>
          <w:szCs w:val="28"/>
        </w:rPr>
        <w:t>, из таблицы будут удалены все записи</w:t>
      </w:r>
      <w:r>
        <w:rPr>
          <w:i/>
          <w:iCs/>
          <w:sz w:val="28"/>
          <w:szCs w:val="28"/>
        </w:rPr>
        <w:t xml:space="preserve">, </w:t>
      </w:r>
      <w:r>
        <w:rPr>
          <w:sz w:val="28"/>
          <w:szCs w:val="28"/>
        </w:rPr>
        <w:t>но сама таблица сохранится.</w:t>
      </w:r>
    </w:p>
    <w:p w:rsidR="00BC2DB4" w:rsidRPr="0025675D" w:rsidRDefault="009E0462" w:rsidP="0025675D">
      <w:pPr>
        <w:pStyle w:val="2"/>
        <w:spacing w:before="0" w:after="120"/>
        <w:ind w:firstLine="709"/>
        <w:jc w:val="both"/>
        <w:rPr>
          <w:rFonts w:ascii="Times New Roman" w:hAnsi="Times New Roman" w:cs="Times New Roman"/>
          <w:i w:val="0"/>
        </w:rPr>
      </w:pPr>
      <w:bookmarkStart w:id="10" w:name="_Toc375561956"/>
      <w:r w:rsidRPr="0025675D">
        <w:rPr>
          <w:rFonts w:ascii="Times New Roman" w:hAnsi="Times New Roman" w:cs="Times New Roman"/>
          <w:i w:val="0"/>
        </w:rPr>
        <w:t xml:space="preserve">2. </w:t>
      </w:r>
      <w:r w:rsidR="00BC2DB4" w:rsidRPr="0025675D">
        <w:rPr>
          <w:rFonts w:ascii="Times New Roman" w:hAnsi="Times New Roman" w:cs="Times New Roman"/>
          <w:i w:val="0"/>
        </w:rPr>
        <w:t>Последовательность выполнения лабораторной работы</w:t>
      </w:r>
      <w:bookmarkEnd w:id="10"/>
    </w:p>
    <w:p w:rsidR="00BC2DB4" w:rsidRPr="00BC2DB4" w:rsidRDefault="00BC2DB4" w:rsidP="00DD0353">
      <w:pPr>
        <w:pStyle w:val="a1"/>
        <w:numPr>
          <w:ilvl w:val="0"/>
          <w:numId w:val="15"/>
        </w:numPr>
        <w:spacing w:after="120"/>
        <w:jc w:val="both"/>
        <w:rPr>
          <w:color w:val="000000"/>
          <w:sz w:val="28"/>
          <w:szCs w:val="28"/>
        </w:rPr>
      </w:pPr>
      <w:r w:rsidRPr="00BC2DB4">
        <w:rPr>
          <w:color w:val="000000"/>
          <w:sz w:val="28"/>
          <w:szCs w:val="28"/>
        </w:rPr>
        <w:t xml:space="preserve">Запустить программу </w:t>
      </w:r>
      <w:r w:rsidRPr="00BC2DB4">
        <w:rPr>
          <w:color w:val="000000"/>
          <w:sz w:val="28"/>
          <w:szCs w:val="28"/>
          <w:lang w:val="en-US"/>
        </w:rPr>
        <w:t>SQL</w:t>
      </w:r>
      <w:r w:rsidRPr="00BC2DB4">
        <w:rPr>
          <w:color w:val="000000"/>
          <w:sz w:val="28"/>
          <w:szCs w:val="28"/>
        </w:rPr>
        <w:t xml:space="preserve"> </w:t>
      </w:r>
      <w:r w:rsidRPr="00BC2DB4">
        <w:rPr>
          <w:color w:val="000000"/>
          <w:sz w:val="28"/>
          <w:szCs w:val="28"/>
          <w:lang w:val="en-US"/>
        </w:rPr>
        <w:t>Server</w:t>
      </w:r>
      <w:r w:rsidRPr="00BC2DB4">
        <w:rPr>
          <w:color w:val="000000"/>
          <w:sz w:val="28"/>
          <w:szCs w:val="28"/>
        </w:rPr>
        <w:t xml:space="preserve"> </w:t>
      </w:r>
      <w:r w:rsidRPr="00BC2DB4">
        <w:rPr>
          <w:color w:val="000000"/>
          <w:sz w:val="28"/>
          <w:szCs w:val="28"/>
          <w:lang w:val="en-US"/>
        </w:rPr>
        <w:t>Management</w:t>
      </w:r>
      <w:r w:rsidRPr="00BC2DB4">
        <w:rPr>
          <w:color w:val="000000"/>
          <w:sz w:val="28"/>
          <w:szCs w:val="28"/>
        </w:rPr>
        <w:t xml:space="preserve"> </w:t>
      </w:r>
      <w:r w:rsidRPr="00BC2DB4">
        <w:rPr>
          <w:color w:val="000000"/>
          <w:sz w:val="28"/>
          <w:szCs w:val="28"/>
          <w:lang w:val="en-US"/>
        </w:rPr>
        <w:t>Studio</w:t>
      </w:r>
      <w:r w:rsidRPr="00BC2DB4">
        <w:rPr>
          <w:color w:val="000000"/>
          <w:sz w:val="28"/>
          <w:szCs w:val="28"/>
        </w:rPr>
        <w:t>, выполнить регистрацию и соединение с БД.</w:t>
      </w:r>
    </w:p>
    <w:p w:rsidR="00BC2DB4" w:rsidRDefault="00BC2DB4" w:rsidP="00DD0353">
      <w:pPr>
        <w:pStyle w:val="a1"/>
        <w:numPr>
          <w:ilvl w:val="0"/>
          <w:numId w:val="15"/>
        </w:numPr>
        <w:spacing w:after="120"/>
        <w:jc w:val="both"/>
        <w:rPr>
          <w:color w:val="000000"/>
          <w:sz w:val="28"/>
          <w:szCs w:val="28"/>
        </w:rPr>
      </w:pPr>
      <w:r w:rsidRPr="00BC2DB4">
        <w:rPr>
          <w:color w:val="000000"/>
          <w:sz w:val="28"/>
          <w:szCs w:val="28"/>
        </w:rPr>
        <w:t xml:space="preserve">Средствами оператора </w:t>
      </w:r>
      <w:r w:rsidRPr="0059454D">
        <w:rPr>
          <w:caps/>
          <w:color w:val="000000"/>
          <w:sz w:val="28"/>
          <w:szCs w:val="28"/>
          <w:lang w:val="en-US"/>
        </w:rPr>
        <w:t>Insert</w:t>
      </w:r>
      <w:r w:rsidRPr="00BC2DB4">
        <w:rPr>
          <w:color w:val="000000"/>
          <w:sz w:val="28"/>
          <w:szCs w:val="28"/>
        </w:rPr>
        <w:t xml:space="preserve">  добавить данные в созданные таблицы. </w:t>
      </w:r>
    </w:p>
    <w:p w:rsidR="00BC2DB4" w:rsidRPr="00BC2DB4" w:rsidRDefault="00BC2DB4" w:rsidP="00DD0353">
      <w:pPr>
        <w:pStyle w:val="a1"/>
        <w:numPr>
          <w:ilvl w:val="0"/>
          <w:numId w:val="15"/>
        </w:numPr>
        <w:spacing w:after="120"/>
        <w:jc w:val="both"/>
        <w:rPr>
          <w:color w:val="000000"/>
          <w:sz w:val="28"/>
          <w:szCs w:val="28"/>
        </w:rPr>
      </w:pPr>
      <w:r w:rsidRPr="00BC2DB4">
        <w:rPr>
          <w:color w:val="000000"/>
          <w:sz w:val="28"/>
          <w:szCs w:val="28"/>
        </w:rPr>
        <w:t xml:space="preserve"> Используя команду </w:t>
      </w:r>
      <w:r w:rsidR="006E4CBE">
        <w:rPr>
          <w:color w:val="000000"/>
          <w:sz w:val="28"/>
          <w:szCs w:val="28"/>
          <w:lang w:val="en-US"/>
        </w:rPr>
        <w:t>UPDATE</w:t>
      </w:r>
      <w:r w:rsidRPr="00BC2DB4">
        <w:rPr>
          <w:color w:val="000000"/>
          <w:sz w:val="28"/>
          <w:szCs w:val="28"/>
        </w:rPr>
        <w:t xml:space="preserve">, изменить </w:t>
      </w:r>
      <w:r w:rsidR="006E4CBE">
        <w:rPr>
          <w:color w:val="000000"/>
          <w:sz w:val="28"/>
          <w:szCs w:val="28"/>
        </w:rPr>
        <w:t>значение</w:t>
      </w:r>
      <w:r w:rsidRPr="00BC2DB4">
        <w:rPr>
          <w:color w:val="000000"/>
          <w:sz w:val="28"/>
          <w:szCs w:val="28"/>
        </w:rPr>
        <w:t xml:space="preserve"> выбранного столбца таблицы.</w:t>
      </w:r>
    </w:p>
    <w:p w:rsidR="00170A5C" w:rsidRPr="00BC2DB4" w:rsidRDefault="00170A5C" w:rsidP="00DD0353">
      <w:pPr>
        <w:pStyle w:val="a1"/>
        <w:numPr>
          <w:ilvl w:val="0"/>
          <w:numId w:val="15"/>
        </w:numPr>
        <w:spacing w:after="120"/>
        <w:jc w:val="both"/>
        <w:rPr>
          <w:color w:val="000000"/>
          <w:sz w:val="28"/>
          <w:szCs w:val="28"/>
        </w:rPr>
      </w:pPr>
      <w:r w:rsidRPr="00BC2DB4">
        <w:rPr>
          <w:color w:val="000000"/>
          <w:sz w:val="28"/>
          <w:szCs w:val="28"/>
        </w:rPr>
        <w:t xml:space="preserve"> Используя </w:t>
      </w:r>
      <w:r w:rsidR="006E4CBE">
        <w:rPr>
          <w:color w:val="000000"/>
          <w:sz w:val="28"/>
          <w:szCs w:val="28"/>
        </w:rPr>
        <w:t xml:space="preserve">оператор </w:t>
      </w:r>
      <w:r w:rsidR="006E4CBE">
        <w:rPr>
          <w:color w:val="000000"/>
          <w:sz w:val="28"/>
          <w:szCs w:val="28"/>
          <w:lang w:val="en-US"/>
        </w:rPr>
        <w:t>DELETE</w:t>
      </w:r>
      <w:r w:rsidRPr="00BC2DB4">
        <w:rPr>
          <w:color w:val="000000"/>
          <w:sz w:val="28"/>
          <w:szCs w:val="28"/>
        </w:rPr>
        <w:t xml:space="preserve">, </w:t>
      </w:r>
      <w:r w:rsidR="006E4CBE">
        <w:rPr>
          <w:color w:val="000000"/>
          <w:sz w:val="28"/>
          <w:szCs w:val="28"/>
        </w:rPr>
        <w:t>удалить строки из таблицы (по</w:t>
      </w:r>
      <w:r w:rsidRPr="00BC2DB4">
        <w:rPr>
          <w:color w:val="000000"/>
          <w:sz w:val="28"/>
          <w:szCs w:val="28"/>
        </w:rPr>
        <w:t xml:space="preserve"> </w:t>
      </w:r>
      <w:r w:rsidR="006E4CBE" w:rsidRPr="00BC2DB4">
        <w:rPr>
          <w:color w:val="000000"/>
          <w:sz w:val="28"/>
          <w:szCs w:val="28"/>
        </w:rPr>
        <w:t>указанию преподавателя</w:t>
      </w:r>
      <w:r w:rsidR="006E4CBE">
        <w:rPr>
          <w:color w:val="000000"/>
          <w:sz w:val="28"/>
          <w:szCs w:val="28"/>
        </w:rPr>
        <w:t>).</w:t>
      </w:r>
    </w:p>
    <w:p w:rsidR="00BC2DB4" w:rsidRPr="00BC2DB4" w:rsidRDefault="006E4CBE" w:rsidP="00DD0353">
      <w:pPr>
        <w:numPr>
          <w:ilvl w:val="0"/>
          <w:numId w:val="7"/>
        </w:numPr>
        <w:spacing w:after="120"/>
        <w:jc w:val="both"/>
        <w:rPr>
          <w:color w:val="000000"/>
          <w:sz w:val="28"/>
          <w:szCs w:val="28"/>
        </w:rPr>
      </w:pPr>
      <w:r>
        <w:rPr>
          <w:color w:val="000000"/>
          <w:sz w:val="28"/>
          <w:szCs w:val="28"/>
        </w:rPr>
        <w:t>Проверить заполненные данные</w:t>
      </w:r>
      <w:r w:rsidR="00BC2DB4" w:rsidRPr="00BC2DB4">
        <w:rPr>
          <w:color w:val="000000"/>
          <w:sz w:val="28"/>
          <w:szCs w:val="28"/>
        </w:rPr>
        <w:t xml:space="preserve">, используя встроенные средства </w:t>
      </w:r>
      <w:r w:rsidR="00BC2DB4" w:rsidRPr="00BC2DB4">
        <w:rPr>
          <w:color w:val="000000"/>
          <w:sz w:val="28"/>
          <w:szCs w:val="28"/>
          <w:lang w:val="en-US"/>
        </w:rPr>
        <w:t>SQL</w:t>
      </w:r>
      <w:r w:rsidR="00BC2DB4" w:rsidRPr="00BC2DB4">
        <w:rPr>
          <w:color w:val="000000"/>
          <w:sz w:val="28"/>
          <w:szCs w:val="28"/>
        </w:rPr>
        <w:t xml:space="preserve"> </w:t>
      </w:r>
      <w:r w:rsidR="00BC2DB4" w:rsidRPr="00BC2DB4">
        <w:rPr>
          <w:color w:val="000000"/>
          <w:sz w:val="28"/>
          <w:szCs w:val="28"/>
          <w:lang w:val="en-US"/>
        </w:rPr>
        <w:t>Management</w:t>
      </w:r>
      <w:r w:rsidR="00BC2DB4" w:rsidRPr="00BC2DB4">
        <w:rPr>
          <w:color w:val="000000"/>
          <w:sz w:val="28"/>
          <w:szCs w:val="28"/>
        </w:rPr>
        <w:t xml:space="preserve"> </w:t>
      </w:r>
      <w:r w:rsidR="00BC2DB4" w:rsidRPr="00BC2DB4">
        <w:rPr>
          <w:color w:val="000000"/>
          <w:sz w:val="28"/>
          <w:szCs w:val="28"/>
          <w:lang w:val="en-US"/>
        </w:rPr>
        <w:t>Studio</w:t>
      </w:r>
      <w:r w:rsidR="00BC2DB4" w:rsidRPr="00BC2DB4">
        <w:rPr>
          <w:color w:val="000000"/>
          <w:sz w:val="28"/>
          <w:szCs w:val="28"/>
        </w:rPr>
        <w:t xml:space="preserve">. </w:t>
      </w:r>
    </w:p>
    <w:p w:rsidR="00BC2DB4" w:rsidRPr="00BC2DB4" w:rsidRDefault="00BC2DB4" w:rsidP="00DD0353">
      <w:pPr>
        <w:numPr>
          <w:ilvl w:val="0"/>
          <w:numId w:val="7"/>
        </w:numPr>
        <w:spacing w:after="120"/>
        <w:jc w:val="both"/>
        <w:rPr>
          <w:color w:val="000000"/>
          <w:sz w:val="28"/>
          <w:szCs w:val="28"/>
        </w:rPr>
      </w:pPr>
      <w:r w:rsidRPr="00BC2DB4">
        <w:rPr>
          <w:color w:val="000000"/>
          <w:sz w:val="28"/>
          <w:szCs w:val="28"/>
        </w:rPr>
        <w:t xml:space="preserve"> Оформить отчет по лабораторной работе.</w:t>
      </w:r>
    </w:p>
    <w:p w:rsidR="00BC2DB4" w:rsidRPr="0025675D" w:rsidRDefault="00B730BE" w:rsidP="0025675D">
      <w:pPr>
        <w:pStyle w:val="2"/>
        <w:spacing w:before="0" w:after="120"/>
        <w:ind w:firstLine="709"/>
        <w:jc w:val="both"/>
        <w:rPr>
          <w:rFonts w:ascii="Times New Roman" w:hAnsi="Times New Roman" w:cs="Times New Roman"/>
          <w:i w:val="0"/>
        </w:rPr>
      </w:pPr>
      <w:bookmarkStart w:id="11" w:name="_Toc375561957"/>
      <w:r w:rsidRPr="0025675D">
        <w:rPr>
          <w:rFonts w:ascii="Times New Roman" w:hAnsi="Times New Roman" w:cs="Times New Roman"/>
          <w:i w:val="0"/>
        </w:rPr>
        <w:t xml:space="preserve">3. </w:t>
      </w:r>
      <w:r w:rsidR="00BC2DB4" w:rsidRPr="0025675D">
        <w:rPr>
          <w:rFonts w:ascii="Times New Roman" w:hAnsi="Times New Roman" w:cs="Times New Roman"/>
          <w:i w:val="0"/>
        </w:rPr>
        <w:t>Требования к оформлению отчета</w:t>
      </w:r>
      <w:bookmarkEnd w:id="11"/>
    </w:p>
    <w:p w:rsidR="00BC2DB4" w:rsidRPr="00BC2DB4" w:rsidRDefault="00BC2DB4" w:rsidP="00BB41A9">
      <w:pPr>
        <w:spacing w:after="120"/>
        <w:ind w:firstLine="709"/>
        <w:jc w:val="both"/>
        <w:rPr>
          <w:color w:val="000000"/>
          <w:sz w:val="28"/>
          <w:szCs w:val="28"/>
        </w:rPr>
      </w:pPr>
      <w:r w:rsidRPr="00BC2DB4">
        <w:rPr>
          <w:color w:val="000000"/>
          <w:sz w:val="28"/>
          <w:szCs w:val="28"/>
        </w:rPr>
        <w:t>Отчет по лабораторной работе должен включать следующие разделы:</w:t>
      </w:r>
    </w:p>
    <w:p w:rsidR="00BC2DB4" w:rsidRPr="00BC2DB4" w:rsidRDefault="00BC2DB4" w:rsidP="005C6ECD">
      <w:pPr>
        <w:numPr>
          <w:ilvl w:val="0"/>
          <w:numId w:val="16"/>
        </w:numPr>
        <w:ind w:left="357" w:hanging="357"/>
        <w:jc w:val="both"/>
        <w:rPr>
          <w:color w:val="000000"/>
          <w:sz w:val="28"/>
          <w:szCs w:val="28"/>
        </w:rPr>
      </w:pPr>
      <w:r w:rsidRPr="00BC2DB4">
        <w:rPr>
          <w:color w:val="000000"/>
          <w:sz w:val="28"/>
          <w:szCs w:val="28"/>
        </w:rPr>
        <w:t xml:space="preserve">Титульный лист. </w:t>
      </w:r>
    </w:p>
    <w:p w:rsidR="005C6ECD" w:rsidRDefault="005C6ECD" w:rsidP="005C6ECD">
      <w:pPr>
        <w:pStyle w:val="ae"/>
        <w:numPr>
          <w:ilvl w:val="0"/>
          <w:numId w:val="16"/>
        </w:numPr>
        <w:spacing w:after="0" w:line="240" w:lineRule="auto"/>
        <w:ind w:left="357" w:hanging="357"/>
        <w:rPr>
          <w:rFonts w:ascii="Times New Roman" w:hAnsi="Times New Roman"/>
          <w:sz w:val="28"/>
          <w:szCs w:val="28"/>
        </w:rPr>
      </w:pPr>
      <w:r>
        <w:rPr>
          <w:rFonts w:ascii="Times New Roman" w:hAnsi="Times New Roman"/>
          <w:sz w:val="28"/>
          <w:szCs w:val="28"/>
        </w:rPr>
        <w:t>Схема БД</w:t>
      </w:r>
    </w:p>
    <w:p w:rsidR="005C6ECD" w:rsidRPr="00063F13" w:rsidRDefault="005C6ECD" w:rsidP="005C6ECD">
      <w:pPr>
        <w:pStyle w:val="ae"/>
        <w:numPr>
          <w:ilvl w:val="0"/>
          <w:numId w:val="16"/>
        </w:numPr>
        <w:spacing w:after="0" w:line="240" w:lineRule="auto"/>
        <w:ind w:left="357" w:hanging="357"/>
        <w:rPr>
          <w:rFonts w:ascii="Times New Roman" w:hAnsi="Times New Roman"/>
          <w:sz w:val="28"/>
          <w:szCs w:val="28"/>
        </w:rPr>
      </w:pPr>
      <w:r>
        <w:rPr>
          <w:rFonts w:ascii="Times New Roman" w:hAnsi="Times New Roman"/>
          <w:sz w:val="28"/>
          <w:szCs w:val="28"/>
        </w:rPr>
        <w:t>Исходные данные для заполнения таблиц.</w:t>
      </w:r>
    </w:p>
    <w:p w:rsidR="00BC2DB4" w:rsidRDefault="00BC2DB4" w:rsidP="005C6ECD">
      <w:pPr>
        <w:numPr>
          <w:ilvl w:val="0"/>
          <w:numId w:val="16"/>
        </w:numPr>
        <w:ind w:left="357" w:hanging="357"/>
        <w:jc w:val="both"/>
        <w:rPr>
          <w:color w:val="000000"/>
          <w:sz w:val="28"/>
          <w:szCs w:val="28"/>
        </w:rPr>
      </w:pPr>
      <w:r w:rsidRPr="00BC2DB4">
        <w:rPr>
          <w:color w:val="000000"/>
          <w:sz w:val="28"/>
          <w:szCs w:val="28"/>
        </w:rPr>
        <w:t xml:space="preserve">Операторы </w:t>
      </w:r>
      <w:r w:rsidR="006E4CBE">
        <w:rPr>
          <w:color w:val="000000"/>
          <w:sz w:val="28"/>
          <w:szCs w:val="28"/>
        </w:rPr>
        <w:t>работы с данными</w:t>
      </w:r>
      <w:r w:rsidRPr="00BC2DB4">
        <w:rPr>
          <w:color w:val="000000"/>
          <w:sz w:val="28"/>
          <w:szCs w:val="28"/>
        </w:rPr>
        <w:t xml:space="preserve"> БД</w:t>
      </w:r>
    </w:p>
    <w:p w:rsidR="00BC2DB4" w:rsidRDefault="00BC2DB4" w:rsidP="005C6ECD">
      <w:pPr>
        <w:numPr>
          <w:ilvl w:val="0"/>
          <w:numId w:val="16"/>
        </w:numPr>
        <w:ind w:left="357" w:hanging="357"/>
        <w:jc w:val="both"/>
        <w:rPr>
          <w:color w:val="000000"/>
          <w:sz w:val="28"/>
          <w:szCs w:val="28"/>
        </w:rPr>
      </w:pPr>
      <w:r w:rsidRPr="00BC2DB4">
        <w:rPr>
          <w:color w:val="000000"/>
          <w:sz w:val="28"/>
          <w:szCs w:val="28"/>
        </w:rPr>
        <w:t>Скриншоты работы со средствами SQL Management Studio</w:t>
      </w:r>
      <w:r w:rsidR="005C6ECD">
        <w:rPr>
          <w:color w:val="000000"/>
          <w:sz w:val="28"/>
          <w:szCs w:val="28"/>
        </w:rPr>
        <w:t>, отражающие содержимое таблиц</w:t>
      </w:r>
      <w:r w:rsidRPr="00BC2DB4">
        <w:rPr>
          <w:color w:val="000000"/>
          <w:sz w:val="28"/>
          <w:szCs w:val="28"/>
        </w:rPr>
        <w:t>.</w:t>
      </w:r>
    </w:p>
    <w:p w:rsidR="005C6ECD" w:rsidRDefault="005C6ECD" w:rsidP="005C6ECD">
      <w:pPr>
        <w:numPr>
          <w:ilvl w:val="0"/>
          <w:numId w:val="16"/>
        </w:numPr>
        <w:ind w:left="357" w:hanging="357"/>
        <w:jc w:val="both"/>
        <w:rPr>
          <w:color w:val="000000"/>
          <w:sz w:val="28"/>
          <w:szCs w:val="28"/>
        </w:rPr>
      </w:pPr>
      <w:r>
        <w:rPr>
          <w:color w:val="000000"/>
          <w:sz w:val="28"/>
          <w:szCs w:val="28"/>
        </w:rPr>
        <w:t>Выводы по работе.</w:t>
      </w:r>
    </w:p>
    <w:p w:rsidR="005C6ECD" w:rsidRPr="00BC2DB4" w:rsidRDefault="005C6ECD" w:rsidP="005C6ECD">
      <w:pPr>
        <w:numPr>
          <w:ilvl w:val="0"/>
          <w:numId w:val="16"/>
        </w:numPr>
        <w:ind w:left="357" w:hanging="357"/>
        <w:jc w:val="both"/>
        <w:rPr>
          <w:color w:val="000000"/>
          <w:sz w:val="28"/>
          <w:szCs w:val="28"/>
        </w:rPr>
      </w:pPr>
      <w:r>
        <w:rPr>
          <w:sz w:val="28"/>
          <w:szCs w:val="28"/>
        </w:rPr>
        <w:t>Ответы на контрольные вопросы</w:t>
      </w:r>
    </w:p>
    <w:p w:rsidR="00BC2DB4" w:rsidRPr="0025675D" w:rsidRDefault="00BC2DB4" w:rsidP="0025675D">
      <w:pPr>
        <w:pStyle w:val="2"/>
        <w:spacing w:before="0" w:after="120"/>
        <w:ind w:firstLine="709"/>
        <w:jc w:val="both"/>
        <w:rPr>
          <w:rFonts w:ascii="Times New Roman" w:hAnsi="Times New Roman" w:cs="Times New Roman"/>
          <w:i w:val="0"/>
        </w:rPr>
      </w:pPr>
      <w:bookmarkStart w:id="12" w:name="_Toc375561958"/>
      <w:r w:rsidRPr="0025675D">
        <w:rPr>
          <w:rFonts w:ascii="Times New Roman" w:hAnsi="Times New Roman" w:cs="Times New Roman"/>
          <w:i w:val="0"/>
        </w:rPr>
        <w:t>Контрольные вопросы</w:t>
      </w:r>
      <w:bookmarkEnd w:id="12"/>
    </w:p>
    <w:p w:rsidR="00BC2DB4" w:rsidRPr="00BC2DB4" w:rsidRDefault="006E4CBE" w:rsidP="00DD0353">
      <w:pPr>
        <w:numPr>
          <w:ilvl w:val="0"/>
          <w:numId w:val="17"/>
        </w:numPr>
        <w:spacing w:after="120"/>
        <w:jc w:val="both"/>
        <w:rPr>
          <w:color w:val="000000"/>
          <w:sz w:val="28"/>
          <w:szCs w:val="28"/>
        </w:rPr>
      </w:pPr>
      <w:r>
        <w:rPr>
          <w:color w:val="000000"/>
          <w:sz w:val="28"/>
          <w:szCs w:val="28"/>
        </w:rPr>
        <w:t xml:space="preserve">Для чего используется </w:t>
      </w:r>
      <w:r w:rsidR="00BC2DB4" w:rsidRPr="00BC2DB4">
        <w:rPr>
          <w:color w:val="000000"/>
          <w:sz w:val="28"/>
          <w:szCs w:val="28"/>
        </w:rPr>
        <w:t xml:space="preserve"> оператор </w:t>
      </w:r>
      <w:r w:rsidRPr="0059454D">
        <w:rPr>
          <w:caps/>
          <w:color w:val="000000"/>
          <w:sz w:val="28"/>
          <w:szCs w:val="28"/>
          <w:lang w:val="en-US"/>
        </w:rPr>
        <w:t>Insert</w:t>
      </w:r>
      <w:r>
        <w:rPr>
          <w:color w:val="000000"/>
          <w:sz w:val="28"/>
          <w:szCs w:val="28"/>
        </w:rPr>
        <w:t>?</w:t>
      </w:r>
    </w:p>
    <w:p w:rsidR="00BC2DB4" w:rsidRPr="00BC2DB4" w:rsidRDefault="00BC2DB4" w:rsidP="00DD0353">
      <w:pPr>
        <w:numPr>
          <w:ilvl w:val="0"/>
          <w:numId w:val="17"/>
        </w:numPr>
        <w:spacing w:after="120"/>
        <w:jc w:val="both"/>
        <w:rPr>
          <w:color w:val="000000"/>
          <w:sz w:val="28"/>
          <w:szCs w:val="28"/>
        </w:rPr>
      </w:pPr>
      <w:r w:rsidRPr="00BC2DB4">
        <w:rPr>
          <w:color w:val="000000"/>
          <w:sz w:val="28"/>
          <w:szCs w:val="28"/>
        </w:rPr>
        <w:t xml:space="preserve">Какие описатели полей в операторе </w:t>
      </w:r>
      <w:r w:rsidRPr="0059454D">
        <w:rPr>
          <w:caps/>
          <w:color w:val="000000"/>
          <w:sz w:val="28"/>
          <w:szCs w:val="28"/>
        </w:rPr>
        <w:t>Create Table</w:t>
      </w:r>
      <w:r w:rsidRPr="00BC2DB4">
        <w:rPr>
          <w:color w:val="000000"/>
          <w:sz w:val="28"/>
          <w:szCs w:val="28"/>
        </w:rPr>
        <w:t xml:space="preserve"> являются обязательными?</w:t>
      </w:r>
    </w:p>
    <w:p w:rsidR="00BC2DB4" w:rsidRPr="00BC2DB4" w:rsidRDefault="00BC2DB4" w:rsidP="00DD0353">
      <w:pPr>
        <w:numPr>
          <w:ilvl w:val="0"/>
          <w:numId w:val="17"/>
        </w:numPr>
        <w:spacing w:after="120"/>
        <w:jc w:val="both"/>
        <w:rPr>
          <w:color w:val="000000"/>
          <w:sz w:val="28"/>
          <w:szCs w:val="28"/>
        </w:rPr>
      </w:pPr>
      <w:r w:rsidRPr="00BC2DB4">
        <w:rPr>
          <w:color w:val="000000"/>
          <w:sz w:val="28"/>
          <w:szCs w:val="28"/>
        </w:rPr>
        <w:t>Какие встроенные типы данных вам известны?</w:t>
      </w:r>
    </w:p>
    <w:p w:rsidR="00BC2DB4" w:rsidRPr="00BC2DB4" w:rsidRDefault="00BC2DB4" w:rsidP="00DD0353">
      <w:pPr>
        <w:numPr>
          <w:ilvl w:val="0"/>
          <w:numId w:val="17"/>
        </w:numPr>
        <w:spacing w:after="120"/>
        <w:jc w:val="both"/>
        <w:rPr>
          <w:color w:val="000000"/>
          <w:sz w:val="28"/>
          <w:szCs w:val="28"/>
        </w:rPr>
      </w:pPr>
      <w:r w:rsidRPr="00BC2DB4">
        <w:rPr>
          <w:color w:val="000000"/>
          <w:sz w:val="28"/>
          <w:szCs w:val="28"/>
        </w:rPr>
        <w:t>Почему следует избегать использования типов ntext, text и image при создании БД?</w:t>
      </w:r>
    </w:p>
    <w:p w:rsidR="00BC2DB4" w:rsidRPr="00BC2DB4" w:rsidRDefault="00BC2DB4" w:rsidP="00DD0353">
      <w:pPr>
        <w:numPr>
          <w:ilvl w:val="0"/>
          <w:numId w:val="17"/>
        </w:numPr>
        <w:spacing w:after="120"/>
        <w:jc w:val="both"/>
        <w:rPr>
          <w:color w:val="000000"/>
          <w:sz w:val="28"/>
          <w:szCs w:val="28"/>
        </w:rPr>
      </w:pPr>
      <w:r w:rsidRPr="00BC2DB4">
        <w:rPr>
          <w:color w:val="000000"/>
          <w:sz w:val="28"/>
          <w:szCs w:val="28"/>
        </w:rPr>
        <w:t xml:space="preserve">Для чего используется оператор </w:t>
      </w:r>
      <w:r w:rsidRPr="0059454D">
        <w:rPr>
          <w:caps/>
          <w:color w:val="000000"/>
          <w:sz w:val="28"/>
          <w:szCs w:val="28"/>
          <w:lang w:val="en-US"/>
        </w:rPr>
        <w:t>Drop</w:t>
      </w:r>
      <w:r w:rsidRPr="0059454D">
        <w:rPr>
          <w:caps/>
          <w:color w:val="000000"/>
          <w:sz w:val="28"/>
          <w:szCs w:val="28"/>
        </w:rPr>
        <w:t xml:space="preserve"> </w:t>
      </w:r>
      <w:r w:rsidRPr="0059454D">
        <w:rPr>
          <w:caps/>
          <w:color w:val="000000"/>
          <w:sz w:val="28"/>
          <w:szCs w:val="28"/>
          <w:lang w:val="en-US"/>
        </w:rPr>
        <w:t>Table</w:t>
      </w:r>
      <w:r w:rsidRPr="00BC2DB4">
        <w:rPr>
          <w:color w:val="000000"/>
          <w:sz w:val="28"/>
          <w:szCs w:val="28"/>
        </w:rPr>
        <w:t>?</w:t>
      </w:r>
    </w:p>
    <w:p w:rsidR="009E0462" w:rsidRDefault="00BC2DB4" w:rsidP="00DD0353">
      <w:pPr>
        <w:numPr>
          <w:ilvl w:val="0"/>
          <w:numId w:val="17"/>
        </w:numPr>
        <w:spacing w:after="120"/>
        <w:jc w:val="both"/>
        <w:rPr>
          <w:color w:val="000000"/>
          <w:sz w:val="28"/>
          <w:szCs w:val="28"/>
        </w:rPr>
      </w:pPr>
      <w:r w:rsidRPr="00BC2DB4">
        <w:rPr>
          <w:color w:val="000000"/>
          <w:sz w:val="28"/>
          <w:szCs w:val="28"/>
        </w:rPr>
        <w:lastRenderedPageBreak/>
        <w:t xml:space="preserve">Определите назначение оператора </w:t>
      </w:r>
      <w:r w:rsidRPr="0059454D">
        <w:rPr>
          <w:caps/>
          <w:color w:val="000000"/>
          <w:sz w:val="28"/>
          <w:szCs w:val="28"/>
        </w:rPr>
        <w:t>Alter Table</w:t>
      </w:r>
      <w:r w:rsidRPr="00BC2DB4">
        <w:rPr>
          <w:color w:val="000000"/>
          <w:sz w:val="28"/>
          <w:szCs w:val="28"/>
        </w:rPr>
        <w:t>.</w:t>
      </w:r>
    </w:p>
    <w:p w:rsidR="00BC2DB4" w:rsidRPr="009E0462" w:rsidRDefault="009E0462" w:rsidP="00DD0353">
      <w:pPr>
        <w:numPr>
          <w:ilvl w:val="0"/>
          <w:numId w:val="17"/>
        </w:numPr>
        <w:spacing w:after="120"/>
        <w:jc w:val="both"/>
        <w:rPr>
          <w:color w:val="000000"/>
          <w:sz w:val="28"/>
          <w:szCs w:val="28"/>
        </w:rPr>
      </w:pPr>
      <w:r w:rsidRPr="009E0462">
        <w:rPr>
          <w:color w:val="000000"/>
          <w:sz w:val="28"/>
          <w:szCs w:val="28"/>
        </w:rPr>
        <w:t xml:space="preserve"> Какое соответствие должно быть между списком </w:t>
      </w:r>
      <w:r w:rsidR="0059454D">
        <w:rPr>
          <w:color w:val="000000"/>
          <w:sz w:val="28"/>
          <w:szCs w:val="28"/>
        </w:rPr>
        <w:t>полей</w:t>
      </w:r>
      <w:r w:rsidRPr="009E0462">
        <w:rPr>
          <w:color w:val="000000"/>
          <w:sz w:val="28"/>
          <w:szCs w:val="28"/>
        </w:rPr>
        <w:t xml:space="preserve"> и списком значений в операторе </w:t>
      </w:r>
      <w:r w:rsidRPr="0059454D">
        <w:rPr>
          <w:caps/>
          <w:color w:val="000000"/>
          <w:sz w:val="28"/>
          <w:szCs w:val="28"/>
        </w:rPr>
        <w:t>I</w:t>
      </w:r>
      <w:r w:rsidRPr="0059454D">
        <w:rPr>
          <w:caps/>
          <w:color w:val="000000"/>
          <w:sz w:val="28"/>
          <w:szCs w:val="28"/>
          <w:lang w:val="en-US"/>
        </w:rPr>
        <w:t>nsert</w:t>
      </w:r>
      <w:r w:rsidRPr="009E0462">
        <w:rPr>
          <w:color w:val="000000"/>
          <w:sz w:val="28"/>
          <w:szCs w:val="28"/>
        </w:rPr>
        <w:t>?</w:t>
      </w:r>
    </w:p>
    <w:p w:rsidR="000F75E7" w:rsidRPr="00AC7077" w:rsidRDefault="000F75E7" w:rsidP="00BB41A9">
      <w:pPr>
        <w:pStyle w:val="10"/>
        <w:spacing w:before="0" w:after="120"/>
        <w:ind w:firstLine="709"/>
        <w:jc w:val="center"/>
        <w:rPr>
          <w:rFonts w:ascii="Times New Roman" w:hAnsi="Times New Roman" w:cs="Times New Roman"/>
          <w:sz w:val="28"/>
          <w:szCs w:val="28"/>
        </w:rPr>
      </w:pPr>
      <w:bookmarkStart w:id="13" w:name="_Toc375561959"/>
      <w:r w:rsidRPr="00AC7077">
        <w:rPr>
          <w:rFonts w:ascii="Times New Roman" w:hAnsi="Times New Roman" w:cs="Times New Roman"/>
          <w:sz w:val="28"/>
          <w:szCs w:val="28"/>
        </w:rPr>
        <w:t xml:space="preserve">Лабораторная работа </w:t>
      </w:r>
      <w:r>
        <w:rPr>
          <w:rFonts w:ascii="Times New Roman" w:hAnsi="Times New Roman" w:cs="Times New Roman"/>
          <w:sz w:val="28"/>
          <w:szCs w:val="28"/>
        </w:rPr>
        <w:t>3</w:t>
      </w:r>
      <w:r w:rsidRPr="00AC7077">
        <w:rPr>
          <w:rFonts w:ascii="Times New Roman" w:hAnsi="Times New Roman" w:cs="Times New Roman"/>
          <w:sz w:val="28"/>
          <w:szCs w:val="28"/>
        </w:rPr>
        <w:t>.</w:t>
      </w:r>
      <w:r>
        <w:rPr>
          <w:rFonts w:ascii="Times New Roman" w:hAnsi="Times New Roman" w:cs="Times New Roman"/>
          <w:sz w:val="28"/>
          <w:szCs w:val="28"/>
        </w:rPr>
        <w:t xml:space="preserve"> Поиск данных</w:t>
      </w:r>
      <w:r w:rsidRPr="00AC7077">
        <w:rPr>
          <w:rFonts w:ascii="Times New Roman" w:hAnsi="Times New Roman" w:cs="Times New Roman"/>
          <w:sz w:val="28"/>
          <w:szCs w:val="28"/>
        </w:rPr>
        <w:t>.</w:t>
      </w:r>
      <w:bookmarkEnd w:id="13"/>
    </w:p>
    <w:p w:rsidR="000F75E7" w:rsidRPr="000F75E7" w:rsidRDefault="000F75E7" w:rsidP="00BB41A9">
      <w:pPr>
        <w:spacing w:after="120"/>
        <w:ind w:firstLine="709"/>
        <w:jc w:val="both"/>
        <w:rPr>
          <w:color w:val="000000"/>
          <w:sz w:val="28"/>
          <w:szCs w:val="28"/>
        </w:rPr>
      </w:pPr>
      <w:r w:rsidRPr="000F2D46">
        <w:rPr>
          <w:color w:val="000000"/>
          <w:sz w:val="28"/>
          <w:szCs w:val="28"/>
        </w:rPr>
        <w:t xml:space="preserve">Цель работы – приобрести навыки </w:t>
      </w:r>
      <w:r>
        <w:rPr>
          <w:color w:val="000000"/>
          <w:sz w:val="28"/>
          <w:szCs w:val="28"/>
        </w:rPr>
        <w:t xml:space="preserve">использования оператора </w:t>
      </w:r>
      <w:r w:rsidRPr="00A249F3">
        <w:rPr>
          <w:caps/>
          <w:color w:val="000000"/>
          <w:sz w:val="28"/>
          <w:szCs w:val="28"/>
          <w:lang w:val="en-US"/>
        </w:rPr>
        <w:t>Select</w:t>
      </w:r>
      <w:r>
        <w:rPr>
          <w:color w:val="000000"/>
          <w:sz w:val="28"/>
          <w:szCs w:val="28"/>
        </w:rPr>
        <w:t xml:space="preserve"> при поиске данных из одной таблицы</w:t>
      </w:r>
    </w:p>
    <w:p w:rsidR="00B75A68" w:rsidRDefault="00B75A68" w:rsidP="00BB41A9">
      <w:pPr>
        <w:pStyle w:val="2"/>
        <w:spacing w:before="0" w:after="120"/>
        <w:ind w:firstLine="709"/>
        <w:jc w:val="both"/>
        <w:rPr>
          <w:rFonts w:ascii="Times New Roman" w:hAnsi="Times New Roman" w:cs="Times New Roman"/>
          <w:i w:val="0"/>
        </w:rPr>
      </w:pPr>
      <w:bookmarkStart w:id="14" w:name="_Toc375561960"/>
      <w:r w:rsidRPr="000F75E7">
        <w:rPr>
          <w:rFonts w:ascii="Times New Roman" w:hAnsi="Times New Roman" w:cs="Times New Roman"/>
          <w:i w:val="0"/>
        </w:rPr>
        <w:t xml:space="preserve">1. </w:t>
      </w:r>
      <w:r w:rsidRPr="00AC7077">
        <w:rPr>
          <w:rFonts w:ascii="Times New Roman" w:hAnsi="Times New Roman" w:cs="Times New Roman"/>
          <w:i w:val="0"/>
        </w:rPr>
        <w:t>Основные</w:t>
      </w:r>
      <w:r w:rsidRPr="000F75E7">
        <w:rPr>
          <w:rFonts w:ascii="Times New Roman" w:hAnsi="Times New Roman" w:cs="Times New Roman"/>
          <w:i w:val="0"/>
        </w:rPr>
        <w:t xml:space="preserve"> </w:t>
      </w:r>
      <w:r w:rsidRPr="00AC7077">
        <w:rPr>
          <w:rFonts w:ascii="Times New Roman" w:hAnsi="Times New Roman" w:cs="Times New Roman"/>
          <w:i w:val="0"/>
        </w:rPr>
        <w:t>понятия</w:t>
      </w:r>
      <w:bookmarkEnd w:id="14"/>
    </w:p>
    <w:p w:rsidR="00007558" w:rsidRPr="00EA4F30" w:rsidRDefault="00007558" w:rsidP="00BB41A9">
      <w:pPr>
        <w:autoSpaceDE w:val="0"/>
        <w:autoSpaceDN w:val="0"/>
        <w:adjustRightInd w:val="0"/>
        <w:spacing w:after="120"/>
        <w:ind w:firstLine="709"/>
        <w:jc w:val="both"/>
        <w:rPr>
          <w:bCs/>
          <w:iCs/>
          <w:sz w:val="28"/>
          <w:szCs w:val="28"/>
        </w:rPr>
      </w:pPr>
      <w:r>
        <w:rPr>
          <w:sz w:val="28"/>
          <w:szCs w:val="28"/>
        </w:rPr>
        <w:t xml:space="preserve">Операция поиска данных в БД является наиболее часто используемой. Запрос на поиск данных выполняется в </w:t>
      </w:r>
      <w:r w:rsidRPr="00007558">
        <w:rPr>
          <w:sz w:val="28"/>
          <w:szCs w:val="28"/>
        </w:rPr>
        <w:t xml:space="preserve"> </w:t>
      </w:r>
      <w:r w:rsidRPr="00007558">
        <w:rPr>
          <w:bCs/>
          <w:iCs/>
          <w:sz w:val="28"/>
          <w:szCs w:val="28"/>
        </w:rPr>
        <w:t>масштабе наборов данных, а не отдельных записей</w:t>
      </w:r>
      <w:r w:rsidR="0094652B">
        <w:rPr>
          <w:bCs/>
          <w:iCs/>
          <w:sz w:val="28"/>
          <w:szCs w:val="28"/>
        </w:rPr>
        <w:t>, п</w:t>
      </w:r>
      <w:r w:rsidRPr="00007558">
        <w:rPr>
          <w:bCs/>
          <w:iCs/>
          <w:sz w:val="28"/>
          <w:szCs w:val="28"/>
        </w:rPr>
        <w:t>оэтому</w:t>
      </w:r>
      <w:r>
        <w:rPr>
          <w:bCs/>
          <w:iCs/>
          <w:sz w:val="28"/>
          <w:szCs w:val="28"/>
        </w:rPr>
        <w:t xml:space="preserve"> о</w:t>
      </w:r>
      <w:r>
        <w:rPr>
          <w:sz w:val="28"/>
          <w:szCs w:val="28"/>
        </w:rPr>
        <w:t>дин и тот же запрос может быть реализован несколькими</w:t>
      </w:r>
      <w:r w:rsidR="00EA4F30">
        <w:rPr>
          <w:sz w:val="28"/>
          <w:szCs w:val="28"/>
        </w:rPr>
        <w:t xml:space="preserve"> способами</w:t>
      </w:r>
      <w:r>
        <w:rPr>
          <w:sz w:val="28"/>
          <w:szCs w:val="28"/>
        </w:rPr>
        <w:t>, однако время выполнения таких запросов может существенно отличаться</w:t>
      </w:r>
      <w:r w:rsidR="00EA4F30">
        <w:rPr>
          <w:sz w:val="28"/>
          <w:szCs w:val="28"/>
        </w:rPr>
        <w:t xml:space="preserve">. Важно помнить, что </w:t>
      </w:r>
      <w:r w:rsidR="00EA4F30">
        <w:rPr>
          <w:bCs/>
          <w:iCs/>
          <w:sz w:val="28"/>
          <w:szCs w:val="28"/>
        </w:rPr>
        <w:t>оператор</w:t>
      </w:r>
      <w:r w:rsidRPr="00EA4F30">
        <w:rPr>
          <w:bCs/>
          <w:iCs/>
          <w:sz w:val="28"/>
          <w:szCs w:val="28"/>
        </w:rPr>
        <w:t xml:space="preserve"> SELECT не изменяет данные в </w:t>
      </w:r>
      <w:r w:rsidR="00EA4F30">
        <w:rPr>
          <w:bCs/>
          <w:iCs/>
          <w:sz w:val="28"/>
          <w:szCs w:val="28"/>
        </w:rPr>
        <w:t>БД</w:t>
      </w:r>
      <w:r w:rsidRPr="00EA4F30">
        <w:rPr>
          <w:bCs/>
          <w:iCs/>
          <w:sz w:val="28"/>
          <w:szCs w:val="28"/>
        </w:rPr>
        <w:t>, а</w:t>
      </w:r>
      <w:r w:rsidR="00EA4F30">
        <w:rPr>
          <w:bCs/>
          <w:iCs/>
          <w:sz w:val="28"/>
          <w:szCs w:val="28"/>
        </w:rPr>
        <w:t xml:space="preserve"> </w:t>
      </w:r>
      <w:r w:rsidRPr="00EA4F30">
        <w:rPr>
          <w:bCs/>
          <w:iCs/>
          <w:sz w:val="28"/>
          <w:szCs w:val="28"/>
        </w:rPr>
        <w:t>только производит их выборку в соответствии с заданными</w:t>
      </w:r>
      <w:r w:rsidR="00EA4F30">
        <w:rPr>
          <w:bCs/>
          <w:iCs/>
          <w:sz w:val="28"/>
          <w:szCs w:val="28"/>
        </w:rPr>
        <w:t xml:space="preserve"> </w:t>
      </w:r>
      <w:r w:rsidRPr="00EA4F30">
        <w:rPr>
          <w:bCs/>
          <w:iCs/>
          <w:sz w:val="28"/>
          <w:szCs w:val="28"/>
        </w:rPr>
        <w:t>критериями.</w:t>
      </w:r>
    </w:p>
    <w:p w:rsidR="00007558" w:rsidRDefault="00EA4F30" w:rsidP="00BB41A9">
      <w:pPr>
        <w:autoSpaceDE w:val="0"/>
        <w:autoSpaceDN w:val="0"/>
        <w:adjustRightInd w:val="0"/>
        <w:spacing w:after="120"/>
        <w:ind w:firstLine="709"/>
        <w:jc w:val="both"/>
        <w:rPr>
          <w:sz w:val="28"/>
          <w:szCs w:val="28"/>
        </w:rPr>
      </w:pPr>
      <w:r>
        <w:rPr>
          <w:sz w:val="28"/>
          <w:szCs w:val="28"/>
        </w:rPr>
        <w:t>Оператор</w:t>
      </w:r>
      <w:r w:rsidR="00007558">
        <w:rPr>
          <w:sz w:val="28"/>
          <w:szCs w:val="28"/>
        </w:rPr>
        <w:t xml:space="preserve"> </w:t>
      </w:r>
      <w:r w:rsidR="00007558" w:rsidRPr="00EA4F30">
        <w:rPr>
          <w:bCs/>
          <w:iCs/>
          <w:sz w:val="28"/>
          <w:szCs w:val="28"/>
        </w:rPr>
        <w:t>SELECT</w:t>
      </w:r>
      <w:r w:rsidR="00007558">
        <w:rPr>
          <w:b/>
          <w:bCs/>
          <w:i/>
          <w:iCs/>
          <w:sz w:val="28"/>
          <w:szCs w:val="28"/>
        </w:rPr>
        <w:t xml:space="preserve"> </w:t>
      </w:r>
      <w:r w:rsidR="00007558">
        <w:rPr>
          <w:sz w:val="28"/>
          <w:szCs w:val="28"/>
        </w:rPr>
        <w:t>имеет следующий формат:</w:t>
      </w:r>
    </w:p>
    <w:p w:rsidR="00007558" w:rsidRPr="000E2478" w:rsidRDefault="00007558" w:rsidP="00BB41A9">
      <w:pPr>
        <w:autoSpaceDE w:val="0"/>
        <w:autoSpaceDN w:val="0"/>
        <w:adjustRightInd w:val="0"/>
        <w:spacing w:after="120"/>
        <w:ind w:firstLine="709"/>
        <w:jc w:val="both"/>
        <w:rPr>
          <w:b/>
          <w:bCs/>
          <w:i/>
          <w:iCs/>
          <w:sz w:val="28"/>
          <w:szCs w:val="28"/>
        </w:rPr>
      </w:pPr>
      <w:r w:rsidRPr="000E2478">
        <w:rPr>
          <w:b/>
          <w:bCs/>
          <w:i/>
          <w:iCs/>
          <w:sz w:val="28"/>
          <w:szCs w:val="28"/>
        </w:rPr>
        <w:t>SELECT [</w:t>
      </w:r>
      <w:r w:rsidRPr="000E2478">
        <w:rPr>
          <w:bCs/>
          <w:i/>
          <w:iCs/>
          <w:sz w:val="28"/>
          <w:szCs w:val="28"/>
        </w:rPr>
        <w:t>предикат</w:t>
      </w:r>
      <w:r w:rsidRPr="000E2478">
        <w:rPr>
          <w:b/>
          <w:bCs/>
          <w:i/>
          <w:iCs/>
          <w:sz w:val="28"/>
          <w:szCs w:val="28"/>
        </w:rPr>
        <w:t xml:space="preserve"> ]</w:t>
      </w:r>
    </w:p>
    <w:p w:rsidR="00007558" w:rsidRPr="000E2478" w:rsidRDefault="00007558" w:rsidP="00BB41A9">
      <w:pPr>
        <w:autoSpaceDE w:val="0"/>
        <w:autoSpaceDN w:val="0"/>
        <w:adjustRightInd w:val="0"/>
        <w:spacing w:after="120"/>
        <w:ind w:firstLine="709"/>
        <w:jc w:val="both"/>
        <w:rPr>
          <w:bCs/>
          <w:i/>
          <w:iCs/>
          <w:sz w:val="28"/>
          <w:szCs w:val="28"/>
        </w:rPr>
      </w:pPr>
      <w:r w:rsidRPr="000E2478">
        <w:rPr>
          <w:b/>
          <w:bCs/>
          <w:i/>
          <w:iCs/>
          <w:sz w:val="28"/>
          <w:szCs w:val="28"/>
        </w:rPr>
        <w:t>{ * | [</w:t>
      </w:r>
      <w:r w:rsidRPr="000E2478">
        <w:rPr>
          <w:bCs/>
          <w:i/>
          <w:iCs/>
          <w:sz w:val="28"/>
          <w:szCs w:val="28"/>
        </w:rPr>
        <w:t>имя_столбца</w:t>
      </w:r>
      <w:r w:rsidRPr="000E2478">
        <w:rPr>
          <w:b/>
          <w:bCs/>
          <w:i/>
          <w:iCs/>
          <w:sz w:val="28"/>
          <w:szCs w:val="28"/>
        </w:rPr>
        <w:t xml:space="preserve"> [AS </w:t>
      </w:r>
      <w:r w:rsidRPr="000E2478">
        <w:rPr>
          <w:bCs/>
          <w:i/>
          <w:iCs/>
          <w:sz w:val="28"/>
          <w:szCs w:val="28"/>
        </w:rPr>
        <w:t>новое_имя</w:t>
      </w:r>
      <w:r w:rsidRPr="000E2478">
        <w:rPr>
          <w:b/>
          <w:bCs/>
          <w:i/>
          <w:iCs/>
          <w:sz w:val="28"/>
          <w:szCs w:val="28"/>
        </w:rPr>
        <w:t xml:space="preserve">] ] } </w:t>
      </w:r>
      <w:r w:rsidRPr="000E2478">
        <w:rPr>
          <w:bCs/>
          <w:i/>
          <w:iCs/>
          <w:sz w:val="28"/>
          <w:szCs w:val="28"/>
        </w:rPr>
        <w:t>[,...n]</w:t>
      </w:r>
    </w:p>
    <w:p w:rsidR="00007558" w:rsidRPr="000E2478" w:rsidRDefault="00007558" w:rsidP="00BB41A9">
      <w:pPr>
        <w:autoSpaceDE w:val="0"/>
        <w:autoSpaceDN w:val="0"/>
        <w:adjustRightInd w:val="0"/>
        <w:spacing w:after="120"/>
        <w:ind w:firstLine="709"/>
        <w:jc w:val="both"/>
        <w:rPr>
          <w:bCs/>
          <w:i/>
          <w:iCs/>
          <w:sz w:val="28"/>
          <w:szCs w:val="28"/>
        </w:rPr>
      </w:pPr>
      <w:r w:rsidRPr="000E2478">
        <w:rPr>
          <w:b/>
          <w:bCs/>
          <w:i/>
          <w:iCs/>
          <w:sz w:val="28"/>
          <w:szCs w:val="28"/>
        </w:rPr>
        <w:t xml:space="preserve">FROM </w:t>
      </w:r>
      <w:r w:rsidRPr="000E2478">
        <w:rPr>
          <w:bCs/>
          <w:i/>
          <w:iCs/>
          <w:sz w:val="28"/>
          <w:szCs w:val="28"/>
        </w:rPr>
        <w:t>имя_таблицы</w:t>
      </w:r>
      <w:r w:rsidRPr="000E2478">
        <w:rPr>
          <w:b/>
          <w:bCs/>
          <w:i/>
          <w:iCs/>
          <w:sz w:val="28"/>
          <w:szCs w:val="28"/>
        </w:rPr>
        <w:t xml:space="preserve"> [ [AS] </w:t>
      </w:r>
      <w:r w:rsidRPr="000E2478">
        <w:rPr>
          <w:bCs/>
          <w:i/>
          <w:iCs/>
          <w:sz w:val="28"/>
          <w:szCs w:val="28"/>
        </w:rPr>
        <w:t>псевдоним</w:t>
      </w:r>
      <w:r w:rsidRPr="000E2478">
        <w:rPr>
          <w:b/>
          <w:bCs/>
          <w:i/>
          <w:iCs/>
          <w:sz w:val="28"/>
          <w:szCs w:val="28"/>
        </w:rPr>
        <w:t xml:space="preserve">] </w:t>
      </w:r>
      <w:r w:rsidRPr="000E2478">
        <w:rPr>
          <w:bCs/>
          <w:i/>
          <w:iCs/>
          <w:sz w:val="28"/>
          <w:szCs w:val="28"/>
        </w:rPr>
        <w:t>[,...n]</w:t>
      </w:r>
    </w:p>
    <w:p w:rsidR="00007558" w:rsidRPr="000E2478" w:rsidRDefault="00007558" w:rsidP="00BB41A9">
      <w:pPr>
        <w:autoSpaceDE w:val="0"/>
        <w:autoSpaceDN w:val="0"/>
        <w:adjustRightInd w:val="0"/>
        <w:spacing w:after="120"/>
        <w:ind w:firstLine="709"/>
        <w:jc w:val="both"/>
        <w:rPr>
          <w:b/>
          <w:bCs/>
          <w:i/>
          <w:iCs/>
          <w:sz w:val="28"/>
          <w:szCs w:val="28"/>
        </w:rPr>
      </w:pPr>
      <w:r w:rsidRPr="000E2478">
        <w:rPr>
          <w:b/>
          <w:bCs/>
          <w:i/>
          <w:iCs/>
          <w:sz w:val="28"/>
          <w:szCs w:val="28"/>
        </w:rPr>
        <w:t>[WHERE &lt;</w:t>
      </w:r>
      <w:r w:rsidRPr="000E2478">
        <w:rPr>
          <w:bCs/>
          <w:i/>
          <w:iCs/>
          <w:sz w:val="28"/>
          <w:szCs w:val="28"/>
        </w:rPr>
        <w:t>условие_отбора</w:t>
      </w:r>
      <w:r w:rsidRPr="000E2478">
        <w:rPr>
          <w:b/>
          <w:bCs/>
          <w:i/>
          <w:iCs/>
          <w:sz w:val="28"/>
          <w:szCs w:val="28"/>
        </w:rPr>
        <w:t>&gt;]</w:t>
      </w:r>
    </w:p>
    <w:p w:rsidR="00007558" w:rsidRPr="000E2478" w:rsidRDefault="00007558" w:rsidP="00BB41A9">
      <w:pPr>
        <w:autoSpaceDE w:val="0"/>
        <w:autoSpaceDN w:val="0"/>
        <w:adjustRightInd w:val="0"/>
        <w:spacing w:after="120"/>
        <w:ind w:firstLine="709"/>
        <w:jc w:val="both"/>
        <w:rPr>
          <w:b/>
          <w:bCs/>
          <w:i/>
          <w:iCs/>
          <w:sz w:val="28"/>
          <w:szCs w:val="28"/>
        </w:rPr>
      </w:pPr>
      <w:r w:rsidRPr="000E2478">
        <w:rPr>
          <w:b/>
          <w:bCs/>
          <w:i/>
          <w:iCs/>
          <w:sz w:val="28"/>
          <w:szCs w:val="28"/>
        </w:rPr>
        <w:t xml:space="preserve">[GROUP BY </w:t>
      </w:r>
      <w:r w:rsidRPr="000E2478">
        <w:rPr>
          <w:bCs/>
          <w:i/>
          <w:iCs/>
          <w:sz w:val="28"/>
          <w:szCs w:val="28"/>
        </w:rPr>
        <w:t>имя_столбца [,...n</w:t>
      </w:r>
      <w:r w:rsidRPr="000E2478">
        <w:rPr>
          <w:b/>
          <w:bCs/>
          <w:i/>
          <w:iCs/>
          <w:sz w:val="28"/>
          <w:szCs w:val="28"/>
        </w:rPr>
        <w:t>]]</w:t>
      </w:r>
    </w:p>
    <w:p w:rsidR="00007558" w:rsidRPr="000E2478" w:rsidRDefault="00007558" w:rsidP="00BB41A9">
      <w:pPr>
        <w:autoSpaceDE w:val="0"/>
        <w:autoSpaceDN w:val="0"/>
        <w:adjustRightInd w:val="0"/>
        <w:spacing w:after="120"/>
        <w:ind w:firstLine="709"/>
        <w:jc w:val="both"/>
        <w:rPr>
          <w:b/>
          <w:bCs/>
          <w:i/>
          <w:iCs/>
          <w:sz w:val="28"/>
          <w:szCs w:val="28"/>
        </w:rPr>
      </w:pPr>
      <w:r w:rsidRPr="000E2478">
        <w:rPr>
          <w:b/>
          <w:bCs/>
          <w:i/>
          <w:iCs/>
          <w:sz w:val="28"/>
          <w:szCs w:val="28"/>
        </w:rPr>
        <w:t>[HAVING &lt;</w:t>
      </w:r>
      <w:r w:rsidRPr="000E2478">
        <w:rPr>
          <w:bCs/>
          <w:i/>
          <w:iCs/>
          <w:sz w:val="28"/>
          <w:szCs w:val="28"/>
        </w:rPr>
        <w:t>критерии выбора групп</w:t>
      </w:r>
      <w:r w:rsidRPr="000E2478">
        <w:rPr>
          <w:b/>
          <w:bCs/>
          <w:i/>
          <w:iCs/>
          <w:sz w:val="28"/>
          <w:szCs w:val="28"/>
        </w:rPr>
        <w:t>&gt;]</w:t>
      </w:r>
    </w:p>
    <w:p w:rsidR="00007558" w:rsidRPr="008266CB" w:rsidRDefault="00007558" w:rsidP="00BB41A9">
      <w:pPr>
        <w:autoSpaceDE w:val="0"/>
        <w:autoSpaceDN w:val="0"/>
        <w:adjustRightInd w:val="0"/>
        <w:spacing w:after="120"/>
        <w:ind w:firstLine="709"/>
        <w:jc w:val="both"/>
        <w:rPr>
          <w:b/>
          <w:bCs/>
          <w:i/>
          <w:iCs/>
          <w:sz w:val="28"/>
          <w:szCs w:val="28"/>
          <w:lang w:val="en-US"/>
        </w:rPr>
      </w:pPr>
      <w:r w:rsidRPr="008266CB">
        <w:rPr>
          <w:b/>
          <w:bCs/>
          <w:i/>
          <w:iCs/>
          <w:sz w:val="28"/>
          <w:szCs w:val="28"/>
          <w:lang w:val="en-US"/>
        </w:rPr>
        <w:t>[</w:t>
      </w:r>
      <w:r w:rsidRPr="000E2478">
        <w:rPr>
          <w:b/>
          <w:bCs/>
          <w:i/>
          <w:iCs/>
          <w:sz w:val="28"/>
          <w:szCs w:val="28"/>
          <w:lang w:val="en-US"/>
        </w:rPr>
        <w:t>ORDER</w:t>
      </w:r>
      <w:r w:rsidRPr="008266CB">
        <w:rPr>
          <w:b/>
          <w:bCs/>
          <w:i/>
          <w:iCs/>
          <w:sz w:val="28"/>
          <w:szCs w:val="28"/>
          <w:lang w:val="en-US"/>
        </w:rPr>
        <w:t xml:space="preserve"> </w:t>
      </w:r>
      <w:r w:rsidRPr="000E2478">
        <w:rPr>
          <w:b/>
          <w:bCs/>
          <w:i/>
          <w:iCs/>
          <w:sz w:val="28"/>
          <w:szCs w:val="28"/>
          <w:lang w:val="en-US"/>
        </w:rPr>
        <w:t>BY</w:t>
      </w:r>
      <w:r w:rsidRPr="008266CB">
        <w:rPr>
          <w:b/>
          <w:bCs/>
          <w:i/>
          <w:iCs/>
          <w:sz w:val="28"/>
          <w:szCs w:val="28"/>
          <w:lang w:val="en-US"/>
        </w:rPr>
        <w:t xml:space="preserve"> </w:t>
      </w:r>
      <w:r w:rsidRPr="000E2478">
        <w:rPr>
          <w:bCs/>
          <w:i/>
          <w:iCs/>
          <w:sz w:val="28"/>
          <w:szCs w:val="28"/>
        </w:rPr>
        <w:t>имя</w:t>
      </w:r>
      <w:r w:rsidRPr="008266CB">
        <w:rPr>
          <w:bCs/>
          <w:i/>
          <w:iCs/>
          <w:sz w:val="28"/>
          <w:szCs w:val="28"/>
          <w:lang w:val="en-US"/>
        </w:rPr>
        <w:t>_</w:t>
      </w:r>
      <w:r w:rsidRPr="000E2478">
        <w:rPr>
          <w:bCs/>
          <w:i/>
          <w:iCs/>
          <w:sz w:val="28"/>
          <w:szCs w:val="28"/>
        </w:rPr>
        <w:t>столбца</w:t>
      </w:r>
      <w:r w:rsidRPr="008266CB">
        <w:rPr>
          <w:bCs/>
          <w:i/>
          <w:iCs/>
          <w:sz w:val="28"/>
          <w:szCs w:val="28"/>
          <w:lang w:val="en-US"/>
        </w:rPr>
        <w:t xml:space="preserve"> [,...</w:t>
      </w:r>
      <w:r w:rsidRPr="000E2478">
        <w:rPr>
          <w:bCs/>
          <w:i/>
          <w:iCs/>
          <w:sz w:val="28"/>
          <w:szCs w:val="28"/>
          <w:lang w:val="en-US"/>
        </w:rPr>
        <w:t>n</w:t>
      </w:r>
      <w:r w:rsidRPr="008266CB">
        <w:rPr>
          <w:bCs/>
          <w:i/>
          <w:iCs/>
          <w:sz w:val="28"/>
          <w:szCs w:val="28"/>
          <w:lang w:val="en-US"/>
        </w:rPr>
        <w:t>]</w:t>
      </w:r>
      <w:r w:rsidRPr="008266CB">
        <w:rPr>
          <w:b/>
          <w:bCs/>
          <w:i/>
          <w:iCs/>
          <w:sz w:val="28"/>
          <w:szCs w:val="28"/>
          <w:lang w:val="en-US"/>
        </w:rPr>
        <w:t xml:space="preserve"> ];</w:t>
      </w:r>
    </w:p>
    <w:p w:rsidR="00EA4F30" w:rsidRDefault="00EA4F30" w:rsidP="00BB41A9">
      <w:pPr>
        <w:autoSpaceDE w:val="0"/>
        <w:autoSpaceDN w:val="0"/>
        <w:adjustRightInd w:val="0"/>
        <w:spacing w:after="120"/>
        <w:ind w:firstLine="709"/>
        <w:jc w:val="both"/>
        <w:rPr>
          <w:sz w:val="28"/>
          <w:szCs w:val="28"/>
        </w:rPr>
      </w:pPr>
      <w:r>
        <w:rPr>
          <w:sz w:val="28"/>
          <w:szCs w:val="28"/>
        </w:rPr>
        <w:t xml:space="preserve">Ключевое слово </w:t>
      </w:r>
      <w:r w:rsidRPr="00EA4F30">
        <w:rPr>
          <w:bCs/>
          <w:iCs/>
          <w:sz w:val="28"/>
          <w:szCs w:val="28"/>
        </w:rPr>
        <w:t>WHERE</w:t>
      </w:r>
      <w:r>
        <w:rPr>
          <w:bCs/>
          <w:iCs/>
          <w:sz w:val="28"/>
          <w:szCs w:val="28"/>
        </w:rPr>
        <w:t xml:space="preserve"> позволяет определить </w:t>
      </w:r>
      <w:r>
        <w:rPr>
          <w:b/>
          <w:bCs/>
          <w:i/>
          <w:iCs/>
          <w:sz w:val="28"/>
          <w:szCs w:val="28"/>
        </w:rPr>
        <w:t xml:space="preserve"> </w:t>
      </w:r>
      <w:r>
        <w:rPr>
          <w:sz w:val="28"/>
          <w:szCs w:val="28"/>
        </w:rPr>
        <w:t>условие поиска, определяющ</w:t>
      </w:r>
      <w:r w:rsidR="0094652B">
        <w:rPr>
          <w:sz w:val="28"/>
          <w:szCs w:val="28"/>
        </w:rPr>
        <w:t>ее</w:t>
      </w:r>
      <w:r>
        <w:rPr>
          <w:sz w:val="28"/>
          <w:szCs w:val="28"/>
        </w:rPr>
        <w:t xml:space="preserve"> те строки, которые должны быть выбраны при</w:t>
      </w:r>
      <w:r w:rsidR="009316E3">
        <w:rPr>
          <w:sz w:val="28"/>
          <w:szCs w:val="28"/>
        </w:rPr>
        <w:t xml:space="preserve"> </w:t>
      </w:r>
      <w:r>
        <w:rPr>
          <w:sz w:val="28"/>
          <w:szCs w:val="28"/>
        </w:rPr>
        <w:t>выполнении запроса.</w:t>
      </w:r>
      <w:r w:rsidR="009316E3">
        <w:rPr>
          <w:sz w:val="28"/>
          <w:szCs w:val="28"/>
        </w:rPr>
        <w:t xml:space="preserve"> Условие отбора представляет собой логическое выражение, в котором могут быть использованы имена полей, логические операции </w:t>
      </w:r>
      <w:r w:rsidR="009316E3">
        <w:rPr>
          <w:b/>
          <w:bCs/>
          <w:i/>
          <w:iCs/>
          <w:sz w:val="28"/>
          <w:szCs w:val="28"/>
        </w:rPr>
        <w:t>AN</w:t>
      </w:r>
      <w:r w:rsidR="009316E3">
        <w:rPr>
          <w:b/>
          <w:bCs/>
          <w:i/>
          <w:iCs/>
          <w:sz w:val="28"/>
          <w:szCs w:val="28"/>
          <w:lang w:val="en-US"/>
        </w:rPr>
        <w:t>D</w:t>
      </w:r>
      <w:r w:rsidR="009316E3">
        <w:rPr>
          <w:b/>
          <w:bCs/>
          <w:i/>
          <w:iCs/>
          <w:sz w:val="28"/>
          <w:szCs w:val="28"/>
        </w:rPr>
        <w:t>, OR</w:t>
      </w:r>
      <w:r w:rsidR="009316E3" w:rsidRPr="009316E3">
        <w:rPr>
          <w:sz w:val="28"/>
          <w:szCs w:val="28"/>
        </w:rPr>
        <w:t xml:space="preserve"> </w:t>
      </w:r>
      <w:r w:rsidR="009316E3">
        <w:rPr>
          <w:sz w:val="28"/>
          <w:szCs w:val="28"/>
        </w:rPr>
        <w:t xml:space="preserve">и </w:t>
      </w:r>
      <w:r w:rsidR="009316E3" w:rsidRPr="009316E3">
        <w:rPr>
          <w:b/>
          <w:i/>
          <w:sz w:val="28"/>
          <w:szCs w:val="28"/>
          <w:lang w:val="en-US"/>
        </w:rPr>
        <w:t>NOT</w:t>
      </w:r>
      <w:r w:rsidR="009316E3" w:rsidRPr="009316E3">
        <w:rPr>
          <w:sz w:val="28"/>
          <w:szCs w:val="28"/>
        </w:rPr>
        <w:t>, опера</w:t>
      </w:r>
      <w:r w:rsidR="009316E3">
        <w:rPr>
          <w:sz w:val="28"/>
          <w:szCs w:val="28"/>
        </w:rPr>
        <w:t>ции сравнения, встроенные функции.</w:t>
      </w:r>
      <w:r w:rsidR="0094652B">
        <w:rPr>
          <w:sz w:val="28"/>
          <w:szCs w:val="28"/>
        </w:rPr>
        <w:t xml:space="preserve"> Набор операций, используемых при задании условия отбора, приведен в табл. 4</w:t>
      </w:r>
    </w:p>
    <w:p w:rsidR="0094652B" w:rsidRDefault="0094652B" w:rsidP="00BB41A9">
      <w:pPr>
        <w:autoSpaceDE w:val="0"/>
        <w:autoSpaceDN w:val="0"/>
        <w:adjustRightInd w:val="0"/>
        <w:spacing w:after="120"/>
        <w:ind w:firstLine="709"/>
        <w:jc w:val="right"/>
        <w:rPr>
          <w:sz w:val="28"/>
          <w:szCs w:val="28"/>
        </w:rPr>
      </w:pPr>
      <w:r>
        <w:rPr>
          <w:sz w:val="28"/>
          <w:szCs w:val="28"/>
        </w:rPr>
        <w:t>Таблица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5"/>
      </w:tblGrid>
      <w:tr w:rsidR="0094652B" w:rsidRPr="0094652B" w:rsidTr="00D968FD">
        <w:trPr>
          <w:trHeight w:val="350"/>
        </w:trPr>
        <w:tc>
          <w:tcPr>
            <w:tcW w:w="2235" w:type="dxa"/>
          </w:tcPr>
          <w:p w:rsidR="0094652B" w:rsidRPr="00D968FD" w:rsidRDefault="0094652B" w:rsidP="00D968FD">
            <w:pPr>
              <w:autoSpaceDE w:val="0"/>
              <w:autoSpaceDN w:val="0"/>
              <w:adjustRightInd w:val="0"/>
              <w:spacing w:after="120"/>
              <w:jc w:val="center"/>
              <w:rPr>
                <w:b/>
              </w:rPr>
            </w:pPr>
            <w:r w:rsidRPr="00D968FD">
              <w:rPr>
                <w:b/>
              </w:rPr>
              <w:t>Оператор</w:t>
            </w:r>
          </w:p>
        </w:tc>
        <w:tc>
          <w:tcPr>
            <w:tcW w:w="7335" w:type="dxa"/>
          </w:tcPr>
          <w:p w:rsidR="0094652B" w:rsidRPr="00D968FD" w:rsidRDefault="0094652B" w:rsidP="00D968FD">
            <w:pPr>
              <w:autoSpaceDE w:val="0"/>
              <w:autoSpaceDN w:val="0"/>
              <w:adjustRightInd w:val="0"/>
              <w:spacing w:after="120"/>
              <w:jc w:val="center"/>
              <w:rPr>
                <w:b/>
              </w:rPr>
            </w:pPr>
            <w:r w:rsidRPr="00D968FD">
              <w:rPr>
                <w:b/>
              </w:rPr>
              <w:t>Результат</w:t>
            </w:r>
          </w:p>
        </w:tc>
      </w:tr>
      <w:tr w:rsidR="0094652B" w:rsidRPr="0094652B" w:rsidTr="00D968FD">
        <w:tc>
          <w:tcPr>
            <w:tcW w:w="2235" w:type="dxa"/>
          </w:tcPr>
          <w:p w:rsidR="0094652B" w:rsidRPr="00D968FD" w:rsidRDefault="0094652B" w:rsidP="00D968FD">
            <w:pPr>
              <w:autoSpaceDE w:val="0"/>
              <w:autoSpaceDN w:val="0"/>
              <w:adjustRightInd w:val="0"/>
              <w:spacing w:after="120"/>
              <w:rPr>
                <w:b/>
                <w:bCs/>
                <w:i/>
                <w:iCs/>
              </w:rPr>
            </w:pPr>
            <w:r w:rsidRPr="00D968FD">
              <w:rPr>
                <w:b/>
                <w:bCs/>
                <w:i/>
                <w:iCs/>
              </w:rPr>
              <w:t xml:space="preserve">ALL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xml:space="preserve"> если весь набор сравнений дает результат </w:t>
            </w:r>
            <w:r w:rsidRPr="00D968FD">
              <w:rPr>
                <w:b/>
                <w:bCs/>
                <w:i/>
                <w:iCs/>
              </w:rPr>
              <w:t>TRUE</w:t>
            </w:r>
          </w:p>
        </w:tc>
      </w:tr>
      <w:tr w:rsidR="0094652B" w:rsidRPr="0094652B" w:rsidTr="00D968FD">
        <w:tc>
          <w:tcPr>
            <w:tcW w:w="2235" w:type="dxa"/>
          </w:tcPr>
          <w:p w:rsidR="0094652B" w:rsidRPr="00D968FD" w:rsidRDefault="0094652B" w:rsidP="00D968FD">
            <w:pPr>
              <w:autoSpaceDE w:val="0"/>
              <w:autoSpaceDN w:val="0"/>
              <w:adjustRightInd w:val="0"/>
              <w:spacing w:after="120"/>
              <w:rPr>
                <w:b/>
                <w:bCs/>
                <w:i/>
                <w:iCs/>
              </w:rPr>
            </w:pPr>
            <w:r w:rsidRPr="00D968FD">
              <w:rPr>
                <w:b/>
                <w:bCs/>
                <w:i/>
                <w:iCs/>
              </w:rPr>
              <w:t xml:space="preserve">AND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xml:space="preserve">, если оба булевых выражения дают результат </w:t>
            </w:r>
            <w:r w:rsidRPr="00D968FD">
              <w:rPr>
                <w:b/>
                <w:bCs/>
                <w:i/>
                <w:iCs/>
              </w:rPr>
              <w:t>TRUE</w:t>
            </w:r>
          </w:p>
        </w:tc>
      </w:tr>
      <w:tr w:rsidR="0094652B" w:rsidRPr="0094652B" w:rsidTr="00D968FD">
        <w:tc>
          <w:tcPr>
            <w:tcW w:w="2235" w:type="dxa"/>
          </w:tcPr>
          <w:p w:rsidR="0094652B" w:rsidRPr="0094652B" w:rsidRDefault="0094652B" w:rsidP="00D968FD">
            <w:pPr>
              <w:autoSpaceDE w:val="0"/>
              <w:autoSpaceDN w:val="0"/>
              <w:adjustRightInd w:val="0"/>
              <w:spacing w:after="120"/>
            </w:pPr>
            <w:r w:rsidRPr="00D968FD">
              <w:rPr>
                <w:b/>
                <w:bCs/>
                <w:i/>
                <w:iCs/>
              </w:rPr>
              <w:t xml:space="preserve">ANY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если хотя бы одно сравнение из набора дает результат</w:t>
            </w:r>
            <w:r w:rsidRPr="00D968FD">
              <w:rPr>
                <w:b/>
                <w:bCs/>
                <w:i/>
                <w:iCs/>
              </w:rPr>
              <w:t xml:space="preserve"> TRUE</w:t>
            </w:r>
          </w:p>
        </w:tc>
      </w:tr>
      <w:tr w:rsidR="0094652B" w:rsidRPr="0094652B" w:rsidTr="00D968FD">
        <w:tc>
          <w:tcPr>
            <w:tcW w:w="2235" w:type="dxa"/>
          </w:tcPr>
          <w:p w:rsidR="0094652B" w:rsidRPr="0094652B" w:rsidRDefault="0094652B" w:rsidP="00D968FD">
            <w:pPr>
              <w:autoSpaceDE w:val="0"/>
              <w:autoSpaceDN w:val="0"/>
              <w:adjustRightInd w:val="0"/>
              <w:spacing w:after="120"/>
            </w:pPr>
            <w:r w:rsidRPr="00D968FD">
              <w:rPr>
                <w:b/>
                <w:bCs/>
                <w:i/>
                <w:iCs/>
              </w:rPr>
              <w:t xml:space="preserve">BETWEEN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если операнд находится внутри диапазона</w:t>
            </w:r>
          </w:p>
        </w:tc>
      </w:tr>
      <w:tr w:rsidR="0094652B" w:rsidRPr="0094652B" w:rsidTr="00D968FD">
        <w:tc>
          <w:tcPr>
            <w:tcW w:w="2235" w:type="dxa"/>
          </w:tcPr>
          <w:p w:rsidR="0094652B" w:rsidRPr="0094652B" w:rsidRDefault="0094652B" w:rsidP="00D968FD">
            <w:pPr>
              <w:autoSpaceDE w:val="0"/>
              <w:autoSpaceDN w:val="0"/>
              <w:adjustRightInd w:val="0"/>
              <w:spacing w:after="120"/>
            </w:pPr>
            <w:r w:rsidRPr="00D968FD">
              <w:rPr>
                <w:b/>
                <w:bCs/>
                <w:i/>
                <w:iCs/>
              </w:rPr>
              <w:t xml:space="preserve">EXISTS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если подзапрос возвращает хотя бы одну строку</w:t>
            </w:r>
          </w:p>
        </w:tc>
      </w:tr>
      <w:tr w:rsidR="0094652B" w:rsidRPr="0094652B" w:rsidTr="00D968FD">
        <w:tc>
          <w:tcPr>
            <w:tcW w:w="2235" w:type="dxa"/>
          </w:tcPr>
          <w:p w:rsidR="0094652B" w:rsidRPr="0094652B" w:rsidRDefault="0094652B" w:rsidP="00D968FD">
            <w:pPr>
              <w:autoSpaceDE w:val="0"/>
              <w:autoSpaceDN w:val="0"/>
              <w:adjustRightInd w:val="0"/>
              <w:spacing w:after="120"/>
            </w:pPr>
            <w:r w:rsidRPr="00D968FD">
              <w:rPr>
                <w:b/>
                <w:bCs/>
                <w:i/>
                <w:iCs/>
              </w:rPr>
              <w:t xml:space="preserve">IN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если операнд равен одному выражению из списка или одной или нескольким строкам, возвращаемым подзапросом</w:t>
            </w:r>
          </w:p>
        </w:tc>
      </w:tr>
      <w:tr w:rsidR="0094652B" w:rsidRPr="0094652B" w:rsidTr="00D968FD">
        <w:tc>
          <w:tcPr>
            <w:tcW w:w="2235" w:type="dxa"/>
          </w:tcPr>
          <w:p w:rsidR="0094652B" w:rsidRPr="0094652B" w:rsidRDefault="0094652B" w:rsidP="00D968FD">
            <w:pPr>
              <w:autoSpaceDE w:val="0"/>
              <w:autoSpaceDN w:val="0"/>
              <w:adjustRightInd w:val="0"/>
              <w:spacing w:after="120"/>
            </w:pPr>
            <w:r w:rsidRPr="00D968FD">
              <w:rPr>
                <w:b/>
                <w:bCs/>
                <w:i/>
                <w:iCs/>
              </w:rPr>
              <w:lastRenderedPageBreak/>
              <w:t xml:space="preserve">LIKE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если операнд совпадает с шаблоном</w:t>
            </w:r>
          </w:p>
        </w:tc>
      </w:tr>
      <w:tr w:rsidR="0094652B" w:rsidRPr="0094652B" w:rsidTr="00D968FD">
        <w:tc>
          <w:tcPr>
            <w:tcW w:w="2235" w:type="dxa"/>
          </w:tcPr>
          <w:p w:rsidR="0094652B" w:rsidRPr="0094652B" w:rsidRDefault="0094652B" w:rsidP="00D968FD">
            <w:pPr>
              <w:autoSpaceDE w:val="0"/>
              <w:autoSpaceDN w:val="0"/>
              <w:adjustRightInd w:val="0"/>
              <w:spacing w:after="120"/>
            </w:pPr>
            <w:r w:rsidRPr="00D968FD">
              <w:rPr>
                <w:b/>
                <w:bCs/>
                <w:i/>
                <w:iCs/>
              </w:rPr>
              <w:t xml:space="preserve">NOT </w:t>
            </w:r>
          </w:p>
        </w:tc>
        <w:tc>
          <w:tcPr>
            <w:tcW w:w="7335" w:type="dxa"/>
          </w:tcPr>
          <w:p w:rsidR="0094652B" w:rsidRPr="00D968FD" w:rsidRDefault="0094652B" w:rsidP="00D968FD">
            <w:pPr>
              <w:autoSpaceDE w:val="0"/>
              <w:autoSpaceDN w:val="0"/>
              <w:adjustRightInd w:val="0"/>
              <w:spacing w:after="120"/>
              <w:rPr>
                <w:b/>
                <w:bCs/>
                <w:i/>
                <w:iCs/>
              </w:rPr>
            </w:pPr>
            <w:r>
              <w:t>Логическое отрицание</w:t>
            </w:r>
          </w:p>
        </w:tc>
      </w:tr>
      <w:tr w:rsidR="0094652B" w:rsidRPr="0094652B" w:rsidTr="00D968FD">
        <w:tc>
          <w:tcPr>
            <w:tcW w:w="2235" w:type="dxa"/>
          </w:tcPr>
          <w:p w:rsidR="0094652B" w:rsidRPr="00D968FD" w:rsidRDefault="0094652B" w:rsidP="00D968FD">
            <w:pPr>
              <w:autoSpaceDE w:val="0"/>
              <w:autoSpaceDN w:val="0"/>
              <w:adjustRightInd w:val="0"/>
              <w:spacing w:after="120"/>
              <w:rPr>
                <w:b/>
                <w:bCs/>
                <w:i/>
                <w:iCs/>
              </w:rPr>
            </w:pPr>
            <w:r w:rsidRPr="00D968FD">
              <w:rPr>
                <w:b/>
                <w:bCs/>
                <w:i/>
                <w:iCs/>
              </w:rPr>
              <w:t xml:space="preserve">OR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xml:space="preserve">, если любое булево выражение равно </w:t>
            </w:r>
            <w:r w:rsidRPr="00D968FD">
              <w:rPr>
                <w:b/>
                <w:bCs/>
                <w:i/>
                <w:iCs/>
              </w:rPr>
              <w:t>TRUE</w:t>
            </w:r>
          </w:p>
        </w:tc>
      </w:tr>
      <w:tr w:rsidR="0094652B" w:rsidRPr="0094652B" w:rsidTr="00D968FD">
        <w:tc>
          <w:tcPr>
            <w:tcW w:w="2235" w:type="dxa"/>
          </w:tcPr>
          <w:p w:rsidR="0094652B" w:rsidRPr="0094652B" w:rsidRDefault="0094652B" w:rsidP="00D968FD">
            <w:pPr>
              <w:autoSpaceDE w:val="0"/>
              <w:autoSpaceDN w:val="0"/>
              <w:adjustRightInd w:val="0"/>
              <w:spacing w:after="120"/>
            </w:pPr>
            <w:r w:rsidRPr="00D968FD">
              <w:rPr>
                <w:b/>
                <w:bCs/>
                <w:i/>
                <w:iCs/>
              </w:rPr>
              <w:t xml:space="preserve">SOME </w:t>
            </w:r>
          </w:p>
        </w:tc>
        <w:tc>
          <w:tcPr>
            <w:tcW w:w="7335" w:type="dxa"/>
          </w:tcPr>
          <w:p w:rsidR="0094652B" w:rsidRPr="00D968FD" w:rsidRDefault="0094652B" w:rsidP="00D968FD">
            <w:pPr>
              <w:autoSpaceDE w:val="0"/>
              <w:autoSpaceDN w:val="0"/>
              <w:adjustRightInd w:val="0"/>
              <w:spacing w:after="120"/>
              <w:rPr>
                <w:b/>
                <w:bCs/>
                <w:i/>
                <w:iCs/>
              </w:rPr>
            </w:pPr>
            <w:r w:rsidRPr="00D968FD">
              <w:rPr>
                <w:b/>
                <w:bCs/>
                <w:i/>
                <w:iCs/>
              </w:rPr>
              <w:t>TRUE</w:t>
            </w:r>
            <w:r w:rsidRPr="0094652B">
              <w:t>, если несколько сравнений из набора дают результат</w:t>
            </w:r>
            <w:r w:rsidRPr="00D968FD">
              <w:rPr>
                <w:b/>
                <w:bCs/>
                <w:i/>
                <w:iCs/>
              </w:rPr>
              <w:t xml:space="preserve"> TRUE</w:t>
            </w:r>
          </w:p>
        </w:tc>
      </w:tr>
    </w:tbl>
    <w:p w:rsidR="009E2C45" w:rsidRDefault="009E2C45" w:rsidP="00BB41A9">
      <w:pPr>
        <w:autoSpaceDE w:val="0"/>
        <w:autoSpaceDN w:val="0"/>
        <w:adjustRightInd w:val="0"/>
        <w:spacing w:after="120"/>
        <w:rPr>
          <w:sz w:val="28"/>
          <w:szCs w:val="28"/>
        </w:rPr>
      </w:pPr>
    </w:p>
    <w:p w:rsidR="009E2C45" w:rsidRDefault="009E2C45" w:rsidP="00BB41A9">
      <w:pPr>
        <w:autoSpaceDE w:val="0"/>
        <w:autoSpaceDN w:val="0"/>
        <w:adjustRightInd w:val="0"/>
        <w:spacing w:after="120"/>
        <w:ind w:firstLine="709"/>
        <w:jc w:val="both"/>
        <w:rPr>
          <w:sz w:val="28"/>
          <w:szCs w:val="28"/>
        </w:rPr>
      </w:pPr>
      <w:r w:rsidRPr="009E2C45">
        <w:rPr>
          <w:sz w:val="28"/>
          <w:szCs w:val="28"/>
        </w:rPr>
        <w:t xml:space="preserve">Ключевое слово </w:t>
      </w:r>
      <w:r w:rsidRPr="009E2C45">
        <w:rPr>
          <w:b/>
          <w:i/>
          <w:sz w:val="28"/>
          <w:szCs w:val="28"/>
        </w:rPr>
        <w:t>GROUP BY</w:t>
      </w:r>
      <w:r>
        <w:rPr>
          <w:sz w:val="28"/>
          <w:szCs w:val="28"/>
        </w:rPr>
        <w:t xml:space="preserve"> задает правило группировки выбранных данных. Группирование данных </w:t>
      </w:r>
      <w:r w:rsidRPr="009E2C45">
        <w:rPr>
          <w:sz w:val="28"/>
          <w:szCs w:val="28"/>
        </w:rPr>
        <w:t xml:space="preserve">– </w:t>
      </w:r>
      <w:r>
        <w:rPr>
          <w:sz w:val="28"/>
          <w:szCs w:val="28"/>
        </w:rPr>
        <w:t>это размещение данных в столбцах с повторяющимися значениями в определенном логическом порядке.</w:t>
      </w:r>
    </w:p>
    <w:p w:rsidR="009E2C45" w:rsidRDefault="009E2C45" w:rsidP="00BB41A9">
      <w:pPr>
        <w:autoSpaceDE w:val="0"/>
        <w:autoSpaceDN w:val="0"/>
        <w:adjustRightInd w:val="0"/>
        <w:spacing w:after="120"/>
        <w:ind w:firstLine="709"/>
        <w:jc w:val="both"/>
        <w:rPr>
          <w:sz w:val="28"/>
          <w:szCs w:val="28"/>
        </w:rPr>
      </w:pPr>
      <w:r>
        <w:rPr>
          <w:sz w:val="28"/>
          <w:szCs w:val="28"/>
        </w:rPr>
        <w:t xml:space="preserve">Ключевое слово </w:t>
      </w:r>
      <w:r w:rsidRPr="009E2C45">
        <w:rPr>
          <w:sz w:val="28"/>
          <w:szCs w:val="28"/>
        </w:rPr>
        <w:t xml:space="preserve"> </w:t>
      </w:r>
      <w:r w:rsidRPr="009E2C45">
        <w:rPr>
          <w:b/>
          <w:i/>
          <w:sz w:val="28"/>
          <w:szCs w:val="28"/>
        </w:rPr>
        <w:t>HAVING</w:t>
      </w:r>
      <w:r>
        <w:rPr>
          <w:b/>
          <w:i/>
          <w:sz w:val="28"/>
          <w:szCs w:val="28"/>
        </w:rPr>
        <w:t xml:space="preserve"> </w:t>
      </w:r>
      <w:r w:rsidRPr="009E2C45">
        <w:rPr>
          <w:sz w:val="28"/>
          <w:szCs w:val="28"/>
        </w:rPr>
        <w:t>дает</w:t>
      </w:r>
      <w:r>
        <w:rPr>
          <w:sz w:val="28"/>
          <w:szCs w:val="28"/>
        </w:rPr>
        <w:t xml:space="preserve"> дополнительную возможность  профильтровать» отобранные записи. При этом надо учитывать следующие отличия применения условий, определенных после ключевых слов </w:t>
      </w:r>
      <w:r w:rsidRPr="009E2C45">
        <w:rPr>
          <w:sz w:val="28"/>
          <w:szCs w:val="28"/>
        </w:rPr>
        <w:t>WHERE</w:t>
      </w:r>
      <w:r>
        <w:rPr>
          <w:sz w:val="28"/>
          <w:szCs w:val="28"/>
        </w:rPr>
        <w:t xml:space="preserve"> и</w:t>
      </w:r>
      <w:r w:rsidRPr="009E2C45">
        <w:rPr>
          <w:sz w:val="28"/>
          <w:szCs w:val="28"/>
        </w:rPr>
        <w:t xml:space="preserve"> HAVING</w:t>
      </w:r>
      <w:r>
        <w:rPr>
          <w:sz w:val="28"/>
          <w:szCs w:val="28"/>
        </w:rPr>
        <w:t xml:space="preserve">: </w:t>
      </w:r>
    </w:p>
    <w:p w:rsidR="009E2C45" w:rsidRPr="009E2C45" w:rsidRDefault="009E2C45" w:rsidP="00DD0353">
      <w:pPr>
        <w:pStyle w:val="ae"/>
        <w:numPr>
          <w:ilvl w:val="0"/>
          <w:numId w:val="18"/>
        </w:numPr>
        <w:autoSpaceDE w:val="0"/>
        <w:autoSpaceDN w:val="0"/>
        <w:adjustRightInd w:val="0"/>
        <w:spacing w:after="120" w:line="240" w:lineRule="auto"/>
        <w:jc w:val="both"/>
        <w:rPr>
          <w:rFonts w:ascii="Times New Roman" w:hAnsi="Times New Roman"/>
          <w:sz w:val="28"/>
          <w:szCs w:val="28"/>
        </w:rPr>
      </w:pPr>
      <w:r w:rsidRPr="009E2C45">
        <w:rPr>
          <w:rFonts w:ascii="Times New Roman" w:hAnsi="Times New Roman"/>
          <w:sz w:val="28"/>
          <w:szCs w:val="28"/>
        </w:rPr>
        <w:t>WHERE накладывает ограничения на строки, HAVING – на группы;</w:t>
      </w:r>
    </w:p>
    <w:p w:rsidR="009E2C45" w:rsidRPr="009E2C45" w:rsidRDefault="009E2C45" w:rsidP="00DD0353">
      <w:pPr>
        <w:pStyle w:val="ae"/>
        <w:numPr>
          <w:ilvl w:val="0"/>
          <w:numId w:val="18"/>
        </w:numPr>
        <w:autoSpaceDE w:val="0"/>
        <w:autoSpaceDN w:val="0"/>
        <w:adjustRightInd w:val="0"/>
        <w:spacing w:after="120" w:line="240" w:lineRule="auto"/>
        <w:jc w:val="both"/>
        <w:rPr>
          <w:rFonts w:ascii="Times New Roman" w:hAnsi="Times New Roman"/>
          <w:sz w:val="28"/>
          <w:szCs w:val="28"/>
        </w:rPr>
      </w:pPr>
      <w:r w:rsidRPr="009E2C45">
        <w:rPr>
          <w:rFonts w:ascii="Times New Roman" w:hAnsi="Times New Roman"/>
          <w:sz w:val="28"/>
          <w:szCs w:val="28"/>
        </w:rPr>
        <w:t>предложение WHERE отсеивает строки до группировки, а предложение HAVING – после;</w:t>
      </w:r>
    </w:p>
    <w:p w:rsidR="009E2C45" w:rsidRPr="009E2C45" w:rsidRDefault="009E2C45" w:rsidP="00DD0353">
      <w:pPr>
        <w:pStyle w:val="ae"/>
        <w:numPr>
          <w:ilvl w:val="0"/>
          <w:numId w:val="18"/>
        </w:numPr>
        <w:autoSpaceDE w:val="0"/>
        <w:autoSpaceDN w:val="0"/>
        <w:adjustRightInd w:val="0"/>
        <w:spacing w:after="120" w:line="240" w:lineRule="auto"/>
        <w:jc w:val="both"/>
        <w:rPr>
          <w:rFonts w:ascii="Times New Roman" w:hAnsi="Times New Roman"/>
          <w:sz w:val="28"/>
          <w:szCs w:val="28"/>
        </w:rPr>
      </w:pPr>
      <w:r w:rsidRPr="009E2C45">
        <w:rPr>
          <w:rFonts w:ascii="Times New Roman" w:hAnsi="Times New Roman"/>
          <w:sz w:val="28"/>
          <w:szCs w:val="28"/>
        </w:rPr>
        <w:t>в условии поиска WHERE нельзя задавать агрегатные функции;</w:t>
      </w:r>
    </w:p>
    <w:p w:rsidR="009E2C45" w:rsidRPr="009E2C45" w:rsidRDefault="009E2C45" w:rsidP="00DD0353">
      <w:pPr>
        <w:pStyle w:val="ae"/>
        <w:numPr>
          <w:ilvl w:val="0"/>
          <w:numId w:val="18"/>
        </w:numPr>
        <w:autoSpaceDE w:val="0"/>
        <w:autoSpaceDN w:val="0"/>
        <w:adjustRightInd w:val="0"/>
        <w:spacing w:after="120" w:line="240" w:lineRule="auto"/>
        <w:jc w:val="both"/>
        <w:rPr>
          <w:rFonts w:ascii="Times New Roman" w:hAnsi="Times New Roman"/>
          <w:sz w:val="28"/>
          <w:szCs w:val="28"/>
        </w:rPr>
      </w:pPr>
      <w:r w:rsidRPr="009E2C45">
        <w:rPr>
          <w:rFonts w:ascii="Times New Roman" w:hAnsi="Times New Roman"/>
          <w:sz w:val="28"/>
          <w:szCs w:val="28"/>
        </w:rPr>
        <w:t>в большинстве систем элементы предложения HAVING должны включаться в список выбора. На предложение WHERE подобное ограничение не распространяется.</w:t>
      </w:r>
    </w:p>
    <w:p w:rsidR="0094652B" w:rsidRPr="009E2C45" w:rsidRDefault="009E2C45" w:rsidP="00BB41A9">
      <w:pPr>
        <w:autoSpaceDE w:val="0"/>
        <w:autoSpaceDN w:val="0"/>
        <w:adjustRightInd w:val="0"/>
        <w:spacing w:after="120"/>
        <w:ind w:firstLine="709"/>
        <w:jc w:val="both"/>
        <w:rPr>
          <w:sz w:val="28"/>
          <w:szCs w:val="28"/>
        </w:rPr>
      </w:pPr>
      <w:r>
        <w:rPr>
          <w:bCs/>
          <w:iCs/>
          <w:sz w:val="28"/>
          <w:szCs w:val="28"/>
        </w:rPr>
        <w:t xml:space="preserve">Ключевое слово </w:t>
      </w:r>
      <w:r w:rsidR="0094652B" w:rsidRPr="009E2C45">
        <w:rPr>
          <w:b/>
          <w:bCs/>
          <w:i/>
          <w:iCs/>
          <w:sz w:val="28"/>
          <w:szCs w:val="28"/>
        </w:rPr>
        <w:t xml:space="preserve">ORDER BY </w:t>
      </w:r>
      <w:r w:rsidRPr="009E2C45">
        <w:rPr>
          <w:bCs/>
          <w:iCs/>
          <w:sz w:val="28"/>
          <w:szCs w:val="28"/>
        </w:rPr>
        <w:t>задает</w:t>
      </w:r>
      <w:r>
        <w:rPr>
          <w:b/>
          <w:bCs/>
          <w:i/>
          <w:iCs/>
          <w:sz w:val="28"/>
          <w:szCs w:val="28"/>
        </w:rPr>
        <w:t xml:space="preserve"> </w:t>
      </w:r>
      <w:r w:rsidR="0094652B" w:rsidRPr="009E2C45">
        <w:rPr>
          <w:sz w:val="28"/>
          <w:szCs w:val="28"/>
        </w:rPr>
        <w:t>сортир</w:t>
      </w:r>
      <w:r>
        <w:rPr>
          <w:sz w:val="28"/>
          <w:szCs w:val="28"/>
        </w:rPr>
        <w:t>овку</w:t>
      </w:r>
      <w:r w:rsidR="0094652B" w:rsidRPr="009E2C45">
        <w:rPr>
          <w:sz w:val="28"/>
          <w:szCs w:val="28"/>
        </w:rPr>
        <w:t xml:space="preserve"> данны</w:t>
      </w:r>
      <w:r>
        <w:rPr>
          <w:sz w:val="28"/>
          <w:szCs w:val="28"/>
        </w:rPr>
        <w:t>х</w:t>
      </w:r>
      <w:r w:rsidR="0094652B" w:rsidRPr="009E2C45">
        <w:rPr>
          <w:sz w:val="28"/>
          <w:szCs w:val="28"/>
        </w:rPr>
        <w:t xml:space="preserve"> выходного набора в заданной</w:t>
      </w:r>
      <w:r>
        <w:rPr>
          <w:sz w:val="28"/>
          <w:szCs w:val="28"/>
        </w:rPr>
        <w:t xml:space="preserve"> </w:t>
      </w:r>
      <w:r w:rsidR="0094652B" w:rsidRPr="009E2C45">
        <w:rPr>
          <w:sz w:val="28"/>
          <w:szCs w:val="28"/>
        </w:rPr>
        <w:t>последовательности. Сортировка может выполняться по нескольким</w:t>
      </w:r>
      <w:r>
        <w:rPr>
          <w:sz w:val="28"/>
          <w:szCs w:val="28"/>
        </w:rPr>
        <w:t xml:space="preserve"> </w:t>
      </w:r>
      <w:r w:rsidR="0094652B" w:rsidRPr="009E2C45">
        <w:rPr>
          <w:sz w:val="28"/>
          <w:szCs w:val="28"/>
        </w:rPr>
        <w:t>полям, в этом случае они перечисляются за ключевым словом</w:t>
      </w:r>
      <w:r>
        <w:rPr>
          <w:sz w:val="28"/>
          <w:szCs w:val="28"/>
        </w:rPr>
        <w:t xml:space="preserve"> </w:t>
      </w:r>
      <w:r w:rsidR="0094652B" w:rsidRPr="009E2C45">
        <w:rPr>
          <w:b/>
          <w:bCs/>
          <w:i/>
          <w:iCs/>
          <w:sz w:val="28"/>
          <w:szCs w:val="28"/>
        </w:rPr>
        <w:t xml:space="preserve">ORDER BY </w:t>
      </w:r>
      <w:r w:rsidR="0094652B" w:rsidRPr="009E2C45">
        <w:rPr>
          <w:sz w:val="28"/>
          <w:szCs w:val="28"/>
        </w:rPr>
        <w:t>через запятую. По умолчанию реализуется сортировка</w:t>
      </w:r>
      <w:r>
        <w:rPr>
          <w:sz w:val="28"/>
          <w:szCs w:val="28"/>
        </w:rPr>
        <w:t xml:space="preserve"> </w:t>
      </w:r>
      <w:r w:rsidR="0094652B" w:rsidRPr="009E2C45">
        <w:rPr>
          <w:sz w:val="28"/>
          <w:szCs w:val="28"/>
        </w:rPr>
        <w:t xml:space="preserve">по возрастанию, она задается ключевым словом </w:t>
      </w:r>
      <w:r w:rsidR="0094652B" w:rsidRPr="009E2C45">
        <w:rPr>
          <w:b/>
          <w:bCs/>
          <w:i/>
          <w:iCs/>
          <w:sz w:val="28"/>
          <w:szCs w:val="28"/>
        </w:rPr>
        <w:t>ASC</w:t>
      </w:r>
      <w:r w:rsidR="0094652B" w:rsidRPr="009E2C45">
        <w:rPr>
          <w:sz w:val="28"/>
          <w:szCs w:val="28"/>
        </w:rPr>
        <w:t>. Для выполнения сортировки в обратной последовательности необходимо указать</w:t>
      </w:r>
      <w:r>
        <w:rPr>
          <w:sz w:val="28"/>
          <w:szCs w:val="28"/>
        </w:rPr>
        <w:t xml:space="preserve"> </w:t>
      </w:r>
      <w:r w:rsidR="0094652B" w:rsidRPr="009E2C45">
        <w:rPr>
          <w:sz w:val="28"/>
          <w:szCs w:val="28"/>
        </w:rPr>
        <w:t xml:space="preserve">ключевое слово </w:t>
      </w:r>
      <w:r w:rsidR="0094652B" w:rsidRPr="009E2C45">
        <w:rPr>
          <w:b/>
          <w:i/>
          <w:sz w:val="28"/>
          <w:szCs w:val="28"/>
        </w:rPr>
        <w:t>DESC</w:t>
      </w:r>
      <w:r w:rsidR="0094652B" w:rsidRPr="009E2C45">
        <w:rPr>
          <w:sz w:val="28"/>
          <w:szCs w:val="28"/>
        </w:rPr>
        <w:t>.</w:t>
      </w:r>
    </w:p>
    <w:p w:rsidR="00482CA9" w:rsidRPr="00AC7077" w:rsidRDefault="00E54B09" w:rsidP="00BB41A9">
      <w:pPr>
        <w:pStyle w:val="2"/>
        <w:spacing w:before="0" w:after="120"/>
        <w:ind w:firstLine="709"/>
        <w:jc w:val="both"/>
        <w:rPr>
          <w:rFonts w:ascii="Times New Roman" w:hAnsi="Times New Roman" w:cs="Times New Roman"/>
          <w:i w:val="0"/>
        </w:rPr>
      </w:pPr>
      <w:bookmarkStart w:id="15" w:name="_Toc375561961"/>
      <w:r>
        <w:rPr>
          <w:rFonts w:ascii="Times New Roman" w:hAnsi="Times New Roman" w:cs="Times New Roman"/>
          <w:i w:val="0"/>
        </w:rPr>
        <w:t>2</w:t>
      </w:r>
      <w:r w:rsidR="00482CA9" w:rsidRPr="00AC7077">
        <w:rPr>
          <w:rFonts w:ascii="Times New Roman" w:hAnsi="Times New Roman" w:cs="Times New Roman"/>
          <w:i w:val="0"/>
        </w:rPr>
        <w:t>. Последовательность выполнения лабораторной работы</w:t>
      </w:r>
      <w:bookmarkEnd w:id="15"/>
      <w:r w:rsidR="00482CA9" w:rsidRPr="00AC7077">
        <w:rPr>
          <w:rFonts w:ascii="Times New Roman" w:hAnsi="Times New Roman" w:cs="Times New Roman"/>
          <w:i w:val="0"/>
        </w:rPr>
        <w:t xml:space="preserve"> </w:t>
      </w:r>
    </w:p>
    <w:p w:rsidR="00E54B09" w:rsidRDefault="00E54B09" w:rsidP="00BB41A9">
      <w:pPr>
        <w:pStyle w:val="a1"/>
        <w:numPr>
          <w:ilvl w:val="0"/>
          <w:numId w:val="5"/>
        </w:numPr>
        <w:spacing w:after="120"/>
        <w:jc w:val="both"/>
        <w:rPr>
          <w:color w:val="000000"/>
          <w:sz w:val="28"/>
          <w:szCs w:val="28"/>
        </w:rPr>
      </w:pPr>
      <w:r w:rsidRPr="00BC2DB4">
        <w:rPr>
          <w:color w:val="000000"/>
          <w:sz w:val="28"/>
          <w:szCs w:val="28"/>
        </w:rPr>
        <w:t xml:space="preserve">Запустить программу </w:t>
      </w:r>
      <w:r w:rsidRPr="00BC2DB4">
        <w:rPr>
          <w:color w:val="000000"/>
          <w:sz w:val="28"/>
          <w:szCs w:val="28"/>
          <w:lang w:val="en-US"/>
        </w:rPr>
        <w:t>SQL</w:t>
      </w:r>
      <w:r w:rsidRPr="00BC2DB4">
        <w:rPr>
          <w:color w:val="000000"/>
          <w:sz w:val="28"/>
          <w:szCs w:val="28"/>
        </w:rPr>
        <w:t xml:space="preserve"> </w:t>
      </w:r>
      <w:r w:rsidRPr="00BC2DB4">
        <w:rPr>
          <w:color w:val="000000"/>
          <w:sz w:val="28"/>
          <w:szCs w:val="28"/>
          <w:lang w:val="en-US"/>
        </w:rPr>
        <w:t>Server</w:t>
      </w:r>
      <w:r w:rsidRPr="00BC2DB4">
        <w:rPr>
          <w:color w:val="000000"/>
          <w:sz w:val="28"/>
          <w:szCs w:val="28"/>
        </w:rPr>
        <w:t xml:space="preserve"> </w:t>
      </w:r>
      <w:r w:rsidRPr="00BC2DB4">
        <w:rPr>
          <w:color w:val="000000"/>
          <w:sz w:val="28"/>
          <w:szCs w:val="28"/>
          <w:lang w:val="en-US"/>
        </w:rPr>
        <w:t>Management</w:t>
      </w:r>
      <w:r w:rsidRPr="00BC2DB4">
        <w:rPr>
          <w:color w:val="000000"/>
          <w:sz w:val="28"/>
          <w:szCs w:val="28"/>
        </w:rPr>
        <w:t xml:space="preserve"> </w:t>
      </w:r>
      <w:r w:rsidRPr="00BC2DB4">
        <w:rPr>
          <w:color w:val="000000"/>
          <w:sz w:val="28"/>
          <w:szCs w:val="28"/>
          <w:lang w:val="en-US"/>
        </w:rPr>
        <w:t>Studio</w:t>
      </w:r>
      <w:r w:rsidRPr="00BC2DB4">
        <w:rPr>
          <w:color w:val="000000"/>
          <w:sz w:val="28"/>
          <w:szCs w:val="28"/>
        </w:rPr>
        <w:t>, выполнить регистрацию и соединение с БД.</w:t>
      </w:r>
    </w:p>
    <w:p w:rsidR="00C22DC0" w:rsidRDefault="00C22DC0" w:rsidP="00BB41A9">
      <w:pPr>
        <w:pStyle w:val="a1"/>
        <w:numPr>
          <w:ilvl w:val="0"/>
          <w:numId w:val="5"/>
        </w:numPr>
        <w:spacing w:after="120"/>
        <w:jc w:val="both"/>
        <w:rPr>
          <w:color w:val="000000"/>
          <w:sz w:val="28"/>
          <w:szCs w:val="28"/>
        </w:rPr>
      </w:pPr>
      <w:r>
        <w:rPr>
          <w:color w:val="000000"/>
          <w:sz w:val="28"/>
          <w:szCs w:val="28"/>
        </w:rPr>
        <w:t xml:space="preserve">Добавить с помощью оператора </w:t>
      </w:r>
      <w:r>
        <w:rPr>
          <w:color w:val="000000"/>
          <w:sz w:val="28"/>
          <w:szCs w:val="28"/>
          <w:lang w:val="en-US"/>
        </w:rPr>
        <w:t>INSERT</w:t>
      </w:r>
      <w:r>
        <w:rPr>
          <w:color w:val="000000"/>
          <w:sz w:val="28"/>
          <w:szCs w:val="28"/>
        </w:rPr>
        <w:t xml:space="preserve"> данные в таблицы БД для выполнения поиска по заданным в п.3 условиям.</w:t>
      </w:r>
    </w:p>
    <w:p w:rsidR="00CF0323" w:rsidRPr="00CF0323" w:rsidRDefault="00CF0323" w:rsidP="00BB41A9">
      <w:pPr>
        <w:pStyle w:val="a1"/>
        <w:numPr>
          <w:ilvl w:val="0"/>
          <w:numId w:val="5"/>
        </w:numPr>
        <w:spacing w:after="120"/>
        <w:jc w:val="both"/>
        <w:rPr>
          <w:color w:val="000000"/>
          <w:sz w:val="28"/>
          <w:szCs w:val="28"/>
        </w:rPr>
      </w:pPr>
      <w:r>
        <w:rPr>
          <w:color w:val="000000"/>
          <w:sz w:val="28"/>
          <w:szCs w:val="28"/>
        </w:rPr>
        <w:t xml:space="preserve">Выполнить оператор </w:t>
      </w:r>
      <w:r>
        <w:rPr>
          <w:color w:val="000000"/>
          <w:sz w:val="28"/>
          <w:szCs w:val="28"/>
          <w:lang w:val="en-US"/>
        </w:rPr>
        <w:t>SELECT</w:t>
      </w:r>
      <w:r>
        <w:rPr>
          <w:color w:val="000000"/>
          <w:sz w:val="28"/>
          <w:szCs w:val="28"/>
        </w:rPr>
        <w:t xml:space="preserve"> для поиска данных</w:t>
      </w:r>
      <w:r w:rsidRPr="00CF0323">
        <w:rPr>
          <w:color w:val="000000"/>
          <w:sz w:val="28"/>
          <w:szCs w:val="28"/>
        </w:rPr>
        <w:t xml:space="preserve"> из одной таблицы</w:t>
      </w:r>
      <w:r>
        <w:rPr>
          <w:color w:val="000000"/>
          <w:sz w:val="28"/>
          <w:szCs w:val="28"/>
        </w:rPr>
        <w:t xml:space="preserve"> в соответствии с заданием</w:t>
      </w:r>
    </w:p>
    <w:p w:rsidR="00CF0323" w:rsidRPr="00C22DC0" w:rsidRDefault="00C22DC0"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w:t>
      </w:r>
      <w:r w:rsidR="00CF0323" w:rsidRPr="00C22DC0">
        <w:rPr>
          <w:rFonts w:ascii="Times New Roman" w:hAnsi="Times New Roman"/>
          <w:sz w:val="28"/>
          <w:szCs w:val="28"/>
        </w:rPr>
        <w:t xml:space="preserve"> список названий курсов с указанием их стоимости, которые имеют тип «начальный».</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названий курсов, у которых стоимость менее 1500 руб., и с которые имеют тип «начальный». Список отсортировать по названию курсов.</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 xml:space="preserve">Составить список названий курсов, у которых стоимость более1500 руб., и с которые имеют тип, отличный от «начальный».  </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lastRenderedPageBreak/>
        <w:t>Составить список названий курсов с указанием их стоимости,  в названии которых есть слово ‘SQL’. В результирующий список включить название курса, количество часов, тип курса, его стоимость. Список  отсортировать по  стоимости.</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слушателей из заданной  организации. Список должен содержать  ФИО слушателя, контактные данные, размер скидки.</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слушателей с фамилиями, начинающимися на букву К. Список должен содержать  ФИО слушателя, контактные данные, название организ</w:t>
      </w:r>
      <w:r w:rsidR="00E808BD">
        <w:rPr>
          <w:rFonts w:ascii="Times New Roman" w:hAnsi="Times New Roman"/>
          <w:sz w:val="28"/>
          <w:szCs w:val="28"/>
        </w:rPr>
        <w:t xml:space="preserve">ации. Список отсортировать </w:t>
      </w:r>
      <w:r w:rsidRPr="00C22DC0">
        <w:rPr>
          <w:rFonts w:ascii="Times New Roman" w:hAnsi="Times New Roman"/>
          <w:sz w:val="28"/>
          <w:szCs w:val="28"/>
        </w:rPr>
        <w:t xml:space="preserve"> по названию  организации.</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слушателей-женщин с именем, начинающимися на букву А. Список должен содержать  ФИО слушателя, контактные данные, название организации. Список отсортировать по названию  организации.</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слушателей заданной организации только женского  пола и с именами, не заканчивающимися на букву</w:t>
      </w:r>
      <w:r w:rsidR="0042037E">
        <w:rPr>
          <w:rFonts w:ascii="Times New Roman" w:hAnsi="Times New Roman"/>
          <w:sz w:val="28"/>
          <w:szCs w:val="28"/>
        </w:rPr>
        <w:t xml:space="preserve"> «я»</w:t>
      </w:r>
      <w:r w:rsidR="0042037E" w:rsidRPr="0042037E">
        <w:rPr>
          <w:rFonts w:ascii="Times New Roman" w:hAnsi="Times New Roman"/>
          <w:sz w:val="28"/>
          <w:szCs w:val="28"/>
        </w:rPr>
        <w:t xml:space="preserve"> </w:t>
      </w:r>
      <w:r w:rsidR="0042037E">
        <w:rPr>
          <w:rFonts w:ascii="Times New Roman" w:hAnsi="Times New Roman"/>
          <w:sz w:val="28"/>
          <w:szCs w:val="28"/>
        </w:rPr>
        <w:t xml:space="preserve">или «ь» </w:t>
      </w:r>
      <w:r w:rsidRPr="00C22DC0">
        <w:rPr>
          <w:rFonts w:ascii="Times New Roman" w:hAnsi="Times New Roman"/>
          <w:sz w:val="28"/>
          <w:szCs w:val="28"/>
        </w:rPr>
        <w:t xml:space="preserve">.  </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слушателей, которые имеют скидку на обучение в диапазоне от 3 до 1. Список должен содержать  ФИО слушателя, контактные данные, название организации. Список отсортировать по фамилии</w:t>
      </w:r>
      <w:r w:rsidR="00E840A3">
        <w:rPr>
          <w:rFonts w:ascii="Times New Roman" w:hAnsi="Times New Roman"/>
          <w:sz w:val="28"/>
          <w:szCs w:val="28"/>
        </w:rPr>
        <w:t xml:space="preserve"> слушателя</w:t>
      </w:r>
      <w:r w:rsidRPr="00C22DC0">
        <w:rPr>
          <w:rFonts w:ascii="Times New Roman" w:hAnsi="Times New Roman"/>
          <w:sz w:val="28"/>
          <w:szCs w:val="28"/>
        </w:rPr>
        <w:t>.</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преподавателей, у которых стоимость часа работы лежит в диапазоне от 600 руб. до 900 руб. Список должен содержать  ФИО преподавателя, контактные данные, степень. Список отсортировать по фамилии преподавателя.</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преподавателей, не имеющих степени и имеющих стоимость часа более 1000 руб. Список должен содержать  ФИО преподавателя, контактные данные, стоимость часа работы. Список отсортировать  по стоимости часа.</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 xml:space="preserve">Составить  список преподавателей  только женского  пола и с </w:t>
      </w:r>
      <w:r w:rsidR="007D6D7D">
        <w:rPr>
          <w:rFonts w:ascii="Times New Roman" w:hAnsi="Times New Roman"/>
          <w:sz w:val="28"/>
          <w:szCs w:val="28"/>
        </w:rPr>
        <w:t>фамилиями, начин</w:t>
      </w:r>
      <w:r w:rsidR="001C5569">
        <w:rPr>
          <w:rFonts w:ascii="Times New Roman" w:hAnsi="Times New Roman"/>
          <w:sz w:val="28"/>
          <w:szCs w:val="28"/>
        </w:rPr>
        <w:t>а</w:t>
      </w:r>
      <w:r w:rsidR="007D6D7D">
        <w:rPr>
          <w:rFonts w:ascii="Times New Roman" w:hAnsi="Times New Roman"/>
          <w:sz w:val="28"/>
          <w:szCs w:val="28"/>
        </w:rPr>
        <w:t xml:space="preserve">ющимися на </w:t>
      </w:r>
      <w:r w:rsidR="001C5569">
        <w:rPr>
          <w:rFonts w:ascii="Times New Roman" w:hAnsi="Times New Roman"/>
          <w:sz w:val="28"/>
          <w:szCs w:val="28"/>
        </w:rPr>
        <w:t xml:space="preserve"> букву </w:t>
      </w:r>
      <w:r w:rsidR="007D3558">
        <w:rPr>
          <w:rFonts w:ascii="Times New Roman" w:hAnsi="Times New Roman"/>
          <w:sz w:val="28"/>
          <w:szCs w:val="28"/>
        </w:rPr>
        <w:t>Б</w:t>
      </w:r>
      <w:r w:rsidR="001C5569">
        <w:rPr>
          <w:rFonts w:ascii="Times New Roman" w:hAnsi="Times New Roman"/>
          <w:sz w:val="28"/>
          <w:szCs w:val="28"/>
        </w:rPr>
        <w:t xml:space="preserve"> или </w:t>
      </w:r>
      <w:r w:rsidR="007D3558">
        <w:rPr>
          <w:rFonts w:ascii="Times New Roman" w:hAnsi="Times New Roman"/>
          <w:sz w:val="28"/>
          <w:szCs w:val="28"/>
        </w:rPr>
        <w:t>В</w:t>
      </w:r>
      <w:r w:rsidRPr="00C22DC0">
        <w:rPr>
          <w:rFonts w:ascii="Times New Roman" w:hAnsi="Times New Roman"/>
          <w:sz w:val="28"/>
          <w:szCs w:val="28"/>
        </w:rPr>
        <w:t xml:space="preserve">.  </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преподавателей, имеющих степень и со стоимостью часа менее 900 руб. Список должен содержать  ФИО преподавателя, контактные данные, стоимость часа работы, степень. Список отсортировать по фамилии преподавателя.</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преподавателей мужского пола, не имеющих степени, Имя которых начинается на букву С.  Список должен содержать  ФИО преподавателя, контактные данные, степень, стоимость часа работы. Список отсортировать  по степени и фамилии преподавателя.</w:t>
      </w:r>
    </w:p>
    <w:p w:rsidR="00CF0323" w:rsidRPr="00C22DC0" w:rsidRDefault="00CF0323" w:rsidP="00DD0353">
      <w:pPr>
        <w:pStyle w:val="ae"/>
        <w:numPr>
          <w:ilvl w:val="1"/>
          <w:numId w:val="35"/>
        </w:numPr>
        <w:suppressAutoHyphens/>
        <w:spacing w:after="120" w:line="240" w:lineRule="auto"/>
        <w:rPr>
          <w:rFonts w:ascii="Times New Roman" w:hAnsi="Times New Roman"/>
          <w:sz w:val="28"/>
          <w:szCs w:val="28"/>
        </w:rPr>
      </w:pPr>
      <w:r w:rsidRPr="00C22DC0">
        <w:rPr>
          <w:rFonts w:ascii="Times New Roman" w:hAnsi="Times New Roman"/>
          <w:sz w:val="28"/>
          <w:szCs w:val="28"/>
        </w:rPr>
        <w:t>Составить список преподавателей, имеющих степень, Фамилия  которых начинается  на букву М, и имеющих стоимость часа более 1000 руб. Список должен содержать  ФИО преподавателя, контактные данные, стоимость часа работы. Список отсортировать  по степени и стоимости часа.</w:t>
      </w:r>
    </w:p>
    <w:p w:rsidR="00482CA9" w:rsidRPr="00CF0323" w:rsidRDefault="005124FE" w:rsidP="00BB41A9">
      <w:pPr>
        <w:pStyle w:val="a1"/>
        <w:numPr>
          <w:ilvl w:val="0"/>
          <w:numId w:val="5"/>
        </w:numPr>
        <w:spacing w:after="120"/>
        <w:jc w:val="both"/>
        <w:rPr>
          <w:color w:val="000000"/>
          <w:sz w:val="28"/>
          <w:szCs w:val="28"/>
        </w:rPr>
      </w:pPr>
      <w:r w:rsidRPr="00CF0323">
        <w:rPr>
          <w:color w:val="000000"/>
          <w:sz w:val="28"/>
          <w:szCs w:val="28"/>
        </w:rPr>
        <w:lastRenderedPageBreak/>
        <w:t>Оформить отчет по лабораторной работе.</w:t>
      </w:r>
    </w:p>
    <w:p w:rsidR="005C6ECD" w:rsidRPr="00E34A09" w:rsidRDefault="005C6ECD" w:rsidP="005C6ECD">
      <w:pPr>
        <w:pStyle w:val="2"/>
        <w:spacing w:before="0" w:after="120"/>
        <w:ind w:firstLine="709"/>
        <w:jc w:val="both"/>
        <w:rPr>
          <w:rFonts w:ascii="Times New Roman" w:hAnsi="Times New Roman" w:cs="Times New Roman"/>
          <w:i w:val="0"/>
        </w:rPr>
      </w:pPr>
      <w:bookmarkStart w:id="16" w:name="_Toc375561962"/>
      <w:r w:rsidRPr="00E34A09">
        <w:rPr>
          <w:rFonts w:ascii="Times New Roman" w:hAnsi="Times New Roman" w:cs="Times New Roman"/>
          <w:i w:val="0"/>
        </w:rPr>
        <w:t>3. Методические указания</w:t>
      </w:r>
      <w:bookmarkEnd w:id="16"/>
    </w:p>
    <w:p w:rsidR="005C6ECD" w:rsidRPr="00677B4F" w:rsidRDefault="005C6ECD" w:rsidP="005C6ECD">
      <w:pPr>
        <w:spacing w:after="120"/>
        <w:ind w:firstLine="709"/>
        <w:jc w:val="both"/>
        <w:rPr>
          <w:sz w:val="28"/>
          <w:szCs w:val="28"/>
        </w:rPr>
      </w:pPr>
      <w:r>
        <w:rPr>
          <w:sz w:val="28"/>
          <w:szCs w:val="28"/>
        </w:rPr>
        <w:t>Если запрос допускает различные методы выборки данных из нескольких таблиц, обосновать используемый метод.</w:t>
      </w:r>
    </w:p>
    <w:p w:rsidR="00482CA9" w:rsidRPr="00CF0323" w:rsidRDefault="005C6ECD" w:rsidP="00BB41A9">
      <w:pPr>
        <w:pStyle w:val="2"/>
        <w:spacing w:before="0" w:after="120"/>
        <w:ind w:firstLine="709"/>
        <w:jc w:val="both"/>
        <w:rPr>
          <w:rFonts w:ascii="Times New Roman" w:hAnsi="Times New Roman" w:cs="Times New Roman"/>
          <w:i w:val="0"/>
        </w:rPr>
      </w:pPr>
      <w:bookmarkStart w:id="17" w:name="_Toc375561963"/>
      <w:r>
        <w:rPr>
          <w:rFonts w:ascii="Times New Roman" w:hAnsi="Times New Roman" w:cs="Times New Roman"/>
          <w:i w:val="0"/>
        </w:rPr>
        <w:t>4</w:t>
      </w:r>
      <w:r w:rsidR="00482CA9" w:rsidRPr="00CF0323">
        <w:rPr>
          <w:rFonts w:ascii="Times New Roman" w:hAnsi="Times New Roman" w:cs="Times New Roman"/>
          <w:i w:val="0"/>
        </w:rPr>
        <w:t>. Требования к оформлению отчета</w:t>
      </w:r>
      <w:bookmarkEnd w:id="17"/>
    </w:p>
    <w:p w:rsidR="00447296" w:rsidRPr="00CF0323" w:rsidRDefault="00447296" w:rsidP="00BB41A9">
      <w:pPr>
        <w:spacing w:after="120"/>
        <w:ind w:firstLine="709"/>
        <w:rPr>
          <w:sz w:val="28"/>
          <w:szCs w:val="28"/>
        </w:rPr>
      </w:pPr>
      <w:r w:rsidRPr="00CF0323">
        <w:rPr>
          <w:sz w:val="28"/>
          <w:szCs w:val="28"/>
        </w:rPr>
        <w:t>Отчет по лабораторной работе должен включать следующие разделы:</w:t>
      </w:r>
    </w:p>
    <w:p w:rsidR="00447296" w:rsidRPr="00CF0323" w:rsidRDefault="00447296" w:rsidP="00DD0353">
      <w:pPr>
        <w:pStyle w:val="ae"/>
        <w:numPr>
          <w:ilvl w:val="0"/>
          <w:numId w:val="9"/>
        </w:numPr>
        <w:spacing w:after="120" w:line="240" w:lineRule="auto"/>
        <w:ind w:left="0"/>
        <w:rPr>
          <w:rFonts w:ascii="Times New Roman" w:hAnsi="Times New Roman"/>
          <w:sz w:val="28"/>
          <w:szCs w:val="28"/>
        </w:rPr>
      </w:pPr>
      <w:r w:rsidRPr="00CF0323">
        <w:rPr>
          <w:rFonts w:ascii="Times New Roman" w:hAnsi="Times New Roman"/>
          <w:sz w:val="28"/>
          <w:szCs w:val="28"/>
        </w:rPr>
        <w:t>Титульный лист</w:t>
      </w:r>
      <w:r w:rsidR="00B60DA5" w:rsidRPr="00CF0323">
        <w:rPr>
          <w:rFonts w:ascii="Times New Roman" w:hAnsi="Times New Roman"/>
          <w:sz w:val="28"/>
          <w:szCs w:val="28"/>
        </w:rPr>
        <w:t>.</w:t>
      </w:r>
    </w:p>
    <w:p w:rsidR="005C6ECD" w:rsidRDefault="005C6ECD" w:rsidP="005C6ECD">
      <w:pPr>
        <w:pStyle w:val="ae"/>
        <w:numPr>
          <w:ilvl w:val="0"/>
          <w:numId w:val="9"/>
        </w:numPr>
        <w:spacing w:after="120" w:line="240" w:lineRule="auto"/>
        <w:ind w:left="0"/>
        <w:rPr>
          <w:rFonts w:ascii="Times New Roman" w:hAnsi="Times New Roman"/>
          <w:sz w:val="28"/>
          <w:szCs w:val="28"/>
        </w:rPr>
      </w:pPr>
      <w:r>
        <w:rPr>
          <w:rFonts w:ascii="Times New Roman" w:hAnsi="Times New Roman"/>
          <w:sz w:val="28"/>
          <w:szCs w:val="28"/>
        </w:rPr>
        <w:t>Схема БД.</w:t>
      </w:r>
    </w:p>
    <w:p w:rsidR="005C6ECD" w:rsidRDefault="005C6ECD" w:rsidP="005C6ECD">
      <w:pPr>
        <w:pStyle w:val="ae"/>
        <w:numPr>
          <w:ilvl w:val="0"/>
          <w:numId w:val="9"/>
        </w:numPr>
        <w:spacing w:after="120" w:line="240" w:lineRule="auto"/>
        <w:ind w:left="0"/>
        <w:rPr>
          <w:rFonts w:ascii="Times New Roman" w:hAnsi="Times New Roman"/>
          <w:sz w:val="28"/>
          <w:szCs w:val="28"/>
        </w:rPr>
      </w:pPr>
      <w:r>
        <w:rPr>
          <w:rFonts w:ascii="Times New Roman" w:hAnsi="Times New Roman"/>
          <w:sz w:val="28"/>
          <w:szCs w:val="28"/>
        </w:rPr>
        <w:t>Текст запроса  и соответствующий ему оператор выборки данных.</w:t>
      </w:r>
    </w:p>
    <w:p w:rsidR="005C6ECD" w:rsidRPr="00063F13" w:rsidRDefault="005C6ECD" w:rsidP="005C6ECD">
      <w:pPr>
        <w:pStyle w:val="ae"/>
        <w:numPr>
          <w:ilvl w:val="0"/>
          <w:numId w:val="9"/>
        </w:numPr>
        <w:spacing w:after="120" w:line="240" w:lineRule="auto"/>
        <w:ind w:left="0"/>
        <w:rPr>
          <w:rFonts w:ascii="Times New Roman" w:hAnsi="Times New Roman"/>
          <w:sz w:val="28"/>
          <w:szCs w:val="28"/>
        </w:rPr>
      </w:pPr>
      <w:r>
        <w:rPr>
          <w:rFonts w:ascii="Times New Roman" w:hAnsi="Times New Roman"/>
          <w:sz w:val="28"/>
          <w:szCs w:val="28"/>
        </w:rPr>
        <w:t>Обоснование выбранного метода реализации запроса.</w:t>
      </w:r>
    </w:p>
    <w:p w:rsidR="00B60DA5" w:rsidRDefault="005C6ECD" w:rsidP="00DD0353">
      <w:pPr>
        <w:pStyle w:val="ae"/>
        <w:numPr>
          <w:ilvl w:val="0"/>
          <w:numId w:val="9"/>
        </w:numPr>
        <w:spacing w:after="120" w:line="240" w:lineRule="auto"/>
        <w:ind w:left="0"/>
        <w:rPr>
          <w:rFonts w:ascii="Times New Roman" w:hAnsi="Times New Roman"/>
          <w:sz w:val="28"/>
          <w:szCs w:val="28"/>
        </w:rPr>
      </w:pPr>
      <w:r>
        <w:rPr>
          <w:rFonts w:ascii="Times New Roman" w:hAnsi="Times New Roman"/>
          <w:sz w:val="28"/>
          <w:szCs w:val="28"/>
        </w:rPr>
        <w:t>С</w:t>
      </w:r>
      <w:r w:rsidR="00AD67EB">
        <w:rPr>
          <w:rFonts w:ascii="Times New Roman" w:hAnsi="Times New Roman"/>
          <w:sz w:val="28"/>
          <w:szCs w:val="28"/>
        </w:rPr>
        <w:t xml:space="preserve">криншоты </w:t>
      </w:r>
      <w:r w:rsidR="00D77278" w:rsidRPr="00CF0323">
        <w:rPr>
          <w:rFonts w:ascii="Times New Roman" w:hAnsi="Times New Roman"/>
          <w:sz w:val="28"/>
          <w:szCs w:val="28"/>
        </w:rPr>
        <w:t>результат</w:t>
      </w:r>
      <w:r w:rsidR="00AD67EB">
        <w:rPr>
          <w:rFonts w:ascii="Times New Roman" w:hAnsi="Times New Roman"/>
          <w:sz w:val="28"/>
          <w:szCs w:val="28"/>
        </w:rPr>
        <w:t>ов</w:t>
      </w:r>
      <w:r w:rsidR="00D77278" w:rsidRPr="00CF0323">
        <w:rPr>
          <w:rFonts w:ascii="Times New Roman" w:hAnsi="Times New Roman"/>
          <w:sz w:val="28"/>
          <w:szCs w:val="28"/>
        </w:rPr>
        <w:t xml:space="preserve"> выполнения</w:t>
      </w:r>
      <w:r>
        <w:rPr>
          <w:rFonts w:ascii="Times New Roman" w:hAnsi="Times New Roman"/>
          <w:sz w:val="28"/>
          <w:szCs w:val="28"/>
        </w:rPr>
        <w:t xml:space="preserve"> запросов</w:t>
      </w:r>
      <w:r w:rsidR="00D77278" w:rsidRPr="00CF0323">
        <w:rPr>
          <w:rFonts w:ascii="Times New Roman" w:hAnsi="Times New Roman"/>
          <w:sz w:val="28"/>
          <w:szCs w:val="28"/>
        </w:rPr>
        <w:t xml:space="preserve"> в БД.</w:t>
      </w:r>
    </w:p>
    <w:p w:rsidR="005C6ECD" w:rsidRDefault="005C6ECD" w:rsidP="00DD0353">
      <w:pPr>
        <w:pStyle w:val="ae"/>
        <w:numPr>
          <w:ilvl w:val="0"/>
          <w:numId w:val="9"/>
        </w:numPr>
        <w:spacing w:after="120" w:line="240" w:lineRule="auto"/>
        <w:ind w:left="0"/>
        <w:rPr>
          <w:rFonts w:ascii="Times New Roman" w:hAnsi="Times New Roman"/>
          <w:sz w:val="28"/>
          <w:szCs w:val="28"/>
        </w:rPr>
      </w:pPr>
      <w:r>
        <w:rPr>
          <w:rFonts w:ascii="Times New Roman" w:hAnsi="Times New Roman"/>
          <w:sz w:val="28"/>
          <w:szCs w:val="28"/>
        </w:rPr>
        <w:t>Выводы по работе.</w:t>
      </w:r>
    </w:p>
    <w:p w:rsidR="005C6ECD" w:rsidRPr="00CF0323" w:rsidRDefault="005C6ECD" w:rsidP="00DD0353">
      <w:pPr>
        <w:pStyle w:val="ae"/>
        <w:numPr>
          <w:ilvl w:val="0"/>
          <w:numId w:val="9"/>
        </w:numPr>
        <w:spacing w:after="120" w:line="240" w:lineRule="auto"/>
        <w:ind w:left="0"/>
        <w:rPr>
          <w:rFonts w:ascii="Times New Roman" w:hAnsi="Times New Roman"/>
          <w:sz w:val="28"/>
          <w:szCs w:val="28"/>
        </w:rPr>
      </w:pPr>
      <w:r>
        <w:rPr>
          <w:rFonts w:ascii="Times New Roman" w:hAnsi="Times New Roman"/>
          <w:sz w:val="28"/>
          <w:szCs w:val="28"/>
        </w:rPr>
        <w:t>Ответы на контрольные вопросы.</w:t>
      </w:r>
    </w:p>
    <w:p w:rsidR="00482CA9" w:rsidRPr="00CF0323" w:rsidRDefault="00482CA9" w:rsidP="00BB41A9">
      <w:pPr>
        <w:pStyle w:val="2"/>
        <w:spacing w:before="0" w:after="120"/>
        <w:ind w:firstLine="709"/>
        <w:jc w:val="both"/>
        <w:rPr>
          <w:rFonts w:ascii="Times New Roman" w:hAnsi="Times New Roman" w:cs="Times New Roman"/>
          <w:i w:val="0"/>
        </w:rPr>
      </w:pPr>
      <w:bookmarkStart w:id="18" w:name="_Toc375561964"/>
      <w:r w:rsidRPr="00CF0323">
        <w:rPr>
          <w:rFonts w:ascii="Times New Roman" w:hAnsi="Times New Roman" w:cs="Times New Roman"/>
          <w:i w:val="0"/>
        </w:rPr>
        <w:t>Контрольные вопросы</w:t>
      </w:r>
      <w:bookmarkEnd w:id="18"/>
    </w:p>
    <w:p w:rsidR="00D77278" w:rsidRPr="00CF0323" w:rsidRDefault="00D77278" w:rsidP="00BB41A9">
      <w:pPr>
        <w:numPr>
          <w:ilvl w:val="0"/>
          <w:numId w:val="6"/>
        </w:numPr>
        <w:spacing w:after="120"/>
        <w:ind w:left="0"/>
        <w:rPr>
          <w:sz w:val="28"/>
          <w:szCs w:val="28"/>
        </w:rPr>
      </w:pPr>
      <w:r w:rsidRPr="00CF0323">
        <w:rPr>
          <w:sz w:val="28"/>
          <w:szCs w:val="28"/>
        </w:rPr>
        <w:t>Как исключить повторяющиеся при выводе записи?</w:t>
      </w:r>
    </w:p>
    <w:p w:rsidR="00D77278" w:rsidRPr="00CF0323" w:rsidRDefault="00D77278" w:rsidP="00BB41A9">
      <w:pPr>
        <w:numPr>
          <w:ilvl w:val="0"/>
          <w:numId w:val="6"/>
        </w:numPr>
        <w:spacing w:after="120"/>
        <w:ind w:left="0"/>
        <w:rPr>
          <w:sz w:val="28"/>
          <w:szCs w:val="28"/>
        </w:rPr>
      </w:pPr>
      <w:r w:rsidRPr="00CF0323">
        <w:rPr>
          <w:sz w:val="28"/>
          <w:szCs w:val="28"/>
        </w:rPr>
        <w:t>Какие символы могут использоваться в шаблоне?</w:t>
      </w:r>
    </w:p>
    <w:p w:rsidR="005124FE" w:rsidRPr="00CF0323" w:rsidRDefault="00D77278" w:rsidP="00BB41A9">
      <w:pPr>
        <w:numPr>
          <w:ilvl w:val="0"/>
          <w:numId w:val="6"/>
        </w:numPr>
        <w:spacing w:after="120"/>
        <w:ind w:left="0"/>
        <w:rPr>
          <w:sz w:val="28"/>
          <w:szCs w:val="28"/>
        </w:rPr>
      </w:pPr>
      <w:r w:rsidRPr="00CF0323">
        <w:rPr>
          <w:sz w:val="28"/>
          <w:szCs w:val="28"/>
        </w:rPr>
        <w:t>Как задать сортировку данных по убыванию</w:t>
      </w:r>
      <w:r w:rsidR="005124FE" w:rsidRPr="00CF0323">
        <w:rPr>
          <w:sz w:val="28"/>
          <w:szCs w:val="28"/>
        </w:rPr>
        <w:t xml:space="preserve">? </w:t>
      </w:r>
    </w:p>
    <w:p w:rsidR="005124FE" w:rsidRPr="00CF0323" w:rsidRDefault="00D77278" w:rsidP="00BB41A9">
      <w:pPr>
        <w:numPr>
          <w:ilvl w:val="0"/>
          <w:numId w:val="6"/>
        </w:numPr>
        <w:spacing w:after="120"/>
        <w:ind w:left="0"/>
        <w:rPr>
          <w:sz w:val="28"/>
          <w:szCs w:val="28"/>
        </w:rPr>
      </w:pPr>
      <w:r w:rsidRPr="00CF0323">
        <w:rPr>
          <w:sz w:val="28"/>
          <w:szCs w:val="28"/>
        </w:rPr>
        <w:t>В чем отличие использования ключевых слов WHERE и HAVING</w:t>
      </w:r>
      <w:r w:rsidR="005124FE" w:rsidRPr="00CF0323">
        <w:rPr>
          <w:sz w:val="28"/>
          <w:szCs w:val="28"/>
        </w:rPr>
        <w:t xml:space="preserve">? </w:t>
      </w:r>
    </w:p>
    <w:p w:rsidR="005124FE" w:rsidRPr="00CF0323" w:rsidRDefault="00D77278" w:rsidP="00BB41A9">
      <w:pPr>
        <w:numPr>
          <w:ilvl w:val="0"/>
          <w:numId w:val="6"/>
        </w:numPr>
        <w:spacing w:after="120"/>
        <w:ind w:left="0"/>
        <w:rPr>
          <w:sz w:val="28"/>
          <w:szCs w:val="28"/>
        </w:rPr>
      </w:pPr>
      <w:r w:rsidRPr="00CF0323">
        <w:rPr>
          <w:sz w:val="28"/>
          <w:szCs w:val="28"/>
        </w:rPr>
        <w:t xml:space="preserve">Определите результат применения операции </w:t>
      </w:r>
      <w:r w:rsidRPr="00CF0323">
        <w:rPr>
          <w:bCs/>
          <w:iCs/>
          <w:sz w:val="28"/>
          <w:szCs w:val="28"/>
        </w:rPr>
        <w:t>BETWEEN.</w:t>
      </w:r>
    </w:p>
    <w:p w:rsidR="005124FE" w:rsidRPr="00CF0323" w:rsidRDefault="00D77278" w:rsidP="00BB41A9">
      <w:pPr>
        <w:numPr>
          <w:ilvl w:val="0"/>
          <w:numId w:val="6"/>
        </w:numPr>
        <w:spacing w:after="120"/>
        <w:ind w:left="0"/>
        <w:rPr>
          <w:sz w:val="28"/>
          <w:szCs w:val="28"/>
        </w:rPr>
      </w:pPr>
      <w:r w:rsidRPr="00CF0323">
        <w:rPr>
          <w:sz w:val="28"/>
          <w:szCs w:val="28"/>
        </w:rPr>
        <w:t>Какая операция проверяет принадлежность значения некоторому множеству?</w:t>
      </w:r>
    </w:p>
    <w:p w:rsidR="00D77278" w:rsidRDefault="00D77278" w:rsidP="00BB41A9">
      <w:pPr>
        <w:pStyle w:val="10"/>
        <w:spacing w:before="0" w:after="120"/>
        <w:ind w:firstLine="709"/>
        <w:jc w:val="center"/>
        <w:rPr>
          <w:rFonts w:ascii="Times New Roman" w:hAnsi="Times New Roman" w:cs="Times New Roman"/>
          <w:sz w:val="28"/>
          <w:szCs w:val="28"/>
        </w:rPr>
      </w:pPr>
      <w:bookmarkStart w:id="19" w:name="_Toc375561965"/>
      <w:r>
        <w:rPr>
          <w:rFonts w:ascii="Times New Roman" w:hAnsi="Times New Roman" w:cs="Times New Roman"/>
          <w:sz w:val="28"/>
          <w:szCs w:val="28"/>
        </w:rPr>
        <w:t xml:space="preserve">Лабораторная работа </w:t>
      </w:r>
      <w:r w:rsidR="00965781">
        <w:rPr>
          <w:rFonts w:ascii="Times New Roman" w:hAnsi="Times New Roman" w:cs="Times New Roman"/>
          <w:sz w:val="28"/>
          <w:szCs w:val="28"/>
        </w:rPr>
        <w:t>4</w:t>
      </w:r>
      <w:r>
        <w:rPr>
          <w:rFonts w:ascii="Times New Roman" w:hAnsi="Times New Roman" w:cs="Times New Roman"/>
          <w:sz w:val="28"/>
          <w:szCs w:val="28"/>
        </w:rPr>
        <w:t>. Применение агрегатных функций</w:t>
      </w:r>
      <w:bookmarkEnd w:id="19"/>
      <w:r>
        <w:rPr>
          <w:rFonts w:ascii="Times New Roman" w:hAnsi="Times New Roman" w:cs="Times New Roman"/>
          <w:sz w:val="28"/>
          <w:szCs w:val="28"/>
        </w:rPr>
        <w:t xml:space="preserve"> </w:t>
      </w:r>
    </w:p>
    <w:p w:rsidR="00D77278" w:rsidRDefault="00D77278" w:rsidP="00BB41A9">
      <w:pPr>
        <w:spacing w:after="120"/>
        <w:ind w:firstLine="709"/>
        <w:jc w:val="both"/>
        <w:rPr>
          <w:color w:val="000000"/>
          <w:sz w:val="28"/>
          <w:szCs w:val="28"/>
        </w:rPr>
      </w:pPr>
      <w:r w:rsidRPr="000F2D46">
        <w:rPr>
          <w:color w:val="000000"/>
          <w:sz w:val="28"/>
          <w:szCs w:val="28"/>
        </w:rPr>
        <w:t xml:space="preserve">Цель работы – приобрести навыки </w:t>
      </w:r>
      <w:r>
        <w:rPr>
          <w:color w:val="000000"/>
          <w:sz w:val="28"/>
          <w:szCs w:val="28"/>
        </w:rPr>
        <w:t xml:space="preserve">использования агрегатных функций и группировки при  реализации </w:t>
      </w:r>
      <w:r w:rsidR="00053C7F">
        <w:rPr>
          <w:color w:val="000000"/>
          <w:sz w:val="28"/>
          <w:szCs w:val="28"/>
        </w:rPr>
        <w:t>запросов к БД</w:t>
      </w:r>
      <w:r>
        <w:rPr>
          <w:color w:val="000000"/>
          <w:sz w:val="28"/>
          <w:szCs w:val="28"/>
        </w:rPr>
        <w:t xml:space="preserve">. </w:t>
      </w:r>
    </w:p>
    <w:p w:rsidR="00857833" w:rsidRDefault="00857833" w:rsidP="00DD0353">
      <w:pPr>
        <w:pStyle w:val="2"/>
        <w:numPr>
          <w:ilvl w:val="0"/>
          <w:numId w:val="20"/>
        </w:numPr>
        <w:spacing w:before="0" w:after="120"/>
        <w:jc w:val="both"/>
        <w:rPr>
          <w:rFonts w:ascii="Times New Roman" w:hAnsi="Times New Roman" w:cs="Times New Roman"/>
          <w:i w:val="0"/>
        </w:rPr>
      </w:pPr>
      <w:bookmarkStart w:id="20" w:name="_Toc375561966"/>
      <w:r w:rsidRPr="00AC7077">
        <w:rPr>
          <w:rFonts w:ascii="Times New Roman" w:hAnsi="Times New Roman" w:cs="Times New Roman"/>
          <w:i w:val="0"/>
        </w:rPr>
        <w:t>Основные</w:t>
      </w:r>
      <w:r w:rsidRPr="000F75E7">
        <w:rPr>
          <w:rFonts w:ascii="Times New Roman" w:hAnsi="Times New Roman" w:cs="Times New Roman"/>
          <w:i w:val="0"/>
        </w:rPr>
        <w:t xml:space="preserve"> </w:t>
      </w:r>
      <w:r w:rsidRPr="00AC7077">
        <w:rPr>
          <w:rFonts w:ascii="Times New Roman" w:hAnsi="Times New Roman" w:cs="Times New Roman"/>
          <w:i w:val="0"/>
        </w:rPr>
        <w:t>понятия</w:t>
      </w:r>
      <w:bookmarkEnd w:id="20"/>
    </w:p>
    <w:p w:rsidR="003219C3" w:rsidRPr="003219C3" w:rsidRDefault="003219C3" w:rsidP="00BB41A9">
      <w:pPr>
        <w:autoSpaceDE w:val="0"/>
        <w:autoSpaceDN w:val="0"/>
        <w:adjustRightInd w:val="0"/>
        <w:spacing w:after="120"/>
        <w:ind w:firstLine="709"/>
        <w:jc w:val="both"/>
        <w:rPr>
          <w:sz w:val="28"/>
          <w:szCs w:val="28"/>
        </w:rPr>
      </w:pPr>
      <w:r w:rsidRPr="003219C3">
        <w:rPr>
          <w:sz w:val="28"/>
          <w:szCs w:val="28"/>
        </w:rPr>
        <w:t>С помощью агрегатных (итоговых) функций в SQL-запросе</w:t>
      </w:r>
      <w:r>
        <w:rPr>
          <w:sz w:val="28"/>
          <w:szCs w:val="28"/>
        </w:rPr>
        <w:t xml:space="preserve"> </w:t>
      </w:r>
      <w:r w:rsidRPr="003219C3">
        <w:rPr>
          <w:sz w:val="28"/>
          <w:szCs w:val="28"/>
        </w:rPr>
        <w:t>можно получить статистически</w:t>
      </w:r>
      <w:r>
        <w:rPr>
          <w:sz w:val="28"/>
          <w:szCs w:val="28"/>
        </w:rPr>
        <w:t>е</w:t>
      </w:r>
      <w:r w:rsidRPr="003219C3">
        <w:rPr>
          <w:sz w:val="28"/>
          <w:szCs w:val="28"/>
        </w:rPr>
        <w:t xml:space="preserve"> </w:t>
      </w:r>
      <w:r>
        <w:rPr>
          <w:sz w:val="28"/>
          <w:szCs w:val="28"/>
        </w:rPr>
        <w:t xml:space="preserve">данные, полученные на основе </w:t>
      </w:r>
      <w:r w:rsidRPr="003219C3">
        <w:rPr>
          <w:sz w:val="28"/>
          <w:szCs w:val="28"/>
        </w:rPr>
        <w:t xml:space="preserve"> множеств</w:t>
      </w:r>
      <w:r>
        <w:rPr>
          <w:sz w:val="28"/>
          <w:szCs w:val="28"/>
        </w:rPr>
        <w:t>а</w:t>
      </w:r>
      <w:r w:rsidRPr="003219C3">
        <w:rPr>
          <w:sz w:val="28"/>
          <w:szCs w:val="28"/>
        </w:rPr>
        <w:t xml:space="preserve"> отобранных значений</w:t>
      </w:r>
      <w:r>
        <w:rPr>
          <w:sz w:val="28"/>
          <w:szCs w:val="28"/>
        </w:rPr>
        <w:t>.</w:t>
      </w:r>
      <w:r w:rsidRPr="003219C3">
        <w:rPr>
          <w:sz w:val="28"/>
          <w:szCs w:val="28"/>
        </w:rPr>
        <w:t xml:space="preserve"> </w:t>
      </w:r>
      <w:r>
        <w:rPr>
          <w:sz w:val="28"/>
          <w:szCs w:val="28"/>
        </w:rPr>
        <w:t xml:space="preserve">В </w:t>
      </w:r>
      <w:r>
        <w:rPr>
          <w:sz w:val="28"/>
          <w:szCs w:val="28"/>
          <w:lang w:val="en-US"/>
        </w:rPr>
        <w:t>T</w:t>
      </w:r>
      <w:r w:rsidRPr="005C3F06">
        <w:rPr>
          <w:sz w:val="28"/>
          <w:szCs w:val="28"/>
        </w:rPr>
        <w:t>-</w:t>
      </w:r>
      <w:r>
        <w:rPr>
          <w:sz w:val="28"/>
          <w:szCs w:val="28"/>
          <w:lang w:val="en-US"/>
        </w:rPr>
        <w:t>SQL</w:t>
      </w:r>
      <w:r>
        <w:rPr>
          <w:sz w:val="28"/>
          <w:szCs w:val="28"/>
        </w:rPr>
        <w:t xml:space="preserve"> определены </w:t>
      </w:r>
      <w:r w:rsidRPr="003219C3">
        <w:rPr>
          <w:sz w:val="28"/>
          <w:szCs w:val="28"/>
        </w:rPr>
        <w:t xml:space="preserve">следующие основные </w:t>
      </w:r>
      <w:r w:rsidR="005C3F06">
        <w:rPr>
          <w:sz w:val="28"/>
          <w:szCs w:val="28"/>
        </w:rPr>
        <w:t xml:space="preserve">агрегатные </w:t>
      </w:r>
      <w:r w:rsidRPr="003219C3">
        <w:rPr>
          <w:sz w:val="28"/>
          <w:szCs w:val="28"/>
        </w:rPr>
        <w:t>функции:</w:t>
      </w:r>
    </w:p>
    <w:p w:rsidR="003219C3" w:rsidRPr="003219C3" w:rsidRDefault="003219C3" w:rsidP="00BB41A9">
      <w:pPr>
        <w:autoSpaceDE w:val="0"/>
        <w:autoSpaceDN w:val="0"/>
        <w:adjustRightInd w:val="0"/>
        <w:spacing w:after="120"/>
        <w:ind w:firstLine="709"/>
        <w:jc w:val="both"/>
        <w:rPr>
          <w:sz w:val="28"/>
          <w:szCs w:val="28"/>
        </w:rPr>
      </w:pPr>
      <w:r w:rsidRPr="003219C3">
        <w:rPr>
          <w:b/>
          <w:bCs/>
          <w:i/>
          <w:iCs/>
          <w:sz w:val="28"/>
          <w:szCs w:val="28"/>
        </w:rPr>
        <w:t xml:space="preserve">Count (Выражение) </w:t>
      </w:r>
      <w:r w:rsidRPr="003219C3">
        <w:rPr>
          <w:sz w:val="28"/>
          <w:szCs w:val="28"/>
        </w:rPr>
        <w:t>– определяет количество записей в выходном наборе SQL-запроса;</w:t>
      </w:r>
    </w:p>
    <w:p w:rsidR="003219C3" w:rsidRPr="003219C3" w:rsidRDefault="003219C3" w:rsidP="00BB41A9">
      <w:pPr>
        <w:autoSpaceDE w:val="0"/>
        <w:autoSpaceDN w:val="0"/>
        <w:adjustRightInd w:val="0"/>
        <w:spacing w:after="120"/>
        <w:ind w:firstLine="709"/>
        <w:jc w:val="both"/>
        <w:rPr>
          <w:sz w:val="28"/>
          <w:szCs w:val="28"/>
        </w:rPr>
      </w:pPr>
      <w:r w:rsidRPr="003219C3">
        <w:rPr>
          <w:b/>
          <w:bCs/>
          <w:i/>
          <w:iCs/>
          <w:sz w:val="28"/>
          <w:szCs w:val="28"/>
        </w:rPr>
        <w:t xml:space="preserve">Min/Max (Выражение) </w:t>
      </w:r>
      <w:r w:rsidRPr="003219C3">
        <w:rPr>
          <w:sz w:val="28"/>
          <w:szCs w:val="28"/>
        </w:rPr>
        <w:t>– определяют наименьшее и наибольшее из множества значений в некотором поле запроса;</w:t>
      </w:r>
    </w:p>
    <w:p w:rsidR="003219C3" w:rsidRPr="003219C3" w:rsidRDefault="003219C3" w:rsidP="00BB41A9">
      <w:pPr>
        <w:autoSpaceDE w:val="0"/>
        <w:autoSpaceDN w:val="0"/>
        <w:adjustRightInd w:val="0"/>
        <w:spacing w:after="120"/>
        <w:ind w:firstLine="709"/>
        <w:jc w:val="both"/>
        <w:rPr>
          <w:sz w:val="28"/>
          <w:szCs w:val="28"/>
        </w:rPr>
      </w:pPr>
      <w:r w:rsidRPr="003219C3">
        <w:rPr>
          <w:b/>
          <w:bCs/>
          <w:i/>
          <w:iCs/>
          <w:sz w:val="28"/>
          <w:szCs w:val="28"/>
        </w:rPr>
        <w:t xml:space="preserve">Avg (Выражение) </w:t>
      </w:r>
      <w:r w:rsidRPr="003219C3">
        <w:rPr>
          <w:sz w:val="28"/>
          <w:szCs w:val="28"/>
        </w:rPr>
        <w:t>– эта функция позволяет рассчитать</w:t>
      </w:r>
      <w:r w:rsidR="005C3F06">
        <w:rPr>
          <w:sz w:val="28"/>
          <w:szCs w:val="28"/>
        </w:rPr>
        <w:t xml:space="preserve"> </w:t>
      </w:r>
      <w:r w:rsidRPr="003219C3">
        <w:rPr>
          <w:sz w:val="28"/>
          <w:szCs w:val="28"/>
        </w:rPr>
        <w:t xml:space="preserve">среднее для множества значений, хранящихся в определенном поле записей, отобранных запросом. </w:t>
      </w:r>
    </w:p>
    <w:p w:rsidR="003219C3" w:rsidRPr="003219C3" w:rsidRDefault="003219C3" w:rsidP="00BB41A9">
      <w:pPr>
        <w:autoSpaceDE w:val="0"/>
        <w:autoSpaceDN w:val="0"/>
        <w:adjustRightInd w:val="0"/>
        <w:spacing w:after="120"/>
        <w:ind w:firstLine="709"/>
        <w:jc w:val="both"/>
        <w:rPr>
          <w:sz w:val="28"/>
          <w:szCs w:val="28"/>
        </w:rPr>
      </w:pPr>
      <w:r w:rsidRPr="003219C3">
        <w:rPr>
          <w:b/>
          <w:bCs/>
          <w:i/>
          <w:iCs/>
          <w:sz w:val="28"/>
          <w:szCs w:val="28"/>
        </w:rPr>
        <w:t xml:space="preserve">Sum (Выражение) </w:t>
      </w:r>
      <w:r w:rsidRPr="003219C3">
        <w:rPr>
          <w:sz w:val="28"/>
          <w:szCs w:val="28"/>
        </w:rPr>
        <w:t>– вычисляет сумму множества значений,</w:t>
      </w:r>
      <w:r w:rsidR="005C3F06">
        <w:rPr>
          <w:sz w:val="28"/>
          <w:szCs w:val="28"/>
        </w:rPr>
        <w:t xml:space="preserve"> </w:t>
      </w:r>
      <w:r w:rsidRPr="003219C3">
        <w:rPr>
          <w:sz w:val="28"/>
          <w:szCs w:val="28"/>
        </w:rPr>
        <w:t>содержащихся в определенном поле записей, отобранных запросом.</w:t>
      </w:r>
    </w:p>
    <w:p w:rsidR="003219C3" w:rsidRPr="003219C3" w:rsidRDefault="003219C3" w:rsidP="00BB41A9">
      <w:pPr>
        <w:autoSpaceDE w:val="0"/>
        <w:autoSpaceDN w:val="0"/>
        <w:adjustRightInd w:val="0"/>
        <w:spacing w:after="120"/>
        <w:ind w:firstLine="709"/>
        <w:jc w:val="both"/>
        <w:rPr>
          <w:sz w:val="28"/>
          <w:szCs w:val="28"/>
        </w:rPr>
      </w:pPr>
      <w:r w:rsidRPr="003219C3">
        <w:rPr>
          <w:sz w:val="28"/>
          <w:szCs w:val="28"/>
        </w:rPr>
        <w:lastRenderedPageBreak/>
        <w:t xml:space="preserve">Чаще всего в качестве </w:t>
      </w:r>
      <w:r w:rsidRPr="005C3F06">
        <w:rPr>
          <w:bCs/>
          <w:iCs/>
          <w:sz w:val="28"/>
          <w:szCs w:val="28"/>
        </w:rPr>
        <w:t>выражения</w:t>
      </w:r>
      <w:r w:rsidRPr="003219C3">
        <w:rPr>
          <w:b/>
          <w:bCs/>
          <w:i/>
          <w:iCs/>
          <w:sz w:val="28"/>
          <w:szCs w:val="28"/>
        </w:rPr>
        <w:t xml:space="preserve"> </w:t>
      </w:r>
      <w:r w:rsidRPr="003219C3">
        <w:rPr>
          <w:sz w:val="28"/>
          <w:szCs w:val="28"/>
        </w:rPr>
        <w:t xml:space="preserve">выступают </w:t>
      </w:r>
      <w:r w:rsidRPr="005C3F06">
        <w:rPr>
          <w:bCs/>
          <w:iCs/>
          <w:sz w:val="28"/>
          <w:szCs w:val="28"/>
        </w:rPr>
        <w:t>имена столбцов</w:t>
      </w:r>
      <w:r w:rsidRPr="003219C3">
        <w:rPr>
          <w:sz w:val="28"/>
          <w:szCs w:val="28"/>
        </w:rPr>
        <w:t>. Выражение может вычисляться и по значениям нескольких</w:t>
      </w:r>
      <w:r w:rsidR="005C3F06">
        <w:rPr>
          <w:sz w:val="28"/>
          <w:szCs w:val="28"/>
        </w:rPr>
        <w:t xml:space="preserve"> </w:t>
      </w:r>
      <w:r w:rsidRPr="003219C3">
        <w:rPr>
          <w:sz w:val="28"/>
          <w:szCs w:val="28"/>
        </w:rPr>
        <w:t>таблиц.</w:t>
      </w:r>
      <w:r w:rsidR="005C3F06">
        <w:rPr>
          <w:sz w:val="28"/>
          <w:szCs w:val="28"/>
        </w:rPr>
        <w:t xml:space="preserve"> Агрегатные </w:t>
      </w:r>
      <w:r w:rsidRPr="003219C3">
        <w:rPr>
          <w:sz w:val="28"/>
          <w:szCs w:val="28"/>
        </w:rPr>
        <w:t xml:space="preserve"> функции оперируют со значениями в единственном</w:t>
      </w:r>
      <w:r w:rsidR="005C3F06">
        <w:rPr>
          <w:sz w:val="28"/>
          <w:szCs w:val="28"/>
        </w:rPr>
        <w:t xml:space="preserve"> </w:t>
      </w:r>
      <w:r w:rsidRPr="003219C3">
        <w:rPr>
          <w:sz w:val="28"/>
          <w:szCs w:val="28"/>
        </w:rPr>
        <w:t>столбце таблицы или с арифметическим выражением и возвращают</w:t>
      </w:r>
      <w:r w:rsidR="005C3F06">
        <w:rPr>
          <w:sz w:val="28"/>
          <w:szCs w:val="28"/>
        </w:rPr>
        <w:t xml:space="preserve"> </w:t>
      </w:r>
      <w:r w:rsidRPr="003219C3">
        <w:rPr>
          <w:sz w:val="28"/>
          <w:szCs w:val="28"/>
        </w:rPr>
        <w:t>единственное значение.</w:t>
      </w:r>
      <w:r w:rsidR="005C3F06">
        <w:rPr>
          <w:sz w:val="28"/>
          <w:szCs w:val="28"/>
        </w:rPr>
        <w:t xml:space="preserve"> </w:t>
      </w:r>
      <w:r w:rsidRPr="003219C3">
        <w:rPr>
          <w:sz w:val="28"/>
          <w:szCs w:val="28"/>
        </w:rPr>
        <w:t xml:space="preserve">Функции </w:t>
      </w:r>
      <w:r w:rsidRPr="003219C3">
        <w:rPr>
          <w:b/>
          <w:bCs/>
          <w:i/>
          <w:iCs/>
          <w:sz w:val="28"/>
          <w:szCs w:val="28"/>
        </w:rPr>
        <w:t>COUNT</w:t>
      </w:r>
      <w:r w:rsidRPr="003219C3">
        <w:rPr>
          <w:sz w:val="28"/>
          <w:szCs w:val="28"/>
        </w:rPr>
        <w:t xml:space="preserve">, </w:t>
      </w:r>
      <w:r w:rsidRPr="003219C3">
        <w:rPr>
          <w:b/>
          <w:bCs/>
          <w:i/>
          <w:iCs/>
          <w:sz w:val="28"/>
          <w:szCs w:val="28"/>
        </w:rPr>
        <w:t xml:space="preserve">MIN </w:t>
      </w:r>
      <w:r w:rsidRPr="003219C3">
        <w:rPr>
          <w:sz w:val="28"/>
          <w:szCs w:val="28"/>
        </w:rPr>
        <w:t xml:space="preserve">и </w:t>
      </w:r>
      <w:r w:rsidRPr="003219C3">
        <w:rPr>
          <w:b/>
          <w:bCs/>
          <w:i/>
          <w:iCs/>
          <w:sz w:val="28"/>
          <w:szCs w:val="28"/>
        </w:rPr>
        <w:t xml:space="preserve">MAX </w:t>
      </w:r>
      <w:r w:rsidRPr="003219C3">
        <w:rPr>
          <w:sz w:val="28"/>
          <w:szCs w:val="28"/>
        </w:rPr>
        <w:t>применимы как к числовым,</w:t>
      </w:r>
      <w:r w:rsidR="005C3F06">
        <w:rPr>
          <w:sz w:val="28"/>
          <w:szCs w:val="28"/>
        </w:rPr>
        <w:t xml:space="preserve"> </w:t>
      </w:r>
      <w:r w:rsidRPr="003219C3">
        <w:rPr>
          <w:sz w:val="28"/>
          <w:szCs w:val="28"/>
        </w:rPr>
        <w:t>так и к нечисловым полям.</w:t>
      </w:r>
      <w:r w:rsidR="005C3F06">
        <w:rPr>
          <w:sz w:val="28"/>
          <w:szCs w:val="28"/>
        </w:rPr>
        <w:t xml:space="preserve"> </w:t>
      </w:r>
      <w:r w:rsidRPr="003219C3">
        <w:rPr>
          <w:sz w:val="28"/>
          <w:szCs w:val="28"/>
        </w:rPr>
        <w:t xml:space="preserve">Функции </w:t>
      </w:r>
      <w:r w:rsidRPr="003219C3">
        <w:rPr>
          <w:b/>
          <w:bCs/>
          <w:i/>
          <w:iCs/>
          <w:sz w:val="28"/>
          <w:szCs w:val="28"/>
        </w:rPr>
        <w:t xml:space="preserve">SUM </w:t>
      </w:r>
      <w:r w:rsidRPr="003219C3">
        <w:rPr>
          <w:sz w:val="28"/>
          <w:szCs w:val="28"/>
        </w:rPr>
        <w:t xml:space="preserve">и </w:t>
      </w:r>
      <w:r w:rsidRPr="003219C3">
        <w:rPr>
          <w:b/>
          <w:bCs/>
          <w:i/>
          <w:iCs/>
          <w:sz w:val="28"/>
          <w:szCs w:val="28"/>
        </w:rPr>
        <w:t xml:space="preserve">AVG </w:t>
      </w:r>
      <w:r w:rsidRPr="003219C3">
        <w:rPr>
          <w:sz w:val="28"/>
          <w:szCs w:val="28"/>
        </w:rPr>
        <w:t>могут использоваться только в случае</w:t>
      </w:r>
      <w:r w:rsidR="005C3F06">
        <w:rPr>
          <w:sz w:val="28"/>
          <w:szCs w:val="28"/>
        </w:rPr>
        <w:t xml:space="preserve"> </w:t>
      </w:r>
      <w:r w:rsidRPr="003219C3">
        <w:rPr>
          <w:sz w:val="28"/>
          <w:szCs w:val="28"/>
        </w:rPr>
        <w:t>числовых полей.</w:t>
      </w:r>
      <w:r w:rsidR="005C3F06">
        <w:rPr>
          <w:sz w:val="28"/>
          <w:szCs w:val="28"/>
        </w:rPr>
        <w:t xml:space="preserve"> </w:t>
      </w:r>
      <w:r w:rsidRPr="003219C3">
        <w:rPr>
          <w:sz w:val="28"/>
          <w:szCs w:val="28"/>
        </w:rPr>
        <w:t>При вычислении результатов любых функций сначала исключаются все пустые значения. После этого требуемая операция применяется только к оставшимся конкретным значениям столбца.</w:t>
      </w:r>
      <w:r w:rsidR="005C3F06">
        <w:rPr>
          <w:sz w:val="28"/>
          <w:szCs w:val="28"/>
        </w:rPr>
        <w:t xml:space="preserve"> Исключением является функция </w:t>
      </w:r>
      <w:r w:rsidRPr="003219C3">
        <w:rPr>
          <w:sz w:val="28"/>
          <w:szCs w:val="28"/>
        </w:rPr>
        <w:t xml:space="preserve"> </w:t>
      </w:r>
      <w:r w:rsidRPr="003219C3">
        <w:rPr>
          <w:b/>
          <w:bCs/>
          <w:i/>
          <w:iCs/>
          <w:sz w:val="28"/>
          <w:szCs w:val="28"/>
        </w:rPr>
        <w:t>COUNT(*)</w:t>
      </w:r>
      <w:r w:rsidR="005C3F06">
        <w:rPr>
          <w:b/>
          <w:bCs/>
          <w:i/>
          <w:iCs/>
          <w:sz w:val="28"/>
          <w:szCs w:val="28"/>
        </w:rPr>
        <w:t xml:space="preserve">, </w:t>
      </w:r>
      <w:r w:rsidR="005C3F06" w:rsidRPr="005C3F06">
        <w:rPr>
          <w:bCs/>
          <w:iCs/>
          <w:sz w:val="28"/>
          <w:szCs w:val="28"/>
        </w:rPr>
        <w:t>которая</w:t>
      </w:r>
      <w:r w:rsidR="005C3F06" w:rsidRPr="005C3F06">
        <w:rPr>
          <w:b/>
          <w:bCs/>
          <w:iCs/>
          <w:sz w:val="28"/>
          <w:szCs w:val="28"/>
        </w:rPr>
        <w:t xml:space="preserve"> </w:t>
      </w:r>
      <w:r w:rsidRPr="003219C3">
        <w:rPr>
          <w:b/>
          <w:bCs/>
          <w:i/>
          <w:iCs/>
          <w:sz w:val="28"/>
          <w:szCs w:val="28"/>
        </w:rPr>
        <w:t xml:space="preserve"> </w:t>
      </w:r>
      <w:r w:rsidR="005C3F06" w:rsidRPr="005C3F06">
        <w:rPr>
          <w:bCs/>
          <w:iCs/>
          <w:sz w:val="28"/>
          <w:szCs w:val="28"/>
        </w:rPr>
        <w:t>возвращает</w:t>
      </w:r>
      <w:r w:rsidR="005C3F06">
        <w:rPr>
          <w:b/>
          <w:bCs/>
          <w:i/>
          <w:iCs/>
          <w:sz w:val="28"/>
          <w:szCs w:val="28"/>
        </w:rPr>
        <w:t xml:space="preserve"> </w:t>
      </w:r>
      <w:r w:rsidR="005C3F06" w:rsidRPr="005C3F06">
        <w:rPr>
          <w:bCs/>
          <w:iCs/>
          <w:sz w:val="28"/>
          <w:szCs w:val="28"/>
        </w:rPr>
        <w:t xml:space="preserve">общее </w:t>
      </w:r>
      <w:r w:rsidR="005C3F06">
        <w:rPr>
          <w:bCs/>
          <w:iCs/>
          <w:sz w:val="28"/>
          <w:szCs w:val="28"/>
        </w:rPr>
        <w:t xml:space="preserve">количество строк результирующей таблицы. </w:t>
      </w:r>
      <w:r w:rsidRPr="003219C3">
        <w:rPr>
          <w:sz w:val="28"/>
          <w:szCs w:val="28"/>
        </w:rPr>
        <w:t>– особый случай использования функции</w:t>
      </w:r>
    </w:p>
    <w:p w:rsidR="003219C3" w:rsidRDefault="005C3F06" w:rsidP="00BB41A9">
      <w:pPr>
        <w:autoSpaceDE w:val="0"/>
        <w:autoSpaceDN w:val="0"/>
        <w:adjustRightInd w:val="0"/>
        <w:spacing w:after="120"/>
        <w:ind w:firstLine="709"/>
        <w:jc w:val="both"/>
        <w:rPr>
          <w:color w:val="000000"/>
          <w:sz w:val="28"/>
          <w:szCs w:val="28"/>
        </w:rPr>
      </w:pPr>
      <w:r>
        <w:rPr>
          <w:sz w:val="28"/>
          <w:szCs w:val="28"/>
        </w:rPr>
        <w:t xml:space="preserve">Агрегатные функции </w:t>
      </w:r>
      <w:r w:rsidR="003219C3" w:rsidRPr="003219C3">
        <w:rPr>
          <w:sz w:val="28"/>
          <w:szCs w:val="28"/>
        </w:rPr>
        <w:t xml:space="preserve"> могут использоваться только в списке</w:t>
      </w:r>
      <w:r>
        <w:rPr>
          <w:sz w:val="28"/>
          <w:szCs w:val="28"/>
        </w:rPr>
        <w:t xml:space="preserve"> </w:t>
      </w:r>
      <w:r w:rsidR="003219C3" w:rsidRPr="003219C3">
        <w:rPr>
          <w:sz w:val="28"/>
          <w:szCs w:val="28"/>
        </w:rPr>
        <w:t xml:space="preserve">предложения </w:t>
      </w:r>
      <w:r w:rsidR="003219C3" w:rsidRPr="003219C3">
        <w:rPr>
          <w:b/>
          <w:bCs/>
          <w:i/>
          <w:iCs/>
          <w:sz w:val="28"/>
          <w:szCs w:val="28"/>
        </w:rPr>
        <w:t xml:space="preserve">SELECT </w:t>
      </w:r>
      <w:r w:rsidR="003219C3" w:rsidRPr="003219C3">
        <w:rPr>
          <w:sz w:val="28"/>
          <w:szCs w:val="28"/>
        </w:rPr>
        <w:t xml:space="preserve">и в составе предложения </w:t>
      </w:r>
      <w:r w:rsidR="003219C3" w:rsidRPr="003219C3">
        <w:rPr>
          <w:b/>
          <w:bCs/>
          <w:i/>
          <w:iCs/>
          <w:sz w:val="28"/>
          <w:szCs w:val="28"/>
        </w:rPr>
        <w:t>HAVING</w:t>
      </w:r>
      <w:r w:rsidR="003219C3" w:rsidRPr="003219C3">
        <w:rPr>
          <w:sz w:val="28"/>
          <w:szCs w:val="28"/>
        </w:rPr>
        <w:t xml:space="preserve">. </w:t>
      </w:r>
    </w:p>
    <w:p w:rsidR="00857833" w:rsidRDefault="00857833" w:rsidP="00DD0353">
      <w:pPr>
        <w:pStyle w:val="2"/>
        <w:numPr>
          <w:ilvl w:val="0"/>
          <w:numId w:val="20"/>
        </w:numPr>
        <w:spacing w:before="0" w:after="120"/>
        <w:jc w:val="both"/>
        <w:rPr>
          <w:rFonts w:ascii="Times New Roman" w:hAnsi="Times New Roman" w:cs="Times New Roman"/>
          <w:i w:val="0"/>
        </w:rPr>
      </w:pPr>
      <w:bookmarkStart w:id="21" w:name="_Toc375561967"/>
      <w:r w:rsidRPr="00AC7077">
        <w:rPr>
          <w:rFonts w:ascii="Times New Roman" w:hAnsi="Times New Roman" w:cs="Times New Roman"/>
          <w:i w:val="0"/>
        </w:rPr>
        <w:t>Последовательность выполнения лабораторной работы</w:t>
      </w:r>
      <w:bookmarkEnd w:id="21"/>
      <w:r w:rsidRPr="00AC7077">
        <w:rPr>
          <w:rFonts w:ascii="Times New Roman" w:hAnsi="Times New Roman" w:cs="Times New Roman"/>
          <w:i w:val="0"/>
        </w:rPr>
        <w:t xml:space="preserve"> </w:t>
      </w:r>
    </w:p>
    <w:p w:rsidR="000C2E5E" w:rsidRDefault="000C2E5E" w:rsidP="00DD0353">
      <w:pPr>
        <w:pStyle w:val="a1"/>
        <w:numPr>
          <w:ilvl w:val="0"/>
          <w:numId w:val="28"/>
        </w:numPr>
        <w:spacing w:after="120"/>
        <w:jc w:val="both"/>
        <w:rPr>
          <w:color w:val="000000"/>
          <w:sz w:val="28"/>
          <w:szCs w:val="28"/>
        </w:rPr>
      </w:pPr>
      <w:r w:rsidRPr="00BC2DB4">
        <w:rPr>
          <w:color w:val="000000"/>
          <w:sz w:val="28"/>
          <w:szCs w:val="28"/>
        </w:rPr>
        <w:t xml:space="preserve">Запустить программу </w:t>
      </w:r>
      <w:r w:rsidRPr="00BC2DB4">
        <w:rPr>
          <w:color w:val="000000"/>
          <w:sz w:val="28"/>
          <w:szCs w:val="28"/>
          <w:lang w:val="en-US"/>
        </w:rPr>
        <w:t>SQL</w:t>
      </w:r>
      <w:r w:rsidRPr="00BC2DB4">
        <w:rPr>
          <w:color w:val="000000"/>
          <w:sz w:val="28"/>
          <w:szCs w:val="28"/>
        </w:rPr>
        <w:t xml:space="preserve"> </w:t>
      </w:r>
      <w:r w:rsidRPr="00BC2DB4">
        <w:rPr>
          <w:color w:val="000000"/>
          <w:sz w:val="28"/>
          <w:szCs w:val="28"/>
          <w:lang w:val="en-US"/>
        </w:rPr>
        <w:t>Server</w:t>
      </w:r>
      <w:r w:rsidRPr="00BC2DB4">
        <w:rPr>
          <w:color w:val="000000"/>
          <w:sz w:val="28"/>
          <w:szCs w:val="28"/>
        </w:rPr>
        <w:t xml:space="preserve"> </w:t>
      </w:r>
      <w:r w:rsidRPr="00BC2DB4">
        <w:rPr>
          <w:color w:val="000000"/>
          <w:sz w:val="28"/>
          <w:szCs w:val="28"/>
          <w:lang w:val="en-US"/>
        </w:rPr>
        <w:t>Management</w:t>
      </w:r>
      <w:r w:rsidRPr="00BC2DB4">
        <w:rPr>
          <w:color w:val="000000"/>
          <w:sz w:val="28"/>
          <w:szCs w:val="28"/>
        </w:rPr>
        <w:t xml:space="preserve"> </w:t>
      </w:r>
      <w:r w:rsidRPr="00BC2DB4">
        <w:rPr>
          <w:color w:val="000000"/>
          <w:sz w:val="28"/>
          <w:szCs w:val="28"/>
          <w:lang w:val="en-US"/>
        </w:rPr>
        <w:t>Studio</w:t>
      </w:r>
      <w:r w:rsidRPr="00BC2DB4">
        <w:rPr>
          <w:color w:val="000000"/>
          <w:sz w:val="28"/>
          <w:szCs w:val="28"/>
        </w:rPr>
        <w:t>, выполнить регистрацию и соединение с БД.</w:t>
      </w:r>
    </w:p>
    <w:p w:rsidR="000C2E5E" w:rsidRDefault="007A63B8" w:rsidP="00DD0353">
      <w:pPr>
        <w:pStyle w:val="a1"/>
        <w:numPr>
          <w:ilvl w:val="0"/>
          <w:numId w:val="28"/>
        </w:numPr>
        <w:spacing w:after="120"/>
        <w:jc w:val="both"/>
        <w:rPr>
          <w:color w:val="000000"/>
          <w:sz w:val="28"/>
          <w:szCs w:val="28"/>
        </w:rPr>
      </w:pPr>
      <w:r>
        <w:rPr>
          <w:color w:val="000000"/>
          <w:sz w:val="28"/>
          <w:szCs w:val="28"/>
        </w:rPr>
        <w:t>Реализовать запросы к БД:</w:t>
      </w:r>
    </w:p>
    <w:p w:rsidR="007A63B8" w:rsidRPr="008A0FF7" w:rsidRDefault="00901476"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Pr>
          <w:rFonts w:ascii="Times New Roman" w:hAnsi="Times New Roman"/>
          <w:sz w:val="28"/>
          <w:szCs w:val="28"/>
        </w:rPr>
        <w:t xml:space="preserve">Составить отчет </w:t>
      </w:r>
      <w:r w:rsidR="007A63B8" w:rsidRPr="008A0FF7">
        <w:rPr>
          <w:rFonts w:ascii="Times New Roman" w:hAnsi="Times New Roman"/>
          <w:sz w:val="28"/>
          <w:szCs w:val="28"/>
        </w:rPr>
        <w:t xml:space="preserve">по  </w:t>
      </w:r>
      <w:r w:rsidR="00DD79F6">
        <w:rPr>
          <w:rFonts w:ascii="Times New Roman" w:hAnsi="Times New Roman"/>
          <w:sz w:val="28"/>
          <w:szCs w:val="28"/>
        </w:rPr>
        <w:t xml:space="preserve">количеству </w:t>
      </w:r>
      <w:r w:rsidR="007A63B8" w:rsidRPr="008A0FF7">
        <w:rPr>
          <w:rFonts w:ascii="Times New Roman" w:hAnsi="Times New Roman"/>
          <w:sz w:val="28"/>
          <w:szCs w:val="28"/>
        </w:rPr>
        <w:t>учебны</w:t>
      </w:r>
      <w:r w:rsidR="00DD79F6">
        <w:rPr>
          <w:rFonts w:ascii="Times New Roman" w:hAnsi="Times New Roman"/>
          <w:sz w:val="28"/>
          <w:szCs w:val="28"/>
        </w:rPr>
        <w:t>х</w:t>
      </w:r>
      <w:r w:rsidR="007A63B8" w:rsidRPr="008A0FF7">
        <w:rPr>
          <w:rFonts w:ascii="Times New Roman" w:hAnsi="Times New Roman"/>
          <w:sz w:val="28"/>
          <w:szCs w:val="28"/>
        </w:rPr>
        <w:t xml:space="preserve">  курс</w:t>
      </w:r>
      <w:r w:rsidR="00DD79F6">
        <w:rPr>
          <w:rFonts w:ascii="Times New Roman" w:hAnsi="Times New Roman"/>
          <w:sz w:val="28"/>
          <w:szCs w:val="28"/>
        </w:rPr>
        <w:t>ов</w:t>
      </w:r>
      <w:r w:rsidR="007A63B8" w:rsidRPr="008A0FF7">
        <w:rPr>
          <w:rFonts w:ascii="Times New Roman" w:hAnsi="Times New Roman"/>
          <w:sz w:val="28"/>
          <w:szCs w:val="28"/>
        </w:rPr>
        <w:t xml:space="preserve"> </w:t>
      </w:r>
      <w:r>
        <w:rPr>
          <w:rFonts w:ascii="Times New Roman" w:hAnsi="Times New Roman"/>
          <w:sz w:val="28"/>
          <w:szCs w:val="28"/>
        </w:rPr>
        <w:t xml:space="preserve">каждого типа. </w:t>
      </w:r>
      <w:r w:rsidR="007A63B8" w:rsidRPr="008A0FF7">
        <w:rPr>
          <w:rFonts w:ascii="Times New Roman" w:hAnsi="Times New Roman"/>
          <w:sz w:val="28"/>
          <w:szCs w:val="28"/>
        </w:rPr>
        <w:t>Отчет должен начинаться заголовком и цифрой</w:t>
      </w:r>
      <w:r>
        <w:rPr>
          <w:rFonts w:ascii="Times New Roman" w:hAnsi="Times New Roman"/>
          <w:sz w:val="28"/>
          <w:szCs w:val="28"/>
        </w:rPr>
        <w:t xml:space="preserve">, определяющей </w:t>
      </w:r>
      <w:r w:rsidR="007A63B8" w:rsidRPr="008A0FF7">
        <w:rPr>
          <w:rFonts w:ascii="Times New Roman" w:hAnsi="Times New Roman"/>
          <w:sz w:val="28"/>
          <w:szCs w:val="28"/>
        </w:rPr>
        <w:softHyphen/>
        <w:t>общ</w:t>
      </w:r>
      <w:r>
        <w:rPr>
          <w:rFonts w:ascii="Times New Roman" w:hAnsi="Times New Roman"/>
          <w:sz w:val="28"/>
          <w:szCs w:val="28"/>
        </w:rPr>
        <w:t>ее количество курсов.</w:t>
      </w:r>
      <w:r w:rsidR="007A63B8" w:rsidRPr="008A0FF7">
        <w:rPr>
          <w:rFonts w:ascii="Times New Roman" w:hAnsi="Times New Roman"/>
          <w:sz w:val="28"/>
          <w:szCs w:val="28"/>
        </w:rPr>
        <w:t xml:space="preserve">  Далее следует таблица, включающая перечень </w:t>
      </w:r>
      <w:r>
        <w:rPr>
          <w:rFonts w:ascii="Times New Roman" w:hAnsi="Times New Roman"/>
          <w:sz w:val="28"/>
          <w:szCs w:val="28"/>
        </w:rPr>
        <w:t xml:space="preserve">типов </w:t>
      </w:r>
      <w:r w:rsidR="007A63B8" w:rsidRPr="008A0FF7">
        <w:rPr>
          <w:rFonts w:ascii="Times New Roman" w:hAnsi="Times New Roman"/>
          <w:sz w:val="28"/>
          <w:szCs w:val="28"/>
        </w:rPr>
        <w:t>учебных курсов с цифрами,  не равными нулю.</w:t>
      </w:r>
    </w:p>
    <w:p w:rsidR="007A63B8" w:rsidRPr="008A0FF7" w:rsidRDefault="00901476"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sidRPr="008A0FF7">
        <w:rPr>
          <w:rFonts w:ascii="Times New Roman" w:hAnsi="Times New Roman"/>
          <w:sz w:val="28"/>
          <w:szCs w:val="28"/>
        </w:rPr>
        <w:t xml:space="preserve"> </w:t>
      </w:r>
      <w:r>
        <w:rPr>
          <w:rFonts w:ascii="Times New Roman" w:hAnsi="Times New Roman"/>
          <w:sz w:val="28"/>
          <w:szCs w:val="28"/>
        </w:rPr>
        <w:t xml:space="preserve">Составить отчет </w:t>
      </w:r>
      <w:r w:rsidR="007A63B8" w:rsidRPr="008A0FF7">
        <w:rPr>
          <w:rFonts w:ascii="Times New Roman" w:hAnsi="Times New Roman"/>
          <w:sz w:val="28"/>
          <w:szCs w:val="28"/>
        </w:rPr>
        <w:t xml:space="preserve">по </w:t>
      </w:r>
      <w:r w:rsidR="00DD79F6">
        <w:rPr>
          <w:rFonts w:ascii="Times New Roman" w:hAnsi="Times New Roman"/>
          <w:sz w:val="28"/>
          <w:szCs w:val="28"/>
        </w:rPr>
        <w:t xml:space="preserve">количеству слушателей, приехавших из разных </w:t>
      </w:r>
      <w:r w:rsidR="007A63B8" w:rsidRPr="008A0FF7">
        <w:rPr>
          <w:rFonts w:ascii="Times New Roman" w:hAnsi="Times New Roman"/>
          <w:sz w:val="28"/>
          <w:szCs w:val="28"/>
        </w:rPr>
        <w:t>город</w:t>
      </w:r>
      <w:r w:rsidR="00DD79F6">
        <w:rPr>
          <w:rFonts w:ascii="Times New Roman" w:hAnsi="Times New Roman"/>
          <w:sz w:val="28"/>
          <w:szCs w:val="28"/>
        </w:rPr>
        <w:t>ов</w:t>
      </w:r>
      <w:r w:rsidR="007A63B8" w:rsidRPr="008A0FF7">
        <w:rPr>
          <w:rFonts w:ascii="Times New Roman" w:hAnsi="Times New Roman"/>
          <w:sz w:val="28"/>
          <w:szCs w:val="28"/>
        </w:rPr>
        <w:t>.  Отчет должен начинаться с соответствующего заголовка и цифры  -  общего количества слушателей. Далее следует таблица, включающая перечень городов с циф</w:t>
      </w:r>
      <w:r w:rsidR="007A63B8" w:rsidRPr="008A0FF7">
        <w:rPr>
          <w:rFonts w:ascii="Times New Roman" w:hAnsi="Times New Roman"/>
          <w:sz w:val="28"/>
          <w:szCs w:val="28"/>
        </w:rPr>
        <w:softHyphen/>
        <w:t>рами, не равными нулю.</w:t>
      </w:r>
    </w:p>
    <w:p w:rsidR="00595ADF" w:rsidRDefault="00971BC2"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Pr>
          <w:rFonts w:ascii="Times New Roman" w:hAnsi="Times New Roman"/>
          <w:sz w:val="28"/>
          <w:szCs w:val="28"/>
        </w:rPr>
        <w:t xml:space="preserve">Составить отчет </w:t>
      </w:r>
      <w:r w:rsidR="00595ADF" w:rsidRPr="008A0FF7">
        <w:rPr>
          <w:rFonts w:ascii="Times New Roman" w:hAnsi="Times New Roman"/>
          <w:sz w:val="28"/>
          <w:szCs w:val="28"/>
        </w:rPr>
        <w:t xml:space="preserve">преподавателям учебных </w:t>
      </w:r>
      <w:r>
        <w:rPr>
          <w:rFonts w:ascii="Times New Roman" w:hAnsi="Times New Roman"/>
          <w:sz w:val="28"/>
          <w:szCs w:val="28"/>
        </w:rPr>
        <w:t xml:space="preserve">курсов. </w:t>
      </w:r>
      <w:r w:rsidR="00595ADF" w:rsidRPr="008A0FF7">
        <w:rPr>
          <w:rFonts w:ascii="Times New Roman" w:hAnsi="Times New Roman"/>
          <w:sz w:val="28"/>
          <w:szCs w:val="28"/>
        </w:rPr>
        <w:t xml:space="preserve"> Отчет должен начинаться  с заголовка и цифры  -  общего количества </w:t>
      </w:r>
      <w:r>
        <w:rPr>
          <w:rFonts w:ascii="Times New Roman" w:hAnsi="Times New Roman"/>
          <w:sz w:val="28"/>
          <w:szCs w:val="28"/>
        </w:rPr>
        <w:t>преподавателей.</w:t>
      </w:r>
      <w:r w:rsidR="00595ADF" w:rsidRPr="008A0FF7">
        <w:rPr>
          <w:rFonts w:ascii="Times New Roman" w:hAnsi="Times New Roman"/>
          <w:sz w:val="28"/>
          <w:szCs w:val="28"/>
        </w:rPr>
        <w:t xml:space="preserve">  Далее таблица, включающая перечень учебных </w:t>
      </w:r>
      <w:r>
        <w:rPr>
          <w:rFonts w:ascii="Times New Roman" w:hAnsi="Times New Roman"/>
          <w:sz w:val="28"/>
          <w:szCs w:val="28"/>
        </w:rPr>
        <w:t>степеней</w:t>
      </w:r>
      <w:r w:rsidR="00DD79F6">
        <w:rPr>
          <w:rFonts w:ascii="Times New Roman" w:hAnsi="Times New Roman"/>
          <w:sz w:val="28"/>
          <w:szCs w:val="28"/>
        </w:rPr>
        <w:t xml:space="preserve"> и количество преподавателей с заданной степенью</w:t>
      </w:r>
      <w:r>
        <w:rPr>
          <w:rFonts w:ascii="Times New Roman" w:hAnsi="Times New Roman"/>
          <w:sz w:val="28"/>
          <w:szCs w:val="28"/>
        </w:rPr>
        <w:t xml:space="preserve"> </w:t>
      </w:r>
      <w:r w:rsidR="00595ADF" w:rsidRPr="008A0FF7">
        <w:rPr>
          <w:rFonts w:ascii="Times New Roman" w:hAnsi="Times New Roman"/>
          <w:sz w:val="28"/>
          <w:szCs w:val="28"/>
        </w:rPr>
        <w:t xml:space="preserve"> с цифрами,  не равными нулю.</w:t>
      </w:r>
    </w:p>
    <w:p w:rsidR="009466DB" w:rsidRDefault="009466DB"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sidRPr="009466DB">
        <w:rPr>
          <w:rFonts w:ascii="Times New Roman" w:hAnsi="Times New Roman"/>
          <w:sz w:val="28"/>
          <w:szCs w:val="28"/>
        </w:rPr>
        <w:t xml:space="preserve">Составить отчет по </w:t>
      </w:r>
      <w:r w:rsidR="00D104C3">
        <w:rPr>
          <w:rFonts w:ascii="Times New Roman" w:hAnsi="Times New Roman"/>
          <w:sz w:val="28"/>
          <w:szCs w:val="28"/>
        </w:rPr>
        <w:t xml:space="preserve">стоимости часа </w:t>
      </w:r>
      <w:r w:rsidRPr="009466DB">
        <w:rPr>
          <w:rFonts w:ascii="Times New Roman" w:hAnsi="Times New Roman"/>
          <w:sz w:val="28"/>
          <w:szCs w:val="28"/>
        </w:rPr>
        <w:t>преподавател</w:t>
      </w:r>
      <w:r w:rsidR="00D104C3">
        <w:rPr>
          <w:rFonts w:ascii="Times New Roman" w:hAnsi="Times New Roman"/>
          <w:sz w:val="28"/>
          <w:szCs w:val="28"/>
        </w:rPr>
        <w:t>ей</w:t>
      </w:r>
      <w:r w:rsidRPr="009466DB">
        <w:rPr>
          <w:rFonts w:ascii="Times New Roman" w:hAnsi="Times New Roman"/>
          <w:sz w:val="28"/>
          <w:szCs w:val="28"/>
        </w:rPr>
        <w:t xml:space="preserve"> учебных курсов.  Отчет должен начинаться  с заголовка и цифры  -  общего количества преподавателей.  Далее таблица, включающая  </w:t>
      </w:r>
      <w:r w:rsidR="00D104C3">
        <w:rPr>
          <w:rFonts w:ascii="Times New Roman" w:hAnsi="Times New Roman"/>
          <w:sz w:val="28"/>
          <w:szCs w:val="28"/>
        </w:rPr>
        <w:t>стоимость часа и количество преподавателей (</w:t>
      </w:r>
      <w:r w:rsidRPr="009466DB">
        <w:rPr>
          <w:rFonts w:ascii="Times New Roman" w:hAnsi="Times New Roman"/>
          <w:sz w:val="28"/>
          <w:szCs w:val="28"/>
        </w:rPr>
        <w:t>с цифрами,  не равными нулю</w:t>
      </w:r>
      <w:r w:rsidR="00D104C3">
        <w:rPr>
          <w:rFonts w:ascii="Times New Roman" w:hAnsi="Times New Roman"/>
          <w:sz w:val="28"/>
          <w:szCs w:val="28"/>
        </w:rPr>
        <w:t>)</w:t>
      </w:r>
      <w:r w:rsidRPr="009466DB">
        <w:rPr>
          <w:rFonts w:ascii="Times New Roman" w:hAnsi="Times New Roman"/>
          <w:sz w:val="28"/>
          <w:szCs w:val="28"/>
        </w:rPr>
        <w:t>.</w:t>
      </w:r>
    </w:p>
    <w:p w:rsidR="009466DB" w:rsidRPr="009466DB" w:rsidRDefault="009466DB"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sidRPr="009466DB">
        <w:rPr>
          <w:rFonts w:ascii="Times New Roman" w:hAnsi="Times New Roman"/>
          <w:sz w:val="28"/>
          <w:szCs w:val="28"/>
        </w:rPr>
        <w:t xml:space="preserve">Составить отчет по длительности курсов.   Отчет должен начинаться  с заголовка и цифры  -  общего количества курсов.  Далее таблица, включающая перечень </w:t>
      </w:r>
      <w:r>
        <w:rPr>
          <w:rFonts w:ascii="Times New Roman" w:hAnsi="Times New Roman"/>
          <w:sz w:val="28"/>
          <w:szCs w:val="28"/>
        </w:rPr>
        <w:t>продолжительности</w:t>
      </w:r>
      <w:r w:rsidR="00D104C3">
        <w:rPr>
          <w:rFonts w:ascii="Times New Roman" w:hAnsi="Times New Roman"/>
          <w:sz w:val="28"/>
          <w:szCs w:val="28"/>
        </w:rPr>
        <w:t xml:space="preserve"> курса</w:t>
      </w:r>
      <w:r>
        <w:rPr>
          <w:rFonts w:ascii="Times New Roman" w:hAnsi="Times New Roman"/>
          <w:sz w:val="28"/>
          <w:szCs w:val="28"/>
        </w:rPr>
        <w:t xml:space="preserve"> </w:t>
      </w:r>
      <w:r w:rsidR="00053C7F">
        <w:rPr>
          <w:rFonts w:ascii="Times New Roman" w:hAnsi="Times New Roman"/>
          <w:sz w:val="28"/>
          <w:szCs w:val="28"/>
        </w:rPr>
        <w:t>и их количество (</w:t>
      </w:r>
      <w:r w:rsidRPr="009466DB">
        <w:rPr>
          <w:rFonts w:ascii="Times New Roman" w:hAnsi="Times New Roman"/>
          <w:sz w:val="28"/>
          <w:szCs w:val="28"/>
        </w:rPr>
        <w:t>цифрами,  не равными нулю</w:t>
      </w:r>
      <w:r w:rsidR="00053C7F">
        <w:rPr>
          <w:rFonts w:ascii="Times New Roman" w:hAnsi="Times New Roman"/>
          <w:sz w:val="28"/>
          <w:szCs w:val="28"/>
        </w:rPr>
        <w:t>)</w:t>
      </w:r>
      <w:r w:rsidRPr="009466DB">
        <w:rPr>
          <w:rFonts w:ascii="Times New Roman" w:hAnsi="Times New Roman"/>
          <w:sz w:val="28"/>
          <w:szCs w:val="28"/>
        </w:rPr>
        <w:t>.</w:t>
      </w:r>
    </w:p>
    <w:p w:rsidR="009466DB" w:rsidRPr="008A0FF7" w:rsidRDefault="009466DB"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Pr>
          <w:rFonts w:ascii="Times New Roman" w:hAnsi="Times New Roman"/>
          <w:sz w:val="28"/>
          <w:szCs w:val="28"/>
        </w:rPr>
        <w:t xml:space="preserve">Составить отчет по </w:t>
      </w:r>
      <w:r w:rsidRPr="008A0FF7">
        <w:rPr>
          <w:rFonts w:ascii="Times New Roman" w:hAnsi="Times New Roman"/>
          <w:sz w:val="28"/>
          <w:szCs w:val="28"/>
        </w:rPr>
        <w:t xml:space="preserve"> </w:t>
      </w:r>
      <w:r>
        <w:rPr>
          <w:rFonts w:ascii="Times New Roman" w:hAnsi="Times New Roman"/>
          <w:sz w:val="28"/>
          <w:szCs w:val="28"/>
        </w:rPr>
        <w:t>курс</w:t>
      </w:r>
      <w:r w:rsidR="00DD79F6">
        <w:rPr>
          <w:rFonts w:ascii="Times New Roman" w:hAnsi="Times New Roman"/>
          <w:sz w:val="28"/>
          <w:szCs w:val="28"/>
        </w:rPr>
        <w:t>ам с учетом их типа</w:t>
      </w:r>
      <w:r>
        <w:rPr>
          <w:rFonts w:ascii="Times New Roman" w:hAnsi="Times New Roman"/>
          <w:sz w:val="28"/>
          <w:szCs w:val="28"/>
        </w:rPr>
        <w:t xml:space="preserve">. </w:t>
      </w:r>
      <w:r w:rsidRPr="008A0FF7">
        <w:rPr>
          <w:rFonts w:ascii="Times New Roman" w:hAnsi="Times New Roman"/>
          <w:sz w:val="28"/>
          <w:szCs w:val="28"/>
        </w:rPr>
        <w:t xml:space="preserve"> Отчет должен начинаться  с заголовка и цифры  -  общего количества </w:t>
      </w:r>
      <w:r w:rsidR="00DD79F6">
        <w:rPr>
          <w:rFonts w:ascii="Times New Roman" w:hAnsi="Times New Roman"/>
          <w:sz w:val="28"/>
          <w:szCs w:val="28"/>
        </w:rPr>
        <w:t>курсов, д</w:t>
      </w:r>
      <w:r w:rsidRPr="008A0FF7">
        <w:rPr>
          <w:rFonts w:ascii="Times New Roman" w:hAnsi="Times New Roman"/>
          <w:sz w:val="28"/>
          <w:szCs w:val="28"/>
        </w:rPr>
        <w:t xml:space="preserve">алее таблица, включающая </w:t>
      </w:r>
      <w:r w:rsidR="00D104C3">
        <w:rPr>
          <w:rFonts w:ascii="Times New Roman" w:hAnsi="Times New Roman"/>
          <w:sz w:val="28"/>
          <w:szCs w:val="28"/>
        </w:rPr>
        <w:t>тип курса и максимальную стоимость для этого типа</w:t>
      </w:r>
      <w:r w:rsidRPr="008A0FF7">
        <w:rPr>
          <w:rFonts w:ascii="Times New Roman" w:hAnsi="Times New Roman"/>
          <w:sz w:val="28"/>
          <w:szCs w:val="28"/>
        </w:rPr>
        <w:t>.</w:t>
      </w:r>
    </w:p>
    <w:p w:rsidR="00827DD4" w:rsidRPr="008A0FF7" w:rsidRDefault="00827DD4"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Pr>
          <w:rFonts w:ascii="Times New Roman" w:hAnsi="Times New Roman"/>
          <w:sz w:val="28"/>
          <w:szCs w:val="28"/>
        </w:rPr>
        <w:t xml:space="preserve">Составить отчет по </w:t>
      </w:r>
      <w:r w:rsidRPr="008A0FF7">
        <w:rPr>
          <w:rFonts w:ascii="Times New Roman" w:hAnsi="Times New Roman"/>
          <w:sz w:val="28"/>
          <w:szCs w:val="28"/>
        </w:rPr>
        <w:t xml:space="preserve"> </w:t>
      </w:r>
      <w:r>
        <w:rPr>
          <w:rFonts w:ascii="Times New Roman" w:hAnsi="Times New Roman"/>
          <w:sz w:val="28"/>
          <w:szCs w:val="28"/>
        </w:rPr>
        <w:t xml:space="preserve">курсам с учетом их типа. </w:t>
      </w:r>
      <w:r w:rsidRPr="008A0FF7">
        <w:rPr>
          <w:rFonts w:ascii="Times New Roman" w:hAnsi="Times New Roman"/>
          <w:sz w:val="28"/>
          <w:szCs w:val="28"/>
        </w:rPr>
        <w:t xml:space="preserve"> Отчет должен </w:t>
      </w:r>
      <w:r w:rsidRPr="008A0FF7">
        <w:rPr>
          <w:rFonts w:ascii="Times New Roman" w:hAnsi="Times New Roman"/>
          <w:sz w:val="28"/>
          <w:szCs w:val="28"/>
        </w:rPr>
        <w:lastRenderedPageBreak/>
        <w:t xml:space="preserve">начинаться  с заголовка и цифры  -  общего количества </w:t>
      </w:r>
      <w:r>
        <w:rPr>
          <w:rFonts w:ascii="Times New Roman" w:hAnsi="Times New Roman"/>
          <w:sz w:val="28"/>
          <w:szCs w:val="28"/>
        </w:rPr>
        <w:t>курсов, д</w:t>
      </w:r>
      <w:r w:rsidRPr="008A0FF7">
        <w:rPr>
          <w:rFonts w:ascii="Times New Roman" w:hAnsi="Times New Roman"/>
          <w:sz w:val="28"/>
          <w:szCs w:val="28"/>
        </w:rPr>
        <w:t xml:space="preserve">алее таблица, включающая </w:t>
      </w:r>
      <w:r>
        <w:rPr>
          <w:rFonts w:ascii="Times New Roman" w:hAnsi="Times New Roman"/>
          <w:sz w:val="28"/>
          <w:szCs w:val="28"/>
        </w:rPr>
        <w:t>тип курса, количество и среднюю стоимость для этого типа</w:t>
      </w:r>
      <w:r w:rsidRPr="008A0FF7">
        <w:rPr>
          <w:rFonts w:ascii="Times New Roman" w:hAnsi="Times New Roman"/>
          <w:sz w:val="28"/>
          <w:szCs w:val="28"/>
        </w:rPr>
        <w:t>.</w:t>
      </w:r>
    </w:p>
    <w:p w:rsidR="009466DB" w:rsidRPr="008A0FF7" w:rsidRDefault="009466DB"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Pr>
          <w:rFonts w:ascii="Times New Roman" w:hAnsi="Times New Roman"/>
          <w:sz w:val="28"/>
          <w:szCs w:val="28"/>
        </w:rPr>
        <w:t xml:space="preserve">Составить отчет </w:t>
      </w:r>
      <w:r w:rsidRPr="008A0FF7">
        <w:rPr>
          <w:rFonts w:ascii="Times New Roman" w:hAnsi="Times New Roman"/>
          <w:sz w:val="28"/>
          <w:szCs w:val="28"/>
        </w:rPr>
        <w:t xml:space="preserve">преподавателям учебных </w:t>
      </w:r>
      <w:r>
        <w:rPr>
          <w:rFonts w:ascii="Times New Roman" w:hAnsi="Times New Roman"/>
          <w:sz w:val="28"/>
          <w:szCs w:val="28"/>
        </w:rPr>
        <w:t xml:space="preserve">курсов. </w:t>
      </w:r>
      <w:r w:rsidRPr="008A0FF7">
        <w:rPr>
          <w:rFonts w:ascii="Times New Roman" w:hAnsi="Times New Roman"/>
          <w:sz w:val="28"/>
          <w:szCs w:val="28"/>
        </w:rPr>
        <w:t xml:space="preserve"> Отчет должен начинаться  с заголовка и цифры  -  общего количества </w:t>
      </w:r>
      <w:r>
        <w:rPr>
          <w:rFonts w:ascii="Times New Roman" w:hAnsi="Times New Roman"/>
          <w:sz w:val="28"/>
          <w:szCs w:val="28"/>
        </w:rPr>
        <w:t>преподавателей.</w:t>
      </w:r>
      <w:r w:rsidRPr="008A0FF7">
        <w:rPr>
          <w:rFonts w:ascii="Times New Roman" w:hAnsi="Times New Roman"/>
          <w:sz w:val="28"/>
          <w:szCs w:val="28"/>
        </w:rPr>
        <w:t xml:space="preserve">  Далее таблица, включающая перечень учебных </w:t>
      </w:r>
      <w:r>
        <w:rPr>
          <w:rFonts w:ascii="Times New Roman" w:hAnsi="Times New Roman"/>
          <w:sz w:val="28"/>
          <w:szCs w:val="28"/>
        </w:rPr>
        <w:t>степеней</w:t>
      </w:r>
      <w:r w:rsidR="00827DD4">
        <w:rPr>
          <w:rFonts w:ascii="Times New Roman" w:hAnsi="Times New Roman"/>
          <w:sz w:val="28"/>
          <w:szCs w:val="28"/>
        </w:rPr>
        <w:t xml:space="preserve">, </w:t>
      </w:r>
      <w:r w:rsidR="00872C09">
        <w:rPr>
          <w:rFonts w:ascii="Times New Roman" w:hAnsi="Times New Roman"/>
          <w:sz w:val="28"/>
          <w:szCs w:val="28"/>
        </w:rPr>
        <w:t xml:space="preserve">минимальную </w:t>
      </w:r>
      <w:r w:rsidRPr="008A0FF7">
        <w:rPr>
          <w:rFonts w:ascii="Times New Roman" w:hAnsi="Times New Roman"/>
          <w:sz w:val="28"/>
          <w:szCs w:val="28"/>
        </w:rPr>
        <w:t xml:space="preserve"> </w:t>
      </w:r>
      <w:r w:rsidR="00827DD4">
        <w:rPr>
          <w:rFonts w:ascii="Times New Roman" w:hAnsi="Times New Roman"/>
          <w:sz w:val="28"/>
          <w:szCs w:val="28"/>
        </w:rPr>
        <w:t xml:space="preserve"> и максимальную стоимость часа для преподавателей с данной степенью</w:t>
      </w:r>
      <w:r w:rsidRPr="008A0FF7">
        <w:rPr>
          <w:rFonts w:ascii="Times New Roman" w:hAnsi="Times New Roman"/>
          <w:sz w:val="28"/>
          <w:szCs w:val="28"/>
        </w:rPr>
        <w:t>.</w:t>
      </w:r>
    </w:p>
    <w:p w:rsidR="009466DB" w:rsidRDefault="009466DB"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Pr>
          <w:rFonts w:ascii="Times New Roman" w:hAnsi="Times New Roman"/>
          <w:sz w:val="28"/>
          <w:szCs w:val="28"/>
        </w:rPr>
        <w:t xml:space="preserve">Составить отчет </w:t>
      </w:r>
      <w:r w:rsidR="00827DD4">
        <w:rPr>
          <w:rFonts w:ascii="Times New Roman" w:hAnsi="Times New Roman"/>
          <w:sz w:val="28"/>
          <w:szCs w:val="28"/>
        </w:rPr>
        <w:t xml:space="preserve">по средней стоимости часа преподавателей </w:t>
      </w:r>
      <w:r w:rsidRPr="008A0FF7">
        <w:rPr>
          <w:rFonts w:ascii="Times New Roman" w:hAnsi="Times New Roman"/>
          <w:sz w:val="28"/>
          <w:szCs w:val="28"/>
        </w:rPr>
        <w:t xml:space="preserve"> учебных </w:t>
      </w:r>
      <w:r>
        <w:rPr>
          <w:rFonts w:ascii="Times New Roman" w:hAnsi="Times New Roman"/>
          <w:sz w:val="28"/>
          <w:szCs w:val="28"/>
        </w:rPr>
        <w:t xml:space="preserve">курсов. </w:t>
      </w:r>
      <w:r w:rsidRPr="008A0FF7">
        <w:rPr>
          <w:rFonts w:ascii="Times New Roman" w:hAnsi="Times New Roman"/>
          <w:sz w:val="28"/>
          <w:szCs w:val="28"/>
        </w:rPr>
        <w:t xml:space="preserve"> Отчет должен </w:t>
      </w:r>
      <w:r w:rsidR="00827DD4">
        <w:rPr>
          <w:rFonts w:ascii="Times New Roman" w:hAnsi="Times New Roman"/>
          <w:sz w:val="28"/>
          <w:szCs w:val="28"/>
        </w:rPr>
        <w:t>включать п</w:t>
      </w:r>
      <w:r w:rsidRPr="008A0FF7">
        <w:rPr>
          <w:rFonts w:ascii="Times New Roman" w:hAnsi="Times New Roman"/>
          <w:sz w:val="28"/>
          <w:szCs w:val="28"/>
        </w:rPr>
        <w:t xml:space="preserve">еречень учебных </w:t>
      </w:r>
      <w:r>
        <w:rPr>
          <w:rFonts w:ascii="Times New Roman" w:hAnsi="Times New Roman"/>
          <w:sz w:val="28"/>
          <w:szCs w:val="28"/>
        </w:rPr>
        <w:t xml:space="preserve">степеней </w:t>
      </w:r>
      <w:r w:rsidRPr="008A0FF7">
        <w:rPr>
          <w:rFonts w:ascii="Times New Roman" w:hAnsi="Times New Roman"/>
          <w:sz w:val="28"/>
          <w:szCs w:val="28"/>
        </w:rPr>
        <w:t xml:space="preserve"> </w:t>
      </w:r>
      <w:r w:rsidR="00827DD4">
        <w:rPr>
          <w:rFonts w:ascii="Times New Roman" w:hAnsi="Times New Roman"/>
          <w:sz w:val="28"/>
          <w:szCs w:val="28"/>
        </w:rPr>
        <w:t>и среднюю стоимость часа для преподавателей с данной степенью</w:t>
      </w:r>
      <w:r w:rsidRPr="008A0FF7">
        <w:rPr>
          <w:rFonts w:ascii="Times New Roman" w:hAnsi="Times New Roman"/>
          <w:sz w:val="28"/>
          <w:szCs w:val="28"/>
        </w:rPr>
        <w:t>.</w:t>
      </w:r>
    </w:p>
    <w:p w:rsidR="00BB41A9" w:rsidRPr="008A0FF7" w:rsidRDefault="00BB41A9" w:rsidP="00DD0353">
      <w:pPr>
        <w:pStyle w:val="ae"/>
        <w:widowControl w:val="0"/>
        <w:numPr>
          <w:ilvl w:val="1"/>
          <w:numId w:val="28"/>
        </w:numPr>
        <w:tabs>
          <w:tab w:val="left" w:pos="1008"/>
          <w:tab w:val="left" w:pos="3312"/>
          <w:tab w:val="left" w:pos="4464"/>
        </w:tabs>
        <w:spacing w:after="120" w:line="240" w:lineRule="auto"/>
        <w:ind w:left="720"/>
        <w:jc w:val="both"/>
        <w:rPr>
          <w:rFonts w:ascii="Times New Roman" w:hAnsi="Times New Roman"/>
          <w:sz w:val="28"/>
          <w:szCs w:val="28"/>
        </w:rPr>
      </w:pPr>
      <w:r>
        <w:rPr>
          <w:rFonts w:ascii="Times New Roman" w:hAnsi="Times New Roman"/>
          <w:sz w:val="28"/>
          <w:szCs w:val="28"/>
        </w:rPr>
        <w:t xml:space="preserve">Составить отчет о размере скидок на обучение. Отчет </w:t>
      </w:r>
      <w:r w:rsidR="00A05A66">
        <w:rPr>
          <w:rFonts w:ascii="Times New Roman" w:hAnsi="Times New Roman"/>
          <w:sz w:val="28"/>
          <w:szCs w:val="28"/>
        </w:rPr>
        <w:t>должен включать общее количество слушателей. Далее  таблица с указанием размера скидки и числа слушателей, имеющих эту скидку.</w:t>
      </w:r>
    </w:p>
    <w:p w:rsidR="000C2E5E" w:rsidRPr="00E54B09" w:rsidRDefault="000C2E5E" w:rsidP="00DD0353">
      <w:pPr>
        <w:pStyle w:val="a1"/>
        <w:numPr>
          <w:ilvl w:val="0"/>
          <w:numId w:val="28"/>
        </w:numPr>
        <w:spacing w:after="120"/>
        <w:jc w:val="both"/>
        <w:rPr>
          <w:color w:val="000000"/>
          <w:sz w:val="28"/>
          <w:szCs w:val="28"/>
        </w:rPr>
      </w:pPr>
      <w:r w:rsidRPr="00E54B09">
        <w:rPr>
          <w:color w:val="000000"/>
          <w:sz w:val="28"/>
          <w:szCs w:val="28"/>
        </w:rPr>
        <w:t>Оформить отчет по лабораторной работе.</w:t>
      </w:r>
    </w:p>
    <w:p w:rsidR="00857833" w:rsidRDefault="00857833" w:rsidP="00DD0353">
      <w:pPr>
        <w:pStyle w:val="2"/>
        <w:numPr>
          <w:ilvl w:val="0"/>
          <w:numId w:val="20"/>
        </w:numPr>
        <w:spacing w:before="0" w:after="120"/>
        <w:jc w:val="both"/>
        <w:rPr>
          <w:rFonts w:ascii="Times New Roman" w:hAnsi="Times New Roman" w:cs="Times New Roman"/>
          <w:i w:val="0"/>
        </w:rPr>
      </w:pPr>
      <w:bookmarkStart w:id="22" w:name="_Toc375561968"/>
      <w:r w:rsidRPr="00AC7077">
        <w:rPr>
          <w:rFonts w:ascii="Times New Roman" w:hAnsi="Times New Roman" w:cs="Times New Roman"/>
          <w:i w:val="0"/>
        </w:rPr>
        <w:t>Требования к оформлению отчета</w:t>
      </w:r>
      <w:bookmarkEnd w:id="22"/>
    </w:p>
    <w:p w:rsidR="005333EB" w:rsidRPr="00CF0323" w:rsidRDefault="005333EB" w:rsidP="005333EB">
      <w:pPr>
        <w:spacing w:after="120"/>
        <w:ind w:firstLine="709"/>
        <w:rPr>
          <w:sz w:val="28"/>
          <w:szCs w:val="28"/>
        </w:rPr>
      </w:pPr>
      <w:r w:rsidRPr="00CF0323">
        <w:rPr>
          <w:sz w:val="28"/>
          <w:szCs w:val="28"/>
        </w:rPr>
        <w:t>Отчет по лабораторной работе должен включать следующие разделы:</w:t>
      </w:r>
    </w:p>
    <w:p w:rsidR="0026196F" w:rsidRPr="00CF0323" w:rsidRDefault="0026196F" w:rsidP="0026196F">
      <w:pPr>
        <w:pStyle w:val="ae"/>
        <w:numPr>
          <w:ilvl w:val="0"/>
          <w:numId w:val="49"/>
        </w:numPr>
        <w:spacing w:after="120" w:line="240" w:lineRule="auto"/>
        <w:rPr>
          <w:rFonts w:ascii="Times New Roman" w:hAnsi="Times New Roman"/>
          <w:sz w:val="28"/>
          <w:szCs w:val="28"/>
        </w:rPr>
      </w:pPr>
      <w:r w:rsidRPr="00CF0323">
        <w:rPr>
          <w:rFonts w:ascii="Times New Roman" w:hAnsi="Times New Roman"/>
          <w:sz w:val="28"/>
          <w:szCs w:val="28"/>
        </w:rPr>
        <w:t>Титульный лист.</w:t>
      </w:r>
    </w:p>
    <w:p w:rsidR="0026196F" w:rsidRDefault="0026196F" w:rsidP="0026196F">
      <w:pPr>
        <w:pStyle w:val="ae"/>
        <w:numPr>
          <w:ilvl w:val="0"/>
          <w:numId w:val="49"/>
        </w:numPr>
        <w:spacing w:after="120" w:line="240" w:lineRule="auto"/>
        <w:rPr>
          <w:rFonts w:ascii="Times New Roman" w:hAnsi="Times New Roman"/>
          <w:sz w:val="28"/>
          <w:szCs w:val="28"/>
        </w:rPr>
      </w:pPr>
      <w:r>
        <w:rPr>
          <w:rFonts w:ascii="Times New Roman" w:hAnsi="Times New Roman"/>
          <w:sz w:val="28"/>
          <w:szCs w:val="28"/>
        </w:rPr>
        <w:t>Схема БД.</w:t>
      </w:r>
    </w:p>
    <w:p w:rsidR="0026196F" w:rsidRDefault="0026196F" w:rsidP="0026196F">
      <w:pPr>
        <w:pStyle w:val="ae"/>
        <w:numPr>
          <w:ilvl w:val="0"/>
          <w:numId w:val="49"/>
        </w:numPr>
        <w:spacing w:after="120" w:line="240" w:lineRule="auto"/>
        <w:rPr>
          <w:rFonts w:ascii="Times New Roman" w:hAnsi="Times New Roman"/>
          <w:sz w:val="28"/>
          <w:szCs w:val="28"/>
        </w:rPr>
      </w:pPr>
      <w:r>
        <w:rPr>
          <w:rFonts w:ascii="Times New Roman" w:hAnsi="Times New Roman"/>
          <w:sz w:val="28"/>
          <w:szCs w:val="28"/>
        </w:rPr>
        <w:t>Текст запроса  и соответствующий ему оператор выборки данных.</w:t>
      </w:r>
    </w:p>
    <w:p w:rsidR="0026196F" w:rsidRDefault="0026196F" w:rsidP="0026196F">
      <w:pPr>
        <w:pStyle w:val="ae"/>
        <w:numPr>
          <w:ilvl w:val="0"/>
          <w:numId w:val="49"/>
        </w:numPr>
        <w:spacing w:after="120" w:line="240" w:lineRule="auto"/>
        <w:rPr>
          <w:rFonts w:ascii="Times New Roman" w:hAnsi="Times New Roman"/>
          <w:sz w:val="28"/>
          <w:szCs w:val="28"/>
        </w:rPr>
      </w:pPr>
      <w:r>
        <w:rPr>
          <w:rFonts w:ascii="Times New Roman" w:hAnsi="Times New Roman"/>
          <w:sz w:val="28"/>
          <w:szCs w:val="28"/>
        </w:rPr>
        <w:t xml:space="preserve">Скриншоты </w:t>
      </w:r>
      <w:r w:rsidRPr="00CF0323">
        <w:rPr>
          <w:rFonts w:ascii="Times New Roman" w:hAnsi="Times New Roman"/>
          <w:sz w:val="28"/>
          <w:szCs w:val="28"/>
        </w:rPr>
        <w:t>результат</w:t>
      </w:r>
      <w:r>
        <w:rPr>
          <w:rFonts w:ascii="Times New Roman" w:hAnsi="Times New Roman"/>
          <w:sz w:val="28"/>
          <w:szCs w:val="28"/>
        </w:rPr>
        <w:t>ов</w:t>
      </w:r>
      <w:r w:rsidRPr="00CF0323">
        <w:rPr>
          <w:rFonts w:ascii="Times New Roman" w:hAnsi="Times New Roman"/>
          <w:sz w:val="28"/>
          <w:szCs w:val="28"/>
        </w:rPr>
        <w:t xml:space="preserve"> выполнения</w:t>
      </w:r>
      <w:r>
        <w:rPr>
          <w:rFonts w:ascii="Times New Roman" w:hAnsi="Times New Roman"/>
          <w:sz w:val="28"/>
          <w:szCs w:val="28"/>
        </w:rPr>
        <w:t xml:space="preserve"> запросов</w:t>
      </w:r>
      <w:r w:rsidRPr="00CF0323">
        <w:rPr>
          <w:rFonts w:ascii="Times New Roman" w:hAnsi="Times New Roman"/>
          <w:sz w:val="28"/>
          <w:szCs w:val="28"/>
        </w:rPr>
        <w:t xml:space="preserve"> в БД.</w:t>
      </w:r>
    </w:p>
    <w:p w:rsidR="0026196F" w:rsidRDefault="0026196F" w:rsidP="0026196F">
      <w:pPr>
        <w:pStyle w:val="ae"/>
        <w:numPr>
          <w:ilvl w:val="0"/>
          <w:numId w:val="49"/>
        </w:numPr>
        <w:spacing w:after="120" w:line="240" w:lineRule="auto"/>
        <w:rPr>
          <w:rFonts w:ascii="Times New Roman" w:hAnsi="Times New Roman"/>
          <w:sz w:val="28"/>
          <w:szCs w:val="28"/>
        </w:rPr>
      </w:pPr>
      <w:r>
        <w:rPr>
          <w:rFonts w:ascii="Times New Roman" w:hAnsi="Times New Roman"/>
          <w:sz w:val="28"/>
          <w:szCs w:val="28"/>
        </w:rPr>
        <w:t>Выводы по работе.</w:t>
      </w:r>
    </w:p>
    <w:p w:rsidR="005C6ECD" w:rsidRDefault="0026196F" w:rsidP="0026196F">
      <w:pPr>
        <w:pStyle w:val="ae"/>
        <w:numPr>
          <w:ilvl w:val="0"/>
          <w:numId w:val="49"/>
        </w:numPr>
        <w:spacing w:after="120" w:line="240" w:lineRule="auto"/>
        <w:rPr>
          <w:rFonts w:ascii="Times New Roman" w:hAnsi="Times New Roman"/>
          <w:sz w:val="28"/>
          <w:szCs w:val="28"/>
        </w:rPr>
      </w:pPr>
      <w:r>
        <w:rPr>
          <w:rFonts w:ascii="Times New Roman" w:hAnsi="Times New Roman"/>
          <w:sz w:val="28"/>
          <w:szCs w:val="28"/>
        </w:rPr>
        <w:t>Ответы на контрольные вопросы</w:t>
      </w:r>
      <w:r w:rsidR="005C6ECD">
        <w:rPr>
          <w:rFonts w:ascii="Times New Roman" w:hAnsi="Times New Roman"/>
          <w:sz w:val="28"/>
          <w:szCs w:val="28"/>
        </w:rPr>
        <w:t>.</w:t>
      </w:r>
    </w:p>
    <w:p w:rsidR="005333EB" w:rsidRPr="005333EB" w:rsidRDefault="005C6ECD" w:rsidP="005C6ECD">
      <w:r>
        <w:rPr>
          <w:sz w:val="28"/>
          <w:szCs w:val="28"/>
        </w:rPr>
        <w:t>Ответы на контрольные вопросы</w:t>
      </w:r>
    </w:p>
    <w:p w:rsidR="00857833" w:rsidRPr="00AC7077" w:rsidRDefault="00857833" w:rsidP="00BB41A9">
      <w:pPr>
        <w:pStyle w:val="2"/>
        <w:spacing w:before="0" w:after="120"/>
        <w:ind w:firstLine="709"/>
        <w:jc w:val="both"/>
        <w:rPr>
          <w:rFonts w:ascii="Times New Roman" w:hAnsi="Times New Roman" w:cs="Times New Roman"/>
          <w:i w:val="0"/>
        </w:rPr>
      </w:pPr>
      <w:bookmarkStart w:id="23" w:name="_Toc375561969"/>
      <w:r w:rsidRPr="00AC7077">
        <w:rPr>
          <w:rFonts w:ascii="Times New Roman" w:hAnsi="Times New Roman" w:cs="Times New Roman"/>
          <w:i w:val="0"/>
        </w:rPr>
        <w:t>Контрольные вопросы</w:t>
      </w:r>
      <w:bookmarkEnd w:id="23"/>
    </w:p>
    <w:p w:rsidR="009539B8" w:rsidRPr="009539B8" w:rsidRDefault="009539B8" w:rsidP="00DD0353">
      <w:pPr>
        <w:pStyle w:val="a1"/>
        <w:numPr>
          <w:ilvl w:val="0"/>
          <w:numId w:val="33"/>
        </w:numPr>
        <w:autoSpaceDE w:val="0"/>
        <w:autoSpaceDN w:val="0"/>
        <w:adjustRightInd w:val="0"/>
        <w:spacing w:after="120"/>
        <w:jc w:val="both"/>
        <w:rPr>
          <w:sz w:val="28"/>
          <w:szCs w:val="28"/>
        </w:rPr>
      </w:pPr>
      <w:r>
        <w:rPr>
          <w:sz w:val="28"/>
          <w:szCs w:val="28"/>
        </w:rPr>
        <w:t>Для чего используются агрегатные функции?</w:t>
      </w:r>
    </w:p>
    <w:p w:rsidR="009F6722" w:rsidRPr="009A7E91" w:rsidRDefault="009F6722" w:rsidP="00DD0353">
      <w:pPr>
        <w:pStyle w:val="a1"/>
        <w:numPr>
          <w:ilvl w:val="0"/>
          <w:numId w:val="33"/>
        </w:numPr>
        <w:autoSpaceDE w:val="0"/>
        <w:autoSpaceDN w:val="0"/>
        <w:adjustRightInd w:val="0"/>
        <w:spacing w:after="120"/>
        <w:jc w:val="both"/>
        <w:rPr>
          <w:sz w:val="28"/>
          <w:szCs w:val="28"/>
        </w:rPr>
      </w:pPr>
      <w:r>
        <w:rPr>
          <w:color w:val="000000"/>
          <w:sz w:val="28"/>
          <w:szCs w:val="28"/>
        </w:rPr>
        <w:t>Перечислите агрегатные</w:t>
      </w:r>
      <w:r w:rsidR="0038078E" w:rsidRPr="009F6722">
        <w:rPr>
          <w:color w:val="000000"/>
          <w:sz w:val="28"/>
          <w:szCs w:val="28"/>
        </w:rPr>
        <w:t xml:space="preserve"> функции</w:t>
      </w:r>
      <w:r>
        <w:rPr>
          <w:color w:val="000000"/>
          <w:sz w:val="28"/>
          <w:szCs w:val="28"/>
        </w:rPr>
        <w:t>, которые используются при работе с числовыми</w:t>
      </w:r>
      <w:r w:rsidR="0038078E" w:rsidRPr="009F6722">
        <w:rPr>
          <w:color w:val="000000"/>
          <w:sz w:val="28"/>
          <w:szCs w:val="28"/>
        </w:rPr>
        <w:t xml:space="preserve"> </w:t>
      </w:r>
      <w:r>
        <w:rPr>
          <w:color w:val="000000"/>
          <w:sz w:val="28"/>
          <w:szCs w:val="28"/>
        </w:rPr>
        <w:t xml:space="preserve"> полями.</w:t>
      </w:r>
      <w:r w:rsidRPr="009F6722">
        <w:rPr>
          <w:color w:val="000000"/>
          <w:sz w:val="28"/>
          <w:szCs w:val="28"/>
        </w:rPr>
        <w:t xml:space="preserve"> </w:t>
      </w:r>
    </w:p>
    <w:p w:rsidR="009A7E91" w:rsidRPr="009A7E91" w:rsidRDefault="009A7E91" w:rsidP="00DD0353">
      <w:pPr>
        <w:pStyle w:val="a1"/>
        <w:numPr>
          <w:ilvl w:val="0"/>
          <w:numId w:val="33"/>
        </w:numPr>
        <w:autoSpaceDE w:val="0"/>
        <w:autoSpaceDN w:val="0"/>
        <w:adjustRightInd w:val="0"/>
        <w:spacing w:after="120"/>
        <w:jc w:val="both"/>
        <w:rPr>
          <w:sz w:val="28"/>
          <w:szCs w:val="28"/>
        </w:rPr>
      </w:pPr>
      <w:r>
        <w:rPr>
          <w:color w:val="000000"/>
          <w:sz w:val="28"/>
          <w:szCs w:val="28"/>
        </w:rPr>
        <w:t>Как исключить суммирование повторяющихся значений?</w:t>
      </w:r>
    </w:p>
    <w:p w:rsidR="009A7E91" w:rsidRPr="006C6C06" w:rsidRDefault="006C6C06" w:rsidP="00DD0353">
      <w:pPr>
        <w:pStyle w:val="a1"/>
        <w:numPr>
          <w:ilvl w:val="0"/>
          <w:numId w:val="33"/>
        </w:numPr>
        <w:autoSpaceDE w:val="0"/>
        <w:autoSpaceDN w:val="0"/>
        <w:adjustRightInd w:val="0"/>
        <w:spacing w:after="120"/>
        <w:jc w:val="both"/>
        <w:rPr>
          <w:color w:val="000000"/>
          <w:sz w:val="28"/>
          <w:szCs w:val="28"/>
        </w:rPr>
      </w:pPr>
      <w:r w:rsidRPr="006C6C06">
        <w:rPr>
          <w:color w:val="000000"/>
          <w:sz w:val="28"/>
          <w:szCs w:val="28"/>
        </w:rPr>
        <w:t>В каких случаях используется группировка выводимых записей?</w:t>
      </w:r>
    </w:p>
    <w:p w:rsidR="00857833" w:rsidRDefault="009F6722" w:rsidP="00DD0353">
      <w:pPr>
        <w:pStyle w:val="a1"/>
        <w:numPr>
          <w:ilvl w:val="0"/>
          <w:numId w:val="33"/>
        </w:numPr>
        <w:autoSpaceDE w:val="0"/>
        <w:autoSpaceDN w:val="0"/>
        <w:adjustRightInd w:val="0"/>
        <w:spacing w:after="120"/>
        <w:jc w:val="both"/>
        <w:rPr>
          <w:color w:val="000000"/>
          <w:sz w:val="28"/>
          <w:szCs w:val="28"/>
        </w:rPr>
      </w:pPr>
      <w:r>
        <w:rPr>
          <w:color w:val="000000"/>
          <w:sz w:val="28"/>
          <w:szCs w:val="28"/>
        </w:rPr>
        <w:t xml:space="preserve">Какова особенность использования опции </w:t>
      </w:r>
      <w:r w:rsidRPr="009539B8">
        <w:rPr>
          <w:color w:val="000000"/>
          <w:sz w:val="28"/>
          <w:szCs w:val="28"/>
        </w:rPr>
        <w:t>GROUP</w:t>
      </w:r>
      <w:r w:rsidRPr="009F6722">
        <w:rPr>
          <w:color w:val="000000"/>
          <w:sz w:val="28"/>
          <w:szCs w:val="28"/>
        </w:rPr>
        <w:t xml:space="preserve"> </w:t>
      </w:r>
      <w:r w:rsidRPr="009539B8">
        <w:rPr>
          <w:color w:val="000000"/>
          <w:sz w:val="28"/>
          <w:szCs w:val="28"/>
        </w:rPr>
        <w:t>BY</w:t>
      </w:r>
      <w:r>
        <w:rPr>
          <w:color w:val="000000"/>
          <w:sz w:val="28"/>
          <w:szCs w:val="28"/>
        </w:rPr>
        <w:t xml:space="preserve"> совместно с агрегатными функциями?  </w:t>
      </w:r>
    </w:p>
    <w:p w:rsidR="00A249F3" w:rsidRPr="00CF0323" w:rsidRDefault="00A249F3" w:rsidP="00A249F3">
      <w:pPr>
        <w:pStyle w:val="10"/>
        <w:spacing w:before="0" w:after="120"/>
        <w:ind w:firstLine="709"/>
        <w:jc w:val="center"/>
        <w:rPr>
          <w:rFonts w:ascii="Times New Roman" w:hAnsi="Times New Roman" w:cs="Times New Roman"/>
          <w:sz w:val="28"/>
          <w:szCs w:val="28"/>
        </w:rPr>
      </w:pPr>
      <w:bookmarkStart w:id="24" w:name="_Toc375561970"/>
      <w:r w:rsidRPr="00CF0323">
        <w:rPr>
          <w:rFonts w:ascii="Times New Roman" w:hAnsi="Times New Roman" w:cs="Times New Roman"/>
          <w:sz w:val="28"/>
          <w:szCs w:val="28"/>
        </w:rPr>
        <w:t xml:space="preserve">Лабораторная работа </w:t>
      </w:r>
      <w:r w:rsidR="00965781">
        <w:rPr>
          <w:rFonts w:ascii="Times New Roman" w:hAnsi="Times New Roman" w:cs="Times New Roman"/>
          <w:sz w:val="28"/>
          <w:szCs w:val="28"/>
        </w:rPr>
        <w:t>5</w:t>
      </w:r>
      <w:r w:rsidRPr="00CF0323">
        <w:rPr>
          <w:rFonts w:ascii="Times New Roman" w:hAnsi="Times New Roman" w:cs="Times New Roman"/>
          <w:sz w:val="28"/>
          <w:szCs w:val="28"/>
        </w:rPr>
        <w:t>. Реализация сложных запросов</w:t>
      </w:r>
      <w:bookmarkEnd w:id="24"/>
    </w:p>
    <w:p w:rsidR="00A249F3" w:rsidRPr="00CF0323" w:rsidRDefault="00A249F3" w:rsidP="00A249F3">
      <w:pPr>
        <w:spacing w:after="120"/>
        <w:ind w:firstLine="709"/>
        <w:jc w:val="both"/>
        <w:rPr>
          <w:color w:val="000000"/>
          <w:sz w:val="28"/>
          <w:szCs w:val="28"/>
        </w:rPr>
      </w:pPr>
      <w:r w:rsidRPr="00CF0323">
        <w:rPr>
          <w:color w:val="000000"/>
          <w:sz w:val="28"/>
          <w:szCs w:val="28"/>
        </w:rPr>
        <w:t xml:space="preserve">Цель работы – приобрести навыки использования оператора </w:t>
      </w:r>
      <w:r w:rsidRPr="00CF0323">
        <w:rPr>
          <w:color w:val="000000"/>
          <w:sz w:val="28"/>
          <w:szCs w:val="28"/>
          <w:lang w:val="en-US"/>
        </w:rPr>
        <w:t>Select</w:t>
      </w:r>
      <w:r w:rsidRPr="00CF0323">
        <w:rPr>
          <w:color w:val="000000"/>
          <w:sz w:val="28"/>
          <w:szCs w:val="28"/>
        </w:rPr>
        <w:t xml:space="preserve"> при поиске данных из нескольких взаимосвязанных таблиц.</w:t>
      </w:r>
    </w:p>
    <w:p w:rsidR="00A249F3" w:rsidRPr="00CF0323" w:rsidRDefault="00A249F3" w:rsidP="00A249F3">
      <w:pPr>
        <w:pStyle w:val="2"/>
        <w:numPr>
          <w:ilvl w:val="0"/>
          <w:numId w:val="19"/>
        </w:numPr>
        <w:spacing w:before="0" w:after="120"/>
        <w:jc w:val="both"/>
        <w:rPr>
          <w:rFonts w:ascii="Times New Roman" w:hAnsi="Times New Roman" w:cs="Times New Roman"/>
          <w:i w:val="0"/>
        </w:rPr>
      </w:pPr>
      <w:bookmarkStart w:id="25" w:name="_Toc375561971"/>
      <w:r w:rsidRPr="00CF0323">
        <w:rPr>
          <w:rFonts w:ascii="Times New Roman" w:hAnsi="Times New Roman" w:cs="Times New Roman"/>
          <w:i w:val="0"/>
        </w:rPr>
        <w:t>Основные понятия</w:t>
      </w:r>
      <w:bookmarkEnd w:id="25"/>
    </w:p>
    <w:p w:rsidR="00A249F3" w:rsidRDefault="00A249F3" w:rsidP="00A249F3">
      <w:pPr>
        <w:autoSpaceDE w:val="0"/>
        <w:autoSpaceDN w:val="0"/>
        <w:adjustRightInd w:val="0"/>
        <w:spacing w:after="120"/>
        <w:ind w:firstLine="709"/>
        <w:jc w:val="both"/>
        <w:rPr>
          <w:color w:val="000000"/>
          <w:sz w:val="28"/>
          <w:szCs w:val="28"/>
        </w:rPr>
      </w:pPr>
      <w:r w:rsidRPr="00CF0323">
        <w:rPr>
          <w:color w:val="000000"/>
          <w:sz w:val="28"/>
          <w:szCs w:val="28"/>
        </w:rPr>
        <w:t>Как правило, извлекаемые из БД данные, содержатся в разных таблицах. При составлении запросов на выборку данных из нескольких таблиц можно использовать различные</w:t>
      </w:r>
      <w:r>
        <w:rPr>
          <w:color w:val="000000"/>
          <w:sz w:val="28"/>
          <w:szCs w:val="28"/>
        </w:rPr>
        <w:t xml:space="preserve"> возможности </w:t>
      </w:r>
      <w:r>
        <w:rPr>
          <w:color w:val="000000"/>
          <w:sz w:val="28"/>
          <w:szCs w:val="28"/>
          <w:lang w:val="en-US"/>
        </w:rPr>
        <w:t>T</w:t>
      </w:r>
      <w:r w:rsidRPr="00B102AB">
        <w:rPr>
          <w:color w:val="000000"/>
          <w:sz w:val="28"/>
          <w:szCs w:val="28"/>
        </w:rPr>
        <w:t>-</w:t>
      </w:r>
      <w:r>
        <w:rPr>
          <w:color w:val="000000"/>
          <w:sz w:val="28"/>
          <w:szCs w:val="28"/>
          <w:lang w:val="en-US"/>
        </w:rPr>
        <w:t>SQL</w:t>
      </w:r>
      <w:r>
        <w:rPr>
          <w:color w:val="000000"/>
          <w:sz w:val="28"/>
          <w:szCs w:val="28"/>
        </w:rPr>
        <w:t>:</w:t>
      </w:r>
    </w:p>
    <w:p w:rsidR="00A249F3" w:rsidRPr="00B102AB" w:rsidRDefault="00A249F3" w:rsidP="00A249F3">
      <w:pPr>
        <w:pStyle w:val="ae"/>
        <w:numPr>
          <w:ilvl w:val="0"/>
          <w:numId w:val="25"/>
        </w:numPr>
        <w:autoSpaceDE w:val="0"/>
        <w:autoSpaceDN w:val="0"/>
        <w:adjustRightInd w:val="0"/>
        <w:spacing w:after="120" w:line="240" w:lineRule="auto"/>
        <w:jc w:val="both"/>
        <w:rPr>
          <w:rFonts w:ascii="Times New Roman" w:hAnsi="Times New Roman"/>
          <w:color w:val="000000"/>
          <w:sz w:val="28"/>
          <w:szCs w:val="28"/>
        </w:rPr>
      </w:pPr>
      <w:r w:rsidRPr="00B102AB">
        <w:rPr>
          <w:rFonts w:ascii="Times New Roman" w:hAnsi="Times New Roman"/>
          <w:color w:val="000000"/>
          <w:sz w:val="28"/>
          <w:szCs w:val="28"/>
        </w:rPr>
        <w:lastRenderedPageBreak/>
        <w:t xml:space="preserve">команду соединения </w:t>
      </w:r>
    </w:p>
    <w:p w:rsidR="00A249F3" w:rsidRPr="00B102AB" w:rsidRDefault="00A249F3" w:rsidP="00A249F3">
      <w:pPr>
        <w:pStyle w:val="ae"/>
        <w:numPr>
          <w:ilvl w:val="0"/>
          <w:numId w:val="25"/>
        </w:numPr>
        <w:autoSpaceDE w:val="0"/>
        <w:autoSpaceDN w:val="0"/>
        <w:adjustRightInd w:val="0"/>
        <w:spacing w:after="120" w:line="240" w:lineRule="auto"/>
        <w:jc w:val="both"/>
        <w:rPr>
          <w:rFonts w:ascii="Times New Roman" w:hAnsi="Times New Roman"/>
          <w:color w:val="000000"/>
          <w:sz w:val="28"/>
          <w:szCs w:val="28"/>
        </w:rPr>
      </w:pPr>
      <w:r w:rsidRPr="00B102AB">
        <w:rPr>
          <w:rFonts w:ascii="Times New Roman" w:hAnsi="Times New Roman"/>
          <w:color w:val="000000"/>
          <w:sz w:val="28"/>
          <w:szCs w:val="28"/>
        </w:rPr>
        <w:t>запросы с подзапросами</w:t>
      </w:r>
    </w:p>
    <w:p w:rsidR="00A249F3" w:rsidRPr="00B102AB" w:rsidRDefault="00A249F3" w:rsidP="00A249F3">
      <w:pPr>
        <w:autoSpaceDE w:val="0"/>
        <w:autoSpaceDN w:val="0"/>
        <w:adjustRightInd w:val="0"/>
        <w:spacing w:after="120"/>
        <w:ind w:firstLine="709"/>
        <w:jc w:val="both"/>
        <w:rPr>
          <w:color w:val="000000"/>
          <w:sz w:val="28"/>
          <w:szCs w:val="28"/>
        </w:rPr>
      </w:pPr>
      <w:r>
        <w:rPr>
          <w:color w:val="000000"/>
          <w:sz w:val="28"/>
          <w:szCs w:val="28"/>
        </w:rPr>
        <w:t xml:space="preserve">В составе языка </w:t>
      </w:r>
      <w:r>
        <w:rPr>
          <w:color w:val="000000"/>
          <w:sz w:val="28"/>
          <w:szCs w:val="28"/>
          <w:lang w:val="en-US"/>
        </w:rPr>
        <w:t>T</w:t>
      </w:r>
      <w:r w:rsidRPr="00B102AB">
        <w:rPr>
          <w:color w:val="000000"/>
          <w:sz w:val="28"/>
          <w:szCs w:val="28"/>
        </w:rPr>
        <w:t>-</w:t>
      </w:r>
      <w:r>
        <w:rPr>
          <w:color w:val="000000"/>
          <w:sz w:val="28"/>
          <w:szCs w:val="28"/>
          <w:lang w:val="en-US"/>
        </w:rPr>
        <w:t>SQL</w:t>
      </w:r>
      <w:r>
        <w:rPr>
          <w:color w:val="000000"/>
          <w:sz w:val="28"/>
          <w:szCs w:val="28"/>
        </w:rPr>
        <w:t xml:space="preserve"> существует несколько команд, реализующих соединение: в</w:t>
      </w:r>
      <w:r w:rsidRPr="00B102AB">
        <w:rPr>
          <w:color w:val="000000"/>
          <w:sz w:val="28"/>
          <w:szCs w:val="28"/>
        </w:rPr>
        <w:t>нутреннее соединение (INNER JOIN)</w:t>
      </w:r>
      <w:r>
        <w:rPr>
          <w:color w:val="000000"/>
          <w:sz w:val="28"/>
          <w:szCs w:val="28"/>
        </w:rPr>
        <w:t xml:space="preserve">, внешнее </w:t>
      </w:r>
      <w:r w:rsidRPr="00B102AB">
        <w:rPr>
          <w:color w:val="000000"/>
          <w:sz w:val="28"/>
          <w:szCs w:val="28"/>
        </w:rPr>
        <w:t>левое соединение (LEFT JOIN)</w:t>
      </w:r>
      <w:r>
        <w:rPr>
          <w:color w:val="000000"/>
          <w:sz w:val="28"/>
          <w:szCs w:val="28"/>
        </w:rPr>
        <w:t xml:space="preserve">, внешнее </w:t>
      </w:r>
      <w:r w:rsidRPr="005A21FA">
        <w:rPr>
          <w:color w:val="000000"/>
          <w:sz w:val="28"/>
          <w:szCs w:val="28"/>
        </w:rPr>
        <w:t xml:space="preserve">правое соединение </w:t>
      </w:r>
      <w:r>
        <w:rPr>
          <w:color w:val="000000"/>
          <w:sz w:val="28"/>
          <w:szCs w:val="28"/>
        </w:rPr>
        <w:t>(</w:t>
      </w:r>
      <w:r w:rsidRPr="005A21FA">
        <w:rPr>
          <w:color w:val="000000"/>
          <w:sz w:val="28"/>
          <w:szCs w:val="28"/>
        </w:rPr>
        <w:t>RIGHT JOIN</w:t>
      </w:r>
      <w:r>
        <w:rPr>
          <w:color w:val="000000"/>
          <w:sz w:val="28"/>
          <w:szCs w:val="28"/>
        </w:rPr>
        <w:t>)</w:t>
      </w:r>
      <w:r w:rsidRPr="005A21FA">
        <w:rPr>
          <w:color w:val="000000"/>
          <w:sz w:val="28"/>
          <w:szCs w:val="28"/>
        </w:rPr>
        <w:t xml:space="preserve">, </w:t>
      </w:r>
      <w:r>
        <w:rPr>
          <w:color w:val="000000"/>
          <w:sz w:val="28"/>
          <w:szCs w:val="28"/>
        </w:rPr>
        <w:t>внешнее п</w:t>
      </w:r>
      <w:r w:rsidRPr="005A21FA">
        <w:rPr>
          <w:color w:val="000000"/>
          <w:sz w:val="28"/>
          <w:szCs w:val="28"/>
        </w:rPr>
        <w:t xml:space="preserve">олное внешнее соединение </w:t>
      </w:r>
      <w:r>
        <w:rPr>
          <w:color w:val="000000"/>
          <w:sz w:val="28"/>
          <w:szCs w:val="28"/>
        </w:rPr>
        <w:t>(</w:t>
      </w:r>
      <w:r w:rsidRPr="005A21FA">
        <w:rPr>
          <w:color w:val="000000"/>
          <w:sz w:val="28"/>
          <w:szCs w:val="28"/>
        </w:rPr>
        <w:t>FULL JOIN</w:t>
      </w:r>
      <w:r>
        <w:rPr>
          <w:color w:val="000000"/>
          <w:sz w:val="28"/>
          <w:szCs w:val="28"/>
        </w:rPr>
        <w:t>)</w:t>
      </w:r>
    </w:p>
    <w:p w:rsidR="00A249F3" w:rsidRDefault="00A249F3" w:rsidP="00A249F3">
      <w:pPr>
        <w:autoSpaceDE w:val="0"/>
        <w:autoSpaceDN w:val="0"/>
        <w:adjustRightInd w:val="0"/>
        <w:spacing w:after="120"/>
        <w:ind w:firstLine="709"/>
        <w:jc w:val="both"/>
        <w:rPr>
          <w:sz w:val="28"/>
          <w:szCs w:val="28"/>
        </w:rPr>
      </w:pPr>
      <w:r>
        <w:rPr>
          <w:color w:val="000000"/>
          <w:sz w:val="28"/>
          <w:szCs w:val="28"/>
        </w:rPr>
        <w:t xml:space="preserve">Результатом </w:t>
      </w:r>
      <w:r w:rsidRPr="00B102AB">
        <w:rPr>
          <w:color w:val="000000"/>
          <w:sz w:val="28"/>
          <w:szCs w:val="28"/>
        </w:rPr>
        <w:t>внутренне</w:t>
      </w:r>
      <w:r>
        <w:rPr>
          <w:color w:val="000000"/>
          <w:sz w:val="28"/>
          <w:szCs w:val="28"/>
        </w:rPr>
        <w:t>го</w:t>
      </w:r>
      <w:r w:rsidRPr="00B102AB">
        <w:rPr>
          <w:color w:val="000000"/>
          <w:sz w:val="28"/>
          <w:szCs w:val="28"/>
        </w:rPr>
        <w:t xml:space="preserve"> соединени</w:t>
      </w:r>
      <w:r>
        <w:rPr>
          <w:color w:val="000000"/>
          <w:sz w:val="28"/>
          <w:szCs w:val="28"/>
        </w:rPr>
        <w:t xml:space="preserve">я, реализующего операцию естественного соединения реляционной алгебры, являются строки соединяемых таблиц, </w:t>
      </w:r>
      <w:r w:rsidRPr="00B102AB">
        <w:rPr>
          <w:color w:val="000000"/>
          <w:sz w:val="28"/>
          <w:szCs w:val="28"/>
        </w:rPr>
        <w:t>значения которых по соединяемым столбцам совпадают</w:t>
      </w:r>
      <w:r>
        <w:rPr>
          <w:color w:val="000000"/>
          <w:sz w:val="28"/>
          <w:szCs w:val="28"/>
        </w:rPr>
        <w:t xml:space="preserve">. </w:t>
      </w:r>
      <w:r>
        <w:rPr>
          <w:sz w:val="28"/>
          <w:szCs w:val="28"/>
        </w:rPr>
        <w:t>При внешнем соединении в результирующую таблицу помещаются не только строки с совпадающими значениями, но и строки, для которых таких значений не нашлось.</w:t>
      </w:r>
    </w:p>
    <w:p w:rsidR="00A249F3" w:rsidRDefault="00A249F3" w:rsidP="00A249F3">
      <w:pPr>
        <w:autoSpaceDE w:val="0"/>
        <w:autoSpaceDN w:val="0"/>
        <w:adjustRightInd w:val="0"/>
        <w:spacing w:after="120"/>
        <w:ind w:firstLine="709"/>
        <w:jc w:val="both"/>
        <w:rPr>
          <w:sz w:val="28"/>
          <w:szCs w:val="28"/>
        </w:rPr>
      </w:pPr>
      <w:r>
        <w:rPr>
          <w:sz w:val="28"/>
          <w:szCs w:val="28"/>
        </w:rPr>
        <w:t xml:space="preserve">Команда </w:t>
      </w:r>
      <w:r w:rsidRPr="00EE0A4A">
        <w:rPr>
          <w:caps/>
          <w:sz w:val="28"/>
          <w:szCs w:val="28"/>
          <w:lang w:val="en-US"/>
        </w:rPr>
        <w:t>join</w:t>
      </w:r>
      <w:r>
        <w:rPr>
          <w:sz w:val="28"/>
          <w:szCs w:val="28"/>
        </w:rPr>
        <w:t xml:space="preserve"> используется внутри опции </w:t>
      </w:r>
      <w:r>
        <w:rPr>
          <w:sz w:val="28"/>
          <w:szCs w:val="28"/>
          <w:lang w:val="en-US"/>
        </w:rPr>
        <w:t>FROM</w:t>
      </w:r>
      <w:r>
        <w:rPr>
          <w:sz w:val="28"/>
          <w:szCs w:val="28"/>
        </w:rPr>
        <w:t xml:space="preserve"> и имеет вид:</w:t>
      </w:r>
    </w:p>
    <w:p w:rsidR="00A249F3" w:rsidRPr="00EE0A4A" w:rsidRDefault="00A249F3" w:rsidP="00A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color w:val="000000"/>
          <w:sz w:val="28"/>
          <w:szCs w:val="28"/>
        </w:rPr>
      </w:pPr>
      <w:r w:rsidRPr="00EE0A4A">
        <w:rPr>
          <w:color w:val="000000"/>
          <w:sz w:val="28"/>
          <w:szCs w:val="28"/>
        </w:rPr>
        <w:t xml:space="preserve">[ { </w:t>
      </w:r>
      <w:r w:rsidRPr="00EE0A4A">
        <w:rPr>
          <w:color w:val="000000"/>
          <w:sz w:val="28"/>
          <w:szCs w:val="28"/>
          <w:lang w:val="en-US"/>
        </w:rPr>
        <w:t>INNER</w:t>
      </w:r>
      <w:r w:rsidRPr="00EE0A4A">
        <w:rPr>
          <w:color w:val="000000"/>
          <w:sz w:val="28"/>
          <w:szCs w:val="28"/>
        </w:rPr>
        <w:t xml:space="preserve"> | { { </w:t>
      </w:r>
      <w:r w:rsidRPr="00EE0A4A">
        <w:rPr>
          <w:color w:val="000000"/>
          <w:sz w:val="28"/>
          <w:szCs w:val="28"/>
          <w:lang w:val="en-US"/>
        </w:rPr>
        <w:t>LEFT</w:t>
      </w:r>
      <w:r w:rsidRPr="00EE0A4A">
        <w:rPr>
          <w:color w:val="000000"/>
          <w:sz w:val="28"/>
          <w:szCs w:val="28"/>
        </w:rPr>
        <w:t xml:space="preserve"> | </w:t>
      </w:r>
      <w:r w:rsidRPr="00EE0A4A">
        <w:rPr>
          <w:color w:val="000000"/>
          <w:sz w:val="28"/>
          <w:szCs w:val="28"/>
          <w:lang w:val="en-US"/>
        </w:rPr>
        <w:t>RIGHT</w:t>
      </w:r>
      <w:r w:rsidRPr="00EE0A4A">
        <w:rPr>
          <w:color w:val="000000"/>
          <w:sz w:val="28"/>
          <w:szCs w:val="28"/>
        </w:rPr>
        <w:t xml:space="preserve"> | </w:t>
      </w:r>
      <w:r w:rsidRPr="00EE0A4A">
        <w:rPr>
          <w:color w:val="000000"/>
          <w:sz w:val="28"/>
          <w:szCs w:val="28"/>
          <w:lang w:val="en-US"/>
        </w:rPr>
        <w:t>FULL</w:t>
      </w:r>
      <w:r w:rsidRPr="00EE0A4A">
        <w:rPr>
          <w:color w:val="000000"/>
          <w:sz w:val="28"/>
          <w:szCs w:val="28"/>
        </w:rPr>
        <w:t xml:space="preserve"> }</w:t>
      </w:r>
      <w:r w:rsidRPr="00EE0A4A">
        <w:rPr>
          <w:color w:val="000000"/>
          <w:sz w:val="28"/>
          <w:szCs w:val="28"/>
          <w:lang w:val="en-US"/>
        </w:rPr>
        <w:t>    JOIN</w:t>
      </w:r>
      <w:r w:rsidRPr="00EE0A4A">
        <w:rPr>
          <w:color w:val="000000"/>
          <w:sz w:val="28"/>
          <w:szCs w:val="28"/>
        </w:rPr>
        <w:t xml:space="preserve">  </w:t>
      </w:r>
      <w:r>
        <w:rPr>
          <w:color w:val="000000"/>
          <w:sz w:val="28"/>
          <w:szCs w:val="28"/>
          <w:lang w:val="en-US"/>
        </w:rPr>
        <w:t>ON</w:t>
      </w:r>
      <w:r w:rsidRPr="00EE0A4A">
        <w:rPr>
          <w:color w:val="000000"/>
          <w:sz w:val="28"/>
          <w:szCs w:val="28"/>
        </w:rPr>
        <w:t xml:space="preserve">  </w:t>
      </w:r>
      <w:r w:rsidRPr="00EE0A4A">
        <w:rPr>
          <w:i/>
          <w:color w:val="000000"/>
          <w:sz w:val="28"/>
          <w:szCs w:val="28"/>
        </w:rPr>
        <w:t>условие_соединения</w:t>
      </w:r>
    </w:p>
    <w:p w:rsidR="00A249F3" w:rsidRDefault="00A249F3" w:rsidP="00A249F3">
      <w:pPr>
        <w:autoSpaceDE w:val="0"/>
        <w:autoSpaceDN w:val="0"/>
        <w:adjustRightInd w:val="0"/>
        <w:spacing w:after="120"/>
        <w:ind w:firstLine="709"/>
        <w:jc w:val="both"/>
        <w:rPr>
          <w:sz w:val="28"/>
          <w:szCs w:val="28"/>
        </w:rPr>
      </w:pPr>
      <w:r>
        <w:rPr>
          <w:sz w:val="28"/>
          <w:szCs w:val="28"/>
        </w:rPr>
        <w:t xml:space="preserve">Применение запросов с подзапросами связано  с теми случаями, когда  невозможно решить поставленную задачу путем одного запроса. </w:t>
      </w:r>
      <w:r w:rsidRPr="000C2E5E">
        <w:rPr>
          <w:sz w:val="28"/>
          <w:szCs w:val="28"/>
        </w:rPr>
        <w:t>Если условие</w:t>
      </w:r>
      <w:r>
        <w:rPr>
          <w:sz w:val="28"/>
          <w:szCs w:val="28"/>
        </w:rPr>
        <w:t xml:space="preserve"> соединения </w:t>
      </w:r>
      <w:r w:rsidRPr="000C2E5E">
        <w:rPr>
          <w:sz w:val="28"/>
          <w:szCs w:val="28"/>
        </w:rPr>
        <w:t xml:space="preserve"> указывает столбцы, их имена и типы данных могут не совпадать, однако, если типы данных не совпадают, столбцы должны либо быть совместимыми, либо иметь типы, которые SQL Server может неявно преобразовать. Если типы данных не могут быть преобразованы неявно, условие должно проводить явное преобразование типа данных при помощи функции CONVERT.</w:t>
      </w:r>
    </w:p>
    <w:p w:rsidR="00A249F3" w:rsidRDefault="00A249F3" w:rsidP="00A249F3">
      <w:pPr>
        <w:autoSpaceDE w:val="0"/>
        <w:autoSpaceDN w:val="0"/>
        <w:adjustRightInd w:val="0"/>
        <w:spacing w:after="120"/>
        <w:ind w:firstLine="709"/>
        <w:jc w:val="both"/>
        <w:rPr>
          <w:i/>
          <w:iCs/>
          <w:sz w:val="28"/>
          <w:szCs w:val="28"/>
        </w:rPr>
      </w:pPr>
      <w:r w:rsidRPr="00517B85">
        <w:rPr>
          <w:bCs/>
          <w:iCs/>
          <w:sz w:val="28"/>
          <w:szCs w:val="28"/>
        </w:rPr>
        <w:t>Подзапрос</w:t>
      </w:r>
      <w:r>
        <w:rPr>
          <w:b/>
          <w:bCs/>
          <w:i/>
          <w:iCs/>
          <w:sz w:val="28"/>
          <w:szCs w:val="28"/>
        </w:rPr>
        <w:t xml:space="preserve"> </w:t>
      </w:r>
      <w:r>
        <w:rPr>
          <w:sz w:val="28"/>
          <w:szCs w:val="28"/>
        </w:rPr>
        <w:t xml:space="preserve">– это запрос, содержащийся в выражении ключевого слова </w:t>
      </w:r>
      <w:r>
        <w:rPr>
          <w:b/>
          <w:bCs/>
          <w:i/>
          <w:iCs/>
          <w:sz w:val="28"/>
          <w:szCs w:val="28"/>
        </w:rPr>
        <w:t xml:space="preserve">WHERE </w:t>
      </w:r>
      <w:r>
        <w:rPr>
          <w:sz w:val="28"/>
          <w:szCs w:val="28"/>
        </w:rPr>
        <w:t xml:space="preserve">другого запроса с целью дополнительных ограничений на выводимые данные. Подзапросы называют также </w:t>
      </w:r>
      <w:r w:rsidRPr="00517B85">
        <w:rPr>
          <w:bCs/>
          <w:iCs/>
          <w:sz w:val="28"/>
          <w:szCs w:val="28"/>
        </w:rPr>
        <w:t>вложенными запросами</w:t>
      </w:r>
      <w:r>
        <w:rPr>
          <w:i/>
          <w:iCs/>
          <w:sz w:val="28"/>
          <w:szCs w:val="28"/>
        </w:rPr>
        <w:t>.</w:t>
      </w:r>
    </w:p>
    <w:p w:rsidR="00A249F3" w:rsidRDefault="00A249F3" w:rsidP="00A249F3">
      <w:pPr>
        <w:autoSpaceDE w:val="0"/>
        <w:autoSpaceDN w:val="0"/>
        <w:adjustRightInd w:val="0"/>
        <w:spacing w:after="120"/>
        <w:ind w:firstLine="709"/>
        <w:jc w:val="both"/>
        <w:rPr>
          <w:sz w:val="28"/>
          <w:szCs w:val="28"/>
        </w:rPr>
      </w:pPr>
      <w:r>
        <w:rPr>
          <w:sz w:val="28"/>
          <w:szCs w:val="28"/>
        </w:rPr>
        <w:t xml:space="preserve">Синтаксис оператора </w:t>
      </w:r>
      <w:r>
        <w:rPr>
          <w:sz w:val="28"/>
          <w:szCs w:val="28"/>
          <w:lang w:val="en-US"/>
        </w:rPr>
        <w:t>Select</w:t>
      </w:r>
      <w:r>
        <w:rPr>
          <w:sz w:val="28"/>
          <w:szCs w:val="28"/>
        </w:rPr>
        <w:t xml:space="preserve"> с подзапросом:</w:t>
      </w:r>
    </w:p>
    <w:p w:rsidR="00A249F3" w:rsidRPr="00EE0A4A" w:rsidRDefault="00A249F3" w:rsidP="00A249F3">
      <w:pPr>
        <w:autoSpaceDE w:val="0"/>
        <w:autoSpaceDN w:val="0"/>
        <w:adjustRightInd w:val="0"/>
        <w:spacing w:after="120"/>
        <w:ind w:firstLine="709"/>
        <w:jc w:val="both"/>
        <w:rPr>
          <w:bCs/>
          <w:i/>
          <w:iCs/>
          <w:sz w:val="28"/>
          <w:szCs w:val="28"/>
        </w:rPr>
      </w:pPr>
      <w:r w:rsidRPr="00517B85">
        <w:rPr>
          <w:bCs/>
          <w:iCs/>
          <w:sz w:val="28"/>
          <w:szCs w:val="28"/>
        </w:rPr>
        <w:t xml:space="preserve">SELECT </w:t>
      </w:r>
      <w:r w:rsidRPr="00EE0A4A">
        <w:rPr>
          <w:bCs/>
          <w:i/>
          <w:iCs/>
          <w:sz w:val="28"/>
          <w:szCs w:val="28"/>
        </w:rPr>
        <w:t>имя_столбца</w:t>
      </w:r>
    </w:p>
    <w:p w:rsidR="00A249F3" w:rsidRPr="00EE0A4A" w:rsidRDefault="00A249F3" w:rsidP="00A249F3">
      <w:pPr>
        <w:autoSpaceDE w:val="0"/>
        <w:autoSpaceDN w:val="0"/>
        <w:adjustRightInd w:val="0"/>
        <w:spacing w:after="120"/>
        <w:ind w:firstLine="709"/>
        <w:jc w:val="both"/>
        <w:rPr>
          <w:bCs/>
          <w:i/>
          <w:iCs/>
          <w:sz w:val="28"/>
          <w:szCs w:val="28"/>
        </w:rPr>
      </w:pPr>
      <w:r w:rsidRPr="00517B85">
        <w:rPr>
          <w:bCs/>
          <w:iCs/>
          <w:sz w:val="28"/>
          <w:szCs w:val="28"/>
        </w:rPr>
        <w:t xml:space="preserve">FROM </w:t>
      </w:r>
      <w:r w:rsidRPr="00EE0A4A">
        <w:rPr>
          <w:bCs/>
          <w:i/>
          <w:iCs/>
          <w:sz w:val="28"/>
          <w:szCs w:val="28"/>
        </w:rPr>
        <w:t>таблица</w:t>
      </w:r>
    </w:p>
    <w:p w:rsidR="00A249F3" w:rsidRPr="00517B85" w:rsidRDefault="00A249F3" w:rsidP="00A249F3">
      <w:pPr>
        <w:autoSpaceDE w:val="0"/>
        <w:autoSpaceDN w:val="0"/>
        <w:adjustRightInd w:val="0"/>
        <w:spacing w:after="120"/>
        <w:ind w:firstLine="709"/>
        <w:jc w:val="both"/>
        <w:rPr>
          <w:bCs/>
          <w:iCs/>
          <w:sz w:val="28"/>
          <w:szCs w:val="28"/>
        </w:rPr>
      </w:pPr>
      <w:r w:rsidRPr="00517B85">
        <w:rPr>
          <w:bCs/>
          <w:iCs/>
          <w:sz w:val="28"/>
          <w:szCs w:val="28"/>
        </w:rPr>
        <w:t xml:space="preserve">WHERE </w:t>
      </w:r>
      <w:r>
        <w:rPr>
          <w:bCs/>
          <w:i/>
          <w:iCs/>
          <w:sz w:val="28"/>
          <w:szCs w:val="28"/>
        </w:rPr>
        <w:t>предикат</w:t>
      </w:r>
      <w:r w:rsidRPr="00517B85">
        <w:rPr>
          <w:bCs/>
          <w:iCs/>
          <w:sz w:val="28"/>
          <w:szCs w:val="28"/>
        </w:rPr>
        <w:t xml:space="preserve"> (SELECT </w:t>
      </w:r>
      <w:r w:rsidRPr="00EE0A4A">
        <w:rPr>
          <w:bCs/>
          <w:i/>
          <w:iCs/>
          <w:sz w:val="28"/>
          <w:szCs w:val="28"/>
        </w:rPr>
        <w:t>имя__столбца</w:t>
      </w:r>
    </w:p>
    <w:p w:rsidR="00A249F3" w:rsidRPr="00517B85" w:rsidRDefault="00A249F3" w:rsidP="00A249F3">
      <w:pPr>
        <w:autoSpaceDE w:val="0"/>
        <w:autoSpaceDN w:val="0"/>
        <w:adjustRightInd w:val="0"/>
        <w:spacing w:after="120"/>
        <w:ind w:firstLine="709"/>
        <w:jc w:val="both"/>
        <w:rPr>
          <w:bCs/>
          <w:iCs/>
          <w:sz w:val="28"/>
          <w:szCs w:val="28"/>
        </w:rPr>
      </w:pPr>
      <w:r w:rsidRPr="00517B85">
        <w:rPr>
          <w:bCs/>
          <w:iCs/>
          <w:sz w:val="28"/>
          <w:szCs w:val="28"/>
        </w:rPr>
        <w:t xml:space="preserve">FROM </w:t>
      </w:r>
      <w:r w:rsidRPr="00EE0A4A">
        <w:rPr>
          <w:bCs/>
          <w:i/>
          <w:iCs/>
          <w:sz w:val="28"/>
          <w:szCs w:val="28"/>
        </w:rPr>
        <w:t>таблица</w:t>
      </w:r>
    </w:p>
    <w:p w:rsidR="00A249F3" w:rsidRPr="00517B85" w:rsidRDefault="00A249F3" w:rsidP="00A249F3">
      <w:pPr>
        <w:autoSpaceDE w:val="0"/>
        <w:autoSpaceDN w:val="0"/>
        <w:adjustRightInd w:val="0"/>
        <w:spacing w:after="120"/>
        <w:ind w:firstLine="709"/>
        <w:jc w:val="both"/>
        <w:rPr>
          <w:bCs/>
          <w:iCs/>
          <w:sz w:val="28"/>
          <w:szCs w:val="28"/>
        </w:rPr>
      </w:pPr>
      <w:r w:rsidRPr="00517B85">
        <w:rPr>
          <w:bCs/>
          <w:iCs/>
          <w:sz w:val="28"/>
          <w:szCs w:val="28"/>
        </w:rPr>
        <w:t xml:space="preserve">WHERE </w:t>
      </w:r>
      <w:r w:rsidRPr="00EE0A4A">
        <w:rPr>
          <w:bCs/>
          <w:i/>
          <w:iCs/>
          <w:sz w:val="28"/>
          <w:szCs w:val="28"/>
        </w:rPr>
        <w:t>услови</w:t>
      </w:r>
      <w:r>
        <w:rPr>
          <w:bCs/>
          <w:i/>
          <w:iCs/>
          <w:sz w:val="28"/>
          <w:szCs w:val="28"/>
        </w:rPr>
        <w:t>е</w:t>
      </w:r>
      <w:r w:rsidRPr="00517B85">
        <w:rPr>
          <w:bCs/>
          <w:iCs/>
          <w:sz w:val="28"/>
          <w:szCs w:val="28"/>
        </w:rPr>
        <w:t>);</w:t>
      </w:r>
    </w:p>
    <w:p w:rsidR="00A249F3" w:rsidRDefault="00A249F3" w:rsidP="00A249F3">
      <w:pPr>
        <w:autoSpaceDE w:val="0"/>
        <w:autoSpaceDN w:val="0"/>
        <w:adjustRightInd w:val="0"/>
        <w:spacing w:after="120"/>
        <w:ind w:firstLine="709"/>
        <w:jc w:val="both"/>
        <w:rPr>
          <w:sz w:val="28"/>
          <w:szCs w:val="28"/>
        </w:rPr>
      </w:pPr>
      <w:r>
        <w:rPr>
          <w:sz w:val="28"/>
          <w:szCs w:val="28"/>
        </w:rPr>
        <w:t xml:space="preserve">Подзапрос можно также использовать в выражении ключевых слов в </w:t>
      </w:r>
      <w:r>
        <w:rPr>
          <w:b/>
          <w:bCs/>
          <w:i/>
          <w:iCs/>
          <w:sz w:val="28"/>
          <w:szCs w:val="28"/>
        </w:rPr>
        <w:t xml:space="preserve">WHERE </w:t>
      </w:r>
      <w:r>
        <w:rPr>
          <w:sz w:val="28"/>
          <w:szCs w:val="28"/>
        </w:rPr>
        <w:t xml:space="preserve">или </w:t>
      </w:r>
      <w:r>
        <w:rPr>
          <w:b/>
          <w:bCs/>
          <w:i/>
          <w:iCs/>
          <w:sz w:val="28"/>
          <w:szCs w:val="28"/>
        </w:rPr>
        <w:t xml:space="preserve">HAVING </w:t>
      </w:r>
      <w:r>
        <w:rPr>
          <w:sz w:val="28"/>
          <w:szCs w:val="28"/>
        </w:rPr>
        <w:t xml:space="preserve">внешних операторов выбора </w:t>
      </w:r>
      <w:r>
        <w:rPr>
          <w:b/>
          <w:bCs/>
          <w:i/>
          <w:iCs/>
          <w:sz w:val="28"/>
          <w:szCs w:val="28"/>
        </w:rPr>
        <w:t>SELECT</w:t>
      </w:r>
      <w:r>
        <w:rPr>
          <w:sz w:val="28"/>
          <w:szCs w:val="28"/>
        </w:rPr>
        <w:t xml:space="preserve">, вставки </w:t>
      </w:r>
      <w:r>
        <w:rPr>
          <w:b/>
          <w:bCs/>
          <w:i/>
          <w:iCs/>
          <w:sz w:val="28"/>
          <w:szCs w:val="28"/>
        </w:rPr>
        <w:t xml:space="preserve">INSERT, </w:t>
      </w:r>
      <w:r>
        <w:rPr>
          <w:sz w:val="28"/>
          <w:szCs w:val="28"/>
        </w:rPr>
        <w:t xml:space="preserve">обновления </w:t>
      </w:r>
      <w:r>
        <w:rPr>
          <w:b/>
          <w:bCs/>
          <w:i/>
          <w:iCs/>
          <w:sz w:val="28"/>
          <w:szCs w:val="28"/>
        </w:rPr>
        <w:t xml:space="preserve">UPDATE </w:t>
      </w:r>
      <w:r>
        <w:rPr>
          <w:sz w:val="28"/>
          <w:szCs w:val="28"/>
        </w:rPr>
        <w:t xml:space="preserve">или удаления </w:t>
      </w:r>
      <w:r>
        <w:rPr>
          <w:b/>
          <w:bCs/>
          <w:i/>
          <w:iCs/>
          <w:sz w:val="28"/>
          <w:szCs w:val="28"/>
        </w:rPr>
        <w:t>DELETE</w:t>
      </w:r>
      <w:r>
        <w:rPr>
          <w:sz w:val="28"/>
          <w:szCs w:val="28"/>
        </w:rPr>
        <w:t xml:space="preserve">. </w:t>
      </w:r>
    </w:p>
    <w:p w:rsidR="00A249F3" w:rsidRDefault="00A249F3" w:rsidP="00A249F3">
      <w:pPr>
        <w:autoSpaceDE w:val="0"/>
        <w:autoSpaceDN w:val="0"/>
        <w:adjustRightInd w:val="0"/>
        <w:spacing w:after="120"/>
        <w:ind w:firstLine="709"/>
        <w:jc w:val="both"/>
        <w:rPr>
          <w:sz w:val="28"/>
          <w:szCs w:val="28"/>
        </w:rPr>
      </w:pPr>
      <w:r>
        <w:rPr>
          <w:sz w:val="28"/>
          <w:szCs w:val="28"/>
        </w:rPr>
        <w:t>Существуют два основных типа подзапросов:</w:t>
      </w:r>
    </w:p>
    <w:p w:rsidR="00A249F3" w:rsidRDefault="00A249F3" w:rsidP="00A249F3">
      <w:pPr>
        <w:autoSpaceDE w:val="0"/>
        <w:autoSpaceDN w:val="0"/>
        <w:adjustRightInd w:val="0"/>
        <w:spacing w:after="120"/>
        <w:ind w:firstLine="709"/>
        <w:jc w:val="both"/>
        <w:rPr>
          <w:sz w:val="28"/>
          <w:szCs w:val="28"/>
        </w:rPr>
      </w:pPr>
      <w:r>
        <w:rPr>
          <w:rFonts w:ascii="Symbol" w:hAnsi="Symbol" w:cs="Symbol"/>
          <w:sz w:val="28"/>
          <w:szCs w:val="28"/>
        </w:rPr>
        <w:t></w:t>
      </w:r>
      <w:r>
        <w:rPr>
          <w:rFonts w:ascii="Symbol" w:hAnsi="Symbol" w:cs="Symbol"/>
          <w:sz w:val="28"/>
          <w:szCs w:val="28"/>
        </w:rPr>
        <w:t></w:t>
      </w:r>
      <w:r>
        <w:rPr>
          <w:sz w:val="28"/>
          <w:szCs w:val="28"/>
        </w:rPr>
        <w:t>подзапросы-выражения или скалярные подзапросы, они возвращают единственное значение;</w:t>
      </w:r>
    </w:p>
    <w:p w:rsidR="00A249F3" w:rsidRDefault="00A249F3" w:rsidP="00A249F3">
      <w:pPr>
        <w:autoSpaceDE w:val="0"/>
        <w:autoSpaceDN w:val="0"/>
        <w:adjustRightInd w:val="0"/>
        <w:spacing w:after="120"/>
        <w:ind w:firstLine="709"/>
        <w:jc w:val="both"/>
        <w:rPr>
          <w:sz w:val="28"/>
          <w:szCs w:val="28"/>
        </w:rPr>
      </w:pPr>
      <w:r>
        <w:rPr>
          <w:rFonts w:ascii="Symbol" w:hAnsi="Symbol" w:cs="Symbol"/>
          <w:sz w:val="28"/>
          <w:szCs w:val="28"/>
        </w:rPr>
        <w:t></w:t>
      </w:r>
      <w:r>
        <w:rPr>
          <w:rFonts w:ascii="Symbol" w:hAnsi="Symbol" w:cs="Symbol"/>
          <w:sz w:val="28"/>
          <w:szCs w:val="28"/>
        </w:rPr>
        <w:t></w:t>
      </w:r>
      <w:r>
        <w:rPr>
          <w:sz w:val="28"/>
          <w:szCs w:val="28"/>
        </w:rPr>
        <w:t xml:space="preserve"> предикатные подзапросы, они возвращают список значений. </w:t>
      </w:r>
    </w:p>
    <w:p w:rsidR="00A249F3" w:rsidRDefault="00A249F3" w:rsidP="00A249F3">
      <w:pPr>
        <w:autoSpaceDE w:val="0"/>
        <w:autoSpaceDN w:val="0"/>
        <w:adjustRightInd w:val="0"/>
        <w:spacing w:after="120"/>
        <w:ind w:firstLine="709"/>
        <w:jc w:val="both"/>
        <w:rPr>
          <w:sz w:val="28"/>
          <w:szCs w:val="28"/>
        </w:rPr>
      </w:pPr>
      <w:r>
        <w:rPr>
          <w:sz w:val="28"/>
          <w:szCs w:val="28"/>
        </w:rPr>
        <w:lastRenderedPageBreak/>
        <w:t xml:space="preserve"> В тех случаях, когда результатом выполнения подзапроса является множество значений, для использования полученных  в подзапросе значений, в основном операторе </w:t>
      </w:r>
      <w:r>
        <w:rPr>
          <w:sz w:val="28"/>
          <w:szCs w:val="28"/>
          <w:lang w:val="en-US"/>
        </w:rPr>
        <w:t>SELECT</w:t>
      </w:r>
      <w:r>
        <w:rPr>
          <w:sz w:val="28"/>
          <w:szCs w:val="28"/>
        </w:rPr>
        <w:t xml:space="preserve"> используются  операции,  которые применяются к множеству: предикаты </w:t>
      </w:r>
      <w:r>
        <w:rPr>
          <w:b/>
          <w:bCs/>
          <w:i/>
          <w:iCs/>
          <w:sz w:val="28"/>
          <w:szCs w:val="28"/>
        </w:rPr>
        <w:t xml:space="preserve">IN, NOT IN,  ALL </w:t>
      </w:r>
      <w:r>
        <w:rPr>
          <w:sz w:val="28"/>
          <w:szCs w:val="28"/>
        </w:rPr>
        <w:t xml:space="preserve">и </w:t>
      </w:r>
      <w:r>
        <w:rPr>
          <w:b/>
          <w:bCs/>
          <w:i/>
          <w:iCs/>
          <w:sz w:val="28"/>
          <w:szCs w:val="28"/>
        </w:rPr>
        <w:t xml:space="preserve">ANY (SOME), EXISTS </w:t>
      </w:r>
      <w:r>
        <w:rPr>
          <w:sz w:val="28"/>
          <w:szCs w:val="28"/>
        </w:rPr>
        <w:t>(</w:t>
      </w:r>
      <w:r>
        <w:rPr>
          <w:b/>
          <w:bCs/>
          <w:i/>
          <w:iCs/>
          <w:sz w:val="28"/>
          <w:szCs w:val="28"/>
        </w:rPr>
        <w:t>NOT EXISTS</w:t>
      </w:r>
      <w:r>
        <w:rPr>
          <w:sz w:val="28"/>
          <w:szCs w:val="28"/>
        </w:rPr>
        <w:t xml:space="preserve">). Фактически любой запрос, который выражается через </w:t>
      </w:r>
      <w:r>
        <w:rPr>
          <w:b/>
          <w:bCs/>
          <w:i/>
          <w:iCs/>
          <w:sz w:val="28"/>
          <w:szCs w:val="28"/>
        </w:rPr>
        <w:t>IN</w:t>
      </w:r>
      <w:r>
        <w:rPr>
          <w:sz w:val="28"/>
          <w:szCs w:val="28"/>
        </w:rPr>
        <w:t xml:space="preserve">, может быть альтернативным образом сформулирован также с помощью </w:t>
      </w:r>
      <w:r>
        <w:rPr>
          <w:b/>
          <w:bCs/>
          <w:i/>
          <w:iCs/>
          <w:sz w:val="28"/>
          <w:szCs w:val="28"/>
        </w:rPr>
        <w:t>EXISTS</w:t>
      </w:r>
      <w:r>
        <w:rPr>
          <w:sz w:val="28"/>
          <w:szCs w:val="28"/>
        </w:rPr>
        <w:t>. Однако обратное высказывание несправедливо.</w:t>
      </w:r>
    </w:p>
    <w:p w:rsidR="00A249F3" w:rsidRDefault="00A249F3" w:rsidP="00A249F3">
      <w:pPr>
        <w:pStyle w:val="2"/>
        <w:numPr>
          <w:ilvl w:val="0"/>
          <w:numId w:val="19"/>
        </w:numPr>
        <w:spacing w:before="0" w:after="120"/>
        <w:jc w:val="both"/>
        <w:rPr>
          <w:rFonts w:ascii="Times New Roman" w:hAnsi="Times New Roman" w:cs="Times New Roman"/>
          <w:i w:val="0"/>
        </w:rPr>
      </w:pPr>
      <w:bookmarkStart w:id="26" w:name="_Toc375561972"/>
      <w:r w:rsidRPr="00AC7077">
        <w:rPr>
          <w:rFonts w:ascii="Times New Roman" w:hAnsi="Times New Roman" w:cs="Times New Roman"/>
          <w:i w:val="0"/>
        </w:rPr>
        <w:t>Последовательность выполнения лабораторной работы</w:t>
      </w:r>
      <w:bookmarkEnd w:id="26"/>
      <w:r w:rsidRPr="00AC7077">
        <w:rPr>
          <w:rFonts w:ascii="Times New Roman" w:hAnsi="Times New Roman" w:cs="Times New Roman"/>
          <w:i w:val="0"/>
        </w:rPr>
        <w:t xml:space="preserve"> </w:t>
      </w:r>
    </w:p>
    <w:p w:rsidR="00A249F3" w:rsidRDefault="00A249F3" w:rsidP="00A249F3">
      <w:pPr>
        <w:pStyle w:val="a1"/>
        <w:numPr>
          <w:ilvl w:val="0"/>
          <w:numId w:val="27"/>
        </w:numPr>
        <w:spacing w:after="120"/>
        <w:jc w:val="both"/>
        <w:rPr>
          <w:color w:val="000000"/>
          <w:sz w:val="28"/>
          <w:szCs w:val="28"/>
        </w:rPr>
      </w:pPr>
      <w:r w:rsidRPr="00BC2DB4">
        <w:rPr>
          <w:color w:val="000000"/>
          <w:sz w:val="28"/>
          <w:szCs w:val="28"/>
        </w:rPr>
        <w:t xml:space="preserve">Запустить программу </w:t>
      </w:r>
      <w:r w:rsidRPr="00BC2DB4">
        <w:rPr>
          <w:color w:val="000000"/>
          <w:sz w:val="28"/>
          <w:szCs w:val="28"/>
          <w:lang w:val="en-US"/>
        </w:rPr>
        <w:t>SQL</w:t>
      </w:r>
      <w:r w:rsidRPr="00BC2DB4">
        <w:rPr>
          <w:color w:val="000000"/>
          <w:sz w:val="28"/>
          <w:szCs w:val="28"/>
        </w:rPr>
        <w:t xml:space="preserve"> </w:t>
      </w:r>
      <w:r w:rsidRPr="00BC2DB4">
        <w:rPr>
          <w:color w:val="000000"/>
          <w:sz w:val="28"/>
          <w:szCs w:val="28"/>
          <w:lang w:val="en-US"/>
        </w:rPr>
        <w:t>Server</w:t>
      </w:r>
      <w:r w:rsidRPr="00BC2DB4">
        <w:rPr>
          <w:color w:val="000000"/>
          <w:sz w:val="28"/>
          <w:szCs w:val="28"/>
        </w:rPr>
        <w:t xml:space="preserve"> </w:t>
      </w:r>
      <w:r w:rsidRPr="00BC2DB4">
        <w:rPr>
          <w:color w:val="000000"/>
          <w:sz w:val="28"/>
          <w:szCs w:val="28"/>
          <w:lang w:val="en-US"/>
        </w:rPr>
        <w:t>Management</w:t>
      </w:r>
      <w:r w:rsidRPr="00BC2DB4">
        <w:rPr>
          <w:color w:val="000000"/>
          <w:sz w:val="28"/>
          <w:szCs w:val="28"/>
        </w:rPr>
        <w:t xml:space="preserve"> </w:t>
      </w:r>
      <w:r w:rsidRPr="00BC2DB4">
        <w:rPr>
          <w:color w:val="000000"/>
          <w:sz w:val="28"/>
          <w:szCs w:val="28"/>
          <w:lang w:val="en-US"/>
        </w:rPr>
        <w:t>Studio</w:t>
      </w:r>
      <w:r w:rsidRPr="00BC2DB4">
        <w:rPr>
          <w:color w:val="000000"/>
          <w:sz w:val="28"/>
          <w:szCs w:val="28"/>
        </w:rPr>
        <w:t>, выполнить регистрацию и соединение с БД.</w:t>
      </w:r>
    </w:p>
    <w:p w:rsidR="00A249F3" w:rsidRPr="001D2FD1" w:rsidRDefault="00A249F3" w:rsidP="00A249F3">
      <w:pPr>
        <w:pStyle w:val="ae"/>
        <w:numPr>
          <w:ilvl w:val="0"/>
          <w:numId w:val="27"/>
        </w:numPr>
        <w:spacing w:after="120" w:line="240" w:lineRule="auto"/>
        <w:rPr>
          <w:rFonts w:ascii="Times New Roman" w:eastAsia="Times New Roman" w:hAnsi="Times New Roman"/>
          <w:color w:val="000000"/>
          <w:sz w:val="28"/>
          <w:szCs w:val="28"/>
          <w:lang w:eastAsia="ru-RU"/>
        </w:rPr>
      </w:pPr>
      <w:r w:rsidRPr="001D2FD1">
        <w:rPr>
          <w:rFonts w:ascii="Times New Roman" w:eastAsia="Times New Roman" w:hAnsi="Times New Roman"/>
          <w:color w:val="000000"/>
          <w:sz w:val="28"/>
          <w:szCs w:val="28"/>
          <w:lang w:eastAsia="ru-RU"/>
        </w:rPr>
        <w:t xml:space="preserve">Выполнить оператор SELECT для поиска данных из </w:t>
      </w:r>
      <w:r>
        <w:rPr>
          <w:rFonts w:ascii="Times New Roman" w:eastAsia="Times New Roman" w:hAnsi="Times New Roman"/>
          <w:color w:val="000000"/>
          <w:sz w:val="28"/>
          <w:szCs w:val="28"/>
          <w:lang w:eastAsia="ru-RU"/>
        </w:rPr>
        <w:t>нескольких</w:t>
      </w:r>
      <w:r w:rsidRPr="001D2FD1">
        <w:rPr>
          <w:rFonts w:ascii="Times New Roman" w:eastAsia="Times New Roman" w:hAnsi="Times New Roman"/>
          <w:color w:val="000000"/>
          <w:sz w:val="28"/>
          <w:szCs w:val="28"/>
          <w:lang w:eastAsia="ru-RU"/>
        </w:rPr>
        <w:t xml:space="preserve"> таблиц в соответствии с заданием</w:t>
      </w:r>
      <w:r>
        <w:rPr>
          <w:rFonts w:ascii="Times New Roman" w:eastAsia="Times New Roman" w:hAnsi="Times New Roman"/>
          <w:color w:val="000000"/>
          <w:sz w:val="28"/>
          <w:szCs w:val="28"/>
          <w:lang w:eastAsia="ru-RU"/>
        </w:rPr>
        <w:t>.</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w:t>
      </w:r>
      <w:r>
        <w:rPr>
          <w:rFonts w:ascii="Times New Roman" w:hAnsi="Times New Roman"/>
          <w:sz w:val="28"/>
          <w:szCs w:val="28"/>
        </w:rPr>
        <w:t xml:space="preserve">слушателей заданного курса. Список включает ФИО слушателя, его контактные данные, </w:t>
      </w:r>
      <w:r w:rsidRPr="00C22DC0">
        <w:rPr>
          <w:rFonts w:ascii="Times New Roman" w:hAnsi="Times New Roman"/>
          <w:sz w:val="28"/>
          <w:szCs w:val="28"/>
        </w:rPr>
        <w:t>названи</w:t>
      </w:r>
      <w:r>
        <w:rPr>
          <w:rFonts w:ascii="Times New Roman" w:hAnsi="Times New Roman"/>
          <w:sz w:val="28"/>
          <w:szCs w:val="28"/>
        </w:rPr>
        <w:t>е</w:t>
      </w:r>
      <w:r w:rsidRPr="00C22DC0">
        <w:rPr>
          <w:rFonts w:ascii="Times New Roman" w:hAnsi="Times New Roman"/>
          <w:sz w:val="28"/>
          <w:szCs w:val="28"/>
        </w:rPr>
        <w:t xml:space="preserve"> курс</w:t>
      </w:r>
      <w:r>
        <w:rPr>
          <w:rFonts w:ascii="Times New Roman" w:hAnsi="Times New Roman"/>
          <w:sz w:val="28"/>
          <w:szCs w:val="28"/>
        </w:rPr>
        <w:t>а, его тип. Список отсортировать по фамилии слушателя</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w:t>
      </w:r>
      <w:r>
        <w:rPr>
          <w:rFonts w:ascii="Times New Roman" w:hAnsi="Times New Roman"/>
          <w:sz w:val="28"/>
          <w:szCs w:val="28"/>
        </w:rPr>
        <w:t xml:space="preserve">слушателей </w:t>
      </w:r>
      <w:r w:rsidRPr="00C22DC0">
        <w:rPr>
          <w:rFonts w:ascii="Times New Roman" w:hAnsi="Times New Roman"/>
          <w:sz w:val="28"/>
          <w:szCs w:val="28"/>
        </w:rPr>
        <w:t xml:space="preserve"> курсов, </w:t>
      </w:r>
      <w:r>
        <w:rPr>
          <w:rFonts w:ascii="Times New Roman" w:hAnsi="Times New Roman"/>
          <w:sz w:val="28"/>
          <w:szCs w:val="28"/>
        </w:rPr>
        <w:t xml:space="preserve">стоимость </w:t>
      </w:r>
      <w:r w:rsidRPr="00C22DC0">
        <w:rPr>
          <w:rFonts w:ascii="Times New Roman" w:hAnsi="Times New Roman"/>
          <w:sz w:val="28"/>
          <w:szCs w:val="28"/>
        </w:rPr>
        <w:t xml:space="preserve"> которых  менее 1500 руб., и с которые имеют тип «начальный». Список отсортировать по названию курсов</w:t>
      </w:r>
      <w:r>
        <w:rPr>
          <w:rFonts w:ascii="Times New Roman" w:hAnsi="Times New Roman"/>
          <w:sz w:val="28"/>
          <w:szCs w:val="28"/>
        </w:rPr>
        <w:t xml:space="preserve"> и фамилии слушателя</w:t>
      </w:r>
      <w:r w:rsidRPr="00C22DC0">
        <w:rPr>
          <w:rFonts w:ascii="Times New Roman" w:hAnsi="Times New Roman"/>
          <w:sz w:val="28"/>
          <w:szCs w:val="28"/>
        </w:rPr>
        <w:t>.</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w:t>
      </w:r>
      <w:r>
        <w:rPr>
          <w:rFonts w:ascii="Times New Roman" w:hAnsi="Times New Roman"/>
          <w:sz w:val="28"/>
          <w:szCs w:val="28"/>
        </w:rPr>
        <w:t>контрактов для слушателей, фамилия которых начинается на  букву К. Список должен содержать ФИО слушателя, название курсов, на которые он заключал контракт, стоимость каждого курса.</w:t>
      </w:r>
      <w:r w:rsidRPr="00C22DC0">
        <w:rPr>
          <w:rFonts w:ascii="Times New Roman" w:hAnsi="Times New Roman"/>
          <w:sz w:val="28"/>
          <w:szCs w:val="28"/>
        </w:rPr>
        <w:t xml:space="preserve">  Список  отсортировать по стоимости</w:t>
      </w:r>
      <w:r>
        <w:rPr>
          <w:rFonts w:ascii="Times New Roman" w:hAnsi="Times New Roman"/>
          <w:sz w:val="28"/>
          <w:szCs w:val="28"/>
        </w:rPr>
        <w:t xml:space="preserve"> курса.</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w:t>
      </w:r>
      <w:r>
        <w:rPr>
          <w:rFonts w:ascii="Times New Roman" w:hAnsi="Times New Roman"/>
          <w:sz w:val="28"/>
          <w:szCs w:val="28"/>
        </w:rPr>
        <w:t xml:space="preserve">слушателей, с которыми занимается заданный преподаватель. </w:t>
      </w:r>
      <w:r w:rsidRPr="00C22DC0">
        <w:rPr>
          <w:rFonts w:ascii="Times New Roman" w:hAnsi="Times New Roman"/>
          <w:sz w:val="28"/>
          <w:szCs w:val="28"/>
        </w:rPr>
        <w:t xml:space="preserve"> В результирующий список включить название курса, количество часов, тип курса, </w:t>
      </w:r>
      <w:r>
        <w:rPr>
          <w:rFonts w:ascii="Times New Roman" w:hAnsi="Times New Roman"/>
          <w:sz w:val="28"/>
          <w:szCs w:val="28"/>
        </w:rPr>
        <w:t xml:space="preserve">ФИО слушателя, его контактные данные. </w:t>
      </w:r>
      <w:r w:rsidRPr="00C22DC0">
        <w:rPr>
          <w:rFonts w:ascii="Times New Roman" w:hAnsi="Times New Roman"/>
          <w:sz w:val="28"/>
          <w:szCs w:val="28"/>
        </w:rPr>
        <w:t xml:space="preserve"> Список  отсортировать по </w:t>
      </w:r>
      <w:r>
        <w:rPr>
          <w:rFonts w:ascii="Times New Roman" w:hAnsi="Times New Roman"/>
          <w:sz w:val="28"/>
          <w:szCs w:val="28"/>
        </w:rPr>
        <w:t>названию курса и ФИО слушателя.</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w:t>
      </w:r>
      <w:r>
        <w:rPr>
          <w:rFonts w:ascii="Times New Roman" w:hAnsi="Times New Roman"/>
          <w:sz w:val="28"/>
          <w:szCs w:val="28"/>
        </w:rPr>
        <w:t xml:space="preserve">курсов, на которых обучались </w:t>
      </w:r>
      <w:r w:rsidRPr="00C22DC0">
        <w:rPr>
          <w:rFonts w:ascii="Times New Roman" w:hAnsi="Times New Roman"/>
          <w:sz w:val="28"/>
          <w:szCs w:val="28"/>
        </w:rPr>
        <w:t xml:space="preserve">слушателей из заданной  организации. Список должен содержать  ФИО слушателя, контактные данные, </w:t>
      </w:r>
      <w:r>
        <w:rPr>
          <w:rFonts w:ascii="Times New Roman" w:hAnsi="Times New Roman"/>
          <w:sz w:val="28"/>
          <w:szCs w:val="28"/>
        </w:rPr>
        <w:t>название курса, тип курса, количество часов. Список отсортировать по названию курса и ФИО слушателя.</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Составить  список слушателей с фамилиями, начинающимися на букву К</w:t>
      </w:r>
      <w:r>
        <w:rPr>
          <w:rFonts w:ascii="Times New Roman" w:hAnsi="Times New Roman"/>
          <w:sz w:val="28"/>
          <w:szCs w:val="28"/>
        </w:rPr>
        <w:t>, которые обучались на курсах, имеющих тип «начальный»</w:t>
      </w:r>
      <w:r w:rsidRPr="00C22DC0">
        <w:rPr>
          <w:rFonts w:ascii="Times New Roman" w:hAnsi="Times New Roman"/>
          <w:sz w:val="28"/>
          <w:szCs w:val="28"/>
        </w:rPr>
        <w:t>. Список должен содержать  ФИО слушателя, контактн</w:t>
      </w:r>
      <w:r>
        <w:rPr>
          <w:rFonts w:ascii="Times New Roman" w:hAnsi="Times New Roman"/>
          <w:sz w:val="28"/>
          <w:szCs w:val="28"/>
        </w:rPr>
        <w:t>ые данные, название организации, название курса, его стоимость</w:t>
      </w:r>
      <w:r w:rsidRPr="00C22DC0">
        <w:rPr>
          <w:rFonts w:ascii="Times New Roman" w:hAnsi="Times New Roman"/>
          <w:sz w:val="28"/>
          <w:szCs w:val="28"/>
        </w:rPr>
        <w:t xml:space="preserve"> Список отсортировать данные по названию  организации</w:t>
      </w:r>
      <w:r>
        <w:rPr>
          <w:rFonts w:ascii="Times New Roman" w:hAnsi="Times New Roman"/>
          <w:sz w:val="28"/>
          <w:szCs w:val="28"/>
        </w:rPr>
        <w:t xml:space="preserve"> и ФИО слушателя</w:t>
      </w:r>
      <w:r w:rsidRPr="00C22DC0">
        <w:rPr>
          <w:rFonts w:ascii="Times New Roman" w:hAnsi="Times New Roman"/>
          <w:sz w:val="28"/>
          <w:szCs w:val="28"/>
        </w:rPr>
        <w:t>.</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w:t>
      </w:r>
      <w:r>
        <w:rPr>
          <w:rFonts w:ascii="Times New Roman" w:hAnsi="Times New Roman"/>
          <w:sz w:val="28"/>
          <w:szCs w:val="28"/>
        </w:rPr>
        <w:t xml:space="preserve">курсов, на которые отведено максимальное количество часов. </w:t>
      </w:r>
      <w:r w:rsidRPr="00C22DC0">
        <w:rPr>
          <w:rFonts w:ascii="Times New Roman" w:hAnsi="Times New Roman"/>
          <w:sz w:val="28"/>
          <w:szCs w:val="28"/>
        </w:rPr>
        <w:t xml:space="preserve"> Список должен содержать  </w:t>
      </w:r>
      <w:r>
        <w:rPr>
          <w:rFonts w:ascii="Times New Roman" w:hAnsi="Times New Roman"/>
          <w:sz w:val="28"/>
          <w:szCs w:val="28"/>
        </w:rPr>
        <w:t>название, тип, стоимость, количество часов.</w:t>
      </w:r>
      <w:r w:rsidRPr="00C22DC0">
        <w:rPr>
          <w:rFonts w:ascii="Times New Roman" w:hAnsi="Times New Roman"/>
          <w:sz w:val="28"/>
          <w:szCs w:val="28"/>
        </w:rPr>
        <w:t xml:space="preserve"> Список отсортировать </w:t>
      </w:r>
      <w:r>
        <w:rPr>
          <w:rFonts w:ascii="Times New Roman" w:hAnsi="Times New Roman"/>
          <w:sz w:val="28"/>
          <w:szCs w:val="28"/>
        </w:rPr>
        <w:t xml:space="preserve"> названию курса.</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w:t>
      </w:r>
      <w:r>
        <w:rPr>
          <w:rFonts w:ascii="Times New Roman" w:hAnsi="Times New Roman"/>
          <w:sz w:val="28"/>
          <w:szCs w:val="28"/>
        </w:rPr>
        <w:t xml:space="preserve">курсов, стоимость которых выше  средней. Список должен содержать название курса, тип, стоимость и количество часов. </w:t>
      </w:r>
      <w:r w:rsidRPr="00C22DC0">
        <w:rPr>
          <w:rFonts w:ascii="Times New Roman" w:hAnsi="Times New Roman"/>
          <w:sz w:val="28"/>
          <w:szCs w:val="28"/>
        </w:rPr>
        <w:t xml:space="preserve">  </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слушателей, которые имеют </w:t>
      </w:r>
      <w:r>
        <w:rPr>
          <w:rFonts w:ascii="Times New Roman" w:hAnsi="Times New Roman"/>
          <w:sz w:val="28"/>
          <w:szCs w:val="28"/>
        </w:rPr>
        <w:t xml:space="preserve">максимальную </w:t>
      </w:r>
      <w:r w:rsidRPr="00C22DC0">
        <w:rPr>
          <w:rFonts w:ascii="Times New Roman" w:hAnsi="Times New Roman"/>
          <w:sz w:val="28"/>
          <w:szCs w:val="28"/>
        </w:rPr>
        <w:t>скидку на обучение</w:t>
      </w:r>
      <w:r>
        <w:rPr>
          <w:rFonts w:ascii="Times New Roman" w:hAnsi="Times New Roman"/>
          <w:sz w:val="28"/>
          <w:szCs w:val="28"/>
        </w:rPr>
        <w:t>.</w:t>
      </w:r>
      <w:r w:rsidRPr="00C22DC0">
        <w:rPr>
          <w:rFonts w:ascii="Times New Roman" w:hAnsi="Times New Roman"/>
          <w:sz w:val="28"/>
          <w:szCs w:val="28"/>
        </w:rPr>
        <w:t xml:space="preserve"> Список должен содержать  ФИО слушателя, контактные данные, название организации. Список отсортировать данные по фамилии.</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lastRenderedPageBreak/>
        <w:t xml:space="preserve">Составить список преподавателей, у которых стоимость часа работы </w:t>
      </w:r>
      <w:r>
        <w:rPr>
          <w:rFonts w:ascii="Times New Roman" w:hAnsi="Times New Roman"/>
          <w:sz w:val="28"/>
          <w:szCs w:val="28"/>
        </w:rPr>
        <w:t>выше средней</w:t>
      </w:r>
      <w:r w:rsidRPr="00C22DC0">
        <w:rPr>
          <w:rFonts w:ascii="Times New Roman" w:hAnsi="Times New Roman"/>
          <w:sz w:val="28"/>
          <w:szCs w:val="28"/>
        </w:rPr>
        <w:t>. Список должен содержать  ФИО преподавателя, контактные данные, степень. Список отсортировать данные по фамилии преподавателя.</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w:t>
      </w:r>
      <w:r>
        <w:rPr>
          <w:rFonts w:ascii="Times New Roman" w:hAnsi="Times New Roman"/>
          <w:sz w:val="28"/>
          <w:szCs w:val="28"/>
        </w:rPr>
        <w:t>слушателей, которые обучаются на курсах с максимальной стоимостью.</w:t>
      </w:r>
      <w:r w:rsidRPr="00C22DC0">
        <w:rPr>
          <w:rFonts w:ascii="Times New Roman" w:hAnsi="Times New Roman"/>
          <w:sz w:val="28"/>
          <w:szCs w:val="28"/>
        </w:rPr>
        <w:t xml:space="preserve"> Список должен содержать  ФИО </w:t>
      </w:r>
      <w:r>
        <w:rPr>
          <w:rFonts w:ascii="Times New Roman" w:hAnsi="Times New Roman"/>
          <w:sz w:val="28"/>
          <w:szCs w:val="28"/>
        </w:rPr>
        <w:t>слушателя</w:t>
      </w:r>
      <w:r w:rsidRPr="00C22DC0">
        <w:rPr>
          <w:rFonts w:ascii="Times New Roman" w:hAnsi="Times New Roman"/>
          <w:sz w:val="28"/>
          <w:szCs w:val="28"/>
        </w:rPr>
        <w:t xml:space="preserve">, контактные данные, </w:t>
      </w:r>
      <w:r>
        <w:rPr>
          <w:rFonts w:ascii="Times New Roman" w:hAnsi="Times New Roman"/>
          <w:sz w:val="28"/>
          <w:szCs w:val="28"/>
        </w:rPr>
        <w:t xml:space="preserve">название курса, его стоимость. Список отсортировать </w:t>
      </w:r>
      <w:r w:rsidRPr="00C22DC0">
        <w:rPr>
          <w:rFonts w:ascii="Times New Roman" w:hAnsi="Times New Roman"/>
          <w:sz w:val="28"/>
          <w:szCs w:val="28"/>
        </w:rPr>
        <w:t>по</w:t>
      </w:r>
      <w:r>
        <w:rPr>
          <w:rFonts w:ascii="Times New Roman" w:hAnsi="Times New Roman"/>
          <w:sz w:val="28"/>
          <w:szCs w:val="28"/>
        </w:rPr>
        <w:t xml:space="preserve"> названию курса и ФИО слушателя</w:t>
      </w:r>
      <w:r w:rsidRPr="00C22DC0">
        <w:rPr>
          <w:rFonts w:ascii="Times New Roman" w:hAnsi="Times New Roman"/>
          <w:sz w:val="28"/>
          <w:szCs w:val="28"/>
        </w:rPr>
        <w:t>.</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Составить  список преподавателей</w:t>
      </w:r>
      <w:r>
        <w:rPr>
          <w:rFonts w:ascii="Times New Roman" w:hAnsi="Times New Roman"/>
          <w:sz w:val="28"/>
          <w:szCs w:val="28"/>
        </w:rPr>
        <w:t xml:space="preserve">, которые проводят </w:t>
      </w:r>
      <w:r w:rsidRPr="00C22DC0">
        <w:rPr>
          <w:rFonts w:ascii="Times New Roman" w:hAnsi="Times New Roman"/>
          <w:sz w:val="28"/>
          <w:szCs w:val="28"/>
        </w:rPr>
        <w:t xml:space="preserve">  </w:t>
      </w:r>
      <w:r>
        <w:rPr>
          <w:rFonts w:ascii="Times New Roman" w:hAnsi="Times New Roman"/>
          <w:sz w:val="28"/>
          <w:szCs w:val="28"/>
        </w:rPr>
        <w:t>занятия на курсах, в названии которых есть слово «</w:t>
      </w:r>
      <w:r>
        <w:rPr>
          <w:rFonts w:ascii="Times New Roman" w:hAnsi="Times New Roman"/>
          <w:sz w:val="28"/>
          <w:szCs w:val="28"/>
          <w:lang w:val="en-US"/>
        </w:rPr>
        <w:t>SQL</w:t>
      </w:r>
      <w:r>
        <w:rPr>
          <w:rFonts w:ascii="Times New Roman" w:hAnsi="Times New Roman"/>
          <w:sz w:val="28"/>
          <w:szCs w:val="28"/>
        </w:rPr>
        <w:t>».  Список должен содержать ФИО преподавателя, название курса, его тип и продолжительность. Данные отсортировать по ФИО преподавателя.</w:t>
      </w:r>
      <w:r w:rsidRPr="00C22DC0">
        <w:rPr>
          <w:rFonts w:ascii="Times New Roman" w:hAnsi="Times New Roman"/>
          <w:sz w:val="28"/>
          <w:szCs w:val="28"/>
        </w:rPr>
        <w:t xml:space="preserve">  </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 xml:space="preserve">Составить список преподавателей, имеющих степень и </w:t>
      </w:r>
      <w:r>
        <w:rPr>
          <w:rFonts w:ascii="Times New Roman" w:hAnsi="Times New Roman"/>
          <w:sz w:val="28"/>
          <w:szCs w:val="28"/>
        </w:rPr>
        <w:t>преподающих на курсах, длительность которых более 36 часов.</w:t>
      </w:r>
      <w:r w:rsidRPr="00C22DC0">
        <w:rPr>
          <w:rFonts w:ascii="Times New Roman" w:hAnsi="Times New Roman"/>
          <w:sz w:val="28"/>
          <w:szCs w:val="28"/>
        </w:rPr>
        <w:t xml:space="preserve"> Список должен содержать  ФИО преподавателя, контактные данные, степень</w:t>
      </w:r>
      <w:r>
        <w:rPr>
          <w:rFonts w:ascii="Times New Roman" w:hAnsi="Times New Roman"/>
          <w:sz w:val="28"/>
          <w:szCs w:val="28"/>
        </w:rPr>
        <w:t>, название курса и его стоимость</w:t>
      </w:r>
      <w:r w:rsidRPr="00C22DC0">
        <w:rPr>
          <w:rFonts w:ascii="Times New Roman" w:hAnsi="Times New Roman"/>
          <w:sz w:val="28"/>
          <w:szCs w:val="28"/>
        </w:rPr>
        <w:t>. Список отсортировать данные по фамилии преподавателя.</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Составить список преподавателей мужского пола,  имеющих степен</w:t>
      </w:r>
      <w:r>
        <w:rPr>
          <w:rFonts w:ascii="Times New Roman" w:hAnsi="Times New Roman"/>
          <w:sz w:val="28"/>
          <w:szCs w:val="28"/>
        </w:rPr>
        <w:t xml:space="preserve">ь, стоимость часа работы </w:t>
      </w:r>
      <w:r w:rsidRPr="00C22DC0">
        <w:rPr>
          <w:rFonts w:ascii="Times New Roman" w:hAnsi="Times New Roman"/>
          <w:sz w:val="28"/>
          <w:szCs w:val="28"/>
        </w:rPr>
        <w:t xml:space="preserve"> которых </w:t>
      </w:r>
      <w:r>
        <w:rPr>
          <w:rFonts w:ascii="Times New Roman" w:hAnsi="Times New Roman"/>
          <w:sz w:val="28"/>
          <w:szCs w:val="28"/>
        </w:rPr>
        <w:t xml:space="preserve"> меньше средней стоимости часа.</w:t>
      </w:r>
      <w:r w:rsidRPr="00C22DC0">
        <w:rPr>
          <w:rFonts w:ascii="Times New Roman" w:hAnsi="Times New Roman"/>
          <w:sz w:val="28"/>
          <w:szCs w:val="28"/>
        </w:rPr>
        <w:t xml:space="preserve">  Список должен содержать  ФИО преподавателя, контактные данные, степень, стоимость часа работы. Список отсортировать </w:t>
      </w:r>
      <w:r>
        <w:rPr>
          <w:rFonts w:ascii="Times New Roman" w:hAnsi="Times New Roman"/>
          <w:sz w:val="28"/>
          <w:szCs w:val="28"/>
        </w:rPr>
        <w:t xml:space="preserve"> </w:t>
      </w:r>
      <w:r w:rsidRPr="00C22DC0">
        <w:rPr>
          <w:rFonts w:ascii="Times New Roman" w:hAnsi="Times New Roman"/>
          <w:sz w:val="28"/>
          <w:szCs w:val="28"/>
        </w:rPr>
        <w:t>по степени и фамилии преподавателя.</w:t>
      </w:r>
    </w:p>
    <w:p w:rsidR="00A249F3" w:rsidRPr="00C22DC0" w:rsidRDefault="00A249F3" w:rsidP="00A249F3">
      <w:pPr>
        <w:pStyle w:val="ae"/>
        <w:numPr>
          <w:ilvl w:val="1"/>
          <w:numId w:val="36"/>
        </w:numPr>
        <w:suppressAutoHyphens/>
        <w:spacing w:after="120" w:line="240" w:lineRule="auto"/>
        <w:jc w:val="both"/>
        <w:rPr>
          <w:rFonts w:ascii="Times New Roman" w:hAnsi="Times New Roman"/>
          <w:sz w:val="28"/>
          <w:szCs w:val="28"/>
        </w:rPr>
      </w:pPr>
      <w:r w:rsidRPr="00C22DC0">
        <w:rPr>
          <w:rFonts w:ascii="Times New Roman" w:hAnsi="Times New Roman"/>
          <w:sz w:val="28"/>
          <w:szCs w:val="28"/>
        </w:rPr>
        <w:t>Составить список преподавателей, имеющих степень</w:t>
      </w:r>
      <w:r w:rsidRPr="00921C11">
        <w:rPr>
          <w:rFonts w:ascii="Times New Roman" w:hAnsi="Times New Roman"/>
          <w:sz w:val="28"/>
          <w:szCs w:val="28"/>
        </w:rPr>
        <w:t xml:space="preserve"> </w:t>
      </w:r>
      <w:r w:rsidRPr="00C22DC0">
        <w:rPr>
          <w:rFonts w:ascii="Times New Roman" w:hAnsi="Times New Roman"/>
          <w:sz w:val="28"/>
          <w:szCs w:val="28"/>
        </w:rPr>
        <w:t xml:space="preserve">и  стоимость часа более </w:t>
      </w:r>
      <w:r>
        <w:rPr>
          <w:rFonts w:ascii="Times New Roman" w:hAnsi="Times New Roman"/>
          <w:sz w:val="28"/>
          <w:szCs w:val="28"/>
        </w:rPr>
        <w:t>3</w:t>
      </w:r>
      <w:r w:rsidRPr="00C22DC0">
        <w:rPr>
          <w:rFonts w:ascii="Times New Roman" w:hAnsi="Times New Roman"/>
          <w:sz w:val="28"/>
          <w:szCs w:val="28"/>
        </w:rPr>
        <w:t>000 руб</w:t>
      </w:r>
      <w:r>
        <w:rPr>
          <w:rFonts w:ascii="Times New Roman" w:hAnsi="Times New Roman"/>
          <w:sz w:val="28"/>
          <w:szCs w:val="28"/>
        </w:rPr>
        <w:t>.</w:t>
      </w:r>
      <w:r w:rsidRPr="00C22DC0">
        <w:rPr>
          <w:rFonts w:ascii="Times New Roman" w:hAnsi="Times New Roman"/>
          <w:sz w:val="28"/>
          <w:szCs w:val="28"/>
        </w:rPr>
        <w:t xml:space="preserve">, </w:t>
      </w:r>
      <w:r>
        <w:rPr>
          <w:rFonts w:ascii="Times New Roman" w:hAnsi="Times New Roman"/>
          <w:sz w:val="28"/>
          <w:szCs w:val="28"/>
        </w:rPr>
        <w:t xml:space="preserve">которые ведут занятия на курсах, имеющих тип «начальный» </w:t>
      </w:r>
      <w:r w:rsidRPr="00C22DC0">
        <w:rPr>
          <w:rFonts w:ascii="Times New Roman" w:hAnsi="Times New Roman"/>
          <w:sz w:val="28"/>
          <w:szCs w:val="28"/>
        </w:rPr>
        <w:t xml:space="preserve"> Список должен содержать  ФИО преподавателя, контактные данные, стоимость часа работы</w:t>
      </w:r>
      <w:r>
        <w:rPr>
          <w:rFonts w:ascii="Times New Roman" w:hAnsi="Times New Roman"/>
          <w:sz w:val="28"/>
          <w:szCs w:val="28"/>
        </w:rPr>
        <w:t>, название курса и его стоимость</w:t>
      </w:r>
      <w:r w:rsidRPr="00C22DC0">
        <w:rPr>
          <w:rFonts w:ascii="Times New Roman" w:hAnsi="Times New Roman"/>
          <w:sz w:val="28"/>
          <w:szCs w:val="28"/>
        </w:rPr>
        <w:t>. Список отсортировать</w:t>
      </w:r>
      <w:r>
        <w:rPr>
          <w:rFonts w:ascii="Times New Roman" w:hAnsi="Times New Roman"/>
          <w:sz w:val="28"/>
          <w:szCs w:val="28"/>
        </w:rPr>
        <w:t xml:space="preserve"> п</w:t>
      </w:r>
      <w:r w:rsidRPr="00C22DC0">
        <w:rPr>
          <w:rFonts w:ascii="Times New Roman" w:hAnsi="Times New Roman"/>
          <w:sz w:val="28"/>
          <w:szCs w:val="28"/>
        </w:rPr>
        <w:t>о степени и стоимости часа.</w:t>
      </w:r>
    </w:p>
    <w:p w:rsidR="00A249F3" w:rsidRPr="00DA196F" w:rsidRDefault="00A249F3" w:rsidP="00A249F3">
      <w:pPr>
        <w:pStyle w:val="ae"/>
        <w:numPr>
          <w:ilvl w:val="0"/>
          <w:numId w:val="27"/>
        </w:numPr>
        <w:spacing w:after="120" w:line="240" w:lineRule="auto"/>
        <w:rPr>
          <w:rFonts w:ascii="Times New Roman" w:eastAsia="Times New Roman" w:hAnsi="Times New Roman"/>
          <w:color w:val="000000"/>
          <w:sz w:val="28"/>
          <w:szCs w:val="28"/>
          <w:lang w:eastAsia="ru-RU"/>
        </w:rPr>
      </w:pPr>
      <w:r w:rsidRPr="00DA196F">
        <w:rPr>
          <w:rFonts w:ascii="Times New Roman" w:eastAsia="Times New Roman" w:hAnsi="Times New Roman"/>
          <w:color w:val="000000"/>
          <w:sz w:val="28"/>
          <w:szCs w:val="28"/>
          <w:lang w:eastAsia="ru-RU"/>
        </w:rPr>
        <w:t>Оформить отчет по лабораторной работе.</w:t>
      </w:r>
    </w:p>
    <w:p w:rsidR="0026196F" w:rsidRPr="00E34A09" w:rsidRDefault="0026196F" w:rsidP="0026196F">
      <w:pPr>
        <w:pStyle w:val="2"/>
        <w:numPr>
          <w:ilvl w:val="0"/>
          <w:numId w:val="19"/>
        </w:numPr>
        <w:spacing w:before="0" w:after="120"/>
        <w:jc w:val="both"/>
        <w:rPr>
          <w:rFonts w:ascii="Times New Roman" w:hAnsi="Times New Roman" w:cs="Times New Roman"/>
          <w:i w:val="0"/>
        </w:rPr>
      </w:pPr>
      <w:bookmarkStart w:id="27" w:name="_Toc375561973"/>
      <w:r w:rsidRPr="00E34A09">
        <w:rPr>
          <w:rFonts w:ascii="Times New Roman" w:hAnsi="Times New Roman" w:cs="Times New Roman"/>
          <w:i w:val="0"/>
        </w:rPr>
        <w:t>Методические указания</w:t>
      </w:r>
      <w:bookmarkEnd w:id="27"/>
    </w:p>
    <w:p w:rsidR="0026196F" w:rsidRPr="00677B4F" w:rsidRDefault="0026196F" w:rsidP="0026196F">
      <w:pPr>
        <w:spacing w:after="120"/>
        <w:ind w:firstLine="709"/>
        <w:jc w:val="both"/>
        <w:rPr>
          <w:sz w:val="28"/>
          <w:szCs w:val="28"/>
        </w:rPr>
      </w:pPr>
      <w:r>
        <w:rPr>
          <w:sz w:val="28"/>
          <w:szCs w:val="28"/>
        </w:rPr>
        <w:t>Если запрос допускает различные методы выборки данных из нескольких таблиц, обосновать используемый метод.</w:t>
      </w:r>
    </w:p>
    <w:p w:rsidR="00A249F3" w:rsidRDefault="00A249F3" w:rsidP="00A249F3">
      <w:pPr>
        <w:pStyle w:val="2"/>
        <w:numPr>
          <w:ilvl w:val="0"/>
          <w:numId w:val="19"/>
        </w:numPr>
        <w:spacing w:before="0" w:after="120"/>
        <w:jc w:val="both"/>
        <w:rPr>
          <w:rFonts w:ascii="Times New Roman" w:hAnsi="Times New Roman" w:cs="Times New Roman"/>
          <w:i w:val="0"/>
        </w:rPr>
      </w:pPr>
      <w:bookmarkStart w:id="28" w:name="_Toc375561974"/>
      <w:r w:rsidRPr="00AC7077">
        <w:rPr>
          <w:rFonts w:ascii="Times New Roman" w:hAnsi="Times New Roman" w:cs="Times New Roman"/>
          <w:i w:val="0"/>
        </w:rPr>
        <w:t>Требования к оформлению отчета</w:t>
      </w:r>
      <w:bookmarkEnd w:id="28"/>
    </w:p>
    <w:p w:rsidR="00A249F3" w:rsidRPr="00CF0323" w:rsidRDefault="00A249F3" w:rsidP="00A249F3">
      <w:pPr>
        <w:spacing w:after="120"/>
        <w:ind w:firstLine="709"/>
        <w:rPr>
          <w:sz w:val="28"/>
          <w:szCs w:val="28"/>
        </w:rPr>
      </w:pPr>
      <w:r w:rsidRPr="00CF0323">
        <w:rPr>
          <w:sz w:val="28"/>
          <w:szCs w:val="28"/>
        </w:rPr>
        <w:t>Отчет по лабораторной работе должен включать следующие разделы:</w:t>
      </w:r>
    </w:p>
    <w:p w:rsidR="0026196F" w:rsidRPr="00CF0323" w:rsidRDefault="0026196F" w:rsidP="0026196F">
      <w:pPr>
        <w:pStyle w:val="ae"/>
        <w:numPr>
          <w:ilvl w:val="0"/>
          <w:numId w:val="50"/>
        </w:numPr>
        <w:spacing w:after="120" w:line="240" w:lineRule="auto"/>
        <w:rPr>
          <w:rFonts w:ascii="Times New Roman" w:hAnsi="Times New Roman"/>
          <w:sz w:val="28"/>
          <w:szCs w:val="28"/>
        </w:rPr>
      </w:pPr>
      <w:r w:rsidRPr="00CF0323">
        <w:rPr>
          <w:rFonts w:ascii="Times New Roman" w:hAnsi="Times New Roman"/>
          <w:sz w:val="28"/>
          <w:szCs w:val="28"/>
        </w:rPr>
        <w:t>Титульный лист.</w:t>
      </w:r>
    </w:p>
    <w:p w:rsidR="0026196F" w:rsidRDefault="0026196F" w:rsidP="0026196F">
      <w:pPr>
        <w:pStyle w:val="ae"/>
        <w:numPr>
          <w:ilvl w:val="0"/>
          <w:numId w:val="50"/>
        </w:numPr>
        <w:spacing w:after="120" w:line="240" w:lineRule="auto"/>
        <w:rPr>
          <w:rFonts w:ascii="Times New Roman" w:hAnsi="Times New Roman"/>
          <w:sz w:val="28"/>
          <w:szCs w:val="28"/>
        </w:rPr>
      </w:pPr>
      <w:r>
        <w:rPr>
          <w:rFonts w:ascii="Times New Roman" w:hAnsi="Times New Roman"/>
          <w:sz w:val="28"/>
          <w:szCs w:val="28"/>
        </w:rPr>
        <w:t>Схема БД.</w:t>
      </w:r>
    </w:p>
    <w:p w:rsidR="0026196F" w:rsidRDefault="0026196F" w:rsidP="0026196F">
      <w:pPr>
        <w:pStyle w:val="ae"/>
        <w:numPr>
          <w:ilvl w:val="0"/>
          <w:numId w:val="50"/>
        </w:numPr>
        <w:spacing w:after="120" w:line="240" w:lineRule="auto"/>
        <w:rPr>
          <w:rFonts w:ascii="Times New Roman" w:hAnsi="Times New Roman"/>
          <w:sz w:val="28"/>
          <w:szCs w:val="28"/>
        </w:rPr>
      </w:pPr>
      <w:r>
        <w:rPr>
          <w:rFonts w:ascii="Times New Roman" w:hAnsi="Times New Roman"/>
          <w:sz w:val="28"/>
          <w:szCs w:val="28"/>
        </w:rPr>
        <w:t>Текст запроса  и соответствующий ему оператор выборки данных.</w:t>
      </w:r>
    </w:p>
    <w:p w:rsidR="0026196F" w:rsidRPr="00063F13" w:rsidRDefault="0026196F" w:rsidP="0026196F">
      <w:pPr>
        <w:pStyle w:val="ae"/>
        <w:numPr>
          <w:ilvl w:val="0"/>
          <w:numId w:val="50"/>
        </w:numPr>
        <w:spacing w:after="120" w:line="240" w:lineRule="auto"/>
        <w:rPr>
          <w:rFonts w:ascii="Times New Roman" w:hAnsi="Times New Roman"/>
          <w:sz w:val="28"/>
          <w:szCs w:val="28"/>
        </w:rPr>
      </w:pPr>
      <w:r>
        <w:rPr>
          <w:rFonts w:ascii="Times New Roman" w:hAnsi="Times New Roman"/>
          <w:sz w:val="28"/>
          <w:szCs w:val="28"/>
        </w:rPr>
        <w:t>Обоснование выбранного метода реализации запроса.</w:t>
      </w:r>
    </w:p>
    <w:p w:rsidR="0026196F" w:rsidRDefault="0026196F" w:rsidP="0026196F">
      <w:pPr>
        <w:pStyle w:val="ae"/>
        <w:numPr>
          <w:ilvl w:val="0"/>
          <w:numId w:val="50"/>
        </w:numPr>
        <w:spacing w:after="120" w:line="240" w:lineRule="auto"/>
        <w:rPr>
          <w:rFonts w:ascii="Times New Roman" w:hAnsi="Times New Roman"/>
          <w:sz w:val="28"/>
          <w:szCs w:val="28"/>
        </w:rPr>
      </w:pPr>
      <w:r>
        <w:rPr>
          <w:rFonts w:ascii="Times New Roman" w:hAnsi="Times New Roman"/>
          <w:sz w:val="28"/>
          <w:szCs w:val="28"/>
        </w:rPr>
        <w:t xml:space="preserve">Скриншоты </w:t>
      </w:r>
      <w:r w:rsidRPr="00CF0323">
        <w:rPr>
          <w:rFonts w:ascii="Times New Roman" w:hAnsi="Times New Roman"/>
          <w:sz w:val="28"/>
          <w:szCs w:val="28"/>
        </w:rPr>
        <w:t>результат</w:t>
      </w:r>
      <w:r>
        <w:rPr>
          <w:rFonts w:ascii="Times New Roman" w:hAnsi="Times New Roman"/>
          <w:sz w:val="28"/>
          <w:szCs w:val="28"/>
        </w:rPr>
        <w:t>ов</w:t>
      </w:r>
      <w:r w:rsidRPr="00CF0323">
        <w:rPr>
          <w:rFonts w:ascii="Times New Roman" w:hAnsi="Times New Roman"/>
          <w:sz w:val="28"/>
          <w:szCs w:val="28"/>
        </w:rPr>
        <w:t xml:space="preserve"> выполнения</w:t>
      </w:r>
      <w:r>
        <w:rPr>
          <w:rFonts w:ascii="Times New Roman" w:hAnsi="Times New Roman"/>
          <w:sz w:val="28"/>
          <w:szCs w:val="28"/>
        </w:rPr>
        <w:t xml:space="preserve"> запросов</w:t>
      </w:r>
      <w:r w:rsidRPr="00CF0323">
        <w:rPr>
          <w:rFonts w:ascii="Times New Roman" w:hAnsi="Times New Roman"/>
          <w:sz w:val="28"/>
          <w:szCs w:val="28"/>
        </w:rPr>
        <w:t xml:space="preserve"> в БД.</w:t>
      </w:r>
    </w:p>
    <w:p w:rsidR="0026196F" w:rsidRDefault="0026196F" w:rsidP="0026196F">
      <w:pPr>
        <w:pStyle w:val="ae"/>
        <w:numPr>
          <w:ilvl w:val="0"/>
          <w:numId w:val="50"/>
        </w:numPr>
        <w:spacing w:after="120" w:line="240" w:lineRule="auto"/>
        <w:rPr>
          <w:rFonts w:ascii="Times New Roman" w:hAnsi="Times New Roman"/>
          <w:sz w:val="28"/>
          <w:szCs w:val="28"/>
        </w:rPr>
      </w:pPr>
      <w:r w:rsidRPr="0026196F">
        <w:rPr>
          <w:rFonts w:ascii="Times New Roman" w:hAnsi="Times New Roman"/>
          <w:sz w:val="28"/>
          <w:szCs w:val="28"/>
        </w:rPr>
        <w:t>Выводы по работе.</w:t>
      </w:r>
    </w:p>
    <w:p w:rsidR="00A249F3" w:rsidRPr="0026196F" w:rsidRDefault="0026196F" w:rsidP="0026196F">
      <w:pPr>
        <w:pStyle w:val="ae"/>
        <w:numPr>
          <w:ilvl w:val="0"/>
          <w:numId w:val="50"/>
        </w:numPr>
        <w:spacing w:after="120" w:line="240" w:lineRule="auto"/>
        <w:rPr>
          <w:rFonts w:ascii="Times New Roman" w:hAnsi="Times New Roman"/>
          <w:sz w:val="28"/>
          <w:szCs w:val="28"/>
        </w:rPr>
      </w:pPr>
      <w:r w:rsidRPr="0026196F">
        <w:rPr>
          <w:rFonts w:ascii="Times New Roman" w:hAnsi="Times New Roman"/>
          <w:sz w:val="28"/>
          <w:szCs w:val="28"/>
        </w:rPr>
        <w:t>Ответы на контрольные вопросы</w:t>
      </w:r>
      <w:r w:rsidR="00A249F3" w:rsidRPr="0026196F">
        <w:rPr>
          <w:rFonts w:ascii="Times New Roman" w:hAnsi="Times New Roman"/>
          <w:sz w:val="28"/>
          <w:szCs w:val="28"/>
        </w:rPr>
        <w:t>.</w:t>
      </w:r>
    </w:p>
    <w:p w:rsidR="00A249F3" w:rsidRPr="00AC7077" w:rsidRDefault="00A249F3" w:rsidP="00A249F3">
      <w:pPr>
        <w:pStyle w:val="2"/>
        <w:spacing w:before="0" w:after="120"/>
        <w:ind w:firstLine="709"/>
        <w:jc w:val="both"/>
        <w:rPr>
          <w:rFonts w:ascii="Times New Roman" w:hAnsi="Times New Roman" w:cs="Times New Roman"/>
          <w:i w:val="0"/>
        </w:rPr>
      </w:pPr>
      <w:bookmarkStart w:id="29" w:name="_Toc375561975"/>
      <w:r w:rsidRPr="00AC7077">
        <w:rPr>
          <w:rFonts w:ascii="Times New Roman" w:hAnsi="Times New Roman" w:cs="Times New Roman"/>
          <w:i w:val="0"/>
        </w:rPr>
        <w:lastRenderedPageBreak/>
        <w:t>Контрольные вопросы</w:t>
      </w:r>
      <w:bookmarkEnd w:id="29"/>
    </w:p>
    <w:p w:rsidR="00A249F3" w:rsidRPr="005C3F06" w:rsidRDefault="00A249F3" w:rsidP="00A249F3">
      <w:pPr>
        <w:numPr>
          <w:ilvl w:val="0"/>
          <w:numId w:val="26"/>
        </w:numPr>
        <w:spacing w:after="120"/>
        <w:rPr>
          <w:sz w:val="28"/>
          <w:szCs w:val="28"/>
        </w:rPr>
      </w:pPr>
      <w:r>
        <w:rPr>
          <w:sz w:val="28"/>
          <w:szCs w:val="28"/>
        </w:rPr>
        <w:t xml:space="preserve">Для чего используется команда </w:t>
      </w:r>
      <w:r>
        <w:rPr>
          <w:sz w:val="28"/>
          <w:szCs w:val="28"/>
          <w:lang w:val="en-US"/>
        </w:rPr>
        <w:t>Join</w:t>
      </w:r>
      <w:r w:rsidRPr="005C3F06">
        <w:rPr>
          <w:sz w:val="28"/>
          <w:szCs w:val="28"/>
        </w:rPr>
        <w:t>?</w:t>
      </w:r>
    </w:p>
    <w:p w:rsidR="00A249F3" w:rsidRPr="005C3F06" w:rsidRDefault="00A249F3" w:rsidP="00A249F3">
      <w:pPr>
        <w:numPr>
          <w:ilvl w:val="0"/>
          <w:numId w:val="26"/>
        </w:numPr>
        <w:spacing w:after="120"/>
        <w:rPr>
          <w:sz w:val="28"/>
          <w:szCs w:val="28"/>
        </w:rPr>
      </w:pPr>
      <w:r>
        <w:rPr>
          <w:sz w:val="28"/>
          <w:szCs w:val="28"/>
        </w:rPr>
        <w:t xml:space="preserve">Назовите разновидности команды </w:t>
      </w:r>
      <w:r>
        <w:rPr>
          <w:sz w:val="28"/>
          <w:szCs w:val="28"/>
          <w:lang w:val="en-US"/>
        </w:rPr>
        <w:t>Join.</w:t>
      </w:r>
    </w:p>
    <w:p w:rsidR="00A249F3" w:rsidRPr="005C3F06" w:rsidRDefault="00A249F3" w:rsidP="00A249F3">
      <w:pPr>
        <w:numPr>
          <w:ilvl w:val="0"/>
          <w:numId w:val="26"/>
        </w:numPr>
        <w:spacing w:after="120"/>
        <w:rPr>
          <w:sz w:val="28"/>
          <w:szCs w:val="28"/>
        </w:rPr>
      </w:pPr>
      <w:r>
        <w:rPr>
          <w:sz w:val="28"/>
          <w:szCs w:val="28"/>
          <w:lang w:val="en-US"/>
        </w:rPr>
        <w:t xml:space="preserve"> </w:t>
      </w:r>
      <w:r w:rsidRPr="005C3F06">
        <w:rPr>
          <w:sz w:val="28"/>
          <w:szCs w:val="28"/>
        </w:rPr>
        <w:t>Что такое подзапрос?</w:t>
      </w:r>
    </w:p>
    <w:p w:rsidR="00A249F3" w:rsidRPr="005C3F06" w:rsidRDefault="00A249F3" w:rsidP="00A249F3">
      <w:pPr>
        <w:numPr>
          <w:ilvl w:val="0"/>
          <w:numId w:val="26"/>
        </w:numPr>
        <w:spacing w:after="120"/>
        <w:rPr>
          <w:sz w:val="28"/>
          <w:szCs w:val="28"/>
        </w:rPr>
      </w:pPr>
      <w:r w:rsidRPr="005C3F06">
        <w:rPr>
          <w:sz w:val="28"/>
          <w:szCs w:val="28"/>
        </w:rPr>
        <w:t>Почему возникает необходимость создания подзапросов?</w:t>
      </w:r>
    </w:p>
    <w:p w:rsidR="00A249F3" w:rsidRPr="005C3F06" w:rsidRDefault="00A249F3" w:rsidP="00A249F3">
      <w:pPr>
        <w:numPr>
          <w:ilvl w:val="0"/>
          <w:numId w:val="26"/>
        </w:numPr>
        <w:spacing w:after="120"/>
        <w:rPr>
          <w:sz w:val="28"/>
          <w:szCs w:val="28"/>
        </w:rPr>
      </w:pPr>
      <w:r w:rsidRPr="005C3F06">
        <w:rPr>
          <w:sz w:val="28"/>
          <w:szCs w:val="28"/>
        </w:rPr>
        <w:t>Что такое скалярный подзапрос?</w:t>
      </w:r>
    </w:p>
    <w:p w:rsidR="00A249F3" w:rsidRPr="005C3F06" w:rsidRDefault="00A249F3" w:rsidP="00A249F3">
      <w:pPr>
        <w:numPr>
          <w:ilvl w:val="0"/>
          <w:numId w:val="26"/>
        </w:numPr>
        <w:spacing w:after="120"/>
        <w:rPr>
          <w:sz w:val="28"/>
          <w:szCs w:val="28"/>
        </w:rPr>
      </w:pPr>
      <w:r w:rsidRPr="005C3F06">
        <w:rPr>
          <w:sz w:val="28"/>
          <w:szCs w:val="28"/>
        </w:rPr>
        <w:t>Какие подзапросы возвращают множество значений?</w:t>
      </w:r>
    </w:p>
    <w:p w:rsidR="00D77278" w:rsidRDefault="00D77278" w:rsidP="00BB41A9">
      <w:pPr>
        <w:pStyle w:val="10"/>
        <w:spacing w:before="0" w:after="120"/>
        <w:ind w:firstLine="709"/>
        <w:jc w:val="center"/>
        <w:rPr>
          <w:rFonts w:ascii="Times New Roman" w:hAnsi="Times New Roman" w:cs="Times New Roman"/>
          <w:sz w:val="28"/>
          <w:szCs w:val="28"/>
        </w:rPr>
      </w:pPr>
      <w:bookmarkStart w:id="30" w:name="_Toc375561976"/>
      <w:r>
        <w:rPr>
          <w:rFonts w:ascii="Times New Roman" w:hAnsi="Times New Roman" w:cs="Times New Roman"/>
          <w:sz w:val="28"/>
          <w:szCs w:val="28"/>
        </w:rPr>
        <w:t xml:space="preserve">Лабораторная работа 6. </w:t>
      </w:r>
      <w:r w:rsidR="003B4C8D">
        <w:rPr>
          <w:rFonts w:ascii="Times New Roman" w:hAnsi="Times New Roman" w:cs="Times New Roman"/>
          <w:sz w:val="28"/>
          <w:szCs w:val="28"/>
        </w:rPr>
        <w:t xml:space="preserve">Разработка </w:t>
      </w:r>
      <w:r>
        <w:rPr>
          <w:rFonts w:ascii="Times New Roman" w:hAnsi="Times New Roman" w:cs="Times New Roman"/>
          <w:sz w:val="28"/>
          <w:szCs w:val="28"/>
        </w:rPr>
        <w:t xml:space="preserve"> хранимых процедур</w:t>
      </w:r>
      <w:bookmarkEnd w:id="30"/>
    </w:p>
    <w:p w:rsidR="00D77278" w:rsidRPr="000F75E7" w:rsidRDefault="00D77278" w:rsidP="00BB41A9">
      <w:pPr>
        <w:spacing w:after="120"/>
        <w:ind w:firstLine="709"/>
        <w:jc w:val="both"/>
        <w:rPr>
          <w:color w:val="000000"/>
          <w:sz w:val="28"/>
          <w:szCs w:val="28"/>
        </w:rPr>
      </w:pPr>
      <w:r w:rsidRPr="000F2D46">
        <w:rPr>
          <w:color w:val="000000"/>
          <w:sz w:val="28"/>
          <w:szCs w:val="28"/>
        </w:rPr>
        <w:t xml:space="preserve">Цель работы – приобрести навыки </w:t>
      </w:r>
      <w:r>
        <w:rPr>
          <w:color w:val="000000"/>
          <w:sz w:val="28"/>
          <w:szCs w:val="28"/>
        </w:rPr>
        <w:t>разработки пользовательских хранимых процедур.</w:t>
      </w:r>
    </w:p>
    <w:p w:rsidR="00857833" w:rsidRDefault="00857833" w:rsidP="00DD0353">
      <w:pPr>
        <w:pStyle w:val="2"/>
        <w:numPr>
          <w:ilvl w:val="0"/>
          <w:numId w:val="21"/>
        </w:numPr>
        <w:spacing w:before="0" w:after="120"/>
        <w:jc w:val="both"/>
        <w:rPr>
          <w:rFonts w:ascii="Times New Roman" w:hAnsi="Times New Roman" w:cs="Times New Roman"/>
          <w:i w:val="0"/>
        </w:rPr>
      </w:pPr>
      <w:bookmarkStart w:id="31" w:name="_Toc375561977"/>
      <w:r w:rsidRPr="00AC7077">
        <w:rPr>
          <w:rFonts w:ascii="Times New Roman" w:hAnsi="Times New Roman" w:cs="Times New Roman"/>
          <w:i w:val="0"/>
        </w:rPr>
        <w:t>Основные</w:t>
      </w:r>
      <w:r w:rsidRPr="000F75E7">
        <w:rPr>
          <w:rFonts w:ascii="Times New Roman" w:hAnsi="Times New Roman" w:cs="Times New Roman"/>
          <w:i w:val="0"/>
        </w:rPr>
        <w:t xml:space="preserve"> </w:t>
      </w:r>
      <w:r w:rsidRPr="00AC7077">
        <w:rPr>
          <w:rFonts w:ascii="Times New Roman" w:hAnsi="Times New Roman" w:cs="Times New Roman"/>
          <w:i w:val="0"/>
        </w:rPr>
        <w:t>понятия</w:t>
      </w:r>
      <w:bookmarkEnd w:id="31"/>
    </w:p>
    <w:p w:rsidR="00857833" w:rsidRDefault="009539B8" w:rsidP="00BB41A9">
      <w:pPr>
        <w:autoSpaceDE w:val="0"/>
        <w:autoSpaceDN w:val="0"/>
        <w:adjustRightInd w:val="0"/>
        <w:spacing w:after="120"/>
        <w:ind w:firstLine="709"/>
        <w:jc w:val="both"/>
        <w:rPr>
          <w:sz w:val="28"/>
          <w:szCs w:val="28"/>
        </w:rPr>
      </w:pPr>
      <w:r w:rsidRPr="009539B8">
        <w:rPr>
          <w:color w:val="000000"/>
          <w:sz w:val="28"/>
          <w:szCs w:val="28"/>
        </w:rPr>
        <w:t xml:space="preserve">Хранимая процедура – это набор операторов T-SQL, который компилируется системой SQL Server </w:t>
      </w:r>
      <w:r>
        <w:rPr>
          <w:color w:val="000000"/>
          <w:sz w:val="28"/>
          <w:szCs w:val="28"/>
        </w:rPr>
        <w:t>и сохраняется в виде отдельного объекта БД.</w:t>
      </w:r>
      <w:r w:rsidR="005E12D5">
        <w:rPr>
          <w:color w:val="000000"/>
          <w:sz w:val="28"/>
          <w:szCs w:val="28"/>
        </w:rPr>
        <w:t xml:space="preserve"> Различают системные, пользовательские и временные хранимые процедуры. </w:t>
      </w:r>
      <w:r>
        <w:rPr>
          <w:color w:val="000000"/>
          <w:sz w:val="28"/>
          <w:szCs w:val="28"/>
        </w:rPr>
        <w:t xml:space="preserve"> </w:t>
      </w:r>
      <w:r>
        <w:rPr>
          <w:sz w:val="28"/>
          <w:szCs w:val="28"/>
        </w:rPr>
        <w:t>Х</w:t>
      </w:r>
      <w:r w:rsidRPr="009539B8">
        <w:rPr>
          <w:sz w:val="28"/>
          <w:szCs w:val="28"/>
        </w:rPr>
        <w:t>ранимые процедуры выполняются непосредственно на</w:t>
      </w:r>
      <w:r>
        <w:rPr>
          <w:sz w:val="28"/>
          <w:szCs w:val="28"/>
        </w:rPr>
        <w:t xml:space="preserve"> </w:t>
      </w:r>
      <w:r w:rsidRPr="009539B8">
        <w:rPr>
          <w:sz w:val="28"/>
          <w:szCs w:val="28"/>
        </w:rPr>
        <w:t xml:space="preserve">сервере </w:t>
      </w:r>
      <w:r>
        <w:rPr>
          <w:sz w:val="28"/>
          <w:szCs w:val="28"/>
        </w:rPr>
        <w:t xml:space="preserve">БД, что </w:t>
      </w:r>
      <w:r w:rsidRPr="009539B8">
        <w:rPr>
          <w:sz w:val="28"/>
          <w:szCs w:val="28"/>
        </w:rPr>
        <w:t>обеспечивает более высокое</w:t>
      </w:r>
      <w:r>
        <w:rPr>
          <w:sz w:val="28"/>
          <w:szCs w:val="28"/>
        </w:rPr>
        <w:t xml:space="preserve"> их</w:t>
      </w:r>
      <w:r w:rsidRPr="009539B8">
        <w:rPr>
          <w:sz w:val="28"/>
          <w:szCs w:val="28"/>
        </w:rPr>
        <w:t xml:space="preserve"> быстродейс</w:t>
      </w:r>
      <w:r>
        <w:rPr>
          <w:sz w:val="28"/>
          <w:szCs w:val="28"/>
        </w:rPr>
        <w:t>т</w:t>
      </w:r>
      <w:r w:rsidRPr="009539B8">
        <w:rPr>
          <w:sz w:val="28"/>
          <w:szCs w:val="28"/>
        </w:rPr>
        <w:t>вие, чем выполнени</w:t>
      </w:r>
      <w:r>
        <w:rPr>
          <w:sz w:val="28"/>
          <w:szCs w:val="28"/>
        </w:rPr>
        <w:t>е</w:t>
      </w:r>
      <w:r w:rsidRPr="009539B8">
        <w:rPr>
          <w:sz w:val="28"/>
          <w:szCs w:val="28"/>
        </w:rPr>
        <w:t xml:space="preserve"> тех же операций средствами клиента </w:t>
      </w:r>
      <w:r>
        <w:rPr>
          <w:sz w:val="28"/>
          <w:szCs w:val="28"/>
        </w:rPr>
        <w:t>БД</w:t>
      </w:r>
      <w:r w:rsidRPr="009539B8">
        <w:rPr>
          <w:sz w:val="28"/>
          <w:szCs w:val="28"/>
        </w:rPr>
        <w:t>.</w:t>
      </w:r>
      <w:r>
        <w:rPr>
          <w:sz w:val="28"/>
          <w:szCs w:val="28"/>
        </w:rPr>
        <w:t xml:space="preserve"> В </w:t>
      </w:r>
      <w:r w:rsidR="0044523A">
        <w:rPr>
          <w:sz w:val="28"/>
          <w:szCs w:val="28"/>
        </w:rPr>
        <w:t xml:space="preserve"> теле </w:t>
      </w:r>
      <w:r>
        <w:rPr>
          <w:sz w:val="28"/>
          <w:szCs w:val="28"/>
        </w:rPr>
        <w:t>хранимой процедуре  могут быть использованы операторы  ЯМД и операторы, реализующие логику обработки (</w:t>
      </w:r>
      <w:r w:rsidRPr="009539B8">
        <w:rPr>
          <w:sz w:val="28"/>
          <w:szCs w:val="28"/>
        </w:rPr>
        <w:t>присваивания, логического ветвления и т.п.)</w:t>
      </w:r>
      <w:r>
        <w:rPr>
          <w:sz w:val="28"/>
          <w:szCs w:val="28"/>
        </w:rPr>
        <w:t xml:space="preserve">. </w:t>
      </w:r>
      <w:r w:rsidRPr="009539B8">
        <w:rPr>
          <w:sz w:val="28"/>
          <w:szCs w:val="28"/>
        </w:rPr>
        <w:t xml:space="preserve"> </w:t>
      </w:r>
    </w:p>
    <w:p w:rsidR="0044523A" w:rsidRDefault="0044523A" w:rsidP="00DF2E6A">
      <w:pPr>
        <w:autoSpaceDE w:val="0"/>
        <w:autoSpaceDN w:val="0"/>
        <w:adjustRightInd w:val="0"/>
        <w:spacing w:after="120"/>
        <w:jc w:val="both"/>
        <w:rPr>
          <w:sz w:val="28"/>
          <w:szCs w:val="28"/>
        </w:rPr>
      </w:pPr>
      <w:r>
        <w:rPr>
          <w:sz w:val="28"/>
          <w:szCs w:val="28"/>
        </w:rPr>
        <w:t>Создание новой и изменение имеющейся хранимой процедуры</w:t>
      </w:r>
      <w:r w:rsidR="00DF2E6A">
        <w:rPr>
          <w:sz w:val="28"/>
          <w:szCs w:val="28"/>
        </w:rPr>
        <w:t xml:space="preserve"> о</w:t>
      </w:r>
      <w:r>
        <w:rPr>
          <w:sz w:val="28"/>
          <w:szCs w:val="28"/>
        </w:rPr>
        <w:t>существляется с помощью следующей команды:</w:t>
      </w:r>
    </w:p>
    <w:p w:rsidR="0044523A" w:rsidRPr="0044523A" w:rsidRDefault="0044523A" w:rsidP="00BB41A9">
      <w:pPr>
        <w:autoSpaceDE w:val="0"/>
        <w:autoSpaceDN w:val="0"/>
        <w:adjustRightInd w:val="0"/>
        <w:spacing w:after="120"/>
        <w:rPr>
          <w:b/>
          <w:bCs/>
          <w:i/>
          <w:iCs/>
          <w:sz w:val="28"/>
          <w:szCs w:val="28"/>
          <w:lang w:val="en-US"/>
        </w:rPr>
      </w:pPr>
      <w:r w:rsidRPr="0044523A">
        <w:rPr>
          <w:b/>
          <w:bCs/>
          <w:i/>
          <w:iCs/>
          <w:sz w:val="28"/>
          <w:szCs w:val="28"/>
          <w:lang w:val="en-US"/>
        </w:rPr>
        <w:t xml:space="preserve">{CREATE | ALTER } PROC[EDURE] </w:t>
      </w:r>
      <w:r w:rsidRPr="0044523A">
        <w:rPr>
          <w:bCs/>
          <w:i/>
          <w:iCs/>
          <w:sz w:val="28"/>
          <w:szCs w:val="28"/>
        </w:rPr>
        <w:t>имя</w:t>
      </w:r>
      <w:r w:rsidRPr="0044523A">
        <w:rPr>
          <w:bCs/>
          <w:i/>
          <w:iCs/>
          <w:sz w:val="28"/>
          <w:szCs w:val="28"/>
          <w:lang w:val="en-US"/>
        </w:rPr>
        <w:t>_</w:t>
      </w:r>
      <w:r w:rsidRPr="0044523A">
        <w:rPr>
          <w:bCs/>
          <w:i/>
          <w:iCs/>
          <w:sz w:val="28"/>
          <w:szCs w:val="28"/>
        </w:rPr>
        <w:t>процедуры</w:t>
      </w:r>
    </w:p>
    <w:p w:rsidR="0044523A" w:rsidRDefault="0044523A" w:rsidP="00BB41A9">
      <w:pPr>
        <w:autoSpaceDE w:val="0"/>
        <w:autoSpaceDN w:val="0"/>
        <w:adjustRightInd w:val="0"/>
        <w:spacing w:after="120"/>
        <w:rPr>
          <w:b/>
          <w:bCs/>
          <w:i/>
          <w:iCs/>
          <w:sz w:val="28"/>
          <w:szCs w:val="28"/>
        </w:rPr>
      </w:pPr>
      <w:r w:rsidRPr="007A63B8">
        <w:rPr>
          <w:b/>
          <w:bCs/>
          <w:i/>
          <w:iCs/>
          <w:sz w:val="28"/>
          <w:szCs w:val="28"/>
          <w:lang w:val="en-US"/>
        </w:rPr>
        <w:t xml:space="preserve"> </w:t>
      </w:r>
      <w:r>
        <w:rPr>
          <w:b/>
          <w:bCs/>
          <w:i/>
          <w:iCs/>
          <w:sz w:val="28"/>
          <w:szCs w:val="28"/>
        </w:rPr>
        <w:t>[{@</w:t>
      </w:r>
      <w:r w:rsidRPr="0044523A">
        <w:rPr>
          <w:bCs/>
          <w:i/>
          <w:iCs/>
          <w:sz w:val="28"/>
          <w:szCs w:val="28"/>
        </w:rPr>
        <w:t>имя_параметра тип_данных</w:t>
      </w:r>
      <w:r>
        <w:rPr>
          <w:b/>
          <w:bCs/>
          <w:i/>
          <w:iCs/>
          <w:sz w:val="28"/>
          <w:szCs w:val="28"/>
        </w:rPr>
        <w:t xml:space="preserve"> } [VARYING ]</w:t>
      </w:r>
    </w:p>
    <w:p w:rsidR="0044523A" w:rsidRDefault="0044523A" w:rsidP="00BB41A9">
      <w:pPr>
        <w:autoSpaceDE w:val="0"/>
        <w:autoSpaceDN w:val="0"/>
        <w:adjustRightInd w:val="0"/>
        <w:spacing w:after="120"/>
        <w:rPr>
          <w:b/>
          <w:bCs/>
          <w:i/>
          <w:iCs/>
          <w:sz w:val="28"/>
          <w:szCs w:val="28"/>
        </w:rPr>
      </w:pPr>
      <w:r>
        <w:rPr>
          <w:b/>
          <w:bCs/>
          <w:i/>
          <w:iCs/>
          <w:sz w:val="28"/>
          <w:szCs w:val="28"/>
        </w:rPr>
        <w:t>[=</w:t>
      </w:r>
      <w:r w:rsidRPr="0044523A">
        <w:rPr>
          <w:bCs/>
          <w:i/>
          <w:iCs/>
          <w:sz w:val="28"/>
          <w:szCs w:val="28"/>
        </w:rPr>
        <w:t>значение_по_умолчанию</w:t>
      </w:r>
      <w:r>
        <w:rPr>
          <w:b/>
          <w:bCs/>
          <w:i/>
          <w:iCs/>
          <w:sz w:val="28"/>
          <w:szCs w:val="28"/>
        </w:rPr>
        <w:t>][OUTPUT] ][,...n]</w:t>
      </w:r>
    </w:p>
    <w:p w:rsidR="0044523A" w:rsidRPr="0044523A" w:rsidRDefault="0044523A" w:rsidP="00BB41A9">
      <w:pPr>
        <w:autoSpaceDE w:val="0"/>
        <w:autoSpaceDN w:val="0"/>
        <w:adjustRightInd w:val="0"/>
        <w:spacing w:after="120"/>
        <w:rPr>
          <w:b/>
          <w:bCs/>
          <w:i/>
          <w:iCs/>
          <w:sz w:val="28"/>
          <w:szCs w:val="28"/>
          <w:lang w:val="en-US"/>
        </w:rPr>
      </w:pPr>
      <w:r w:rsidRPr="0044523A">
        <w:rPr>
          <w:b/>
          <w:bCs/>
          <w:i/>
          <w:iCs/>
          <w:sz w:val="28"/>
          <w:szCs w:val="28"/>
          <w:lang w:val="en-US"/>
        </w:rPr>
        <w:t>[WITH { RECOMPILE | ENCRYPTION | RECOMPILE,</w:t>
      </w:r>
    </w:p>
    <w:p w:rsidR="0044523A" w:rsidRPr="0044523A" w:rsidRDefault="0044523A" w:rsidP="00BB41A9">
      <w:pPr>
        <w:autoSpaceDE w:val="0"/>
        <w:autoSpaceDN w:val="0"/>
        <w:adjustRightInd w:val="0"/>
        <w:spacing w:after="120"/>
        <w:rPr>
          <w:b/>
          <w:bCs/>
          <w:i/>
          <w:iCs/>
          <w:sz w:val="28"/>
          <w:szCs w:val="28"/>
          <w:lang w:val="en-US"/>
        </w:rPr>
      </w:pPr>
      <w:r w:rsidRPr="0044523A">
        <w:rPr>
          <w:b/>
          <w:bCs/>
          <w:i/>
          <w:iCs/>
          <w:sz w:val="28"/>
          <w:szCs w:val="28"/>
          <w:lang w:val="en-US"/>
        </w:rPr>
        <w:t>ENCRYPTION }]</w:t>
      </w:r>
    </w:p>
    <w:p w:rsidR="0044523A" w:rsidRPr="0044523A" w:rsidRDefault="0044523A" w:rsidP="00BB41A9">
      <w:pPr>
        <w:autoSpaceDE w:val="0"/>
        <w:autoSpaceDN w:val="0"/>
        <w:adjustRightInd w:val="0"/>
        <w:spacing w:after="120"/>
        <w:rPr>
          <w:b/>
          <w:bCs/>
          <w:i/>
          <w:iCs/>
          <w:sz w:val="28"/>
          <w:szCs w:val="28"/>
          <w:lang w:val="en-US"/>
        </w:rPr>
      </w:pPr>
      <w:r w:rsidRPr="0044523A">
        <w:rPr>
          <w:b/>
          <w:bCs/>
          <w:i/>
          <w:iCs/>
          <w:sz w:val="28"/>
          <w:szCs w:val="28"/>
          <w:lang w:val="en-US"/>
        </w:rPr>
        <w:t>[FOR REPLICATION]</w:t>
      </w:r>
    </w:p>
    <w:p w:rsidR="0044523A" w:rsidRPr="0044523A" w:rsidRDefault="0044523A" w:rsidP="00BB41A9">
      <w:pPr>
        <w:autoSpaceDE w:val="0"/>
        <w:autoSpaceDN w:val="0"/>
        <w:adjustRightInd w:val="0"/>
        <w:spacing w:after="120"/>
        <w:rPr>
          <w:b/>
          <w:bCs/>
          <w:i/>
          <w:iCs/>
          <w:sz w:val="28"/>
          <w:szCs w:val="28"/>
          <w:lang w:val="en-US"/>
        </w:rPr>
      </w:pPr>
      <w:r w:rsidRPr="0044523A">
        <w:rPr>
          <w:b/>
          <w:bCs/>
          <w:i/>
          <w:iCs/>
          <w:sz w:val="28"/>
          <w:szCs w:val="28"/>
          <w:lang w:val="en-US"/>
        </w:rPr>
        <w:t>AS</w:t>
      </w:r>
    </w:p>
    <w:p w:rsidR="0044523A" w:rsidRPr="007A63B8" w:rsidRDefault="0044523A" w:rsidP="00BB41A9">
      <w:pPr>
        <w:autoSpaceDE w:val="0"/>
        <w:autoSpaceDN w:val="0"/>
        <w:adjustRightInd w:val="0"/>
        <w:spacing w:after="120"/>
        <w:rPr>
          <w:b/>
          <w:bCs/>
          <w:i/>
          <w:iCs/>
          <w:sz w:val="28"/>
          <w:szCs w:val="28"/>
          <w:lang w:val="en-US"/>
        </w:rPr>
      </w:pPr>
      <w:r w:rsidRPr="0044523A">
        <w:rPr>
          <w:bCs/>
          <w:i/>
          <w:iCs/>
          <w:sz w:val="28"/>
          <w:szCs w:val="28"/>
        </w:rPr>
        <w:t>Тело</w:t>
      </w:r>
      <w:r w:rsidRPr="0044523A">
        <w:rPr>
          <w:bCs/>
          <w:i/>
          <w:iCs/>
          <w:sz w:val="28"/>
          <w:szCs w:val="28"/>
          <w:lang w:val="en-US"/>
        </w:rPr>
        <w:t xml:space="preserve"> </w:t>
      </w:r>
      <w:r w:rsidRPr="0044523A">
        <w:rPr>
          <w:bCs/>
          <w:i/>
          <w:iCs/>
          <w:sz w:val="28"/>
          <w:szCs w:val="28"/>
        </w:rPr>
        <w:t>процедуры</w:t>
      </w:r>
      <w:r w:rsidRPr="0044523A">
        <w:rPr>
          <w:b/>
          <w:bCs/>
          <w:i/>
          <w:iCs/>
          <w:sz w:val="28"/>
          <w:szCs w:val="28"/>
          <w:lang w:val="en-US"/>
        </w:rPr>
        <w:t>;</w:t>
      </w:r>
    </w:p>
    <w:p w:rsidR="00F36C33" w:rsidRDefault="00F36C33" w:rsidP="00BB41A9">
      <w:pPr>
        <w:autoSpaceDE w:val="0"/>
        <w:autoSpaceDN w:val="0"/>
        <w:adjustRightInd w:val="0"/>
        <w:spacing w:after="120"/>
        <w:ind w:firstLine="709"/>
        <w:jc w:val="both"/>
        <w:rPr>
          <w:bCs/>
          <w:iCs/>
          <w:sz w:val="28"/>
          <w:szCs w:val="28"/>
        </w:rPr>
      </w:pPr>
      <w:r>
        <w:rPr>
          <w:bCs/>
          <w:iCs/>
          <w:sz w:val="28"/>
          <w:szCs w:val="28"/>
        </w:rPr>
        <w:t>Операторы, используемые для реализации логику обработки, приведены в табл.5.</w:t>
      </w:r>
    </w:p>
    <w:p w:rsidR="00F36C33" w:rsidRPr="00F36C33" w:rsidRDefault="00F36C33" w:rsidP="00BB41A9">
      <w:pPr>
        <w:autoSpaceDE w:val="0"/>
        <w:autoSpaceDN w:val="0"/>
        <w:adjustRightInd w:val="0"/>
        <w:spacing w:after="120"/>
        <w:ind w:firstLine="709"/>
        <w:jc w:val="right"/>
        <w:rPr>
          <w:bCs/>
          <w:iCs/>
          <w:sz w:val="28"/>
          <w:szCs w:val="28"/>
        </w:rPr>
      </w:pPr>
      <w:r>
        <w:rPr>
          <w:bCs/>
          <w:iCs/>
          <w:sz w:val="28"/>
          <w:szCs w:val="28"/>
        </w:rPr>
        <w:t>Таблица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51"/>
      </w:tblGrid>
      <w:tr w:rsidR="00F36C33" w:rsidRPr="00F36C33" w:rsidTr="00D968FD">
        <w:tc>
          <w:tcPr>
            <w:tcW w:w="4219" w:type="dxa"/>
          </w:tcPr>
          <w:p w:rsidR="00F36C33" w:rsidRPr="00D968FD" w:rsidRDefault="00F36C33" w:rsidP="00D968FD">
            <w:pPr>
              <w:autoSpaceDE w:val="0"/>
              <w:autoSpaceDN w:val="0"/>
              <w:adjustRightInd w:val="0"/>
              <w:spacing w:after="120"/>
              <w:jc w:val="center"/>
              <w:rPr>
                <w:b/>
              </w:rPr>
            </w:pPr>
            <w:r w:rsidRPr="00D968FD">
              <w:rPr>
                <w:b/>
              </w:rPr>
              <w:t>Оператор</w:t>
            </w:r>
          </w:p>
        </w:tc>
        <w:tc>
          <w:tcPr>
            <w:tcW w:w="5351" w:type="dxa"/>
          </w:tcPr>
          <w:p w:rsidR="00F36C33" w:rsidRPr="00D968FD" w:rsidRDefault="00F36C33" w:rsidP="00D968FD">
            <w:pPr>
              <w:autoSpaceDE w:val="0"/>
              <w:autoSpaceDN w:val="0"/>
              <w:adjustRightInd w:val="0"/>
              <w:spacing w:after="120"/>
              <w:jc w:val="center"/>
              <w:rPr>
                <w:b/>
              </w:rPr>
            </w:pPr>
            <w:r w:rsidRPr="00D968FD">
              <w:rPr>
                <w:b/>
              </w:rPr>
              <w:t>Описание</w:t>
            </w:r>
          </w:p>
        </w:tc>
      </w:tr>
      <w:tr w:rsidR="00F36C33" w:rsidRPr="00F36C33" w:rsidTr="00D968FD">
        <w:tc>
          <w:tcPr>
            <w:tcW w:w="4219" w:type="dxa"/>
          </w:tcPr>
          <w:p w:rsidR="00F36C33" w:rsidRPr="00F36C33" w:rsidRDefault="00F36C33" w:rsidP="00D968FD">
            <w:pPr>
              <w:autoSpaceDE w:val="0"/>
              <w:autoSpaceDN w:val="0"/>
              <w:adjustRightInd w:val="0"/>
              <w:spacing w:after="120"/>
            </w:pPr>
            <w:r w:rsidRPr="00D968FD">
              <w:rPr>
                <w:b/>
                <w:bCs/>
                <w:i/>
                <w:iCs/>
              </w:rPr>
              <w:t>BEGIN...END</w:t>
            </w:r>
            <w:r w:rsidRPr="00F36C33">
              <w:t>.</w:t>
            </w:r>
          </w:p>
        </w:tc>
        <w:tc>
          <w:tcPr>
            <w:tcW w:w="5351" w:type="dxa"/>
          </w:tcPr>
          <w:p w:rsidR="00F36C33" w:rsidRPr="00D968FD" w:rsidRDefault="00F36C33" w:rsidP="00D968FD">
            <w:pPr>
              <w:autoSpaceDE w:val="0"/>
              <w:autoSpaceDN w:val="0"/>
              <w:adjustRightInd w:val="0"/>
              <w:spacing w:after="120"/>
              <w:rPr>
                <w:b/>
                <w:bCs/>
                <w:i/>
                <w:iCs/>
              </w:rPr>
            </w:pPr>
            <w:r w:rsidRPr="00F36C33">
              <w:t>Определяет блок</w:t>
            </w:r>
            <w:r>
              <w:t xml:space="preserve"> операторов</w:t>
            </w:r>
          </w:p>
        </w:tc>
      </w:tr>
      <w:tr w:rsidR="00F36C33" w:rsidRPr="00F36C33" w:rsidTr="00D968FD">
        <w:tc>
          <w:tcPr>
            <w:tcW w:w="4219" w:type="dxa"/>
          </w:tcPr>
          <w:p w:rsidR="00F36C33" w:rsidRPr="00F36C33" w:rsidRDefault="00F36C33" w:rsidP="00D968FD">
            <w:pPr>
              <w:autoSpaceDE w:val="0"/>
              <w:autoSpaceDN w:val="0"/>
              <w:adjustRightInd w:val="0"/>
              <w:spacing w:after="120"/>
            </w:pPr>
            <w:r w:rsidRPr="00D968FD">
              <w:rPr>
                <w:b/>
                <w:bCs/>
                <w:i/>
                <w:iCs/>
              </w:rPr>
              <w:t xml:space="preserve">GOTO label </w:t>
            </w:r>
          </w:p>
        </w:tc>
        <w:tc>
          <w:tcPr>
            <w:tcW w:w="5351" w:type="dxa"/>
          </w:tcPr>
          <w:p w:rsidR="00F36C33" w:rsidRPr="00D968FD" w:rsidRDefault="00F36C33" w:rsidP="00D968FD">
            <w:pPr>
              <w:autoSpaceDE w:val="0"/>
              <w:autoSpaceDN w:val="0"/>
              <w:adjustRightInd w:val="0"/>
              <w:spacing w:after="120"/>
              <w:rPr>
                <w:b/>
                <w:bCs/>
                <w:i/>
                <w:iCs/>
              </w:rPr>
            </w:pPr>
            <w:r w:rsidRPr="00F36C33">
              <w:t xml:space="preserve">Безусловный переход к метке </w:t>
            </w:r>
            <w:r w:rsidRPr="00D968FD">
              <w:rPr>
                <w:b/>
                <w:bCs/>
                <w:i/>
                <w:iCs/>
              </w:rPr>
              <w:t>label</w:t>
            </w:r>
            <w:r w:rsidRPr="00F36C33">
              <w:t xml:space="preserve">. </w:t>
            </w:r>
          </w:p>
        </w:tc>
      </w:tr>
      <w:tr w:rsidR="00F36C33" w:rsidRPr="00F36C33" w:rsidTr="00D968FD">
        <w:tc>
          <w:tcPr>
            <w:tcW w:w="4219" w:type="dxa"/>
          </w:tcPr>
          <w:p w:rsidR="00F36C33" w:rsidRPr="00F36C33" w:rsidRDefault="00F36C33" w:rsidP="00D968FD">
            <w:pPr>
              <w:autoSpaceDE w:val="0"/>
              <w:autoSpaceDN w:val="0"/>
              <w:adjustRightInd w:val="0"/>
              <w:spacing w:after="120"/>
            </w:pPr>
            <w:r w:rsidRPr="00D968FD">
              <w:rPr>
                <w:b/>
                <w:bCs/>
                <w:i/>
                <w:iCs/>
              </w:rPr>
              <w:lastRenderedPageBreak/>
              <w:t>IF...ELSE</w:t>
            </w:r>
            <w:r w:rsidRPr="00F36C33">
              <w:t>.</w:t>
            </w:r>
          </w:p>
        </w:tc>
        <w:tc>
          <w:tcPr>
            <w:tcW w:w="5351" w:type="dxa"/>
          </w:tcPr>
          <w:p w:rsidR="00F36C33" w:rsidRPr="00D968FD" w:rsidRDefault="00F36C33" w:rsidP="00D968FD">
            <w:pPr>
              <w:autoSpaceDE w:val="0"/>
              <w:autoSpaceDN w:val="0"/>
              <w:adjustRightInd w:val="0"/>
              <w:spacing w:after="120"/>
              <w:rPr>
                <w:b/>
                <w:bCs/>
                <w:i/>
                <w:iCs/>
              </w:rPr>
            </w:pPr>
            <w:r w:rsidRPr="00F36C33">
              <w:t>Условный оператор</w:t>
            </w:r>
          </w:p>
        </w:tc>
      </w:tr>
      <w:tr w:rsidR="00F36C33" w:rsidRPr="00F36C33" w:rsidTr="00D968FD">
        <w:tc>
          <w:tcPr>
            <w:tcW w:w="4219" w:type="dxa"/>
          </w:tcPr>
          <w:p w:rsidR="00F36C33" w:rsidRPr="00F36C33" w:rsidRDefault="00F36C33" w:rsidP="00D968FD">
            <w:pPr>
              <w:autoSpaceDE w:val="0"/>
              <w:autoSpaceDN w:val="0"/>
              <w:adjustRightInd w:val="0"/>
              <w:spacing w:after="120"/>
            </w:pPr>
            <w:r w:rsidRPr="00D968FD">
              <w:rPr>
                <w:b/>
                <w:bCs/>
                <w:i/>
                <w:iCs/>
              </w:rPr>
              <w:t>RETURN</w:t>
            </w:r>
            <w:r w:rsidRPr="00F36C33">
              <w:t>.</w:t>
            </w:r>
          </w:p>
        </w:tc>
        <w:tc>
          <w:tcPr>
            <w:tcW w:w="5351" w:type="dxa"/>
          </w:tcPr>
          <w:p w:rsidR="00F36C33" w:rsidRPr="00D968FD" w:rsidRDefault="00F36C33" w:rsidP="00D968FD">
            <w:pPr>
              <w:autoSpaceDE w:val="0"/>
              <w:autoSpaceDN w:val="0"/>
              <w:adjustRightInd w:val="0"/>
              <w:spacing w:after="120"/>
              <w:rPr>
                <w:b/>
                <w:bCs/>
                <w:i/>
                <w:iCs/>
              </w:rPr>
            </w:pPr>
            <w:r w:rsidRPr="00F36C33">
              <w:t>Безусловный выход</w:t>
            </w:r>
          </w:p>
        </w:tc>
      </w:tr>
      <w:tr w:rsidR="00F36C33" w:rsidRPr="00F36C33" w:rsidTr="00D968FD">
        <w:tc>
          <w:tcPr>
            <w:tcW w:w="4219" w:type="dxa"/>
          </w:tcPr>
          <w:p w:rsidR="00F36C33" w:rsidRPr="00D968FD" w:rsidRDefault="00F36C33" w:rsidP="00D968FD">
            <w:pPr>
              <w:autoSpaceDE w:val="0"/>
              <w:autoSpaceDN w:val="0"/>
              <w:adjustRightInd w:val="0"/>
              <w:spacing w:after="120"/>
              <w:rPr>
                <w:b/>
                <w:bCs/>
                <w:i/>
                <w:iCs/>
              </w:rPr>
            </w:pPr>
            <w:r w:rsidRPr="00D968FD">
              <w:rPr>
                <w:b/>
                <w:bCs/>
                <w:i/>
                <w:iCs/>
              </w:rPr>
              <w:t>RETURN ([</w:t>
            </w:r>
            <w:r w:rsidRPr="00D968FD">
              <w:rPr>
                <w:b/>
                <w:bCs/>
              </w:rPr>
              <w:t>integer_expression</w:t>
            </w:r>
            <w:r w:rsidRPr="00D968FD">
              <w:rPr>
                <w:b/>
                <w:bCs/>
                <w:i/>
                <w:iCs/>
              </w:rPr>
              <w:t>])</w:t>
            </w:r>
          </w:p>
        </w:tc>
        <w:tc>
          <w:tcPr>
            <w:tcW w:w="5351" w:type="dxa"/>
          </w:tcPr>
          <w:p w:rsidR="00F36C33" w:rsidRPr="00D968FD" w:rsidRDefault="00F36C33" w:rsidP="00D968FD">
            <w:pPr>
              <w:autoSpaceDE w:val="0"/>
              <w:autoSpaceDN w:val="0"/>
              <w:adjustRightInd w:val="0"/>
              <w:spacing w:after="120"/>
              <w:rPr>
                <w:b/>
                <w:bCs/>
                <w:i/>
                <w:iCs/>
              </w:rPr>
            </w:pPr>
            <w:r w:rsidRPr="00F36C33">
              <w:t>Возвращаемое значение – это код возврата, причем часть</w:t>
            </w:r>
          </w:p>
        </w:tc>
      </w:tr>
      <w:tr w:rsidR="00F36C33" w:rsidRPr="00F36C33" w:rsidTr="00D968FD">
        <w:tc>
          <w:tcPr>
            <w:tcW w:w="4219" w:type="dxa"/>
          </w:tcPr>
          <w:p w:rsidR="00F36C33" w:rsidRPr="00F36C33" w:rsidRDefault="00F36C33" w:rsidP="00D968FD">
            <w:pPr>
              <w:autoSpaceDE w:val="0"/>
              <w:autoSpaceDN w:val="0"/>
              <w:adjustRightInd w:val="0"/>
              <w:spacing w:after="120"/>
            </w:pPr>
            <w:r w:rsidRPr="00D968FD">
              <w:rPr>
                <w:b/>
                <w:bCs/>
                <w:i/>
                <w:iCs/>
              </w:rPr>
              <w:t>WHILE</w:t>
            </w:r>
            <w:r>
              <w:t xml:space="preserve"> …</w:t>
            </w:r>
            <w:r w:rsidRPr="00D968FD">
              <w:rPr>
                <w:b/>
                <w:bCs/>
                <w:i/>
                <w:iCs/>
              </w:rPr>
              <w:t>[BREAK]</w:t>
            </w:r>
            <w:r w:rsidRPr="00D968FD">
              <w:rPr>
                <w:lang w:val="en-US"/>
              </w:rPr>
              <w:t xml:space="preserve"> [</w:t>
            </w:r>
            <w:r w:rsidRPr="00D968FD">
              <w:rPr>
                <w:b/>
                <w:bCs/>
                <w:i/>
                <w:iCs/>
                <w:lang w:val="en-US"/>
              </w:rPr>
              <w:t>CONTINUE</w:t>
            </w:r>
            <w:r w:rsidRPr="00D968FD">
              <w:rPr>
                <w:lang w:val="en-US"/>
              </w:rPr>
              <w:t>]</w:t>
            </w:r>
          </w:p>
        </w:tc>
        <w:tc>
          <w:tcPr>
            <w:tcW w:w="5351" w:type="dxa"/>
          </w:tcPr>
          <w:p w:rsidR="00F36C33" w:rsidRPr="00D968FD" w:rsidRDefault="00F36C33" w:rsidP="00D968FD">
            <w:pPr>
              <w:autoSpaceDE w:val="0"/>
              <w:autoSpaceDN w:val="0"/>
              <w:adjustRightInd w:val="0"/>
              <w:spacing w:after="120"/>
              <w:rPr>
                <w:b/>
                <w:bCs/>
                <w:i/>
                <w:iCs/>
              </w:rPr>
            </w:pPr>
            <w:r w:rsidRPr="00F36C33">
              <w:t>Цикл с предусловием</w:t>
            </w:r>
          </w:p>
        </w:tc>
      </w:tr>
      <w:tr w:rsidR="00F36C33" w:rsidRPr="00F36C33" w:rsidTr="00D968FD">
        <w:tc>
          <w:tcPr>
            <w:tcW w:w="4219" w:type="dxa"/>
          </w:tcPr>
          <w:p w:rsidR="00F36C33" w:rsidRPr="00D968FD" w:rsidRDefault="00F36C33" w:rsidP="00D968FD">
            <w:pPr>
              <w:autoSpaceDE w:val="0"/>
              <w:autoSpaceDN w:val="0"/>
              <w:adjustRightInd w:val="0"/>
              <w:spacing w:after="120"/>
              <w:rPr>
                <w:b/>
                <w:bCs/>
                <w:i/>
                <w:iCs/>
              </w:rPr>
            </w:pPr>
            <w:r w:rsidRPr="00D968FD">
              <w:rPr>
                <w:b/>
                <w:bCs/>
                <w:i/>
                <w:iCs/>
              </w:rPr>
              <w:t>...</w:t>
            </w:r>
            <w:r w:rsidRPr="00D968FD">
              <w:rPr>
                <w:b/>
                <w:bCs/>
                <w:i/>
                <w:iCs/>
                <w:lang w:val="en-US"/>
              </w:rPr>
              <w:t>BREAK</w:t>
            </w:r>
            <w:r w:rsidRPr="00D968FD">
              <w:rPr>
                <w:b/>
                <w:bCs/>
                <w:i/>
                <w:iCs/>
              </w:rPr>
              <w:t xml:space="preserve"> </w:t>
            </w:r>
          </w:p>
        </w:tc>
        <w:tc>
          <w:tcPr>
            <w:tcW w:w="5351" w:type="dxa"/>
          </w:tcPr>
          <w:p w:rsidR="00F36C33" w:rsidRPr="00D968FD" w:rsidRDefault="00F36C33" w:rsidP="00D968FD">
            <w:pPr>
              <w:autoSpaceDE w:val="0"/>
              <w:autoSpaceDN w:val="0"/>
              <w:adjustRightInd w:val="0"/>
              <w:spacing w:after="120"/>
              <w:rPr>
                <w:b/>
                <w:bCs/>
                <w:i/>
                <w:iCs/>
              </w:rPr>
            </w:pPr>
            <w:r w:rsidRPr="00F36C33">
              <w:t xml:space="preserve">Выход из цикла </w:t>
            </w:r>
            <w:r w:rsidRPr="00D968FD">
              <w:rPr>
                <w:b/>
                <w:bCs/>
                <w:i/>
                <w:iCs/>
                <w:lang w:val="en-US"/>
              </w:rPr>
              <w:t>WHILE</w:t>
            </w:r>
          </w:p>
        </w:tc>
      </w:tr>
      <w:tr w:rsidR="00F36C33" w:rsidRPr="00F36C33" w:rsidTr="00D968FD">
        <w:tc>
          <w:tcPr>
            <w:tcW w:w="4219" w:type="dxa"/>
          </w:tcPr>
          <w:p w:rsidR="00F36C33" w:rsidRPr="00D968FD" w:rsidRDefault="00F36C33" w:rsidP="00D968FD">
            <w:pPr>
              <w:autoSpaceDE w:val="0"/>
              <w:autoSpaceDN w:val="0"/>
              <w:adjustRightInd w:val="0"/>
              <w:spacing w:after="120"/>
              <w:rPr>
                <w:b/>
                <w:bCs/>
                <w:i/>
                <w:iCs/>
              </w:rPr>
            </w:pPr>
            <w:r w:rsidRPr="00D968FD">
              <w:rPr>
                <w:b/>
                <w:bCs/>
                <w:i/>
                <w:iCs/>
              </w:rPr>
              <w:t xml:space="preserve">...CONTINUE </w:t>
            </w:r>
          </w:p>
        </w:tc>
        <w:tc>
          <w:tcPr>
            <w:tcW w:w="5351" w:type="dxa"/>
          </w:tcPr>
          <w:p w:rsidR="00F36C33" w:rsidRPr="00D968FD" w:rsidRDefault="00F36C33" w:rsidP="00D968FD">
            <w:pPr>
              <w:autoSpaceDE w:val="0"/>
              <w:autoSpaceDN w:val="0"/>
              <w:adjustRightInd w:val="0"/>
              <w:spacing w:after="120"/>
              <w:rPr>
                <w:b/>
                <w:bCs/>
                <w:i/>
                <w:iCs/>
              </w:rPr>
            </w:pPr>
            <w:r w:rsidRPr="00F36C33">
              <w:t xml:space="preserve">Продолжение цикла </w:t>
            </w:r>
            <w:r w:rsidRPr="00D968FD">
              <w:rPr>
                <w:b/>
                <w:bCs/>
                <w:i/>
                <w:iCs/>
              </w:rPr>
              <w:t>WHILE</w:t>
            </w:r>
          </w:p>
        </w:tc>
      </w:tr>
      <w:tr w:rsidR="00F36C33" w:rsidRPr="00F36C33" w:rsidTr="00D968FD">
        <w:tc>
          <w:tcPr>
            <w:tcW w:w="4219" w:type="dxa"/>
          </w:tcPr>
          <w:p w:rsidR="00F36C33" w:rsidRPr="00F36C33" w:rsidRDefault="00F36C33" w:rsidP="00D968FD">
            <w:pPr>
              <w:autoSpaceDE w:val="0"/>
              <w:autoSpaceDN w:val="0"/>
              <w:adjustRightInd w:val="0"/>
              <w:spacing w:after="120"/>
            </w:pPr>
            <w:r w:rsidRPr="00D968FD">
              <w:rPr>
                <w:b/>
                <w:bCs/>
                <w:i/>
                <w:iCs/>
              </w:rPr>
              <w:t xml:space="preserve">DECLARE </w:t>
            </w:r>
          </w:p>
        </w:tc>
        <w:tc>
          <w:tcPr>
            <w:tcW w:w="5351" w:type="dxa"/>
          </w:tcPr>
          <w:p w:rsidR="00F36C33" w:rsidRPr="00D968FD" w:rsidRDefault="00F36C33" w:rsidP="00D968FD">
            <w:pPr>
              <w:autoSpaceDE w:val="0"/>
              <w:autoSpaceDN w:val="0"/>
              <w:adjustRightInd w:val="0"/>
              <w:spacing w:after="120"/>
              <w:rPr>
                <w:b/>
                <w:bCs/>
                <w:i/>
                <w:iCs/>
              </w:rPr>
            </w:pPr>
            <w:r>
              <w:t>О</w:t>
            </w:r>
            <w:r w:rsidRPr="00F36C33">
              <w:t>бъявл</w:t>
            </w:r>
            <w:r>
              <w:t>ение</w:t>
            </w:r>
            <w:r w:rsidRPr="00F36C33">
              <w:t xml:space="preserve"> локальны</w:t>
            </w:r>
            <w:r>
              <w:t>х</w:t>
            </w:r>
            <w:r w:rsidRPr="00F36C33">
              <w:t xml:space="preserve"> переменны</w:t>
            </w:r>
            <w:r>
              <w:t>х</w:t>
            </w:r>
            <w:r w:rsidRPr="00F36C33">
              <w:t xml:space="preserve">. </w:t>
            </w:r>
          </w:p>
        </w:tc>
      </w:tr>
      <w:tr w:rsidR="00F36C33" w:rsidRPr="00F36C33" w:rsidTr="00D968FD">
        <w:tc>
          <w:tcPr>
            <w:tcW w:w="4219" w:type="dxa"/>
          </w:tcPr>
          <w:p w:rsidR="00F36C33" w:rsidRPr="00F36C33" w:rsidRDefault="00F36C33" w:rsidP="00D968FD">
            <w:pPr>
              <w:autoSpaceDE w:val="0"/>
              <w:autoSpaceDN w:val="0"/>
              <w:adjustRightInd w:val="0"/>
              <w:spacing w:after="120"/>
            </w:pPr>
            <w:r w:rsidRPr="00D968FD">
              <w:rPr>
                <w:b/>
                <w:bCs/>
                <w:i/>
                <w:iCs/>
              </w:rPr>
              <w:t>PRINT</w:t>
            </w:r>
            <w:r w:rsidRPr="00F36C33">
              <w:t>.</w:t>
            </w:r>
          </w:p>
        </w:tc>
        <w:tc>
          <w:tcPr>
            <w:tcW w:w="5351" w:type="dxa"/>
          </w:tcPr>
          <w:p w:rsidR="00F36C33" w:rsidRPr="00D968FD" w:rsidRDefault="00F36C33" w:rsidP="00D968FD">
            <w:pPr>
              <w:autoSpaceDE w:val="0"/>
              <w:autoSpaceDN w:val="0"/>
              <w:adjustRightInd w:val="0"/>
              <w:spacing w:after="120"/>
              <w:rPr>
                <w:b/>
                <w:bCs/>
                <w:i/>
                <w:iCs/>
              </w:rPr>
            </w:pPr>
            <w:r w:rsidRPr="00F36C33">
              <w:t>Выдает заданное значение на экран</w:t>
            </w:r>
          </w:p>
        </w:tc>
      </w:tr>
      <w:tr w:rsidR="00F36C33" w:rsidRPr="00F36C33" w:rsidTr="00D968FD">
        <w:tc>
          <w:tcPr>
            <w:tcW w:w="4219" w:type="dxa"/>
          </w:tcPr>
          <w:p w:rsidR="00F36C33" w:rsidRPr="00F36C33" w:rsidRDefault="00F36C33" w:rsidP="00D968FD">
            <w:pPr>
              <w:autoSpaceDE w:val="0"/>
              <w:autoSpaceDN w:val="0"/>
              <w:adjustRightInd w:val="0"/>
              <w:spacing w:after="120"/>
            </w:pPr>
            <w:r w:rsidRPr="00D968FD">
              <w:rPr>
                <w:b/>
                <w:bCs/>
                <w:i/>
                <w:iCs/>
              </w:rPr>
              <w:t xml:space="preserve">CASE </w:t>
            </w:r>
          </w:p>
        </w:tc>
        <w:tc>
          <w:tcPr>
            <w:tcW w:w="5351" w:type="dxa"/>
          </w:tcPr>
          <w:p w:rsidR="00F36C33" w:rsidRPr="00D968FD" w:rsidRDefault="00F36C33" w:rsidP="00D968FD">
            <w:pPr>
              <w:autoSpaceDE w:val="0"/>
              <w:autoSpaceDN w:val="0"/>
              <w:adjustRightInd w:val="0"/>
              <w:spacing w:after="120"/>
              <w:rPr>
                <w:b/>
                <w:bCs/>
                <w:i/>
                <w:iCs/>
              </w:rPr>
            </w:pPr>
            <w:r w:rsidRPr="00F36C33">
              <w:t xml:space="preserve">Позволяет выражениям принимать значение в зависимости от условий. </w:t>
            </w:r>
          </w:p>
        </w:tc>
      </w:tr>
    </w:tbl>
    <w:p w:rsidR="00F36C33" w:rsidRDefault="00F36C33" w:rsidP="00BB41A9">
      <w:pPr>
        <w:shd w:val="clear" w:color="auto" w:fill="FFFFFF"/>
        <w:spacing w:after="120"/>
        <w:ind w:firstLine="709"/>
        <w:jc w:val="both"/>
        <w:rPr>
          <w:sz w:val="28"/>
          <w:szCs w:val="28"/>
        </w:rPr>
      </w:pPr>
      <w:r w:rsidRPr="00E83216">
        <w:rPr>
          <w:sz w:val="28"/>
          <w:szCs w:val="28"/>
        </w:rPr>
        <w:t>Запрос к реляционной БД может возвращать несколько строк (записей) данных. Однако приложение может обрабатывать лишь одну запись. В этой ситуации используется концепция курсора, который представляет собой указатель на ряд строк.</w:t>
      </w:r>
      <w:r w:rsidR="0082591C">
        <w:rPr>
          <w:sz w:val="28"/>
          <w:szCs w:val="28"/>
        </w:rPr>
        <w:t xml:space="preserve"> </w:t>
      </w:r>
      <w:r w:rsidR="0082591C" w:rsidRPr="0082591C">
        <w:rPr>
          <w:sz w:val="28"/>
          <w:szCs w:val="28"/>
        </w:rPr>
        <w:t>Операторы работы с курсором приведены в табл. 6.</w:t>
      </w:r>
    </w:p>
    <w:p w:rsidR="0082591C" w:rsidRDefault="0082591C" w:rsidP="00BB41A9">
      <w:pPr>
        <w:shd w:val="clear" w:color="auto" w:fill="FFFFFF"/>
        <w:spacing w:after="120"/>
        <w:ind w:firstLine="709"/>
        <w:jc w:val="right"/>
        <w:rPr>
          <w:sz w:val="28"/>
          <w:szCs w:val="28"/>
        </w:rPr>
      </w:pPr>
      <w:r>
        <w:rPr>
          <w:sz w:val="28"/>
          <w:szCs w:val="28"/>
        </w:rPr>
        <w:t>Таблица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3366"/>
      </w:tblGrid>
      <w:tr w:rsidR="0082591C" w:rsidRPr="0082591C" w:rsidTr="00D968FD">
        <w:tc>
          <w:tcPr>
            <w:tcW w:w="6204" w:type="dxa"/>
          </w:tcPr>
          <w:p w:rsidR="0082591C" w:rsidRPr="00D968FD" w:rsidRDefault="0082591C" w:rsidP="00D968FD">
            <w:pPr>
              <w:pStyle w:val="HTML"/>
              <w:spacing w:after="120"/>
              <w:ind w:firstLine="709"/>
              <w:jc w:val="both"/>
              <w:rPr>
                <w:rFonts w:ascii="Times New Roman" w:hAnsi="Times New Roman"/>
                <w:b/>
                <w:sz w:val="24"/>
                <w:szCs w:val="24"/>
              </w:rPr>
            </w:pPr>
            <w:r w:rsidRPr="00D968FD">
              <w:rPr>
                <w:rFonts w:ascii="Times New Roman" w:hAnsi="Times New Roman"/>
                <w:b/>
                <w:sz w:val="24"/>
                <w:szCs w:val="24"/>
              </w:rPr>
              <w:t>Синтаксис оператора</w:t>
            </w:r>
          </w:p>
        </w:tc>
        <w:tc>
          <w:tcPr>
            <w:tcW w:w="3366" w:type="dxa"/>
          </w:tcPr>
          <w:p w:rsidR="0082591C" w:rsidRPr="00D968FD" w:rsidRDefault="0082591C" w:rsidP="00D968FD">
            <w:pPr>
              <w:spacing w:after="120"/>
              <w:jc w:val="center"/>
              <w:rPr>
                <w:b/>
              </w:rPr>
            </w:pPr>
            <w:r w:rsidRPr="00D968FD">
              <w:rPr>
                <w:b/>
              </w:rPr>
              <w:t>Описание</w:t>
            </w:r>
          </w:p>
        </w:tc>
      </w:tr>
      <w:tr w:rsidR="0082591C" w:rsidRPr="0082591C" w:rsidTr="00D968FD">
        <w:tc>
          <w:tcPr>
            <w:tcW w:w="6204" w:type="dxa"/>
          </w:tcPr>
          <w:p w:rsidR="0082591C" w:rsidRPr="00D968FD" w:rsidRDefault="0082591C" w:rsidP="00D968FD">
            <w:pPr>
              <w:pStyle w:val="HTML"/>
              <w:spacing w:after="120"/>
              <w:jc w:val="both"/>
              <w:rPr>
                <w:rFonts w:ascii="Times New Roman" w:hAnsi="Times New Roman"/>
                <w:b/>
                <w:i/>
                <w:sz w:val="24"/>
                <w:szCs w:val="24"/>
                <w:lang w:val="en-US"/>
              </w:rPr>
            </w:pPr>
            <w:r w:rsidRPr="00D968FD">
              <w:rPr>
                <w:rFonts w:ascii="Times New Roman" w:hAnsi="Times New Roman"/>
                <w:b/>
                <w:i/>
                <w:sz w:val="24"/>
                <w:szCs w:val="24"/>
                <w:lang w:val="en-US"/>
              </w:rPr>
              <w:t xml:space="preserve">DECLARE </w:t>
            </w:r>
            <w:r w:rsidRPr="00D968FD">
              <w:rPr>
                <w:rFonts w:ascii="Times New Roman" w:hAnsi="Times New Roman"/>
                <w:i/>
                <w:sz w:val="24"/>
                <w:szCs w:val="24"/>
              </w:rPr>
              <w:t>имя</w:t>
            </w:r>
            <w:r w:rsidRPr="00D968FD">
              <w:rPr>
                <w:rFonts w:ascii="Times New Roman" w:hAnsi="Times New Roman"/>
                <w:i/>
                <w:sz w:val="24"/>
                <w:szCs w:val="24"/>
                <w:lang w:val="en-US"/>
              </w:rPr>
              <w:t>_</w:t>
            </w:r>
            <w:r w:rsidRPr="00D968FD">
              <w:rPr>
                <w:rFonts w:ascii="Times New Roman" w:hAnsi="Times New Roman"/>
                <w:i/>
                <w:sz w:val="24"/>
                <w:szCs w:val="24"/>
              </w:rPr>
              <w:t>курсора</w:t>
            </w:r>
            <w:r w:rsidRPr="00D968FD">
              <w:rPr>
                <w:rFonts w:ascii="Times New Roman" w:hAnsi="Times New Roman"/>
                <w:i/>
                <w:sz w:val="24"/>
                <w:szCs w:val="24"/>
                <w:lang w:val="en-US"/>
              </w:rPr>
              <w:t xml:space="preserve"> </w:t>
            </w:r>
            <w:r w:rsidRPr="00D968FD">
              <w:rPr>
                <w:rFonts w:ascii="Times New Roman" w:hAnsi="Times New Roman"/>
                <w:b/>
                <w:i/>
                <w:sz w:val="24"/>
                <w:szCs w:val="24"/>
                <w:lang w:val="en-US"/>
              </w:rPr>
              <w:t>CURSOR [LOCAL | GLOBAL]</w:t>
            </w:r>
          </w:p>
          <w:p w:rsidR="0082591C" w:rsidRPr="00D968FD" w:rsidRDefault="0082591C" w:rsidP="00D968FD">
            <w:pPr>
              <w:pStyle w:val="HTML"/>
              <w:spacing w:after="120"/>
              <w:ind w:firstLine="709"/>
              <w:jc w:val="both"/>
              <w:rPr>
                <w:rFonts w:ascii="Times New Roman" w:hAnsi="Times New Roman"/>
                <w:b/>
                <w:i/>
                <w:sz w:val="24"/>
                <w:szCs w:val="24"/>
                <w:lang w:val="en-US"/>
              </w:rPr>
            </w:pPr>
            <w:r w:rsidRPr="00D968FD">
              <w:rPr>
                <w:rFonts w:ascii="Times New Roman" w:hAnsi="Times New Roman"/>
                <w:b/>
                <w:i/>
                <w:sz w:val="24"/>
                <w:szCs w:val="24"/>
                <w:lang w:val="en-US"/>
              </w:rPr>
              <w:t xml:space="preserve">  [FORWARD_ONLY | SCROLL]</w:t>
            </w:r>
          </w:p>
          <w:p w:rsidR="0082591C" w:rsidRPr="00D968FD" w:rsidRDefault="0082591C" w:rsidP="00D968FD">
            <w:pPr>
              <w:pStyle w:val="HTML"/>
              <w:spacing w:after="120"/>
              <w:ind w:firstLine="709"/>
              <w:jc w:val="both"/>
              <w:rPr>
                <w:rFonts w:ascii="Times New Roman" w:hAnsi="Times New Roman"/>
                <w:b/>
                <w:i/>
                <w:sz w:val="24"/>
                <w:szCs w:val="24"/>
                <w:lang w:val="en-US"/>
              </w:rPr>
            </w:pPr>
            <w:r w:rsidRPr="00D968FD">
              <w:rPr>
                <w:rFonts w:ascii="Times New Roman" w:hAnsi="Times New Roman"/>
                <w:b/>
                <w:i/>
                <w:sz w:val="24"/>
                <w:szCs w:val="24"/>
                <w:lang w:val="en-US"/>
              </w:rPr>
              <w:t xml:space="preserve">  [STATIC | KEYSET | DYNAMIC | FAST_FORWARD]</w:t>
            </w:r>
          </w:p>
          <w:p w:rsidR="0082591C" w:rsidRPr="00D968FD" w:rsidRDefault="0082591C" w:rsidP="00D968FD">
            <w:pPr>
              <w:pStyle w:val="HTML"/>
              <w:spacing w:after="120"/>
              <w:ind w:firstLine="709"/>
              <w:jc w:val="both"/>
              <w:rPr>
                <w:rFonts w:ascii="Times New Roman" w:hAnsi="Times New Roman"/>
                <w:b/>
                <w:i/>
                <w:sz w:val="24"/>
                <w:szCs w:val="24"/>
                <w:lang w:val="en-US"/>
              </w:rPr>
            </w:pPr>
            <w:r w:rsidRPr="00D968FD">
              <w:rPr>
                <w:rFonts w:ascii="Times New Roman" w:hAnsi="Times New Roman"/>
                <w:b/>
                <w:i/>
                <w:sz w:val="24"/>
                <w:szCs w:val="24"/>
                <w:lang w:val="en-US"/>
              </w:rPr>
              <w:t xml:space="preserve">  [READ_ONLY | SCROLL_LOCKS | OPTIMISTIC]</w:t>
            </w:r>
          </w:p>
          <w:p w:rsidR="0082591C" w:rsidRPr="00D968FD" w:rsidRDefault="0082591C" w:rsidP="00D968FD">
            <w:pPr>
              <w:pStyle w:val="HTML"/>
              <w:spacing w:after="120"/>
              <w:ind w:firstLine="709"/>
              <w:jc w:val="both"/>
              <w:rPr>
                <w:rFonts w:ascii="Times New Roman" w:hAnsi="Times New Roman"/>
                <w:b/>
                <w:i/>
                <w:sz w:val="24"/>
                <w:szCs w:val="24"/>
                <w:lang w:val="en-US"/>
              </w:rPr>
            </w:pPr>
            <w:r w:rsidRPr="00D968FD">
              <w:rPr>
                <w:rFonts w:ascii="Times New Roman" w:hAnsi="Times New Roman"/>
                <w:b/>
                <w:i/>
                <w:sz w:val="24"/>
                <w:szCs w:val="24"/>
                <w:lang w:val="en-US"/>
              </w:rPr>
              <w:t xml:space="preserve">  [TYPE_WARNING]</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b/>
                <w:i/>
                <w:sz w:val="24"/>
                <w:szCs w:val="24"/>
                <w:lang w:val="en-US"/>
              </w:rPr>
              <w:t xml:space="preserve">  FOR </w:t>
            </w:r>
            <w:r w:rsidRPr="00D968FD">
              <w:rPr>
                <w:rFonts w:ascii="Times New Roman" w:hAnsi="Times New Roman"/>
                <w:i/>
                <w:sz w:val="24"/>
                <w:szCs w:val="24"/>
                <w:lang w:val="en-US"/>
              </w:rPr>
              <w:t>SELECT_</w:t>
            </w:r>
            <w:r w:rsidRPr="00D968FD">
              <w:rPr>
                <w:rFonts w:ascii="Times New Roman" w:hAnsi="Times New Roman"/>
                <w:i/>
                <w:sz w:val="24"/>
                <w:szCs w:val="24"/>
              </w:rPr>
              <w:t>оператор</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i/>
                <w:sz w:val="24"/>
                <w:szCs w:val="24"/>
                <w:lang w:val="en-US"/>
              </w:rPr>
              <w:t xml:space="preserve">  </w:t>
            </w:r>
            <w:r w:rsidRPr="00D968FD">
              <w:rPr>
                <w:rFonts w:ascii="Times New Roman" w:hAnsi="Times New Roman"/>
                <w:b/>
                <w:i/>
                <w:sz w:val="24"/>
                <w:szCs w:val="24"/>
                <w:lang w:val="en-US"/>
              </w:rPr>
              <w:t>[FOR UPDATE [OF</w:t>
            </w:r>
            <w:r w:rsidRPr="00D968FD">
              <w:rPr>
                <w:rFonts w:ascii="Times New Roman" w:hAnsi="Times New Roman"/>
                <w:i/>
                <w:sz w:val="24"/>
                <w:szCs w:val="24"/>
                <w:lang w:val="en-US"/>
              </w:rPr>
              <w:t xml:space="preserve"> </w:t>
            </w:r>
            <w:r w:rsidRPr="00D968FD">
              <w:rPr>
                <w:rFonts w:ascii="Times New Roman" w:hAnsi="Times New Roman"/>
                <w:i/>
                <w:sz w:val="24"/>
                <w:szCs w:val="24"/>
              </w:rPr>
              <w:t>имя</w:t>
            </w:r>
            <w:r w:rsidRPr="00D968FD">
              <w:rPr>
                <w:rFonts w:ascii="Times New Roman" w:hAnsi="Times New Roman"/>
                <w:i/>
                <w:sz w:val="24"/>
                <w:szCs w:val="24"/>
                <w:lang w:val="en-US"/>
              </w:rPr>
              <w:t>_</w:t>
            </w:r>
            <w:r w:rsidRPr="00D968FD">
              <w:rPr>
                <w:rFonts w:ascii="Times New Roman" w:hAnsi="Times New Roman"/>
                <w:i/>
                <w:sz w:val="24"/>
                <w:szCs w:val="24"/>
              </w:rPr>
              <w:t>столбца</w:t>
            </w:r>
            <w:r w:rsidRPr="00D968FD">
              <w:rPr>
                <w:rFonts w:ascii="Times New Roman" w:hAnsi="Times New Roman"/>
                <w:i/>
                <w:sz w:val="24"/>
                <w:szCs w:val="24"/>
                <w:lang w:val="en-US"/>
              </w:rPr>
              <w:t>[,...n]]]</w:t>
            </w:r>
          </w:p>
          <w:p w:rsidR="0082591C" w:rsidRPr="00D968FD" w:rsidRDefault="0082591C" w:rsidP="00D968FD">
            <w:pPr>
              <w:spacing w:after="120"/>
              <w:jc w:val="right"/>
              <w:rPr>
                <w:lang w:val="en-US"/>
              </w:rPr>
            </w:pPr>
          </w:p>
        </w:tc>
        <w:tc>
          <w:tcPr>
            <w:tcW w:w="3366" w:type="dxa"/>
          </w:tcPr>
          <w:p w:rsidR="0082591C" w:rsidRPr="0082591C" w:rsidRDefault="0082591C" w:rsidP="00D968FD">
            <w:pPr>
              <w:spacing w:after="120"/>
            </w:pPr>
            <w:r w:rsidRPr="0082591C">
              <w:t>Описание курсора</w:t>
            </w:r>
          </w:p>
        </w:tc>
      </w:tr>
      <w:tr w:rsidR="0082591C" w:rsidRPr="0082591C" w:rsidTr="00D968FD">
        <w:tc>
          <w:tcPr>
            <w:tcW w:w="6204" w:type="dxa"/>
          </w:tcPr>
          <w:p w:rsidR="0082591C" w:rsidRPr="00D968FD" w:rsidRDefault="0082591C" w:rsidP="00D968FD">
            <w:pPr>
              <w:pStyle w:val="HTML"/>
              <w:spacing w:after="120"/>
              <w:jc w:val="both"/>
              <w:rPr>
                <w:sz w:val="24"/>
                <w:szCs w:val="24"/>
                <w:lang w:val="en-US"/>
              </w:rPr>
            </w:pPr>
            <w:r w:rsidRPr="00D968FD">
              <w:rPr>
                <w:rFonts w:ascii="Times New Roman" w:hAnsi="Times New Roman"/>
                <w:b/>
                <w:i/>
                <w:sz w:val="24"/>
                <w:szCs w:val="24"/>
                <w:lang w:val="en-US"/>
              </w:rPr>
              <w:t xml:space="preserve">OPEN </w:t>
            </w:r>
            <w:r w:rsidRPr="00D968FD">
              <w:rPr>
                <w:rFonts w:ascii="Times New Roman" w:hAnsi="Times New Roman"/>
                <w:i/>
                <w:sz w:val="24"/>
                <w:szCs w:val="24"/>
                <w:lang w:val="en-US"/>
              </w:rPr>
              <w:t>{{[</w:t>
            </w:r>
            <w:r w:rsidRPr="00D968FD">
              <w:rPr>
                <w:rFonts w:ascii="Times New Roman" w:hAnsi="Times New Roman"/>
                <w:b/>
                <w:i/>
                <w:sz w:val="24"/>
                <w:szCs w:val="24"/>
                <w:lang w:val="en-US"/>
              </w:rPr>
              <w:t>GLOBAL</w:t>
            </w:r>
            <w:r w:rsidRPr="00D968FD">
              <w:rPr>
                <w:rFonts w:ascii="Times New Roman" w:hAnsi="Times New Roman"/>
                <w:sz w:val="24"/>
                <w:szCs w:val="24"/>
                <w:lang w:val="en-US"/>
              </w:rPr>
              <w:t>]</w:t>
            </w:r>
            <w:r w:rsidRPr="00D968FD">
              <w:rPr>
                <w:rFonts w:ascii="Times New Roman" w:hAnsi="Times New Roman"/>
                <w:i/>
                <w:sz w:val="24"/>
                <w:szCs w:val="24"/>
              </w:rPr>
              <w:t>имя</w:t>
            </w:r>
            <w:r w:rsidRPr="00D968FD">
              <w:rPr>
                <w:rFonts w:ascii="Times New Roman" w:hAnsi="Times New Roman"/>
                <w:i/>
                <w:sz w:val="24"/>
                <w:szCs w:val="24"/>
                <w:lang w:val="en-US"/>
              </w:rPr>
              <w:t>_</w:t>
            </w:r>
            <w:r w:rsidRPr="00D968FD">
              <w:rPr>
                <w:rFonts w:ascii="Times New Roman" w:hAnsi="Times New Roman"/>
                <w:i/>
                <w:sz w:val="24"/>
                <w:szCs w:val="24"/>
              </w:rPr>
              <w:t>курсора</w:t>
            </w:r>
            <w:r w:rsidRPr="00D968FD">
              <w:rPr>
                <w:rFonts w:ascii="Times New Roman" w:hAnsi="Times New Roman"/>
                <w:sz w:val="24"/>
                <w:szCs w:val="24"/>
                <w:lang w:val="en-US"/>
              </w:rPr>
              <w:t xml:space="preserve"> }</w:t>
            </w:r>
          </w:p>
        </w:tc>
        <w:tc>
          <w:tcPr>
            <w:tcW w:w="3366" w:type="dxa"/>
          </w:tcPr>
          <w:p w:rsidR="0082591C" w:rsidRPr="0082591C" w:rsidRDefault="0082591C" w:rsidP="00D968FD">
            <w:pPr>
              <w:spacing w:after="120"/>
            </w:pPr>
            <w:r w:rsidRPr="0082591C">
              <w:t>Открыт</w:t>
            </w:r>
            <w:r>
              <w:t xml:space="preserve">ь </w:t>
            </w:r>
            <w:r w:rsidRPr="0082591C">
              <w:t>курсор</w:t>
            </w:r>
          </w:p>
        </w:tc>
      </w:tr>
      <w:tr w:rsidR="0082591C" w:rsidRPr="0082591C" w:rsidTr="00D968FD">
        <w:tc>
          <w:tcPr>
            <w:tcW w:w="6204" w:type="dxa"/>
          </w:tcPr>
          <w:p w:rsidR="0082591C" w:rsidRPr="00D968FD" w:rsidRDefault="0082591C" w:rsidP="00D968FD">
            <w:pPr>
              <w:pStyle w:val="HTML"/>
              <w:spacing w:after="120"/>
              <w:jc w:val="both"/>
              <w:rPr>
                <w:rFonts w:ascii="Times New Roman" w:hAnsi="Times New Roman"/>
                <w:b/>
                <w:i/>
                <w:sz w:val="24"/>
                <w:szCs w:val="24"/>
                <w:lang w:val="en-US"/>
              </w:rPr>
            </w:pPr>
            <w:r w:rsidRPr="00D968FD">
              <w:rPr>
                <w:rFonts w:ascii="Times New Roman" w:hAnsi="Times New Roman"/>
                <w:b/>
                <w:i/>
                <w:sz w:val="24"/>
                <w:szCs w:val="24"/>
                <w:lang w:val="en-US"/>
              </w:rPr>
              <w:t>FETCH [[NEXT | PRIOR | FIRST | LAST</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b/>
                <w:i/>
                <w:sz w:val="24"/>
                <w:szCs w:val="24"/>
                <w:lang w:val="en-US"/>
              </w:rPr>
              <w:t xml:space="preserve">  | ABSOLUTE</w:t>
            </w:r>
            <w:r w:rsidRPr="00D968FD">
              <w:rPr>
                <w:rFonts w:ascii="Times New Roman" w:hAnsi="Times New Roman"/>
                <w:i/>
                <w:sz w:val="24"/>
                <w:szCs w:val="24"/>
                <w:lang w:val="en-US"/>
              </w:rPr>
              <w:t xml:space="preserve"> {</w:t>
            </w:r>
            <w:r w:rsidRPr="00D968FD">
              <w:rPr>
                <w:rFonts w:ascii="Times New Roman" w:hAnsi="Times New Roman"/>
                <w:i/>
                <w:sz w:val="24"/>
                <w:szCs w:val="24"/>
              </w:rPr>
              <w:t>номер</w:t>
            </w:r>
            <w:r w:rsidRPr="00D968FD">
              <w:rPr>
                <w:rFonts w:ascii="Times New Roman" w:hAnsi="Times New Roman"/>
                <w:i/>
                <w:sz w:val="24"/>
                <w:szCs w:val="24"/>
                <w:lang w:val="en-US"/>
              </w:rPr>
              <w:t>_</w:t>
            </w:r>
            <w:r w:rsidRPr="00D968FD">
              <w:rPr>
                <w:rFonts w:ascii="Times New Roman" w:hAnsi="Times New Roman"/>
                <w:i/>
                <w:sz w:val="24"/>
                <w:szCs w:val="24"/>
              </w:rPr>
              <w:t>строки</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i/>
                <w:sz w:val="24"/>
                <w:szCs w:val="24"/>
                <w:lang w:val="en-US"/>
              </w:rPr>
              <w:t xml:space="preserve">  | @</w:t>
            </w:r>
            <w:r w:rsidRPr="00D968FD">
              <w:rPr>
                <w:rFonts w:ascii="Times New Roman" w:hAnsi="Times New Roman"/>
                <w:i/>
                <w:sz w:val="24"/>
                <w:szCs w:val="24"/>
              </w:rPr>
              <w:t>переменная</w:t>
            </w:r>
            <w:r w:rsidRPr="00D968FD">
              <w:rPr>
                <w:rFonts w:ascii="Times New Roman" w:hAnsi="Times New Roman"/>
                <w:i/>
                <w:sz w:val="24"/>
                <w:szCs w:val="24"/>
                <w:lang w:val="en-US"/>
              </w:rPr>
              <w:t>_</w:t>
            </w:r>
            <w:r w:rsidRPr="00D968FD">
              <w:rPr>
                <w:rFonts w:ascii="Times New Roman" w:hAnsi="Times New Roman"/>
                <w:i/>
                <w:sz w:val="24"/>
                <w:szCs w:val="24"/>
              </w:rPr>
              <w:t>номера</w:t>
            </w:r>
            <w:r w:rsidRPr="00D968FD">
              <w:rPr>
                <w:rFonts w:ascii="Times New Roman" w:hAnsi="Times New Roman"/>
                <w:i/>
                <w:sz w:val="24"/>
                <w:szCs w:val="24"/>
                <w:lang w:val="en-US"/>
              </w:rPr>
              <w:t>_</w:t>
            </w:r>
            <w:r w:rsidRPr="00D968FD">
              <w:rPr>
                <w:rFonts w:ascii="Times New Roman" w:hAnsi="Times New Roman"/>
                <w:i/>
                <w:sz w:val="24"/>
                <w:szCs w:val="24"/>
              </w:rPr>
              <w:t>строки</w:t>
            </w:r>
            <w:r w:rsidRPr="00D968FD">
              <w:rPr>
                <w:rFonts w:ascii="Times New Roman" w:hAnsi="Times New Roman"/>
                <w:i/>
                <w:sz w:val="24"/>
                <w:szCs w:val="24"/>
                <w:lang w:val="en-US"/>
              </w:rPr>
              <w:t>}</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i/>
                <w:sz w:val="24"/>
                <w:szCs w:val="24"/>
                <w:lang w:val="en-US"/>
              </w:rPr>
              <w:t xml:space="preserve">  | </w:t>
            </w:r>
            <w:r w:rsidRPr="00D968FD">
              <w:rPr>
                <w:rFonts w:ascii="Times New Roman" w:hAnsi="Times New Roman"/>
                <w:b/>
                <w:i/>
                <w:sz w:val="24"/>
                <w:szCs w:val="24"/>
                <w:lang w:val="en-US"/>
              </w:rPr>
              <w:t xml:space="preserve">RELATIVE </w:t>
            </w:r>
            <w:r w:rsidRPr="00D968FD">
              <w:rPr>
                <w:rFonts w:ascii="Times New Roman" w:hAnsi="Times New Roman"/>
                <w:i/>
                <w:sz w:val="24"/>
                <w:szCs w:val="24"/>
                <w:lang w:val="en-US"/>
              </w:rPr>
              <w:t>{</w:t>
            </w:r>
            <w:r w:rsidRPr="00D968FD">
              <w:rPr>
                <w:rFonts w:ascii="Times New Roman" w:hAnsi="Times New Roman"/>
                <w:i/>
                <w:sz w:val="24"/>
                <w:szCs w:val="24"/>
              </w:rPr>
              <w:t>номер</w:t>
            </w:r>
            <w:r w:rsidRPr="00D968FD">
              <w:rPr>
                <w:rFonts w:ascii="Times New Roman" w:hAnsi="Times New Roman"/>
                <w:i/>
                <w:sz w:val="24"/>
                <w:szCs w:val="24"/>
                <w:lang w:val="en-US"/>
              </w:rPr>
              <w:t>_</w:t>
            </w:r>
            <w:r w:rsidRPr="00D968FD">
              <w:rPr>
                <w:rFonts w:ascii="Times New Roman" w:hAnsi="Times New Roman"/>
                <w:i/>
                <w:sz w:val="24"/>
                <w:szCs w:val="24"/>
              </w:rPr>
              <w:t>строки</w:t>
            </w:r>
            <w:r w:rsidRPr="00D968FD">
              <w:rPr>
                <w:rFonts w:ascii="Times New Roman" w:hAnsi="Times New Roman"/>
                <w:i/>
                <w:sz w:val="24"/>
                <w:szCs w:val="24"/>
                <w:lang w:val="en-US"/>
              </w:rPr>
              <w:t xml:space="preserve"> | </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i/>
                <w:sz w:val="24"/>
                <w:szCs w:val="24"/>
                <w:lang w:val="en-US"/>
              </w:rPr>
              <w:t xml:space="preserve">    @</w:t>
            </w:r>
            <w:r w:rsidRPr="00D968FD">
              <w:rPr>
                <w:rFonts w:ascii="Times New Roman" w:hAnsi="Times New Roman"/>
                <w:i/>
                <w:sz w:val="24"/>
                <w:szCs w:val="24"/>
              </w:rPr>
              <w:t>переменная</w:t>
            </w:r>
            <w:r w:rsidRPr="00D968FD">
              <w:rPr>
                <w:rFonts w:ascii="Times New Roman" w:hAnsi="Times New Roman"/>
                <w:i/>
                <w:sz w:val="24"/>
                <w:szCs w:val="24"/>
                <w:lang w:val="en-US"/>
              </w:rPr>
              <w:t>_</w:t>
            </w:r>
            <w:r w:rsidRPr="00D968FD">
              <w:rPr>
                <w:rFonts w:ascii="Times New Roman" w:hAnsi="Times New Roman"/>
                <w:i/>
                <w:sz w:val="24"/>
                <w:szCs w:val="24"/>
              </w:rPr>
              <w:t>номера</w:t>
            </w:r>
            <w:r w:rsidRPr="00D968FD">
              <w:rPr>
                <w:rFonts w:ascii="Times New Roman" w:hAnsi="Times New Roman"/>
                <w:i/>
                <w:sz w:val="24"/>
                <w:szCs w:val="24"/>
                <w:lang w:val="en-US"/>
              </w:rPr>
              <w:t>_</w:t>
            </w:r>
            <w:r w:rsidRPr="00D968FD">
              <w:rPr>
                <w:rFonts w:ascii="Times New Roman" w:hAnsi="Times New Roman"/>
                <w:i/>
                <w:sz w:val="24"/>
                <w:szCs w:val="24"/>
              </w:rPr>
              <w:t>строки</w:t>
            </w:r>
            <w:r w:rsidRPr="00D968FD">
              <w:rPr>
                <w:rFonts w:ascii="Times New Roman" w:hAnsi="Times New Roman"/>
                <w:i/>
                <w:sz w:val="24"/>
                <w:szCs w:val="24"/>
                <w:lang w:val="en-US"/>
              </w:rPr>
              <w:t>}]</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b/>
                <w:i/>
                <w:sz w:val="24"/>
                <w:szCs w:val="24"/>
                <w:lang w:val="en-US"/>
              </w:rPr>
              <w:t xml:space="preserve">  FROM ]{{[GLOBAL</w:t>
            </w:r>
            <w:r w:rsidRPr="00D968FD">
              <w:rPr>
                <w:rFonts w:ascii="Times New Roman" w:hAnsi="Times New Roman"/>
                <w:i/>
                <w:sz w:val="24"/>
                <w:szCs w:val="24"/>
                <w:lang w:val="en-US"/>
              </w:rPr>
              <w:t xml:space="preserve"> ]</w:t>
            </w:r>
            <w:r w:rsidRPr="00D968FD">
              <w:rPr>
                <w:rFonts w:ascii="Times New Roman" w:hAnsi="Times New Roman"/>
                <w:i/>
                <w:sz w:val="24"/>
                <w:szCs w:val="24"/>
              </w:rPr>
              <w:t>имя</w:t>
            </w:r>
            <w:r w:rsidRPr="00D968FD">
              <w:rPr>
                <w:rFonts w:ascii="Times New Roman" w:hAnsi="Times New Roman"/>
                <w:i/>
                <w:sz w:val="24"/>
                <w:szCs w:val="24"/>
                <w:lang w:val="en-US"/>
              </w:rPr>
              <w:t>_</w:t>
            </w:r>
            <w:r w:rsidRPr="00D968FD">
              <w:rPr>
                <w:rFonts w:ascii="Times New Roman" w:hAnsi="Times New Roman"/>
                <w:i/>
                <w:sz w:val="24"/>
                <w:szCs w:val="24"/>
              </w:rPr>
              <w:t>курсора</w:t>
            </w:r>
            <w:r w:rsidRPr="00D968FD">
              <w:rPr>
                <w:rFonts w:ascii="Times New Roman" w:hAnsi="Times New Roman"/>
                <w:i/>
                <w:sz w:val="24"/>
                <w:szCs w:val="24"/>
                <w:lang w:val="en-US"/>
              </w:rPr>
              <w:t xml:space="preserve"> }|</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i/>
                <w:sz w:val="24"/>
                <w:szCs w:val="24"/>
                <w:lang w:val="en-US"/>
              </w:rPr>
              <w:t xml:space="preserve">    @</w:t>
            </w:r>
            <w:r w:rsidRPr="00D968FD">
              <w:rPr>
                <w:rFonts w:ascii="Times New Roman" w:hAnsi="Times New Roman"/>
                <w:i/>
                <w:sz w:val="24"/>
                <w:szCs w:val="24"/>
              </w:rPr>
              <w:t>имя</w:t>
            </w:r>
            <w:r w:rsidRPr="00D968FD">
              <w:rPr>
                <w:rFonts w:ascii="Times New Roman" w:hAnsi="Times New Roman"/>
                <w:i/>
                <w:sz w:val="24"/>
                <w:szCs w:val="24"/>
                <w:lang w:val="en-US"/>
              </w:rPr>
              <w:t>_</w:t>
            </w:r>
            <w:r w:rsidRPr="00D968FD">
              <w:rPr>
                <w:rFonts w:ascii="Times New Roman" w:hAnsi="Times New Roman"/>
                <w:i/>
                <w:sz w:val="24"/>
                <w:szCs w:val="24"/>
              </w:rPr>
              <w:t>переменной</w:t>
            </w:r>
            <w:r w:rsidRPr="00D968FD">
              <w:rPr>
                <w:rFonts w:ascii="Times New Roman" w:hAnsi="Times New Roman"/>
                <w:i/>
                <w:sz w:val="24"/>
                <w:szCs w:val="24"/>
                <w:lang w:val="en-US"/>
              </w:rPr>
              <w:t>_</w:t>
            </w:r>
            <w:r w:rsidRPr="00D968FD">
              <w:rPr>
                <w:rFonts w:ascii="Times New Roman" w:hAnsi="Times New Roman"/>
                <w:i/>
                <w:sz w:val="24"/>
                <w:szCs w:val="24"/>
              </w:rPr>
              <w:t>курсора</w:t>
            </w:r>
            <w:r w:rsidRPr="00D968FD">
              <w:rPr>
                <w:rFonts w:ascii="Times New Roman" w:hAnsi="Times New Roman"/>
                <w:i/>
                <w:sz w:val="24"/>
                <w:szCs w:val="24"/>
                <w:lang w:val="en-US"/>
              </w:rPr>
              <w:t xml:space="preserve"> }</w:t>
            </w:r>
          </w:p>
          <w:p w:rsidR="0082591C" w:rsidRPr="00D968FD" w:rsidRDefault="0082591C" w:rsidP="00D968FD">
            <w:pPr>
              <w:pStyle w:val="HTML"/>
              <w:spacing w:after="120"/>
              <w:ind w:firstLine="709"/>
              <w:jc w:val="both"/>
              <w:rPr>
                <w:rFonts w:ascii="Times New Roman" w:hAnsi="Times New Roman"/>
                <w:i/>
                <w:sz w:val="24"/>
                <w:szCs w:val="24"/>
                <w:lang w:val="en-US"/>
              </w:rPr>
            </w:pPr>
            <w:r w:rsidRPr="00D968FD">
              <w:rPr>
                <w:rFonts w:ascii="Times New Roman" w:hAnsi="Times New Roman"/>
                <w:i/>
                <w:sz w:val="24"/>
                <w:szCs w:val="24"/>
                <w:lang w:val="en-US"/>
              </w:rPr>
              <w:t xml:space="preserve">  [</w:t>
            </w:r>
            <w:r w:rsidRPr="00D968FD">
              <w:rPr>
                <w:rFonts w:ascii="Times New Roman" w:hAnsi="Times New Roman"/>
                <w:b/>
                <w:i/>
                <w:sz w:val="24"/>
                <w:szCs w:val="24"/>
                <w:lang w:val="en-US"/>
              </w:rPr>
              <w:t xml:space="preserve">INTO </w:t>
            </w:r>
            <w:r w:rsidRPr="00D968FD">
              <w:rPr>
                <w:rFonts w:ascii="Times New Roman" w:hAnsi="Times New Roman"/>
                <w:i/>
                <w:sz w:val="24"/>
                <w:szCs w:val="24"/>
                <w:lang w:val="en-US"/>
              </w:rPr>
              <w:t>@</w:t>
            </w:r>
            <w:r w:rsidRPr="00D968FD">
              <w:rPr>
                <w:rFonts w:ascii="Times New Roman" w:hAnsi="Times New Roman"/>
                <w:i/>
                <w:sz w:val="24"/>
                <w:szCs w:val="24"/>
              </w:rPr>
              <w:t>имя</w:t>
            </w:r>
            <w:r w:rsidRPr="00D968FD">
              <w:rPr>
                <w:rFonts w:ascii="Times New Roman" w:hAnsi="Times New Roman"/>
                <w:i/>
                <w:sz w:val="24"/>
                <w:szCs w:val="24"/>
                <w:lang w:val="en-US"/>
              </w:rPr>
              <w:t>_</w:t>
            </w:r>
            <w:r w:rsidRPr="00D968FD">
              <w:rPr>
                <w:rFonts w:ascii="Times New Roman" w:hAnsi="Times New Roman"/>
                <w:i/>
                <w:sz w:val="24"/>
                <w:szCs w:val="24"/>
              </w:rPr>
              <w:t>переменной</w:t>
            </w:r>
            <w:r w:rsidRPr="00D968FD">
              <w:rPr>
                <w:rFonts w:ascii="Times New Roman" w:hAnsi="Times New Roman"/>
                <w:i/>
                <w:sz w:val="24"/>
                <w:szCs w:val="24"/>
                <w:lang w:val="en-US"/>
              </w:rPr>
              <w:t xml:space="preserve"> [,...n]]</w:t>
            </w:r>
          </w:p>
          <w:p w:rsidR="0082591C" w:rsidRPr="00D968FD" w:rsidRDefault="0082591C" w:rsidP="00D968FD">
            <w:pPr>
              <w:spacing w:after="120"/>
              <w:jc w:val="right"/>
              <w:rPr>
                <w:lang w:val="en-US"/>
              </w:rPr>
            </w:pPr>
          </w:p>
        </w:tc>
        <w:tc>
          <w:tcPr>
            <w:tcW w:w="3366" w:type="dxa"/>
          </w:tcPr>
          <w:p w:rsidR="0082591C" w:rsidRPr="00D968FD" w:rsidRDefault="0082591C" w:rsidP="00D968FD">
            <w:pPr>
              <w:spacing w:after="120"/>
              <w:rPr>
                <w:lang w:val="en-US"/>
              </w:rPr>
            </w:pPr>
            <w:r w:rsidRPr="0082591C">
              <w:t xml:space="preserve">Выбрать данные </w:t>
            </w:r>
          </w:p>
        </w:tc>
      </w:tr>
      <w:tr w:rsidR="0082591C" w:rsidRPr="0082591C" w:rsidTr="00D968FD">
        <w:tc>
          <w:tcPr>
            <w:tcW w:w="6204" w:type="dxa"/>
          </w:tcPr>
          <w:p w:rsidR="0082591C" w:rsidRPr="00D968FD" w:rsidRDefault="0082591C" w:rsidP="00D968FD">
            <w:pPr>
              <w:pStyle w:val="HTML"/>
              <w:spacing w:after="120"/>
              <w:rPr>
                <w:i/>
                <w:sz w:val="24"/>
                <w:szCs w:val="24"/>
              </w:rPr>
            </w:pPr>
            <w:r w:rsidRPr="00D968FD">
              <w:rPr>
                <w:rFonts w:ascii="Times New Roman" w:hAnsi="Times New Roman"/>
                <w:b/>
                <w:i/>
                <w:sz w:val="24"/>
                <w:szCs w:val="24"/>
                <w:lang w:val="en-US"/>
              </w:rPr>
              <w:t>CLOSE</w:t>
            </w:r>
            <w:r w:rsidRPr="00D968FD">
              <w:rPr>
                <w:rFonts w:ascii="Times New Roman" w:hAnsi="Times New Roman"/>
                <w:i/>
                <w:sz w:val="24"/>
                <w:szCs w:val="24"/>
              </w:rPr>
              <w:t xml:space="preserve"> {имя_курсора |  имя_переменной_курсора}</w:t>
            </w:r>
          </w:p>
        </w:tc>
        <w:tc>
          <w:tcPr>
            <w:tcW w:w="3366" w:type="dxa"/>
          </w:tcPr>
          <w:p w:rsidR="0082591C" w:rsidRPr="0082591C" w:rsidRDefault="0082591C" w:rsidP="00D968FD">
            <w:pPr>
              <w:spacing w:after="120"/>
            </w:pPr>
            <w:r>
              <w:t>Закрыть курсор</w:t>
            </w:r>
          </w:p>
        </w:tc>
      </w:tr>
      <w:tr w:rsidR="0082591C" w:rsidRPr="0082591C" w:rsidTr="00D968FD">
        <w:tc>
          <w:tcPr>
            <w:tcW w:w="6204" w:type="dxa"/>
          </w:tcPr>
          <w:p w:rsidR="0082591C" w:rsidRPr="00D968FD" w:rsidRDefault="0082591C" w:rsidP="00D96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lang w:val="en-US"/>
              </w:rPr>
            </w:pPr>
            <w:r w:rsidRPr="00D968FD">
              <w:rPr>
                <w:b/>
                <w:i/>
                <w:lang w:val="en-US"/>
              </w:rPr>
              <w:lastRenderedPageBreak/>
              <w:t>DEALLOCATE</w:t>
            </w:r>
            <w:r w:rsidRPr="00D968FD">
              <w:rPr>
                <w:i/>
                <w:lang w:val="en-US"/>
              </w:rPr>
              <w:t xml:space="preserve"> { </w:t>
            </w:r>
            <w:r w:rsidRPr="00D968FD">
              <w:rPr>
                <w:i/>
              </w:rPr>
              <w:t>имя</w:t>
            </w:r>
            <w:r w:rsidRPr="00D968FD">
              <w:rPr>
                <w:i/>
                <w:lang w:val="en-US"/>
              </w:rPr>
              <w:t>_</w:t>
            </w:r>
            <w:r w:rsidRPr="00D968FD">
              <w:rPr>
                <w:i/>
              </w:rPr>
              <w:t>курсора</w:t>
            </w:r>
            <w:r w:rsidRPr="00D968FD">
              <w:rPr>
                <w:i/>
                <w:lang w:val="en-US"/>
              </w:rPr>
              <w:t xml:space="preserve">  |@</w:t>
            </w:r>
            <w:r w:rsidRPr="00D968FD">
              <w:rPr>
                <w:i/>
              </w:rPr>
              <w:t>имя</w:t>
            </w:r>
            <w:r w:rsidRPr="00D968FD">
              <w:rPr>
                <w:i/>
                <w:lang w:val="en-US"/>
              </w:rPr>
              <w:t>_</w:t>
            </w:r>
            <w:r w:rsidRPr="00D968FD">
              <w:rPr>
                <w:i/>
              </w:rPr>
              <w:t>переменной</w:t>
            </w:r>
            <w:r w:rsidRPr="00D968FD">
              <w:rPr>
                <w:i/>
                <w:lang w:val="en-US"/>
              </w:rPr>
              <w:t>_</w:t>
            </w:r>
            <w:r w:rsidRPr="00D968FD">
              <w:rPr>
                <w:i/>
              </w:rPr>
              <w:t>курсора</w:t>
            </w:r>
            <w:r w:rsidRPr="00D968FD">
              <w:rPr>
                <w:i/>
                <w:lang w:val="en-US"/>
              </w:rPr>
              <w:t xml:space="preserve"> }</w:t>
            </w:r>
          </w:p>
        </w:tc>
        <w:tc>
          <w:tcPr>
            <w:tcW w:w="3366" w:type="dxa"/>
          </w:tcPr>
          <w:p w:rsidR="0082591C" w:rsidRPr="0082591C" w:rsidRDefault="0082591C" w:rsidP="00D968FD">
            <w:pPr>
              <w:spacing w:after="120"/>
            </w:pPr>
            <w:r>
              <w:t>Освободить курсор</w:t>
            </w:r>
          </w:p>
        </w:tc>
      </w:tr>
    </w:tbl>
    <w:p w:rsidR="0082591C" w:rsidRPr="0082591C" w:rsidRDefault="0082591C" w:rsidP="00BB41A9">
      <w:pPr>
        <w:shd w:val="clear" w:color="auto" w:fill="FFFFFF"/>
        <w:spacing w:after="120"/>
        <w:ind w:firstLine="709"/>
        <w:jc w:val="right"/>
        <w:rPr>
          <w:sz w:val="28"/>
          <w:szCs w:val="28"/>
          <w:lang w:val="en-US"/>
        </w:rPr>
      </w:pPr>
    </w:p>
    <w:p w:rsidR="00857833" w:rsidRDefault="00857833" w:rsidP="00DD0353">
      <w:pPr>
        <w:pStyle w:val="2"/>
        <w:numPr>
          <w:ilvl w:val="0"/>
          <w:numId w:val="21"/>
        </w:numPr>
        <w:spacing w:before="0" w:after="120"/>
        <w:jc w:val="both"/>
        <w:rPr>
          <w:rFonts w:ascii="Times New Roman" w:hAnsi="Times New Roman" w:cs="Times New Roman"/>
          <w:i w:val="0"/>
        </w:rPr>
      </w:pPr>
      <w:bookmarkStart w:id="32" w:name="_Toc375561978"/>
      <w:r w:rsidRPr="00AC7077">
        <w:rPr>
          <w:rFonts w:ascii="Times New Roman" w:hAnsi="Times New Roman" w:cs="Times New Roman"/>
          <w:i w:val="0"/>
        </w:rPr>
        <w:t>Последовательность выполнения лабораторной работы</w:t>
      </w:r>
      <w:bookmarkEnd w:id="32"/>
      <w:r w:rsidRPr="00AC7077">
        <w:rPr>
          <w:rFonts w:ascii="Times New Roman" w:hAnsi="Times New Roman" w:cs="Times New Roman"/>
          <w:i w:val="0"/>
        </w:rPr>
        <w:t xml:space="preserve"> </w:t>
      </w:r>
    </w:p>
    <w:p w:rsidR="000C2E5E" w:rsidRDefault="000C2E5E" w:rsidP="00DD0353">
      <w:pPr>
        <w:pStyle w:val="a1"/>
        <w:numPr>
          <w:ilvl w:val="0"/>
          <w:numId w:val="29"/>
        </w:numPr>
        <w:spacing w:after="120"/>
        <w:jc w:val="both"/>
        <w:rPr>
          <w:color w:val="000000"/>
          <w:sz w:val="28"/>
          <w:szCs w:val="28"/>
        </w:rPr>
      </w:pPr>
      <w:r w:rsidRPr="00BC2DB4">
        <w:rPr>
          <w:color w:val="000000"/>
          <w:sz w:val="28"/>
          <w:szCs w:val="28"/>
        </w:rPr>
        <w:t xml:space="preserve">Запустить программу </w:t>
      </w:r>
      <w:r w:rsidRPr="00BC2DB4">
        <w:rPr>
          <w:color w:val="000000"/>
          <w:sz w:val="28"/>
          <w:szCs w:val="28"/>
          <w:lang w:val="en-US"/>
        </w:rPr>
        <w:t>SQL</w:t>
      </w:r>
      <w:r w:rsidRPr="00BC2DB4">
        <w:rPr>
          <w:color w:val="000000"/>
          <w:sz w:val="28"/>
          <w:szCs w:val="28"/>
        </w:rPr>
        <w:t xml:space="preserve"> </w:t>
      </w:r>
      <w:r w:rsidRPr="00BC2DB4">
        <w:rPr>
          <w:color w:val="000000"/>
          <w:sz w:val="28"/>
          <w:szCs w:val="28"/>
          <w:lang w:val="en-US"/>
        </w:rPr>
        <w:t>Server</w:t>
      </w:r>
      <w:r w:rsidRPr="00BC2DB4">
        <w:rPr>
          <w:color w:val="000000"/>
          <w:sz w:val="28"/>
          <w:szCs w:val="28"/>
        </w:rPr>
        <w:t xml:space="preserve"> </w:t>
      </w:r>
      <w:r w:rsidRPr="00BC2DB4">
        <w:rPr>
          <w:color w:val="000000"/>
          <w:sz w:val="28"/>
          <w:szCs w:val="28"/>
          <w:lang w:val="en-US"/>
        </w:rPr>
        <w:t>Management</w:t>
      </w:r>
      <w:r w:rsidRPr="00BC2DB4">
        <w:rPr>
          <w:color w:val="000000"/>
          <w:sz w:val="28"/>
          <w:szCs w:val="28"/>
        </w:rPr>
        <w:t xml:space="preserve"> </w:t>
      </w:r>
      <w:r w:rsidRPr="00BC2DB4">
        <w:rPr>
          <w:color w:val="000000"/>
          <w:sz w:val="28"/>
          <w:szCs w:val="28"/>
          <w:lang w:val="en-US"/>
        </w:rPr>
        <w:t>Studio</w:t>
      </w:r>
      <w:r w:rsidRPr="00BC2DB4">
        <w:rPr>
          <w:color w:val="000000"/>
          <w:sz w:val="28"/>
          <w:szCs w:val="28"/>
        </w:rPr>
        <w:t>, выполнить регистрацию и соединение с БД.</w:t>
      </w:r>
    </w:p>
    <w:p w:rsidR="000C2E5E" w:rsidRDefault="00447C6D" w:rsidP="00DD0353">
      <w:pPr>
        <w:pStyle w:val="a1"/>
        <w:numPr>
          <w:ilvl w:val="0"/>
          <w:numId w:val="29"/>
        </w:numPr>
        <w:spacing w:after="120"/>
        <w:jc w:val="both"/>
        <w:rPr>
          <w:color w:val="000000"/>
          <w:sz w:val="28"/>
          <w:szCs w:val="28"/>
        </w:rPr>
      </w:pPr>
      <w:r>
        <w:rPr>
          <w:color w:val="000000"/>
          <w:sz w:val="28"/>
          <w:szCs w:val="28"/>
        </w:rPr>
        <w:t>Реализовать в виде хранимой процедуры статистиче</w:t>
      </w:r>
      <w:r w:rsidR="007A63B8">
        <w:rPr>
          <w:color w:val="000000"/>
          <w:sz w:val="28"/>
          <w:szCs w:val="28"/>
        </w:rPr>
        <w:t>с</w:t>
      </w:r>
      <w:r>
        <w:rPr>
          <w:color w:val="000000"/>
          <w:sz w:val="28"/>
          <w:szCs w:val="28"/>
        </w:rPr>
        <w:t xml:space="preserve">кие запросы, </w:t>
      </w:r>
      <w:r w:rsidR="00DD1E0E">
        <w:rPr>
          <w:color w:val="000000"/>
          <w:sz w:val="28"/>
          <w:szCs w:val="28"/>
        </w:rPr>
        <w:t>из за</w:t>
      </w:r>
      <w:r w:rsidR="007A63B8">
        <w:rPr>
          <w:color w:val="000000"/>
          <w:sz w:val="28"/>
          <w:szCs w:val="28"/>
        </w:rPr>
        <w:t xml:space="preserve">дания к лабораторной работе </w:t>
      </w:r>
      <w:r>
        <w:rPr>
          <w:color w:val="000000"/>
          <w:sz w:val="28"/>
          <w:szCs w:val="28"/>
        </w:rPr>
        <w:t xml:space="preserve"> </w:t>
      </w:r>
      <w:r w:rsidR="00EE5A2E">
        <w:rPr>
          <w:color w:val="000000"/>
          <w:sz w:val="28"/>
          <w:szCs w:val="28"/>
        </w:rPr>
        <w:t>№5 (</w:t>
      </w:r>
      <w:r w:rsidR="007A63B8">
        <w:rPr>
          <w:color w:val="000000"/>
          <w:sz w:val="28"/>
          <w:szCs w:val="28"/>
        </w:rPr>
        <w:t>по заданию преподавателя)</w:t>
      </w:r>
    </w:p>
    <w:p w:rsidR="00DD1E0E" w:rsidRDefault="00DD1E0E" w:rsidP="00DD0353">
      <w:pPr>
        <w:pStyle w:val="a1"/>
        <w:numPr>
          <w:ilvl w:val="0"/>
          <w:numId w:val="29"/>
        </w:numPr>
        <w:spacing w:after="120"/>
        <w:jc w:val="both"/>
        <w:rPr>
          <w:color w:val="000000"/>
          <w:sz w:val="28"/>
          <w:szCs w:val="28"/>
        </w:rPr>
      </w:pPr>
      <w:r>
        <w:rPr>
          <w:color w:val="000000"/>
          <w:sz w:val="28"/>
          <w:szCs w:val="28"/>
        </w:rPr>
        <w:t>Выполнить разработанную процедуру.</w:t>
      </w:r>
    </w:p>
    <w:p w:rsidR="007A63B8" w:rsidRDefault="00DD1E0E" w:rsidP="00DD0353">
      <w:pPr>
        <w:pStyle w:val="a1"/>
        <w:numPr>
          <w:ilvl w:val="0"/>
          <w:numId w:val="29"/>
        </w:numPr>
        <w:spacing w:after="120"/>
        <w:jc w:val="both"/>
        <w:rPr>
          <w:color w:val="000000"/>
          <w:sz w:val="28"/>
          <w:szCs w:val="28"/>
        </w:rPr>
      </w:pPr>
      <w:r>
        <w:rPr>
          <w:color w:val="000000"/>
          <w:sz w:val="28"/>
          <w:szCs w:val="28"/>
        </w:rPr>
        <w:t xml:space="preserve">Разработать хранимую процедуру с входным </w:t>
      </w:r>
      <w:r w:rsidR="00113998">
        <w:rPr>
          <w:color w:val="000000"/>
          <w:sz w:val="28"/>
          <w:szCs w:val="28"/>
        </w:rPr>
        <w:t>и выходным</w:t>
      </w:r>
      <w:r>
        <w:rPr>
          <w:color w:val="000000"/>
          <w:sz w:val="28"/>
          <w:szCs w:val="28"/>
        </w:rPr>
        <w:t xml:space="preserve"> </w:t>
      </w:r>
      <w:r w:rsidR="00113998">
        <w:rPr>
          <w:color w:val="000000"/>
          <w:sz w:val="28"/>
          <w:szCs w:val="28"/>
        </w:rPr>
        <w:t xml:space="preserve">параметрами  </w:t>
      </w:r>
      <w:r>
        <w:rPr>
          <w:color w:val="000000"/>
          <w:sz w:val="28"/>
          <w:szCs w:val="28"/>
        </w:rPr>
        <w:t>для определения общей суммы контрактов заданного слушателя.</w:t>
      </w:r>
    </w:p>
    <w:p w:rsidR="00DD1E0E" w:rsidRDefault="00DD1E0E" w:rsidP="00DD0353">
      <w:pPr>
        <w:pStyle w:val="a1"/>
        <w:numPr>
          <w:ilvl w:val="0"/>
          <w:numId w:val="29"/>
        </w:numPr>
        <w:spacing w:after="120"/>
        <w:jc w:val="both"/>
        <w:rPr>
          <w:color w:val="000000"/>
          <w:sz w:val="28"/>
          <w:szCs w:val="28"/>
        </w:rPr>
      </w:pPr>
      <w:r>
        <w:rPr>
          <w:color w:val="000000"/>
          <w:sz w:val="28"/>
          <w:szCs w:val="28"/>
        </w:rPr>
        <w:t>Выполнить разработанную процедуру.</w:t>
      </w:r>
    </w:p>
    <w:p w:rsidR="00C82B47" w:rsidRDefault="00C82B47" w:rsidP="00DD0353">
      <w:pPr>
        <w:pStyle w:val="a1"/>
        <w:numPr>
          <w:ilvl w:val="0"/>
          <w:numId w:val="29"/>
        </w:numPr>
        <w:spacing w:after="120"/>
        <w:jc w:val="both"/>
        <w:rPr>
          <w:color w:val="000000"/>
          <w:sz w:val="28"/>
          <w:szCs w:val="28"/>
        </w:rPr>
      </w:pPr>
      <w:r>
        <w:rPr>
          <w:color w:val="000000"/>
          <w:sz w:val="28"/>
          <w:szCs w:val="28"/>
        </w:rPr>
        <w:t>Разработать процедуру по заданию преподавателя с использованием курсора</w:t>
      </w:r>
      <w:r w:rsidR="005E12D5">
        <w:rPr>
          <w:color w:val="000000"/>
          <w:sz w:val="28"/>
          <w:szCs w:val="28"/>
        </w:rPr>
        <w:t xml:space="preserve"> (Приложение </w:t>
      </w:r>
      <w:r w:rsidR="005E12D5">
        <w:rPr>
          <w:color w:val="000000"/>
          <w:sz w:val="28"/>
          <w:szCs w:val="28"/>
          <w:lang w:val="en-US"/>
        </w:rPr>
        <w:t>II</w:t>
      </w:r>
      <w:r w:rsidR="005E12D5">
        <w:rPr>
          <w:color w:val="000000"/>
          <w:sz w:val="28"/>
          <w:szCs w:val="28"/>
        </w:rPr>
        <w:t>)</w:t>
      </w:r>
      <w:r>
        <w:rPr>
          <w:color w:val="000000"/>
          <w:sz w:val="28"/>
          <w:szCs w:val="28"/>
        </w:rPr>
        <w:t xml:space="preserve">. </w:t>
      </w:r>
    </w:p>
    <w:p w:rsidR="00C82B47" w:rsidRPr="00BC2DB4" w:rsidRDefault="00C82B47" w:rsidP="00DD0353">
      <w:pPr>
        <w:pStyle w:val="a1"/>
        <w:numPr>
          <w:ilvl w:val="0"/>
          <w:numId w:val="29"/>
        </w:numPr>
        <w:spacing w:after="120"/>
        <w:jc w:val="both"/>
        <w:rPr>
          <w:color w:val="000000"/>
          <w:sz w:val="28"/>
          <w:szCs w:val="28"/>
        </w:rPr>
      </w:pPr>
      <w:r>
        <w:rPr>
          <w:color w:val="000000"/>
          <w:sz w:val="28"/>
          <w:szCs w:val="28"/>
        </w:rPr>
        <w:t>Выполнить разработанную процедуру.</w:t>
      </w:r>
    </w:p>
    <w:p w:rsidR="000C2E5E" w:rsidRPr="00E54B09" w:rsidRDefault="000C2E5E" w:rsidP="00DD0353">
      <w:pPr>
        <w:pStyle w:val="a1"/>
        <w:numPr>
          <w:ilvl w:val="0"/>
          <w:numId w:val="29"/>
        </w:numPr>
        <w:spacing w:after="120"/>
        <w:jc w:val="both"/>
        <w:rPr>
          <w:color w:val="000000"/>
          <w:sz w:val="28"/>
          <w:szCs w:val="28"/>
        </w:rPr>
      </w:pPr>
      <w:r w:rsidRPr="00E54B09">
        <w:rPr>
          <w:color w:val="000000"/>
          <w:sz w:val="28"/>
          <w:szCs w:val="28"/>
        </w:rPr>
        <w:t>Оформить отчет по лабораторной работе.</w:t>
      </w:r>
    </w:p>
    <w:p w:rsidR="00857833" w:rsidRDefault="00857833" w:rsidP="00DD0353">
      <w:pPr>
        <w:pStyle w:val="2"/>
        <w:numPr>
          <w:ilvl w:val="0"/>
          <w:numId w:val="21"/>
        </w:numPr>
        <w:spacing w:before="0" w:after="120"/>
        <w:jc w:val="both"/>
        <w:rPr>
          <w:rFonts w:ascii="Times New Roman" w:hAnsi="Times New Roman" w:cs="Times New Roman"/>
          <w:i w:val="0"/>
        </w:rPr>
      </w:pPr>
      <w:bookmarkStart w:id="33" w:name="_Toc375561979"/>
      <w:r w:rsidRPr="00AC7077">
        <w:rPr>
          <w:rFonts w:ascii="Times New Roman" w:hAnsi="Times New Roman" w:cs="Times New Roman"/>
          <w:i w:val="0"/>
        </w:rPr>
        <w:t>Требования к оформлению отчета</w:t>
      </w:r>
      <w:bookmarkEnd w:id="33"/>
    </w:p>
    <w:p w:rsidR="005333EB" w:rsidRPr="00CF0323" w:rsidRDefault="005333EB" w:rsidP="005333EB">
      <w:pPr>
        <w:spacing w:after="120"/>
        <w:ind w:firstLine="709"/>
        <w:rPr>
          <w:sz w:val="28"/>
          <w:szCs w:val="28"/>
        </w:rPr>
      </w:pPr>
      <w:r w:rsidRPr="00CF0323">
        <w:rPr>
          <w:sz w:val="28"/>
          <w:szCs w:val="28"/>
        </w:rPr>
        <w:t>Отчет по лабораторной работе должен включать следующие разделы:</w:t>
      </w:r>
    </w:p>
    <w:p w:rsidR="005333EB" w:rsidRPr="00CF0323" w:rsidRDefault="005333EB" w:rsidP="00DD0353">
      <w:pPr>
        <w:pStyle w:val="ae"/>
        <w:numPr>
          <w:ilvl w:val="0"/>
          <w:numId w:val="39"/>
        </w:numPr>
        <w:spacing w:after="120" w:line="240" w:lineRule="auto"/>
        <w:rPr>
          <w:rFonts w:ascii="Times New Roman" w:hAnsi="Times New Roman"/>
          <w:sz w:val="28"/>
          <w:szCs w:val="28"/>
        </w:rPr>
      </w:pPr>
      <w:r w:rsidRPr="00CF0323">
        <w:rPr>
          <w:rFonts w:ascii="Times New Roman" w:hAnsi="Times New Roman"/>
          <w:sz w:val="28"/>
          <w:szCs w:val="28"/>
        </w:rPr>
        <w:t>Титульный лист.</w:t>
      </w:r>
    </w:p>
    <w:p w:rsidR="007E51E5" w:rsidRDefault="007E51E5" w:rsidP="00DD0353">
      <w:pPr>
        <w:pStyle w:val="ae"/>
        <w:numPr>
          <w:ilvl w:val="0"/>
          <w:numId w:val="39"/>
        </w:numPr>
        <w:spacing w:after="120" w:line="240" w:lineRule="auto"/>
        <w:rPr>
          <w:rFonts w:ascii="Times New Roman" w:hAnsi="Times New Roman"/>
          <w:sz w:val="28"/>
          <w:szCs w:val="28"/>
        </w:rPr>
      </w:pPr>
      <w:r>
        <w:rPr>
          <w:rFonts w:ascii="Times New Roman" w:hAnsi="Times New Roman"/>
          <w:sz w:val="28"/>
          <w:szCs w:val="28"/>
        </w:rPr>
        <w:t>Задание на разработку хранимой процедуры.</w:t>
      </w:r>
    </w:p>
    <w:p w:rsidR="007E51E5" w:rsidRDefault="007E51E5" w:rsidP="00DD0353">
      <w:pPr>
        <w:pStyle w:val="ae"/>
        <w:numPr>
          <w:ilvl w:val="0"/>
          <w:numId w:val="39"/>
        </w:numPr>
        <w:spacing w:after="120" w:line="240" w:lineRule="auto"/>
        <w:rPr>
          <w:rFonts w:ascii="Times New Roman" w:hAnsi="Times New Roman"/>
          <w:sz w:val="28"/>
          <w:szCs w:val="28"/>
        </w:rPr>
      </w:pPr>
      <w:r>
        <w:rPr>
          <w:rFonts w:ascii="Times New Roman" w:hAnsi="Times New Roman"/>
          <w:sz w:val="28"/>
          <w:szCs w:val="28"/>
        </w:rPr>
        <w:t>Алгоритм реализации хранимой процедуры.</w:t>
      </w:r>
    </w:p>
    <w:p w:rsidR="005333EB" w:rsidRDefault="005333EB" w:rsidP="00DD0353">
      <w:pPr>
        <w:pStyle w:val="ae"/>
        <w:numPr>
          <w:ilvl w:val="0"/>
          <w:numId w:val="39"/>
        </w:numPr>
        <w:spacing w:after="120" w:line="240" w:lineRule="auto"/>
        <w:rPr>
          <w:rFonts w:ascii="Times New Roman" w:hAnsi="Times New Roman"/>
          <w:sz w:val="28"/>
          <w:szCs w:val="28"/>
        </w:rPr>
      </w:pPr>
      <w:r w:rsidRPr="00CF0323">
        <w:rPr>
          <w:rFonts w:ascii="Times New Roman" w:hAnsi="Times New Roman"/>
          <w:sz w:val="28"/>
          <w:szCs w:val="28"/>
        </w:rPr>
        <w:t xml:space="preserve">Операторы </w:t>
      </w:r>
      <w:r>
        <w:rPr>
          <w:rFonts w:ascii="Times New Roman" w:hAnsi="Times New Roman"/>
          <w:sz w:val="28"/>
          <w:szCs w:val="28"/>
        </w:rPr>
        <w:t>описания хранимых процедур.</w:t>
      </w:r>
    </w:p>
    <w:p w:rsidR="005333EB" w:rsidRDefault="005333EB" w:rsidP="00DD0353">
      <w:pPr>
        <w:pStyle w:val="ae"/>
        <w:numPr>
          <w:ilvl w:val="0"/>
          <w:numId w:val="39"/>
        </w:numPr>
        <w:spacing w:after="120" w:line="240" w:lineRule="auto"/>
        <w:rPr>
          <w:rFonts w:ascii="Times New Roman" w:hAnsi="Times New Roman"/>
          <w:sz w:val="28"/>
          <w:szCs w:val="28"/>
        </w:rPr>
      </w:pPr>
      <w:r>
        <w:rPr>
          <w:rFonts w:ascii="Times New Roman" w:hAnsi="Times New Roman"/>
          <w:sz w:val="28"/>
          <w:szCs w:val="28"/>
        </w:rPr>
        <w:t>Результаты выполнения хранимых процедур.</w:t>
      </w:r>
    </w:p>
    <w:p w:rsidR="007E51E5" w:rsidRDefault="007E51E5" w:rsidP="00DD0353">
      <w:pPr>
        <w:pStyle w:val="ae"/>
        <w:numPr>
          <w:ilvl w:val="0"/>
          <w:numId w:val="39"/>
        </w:numPr>
        <w:spacing w:after="120" w:line="240" w:lineRule="auto"/>
        <w:rPr>
          <w:rFonts w:ascii="Times New Roman" w:hAnsi="Times New Roman"/>
          <w:sz w:val="28"/>
          <w:szCs w:val="28"/>
        </w:rPr>
      </w:pPr>
      <w:r>
        <w:rPr>
          <w:rFonts w:ascii="Times New Roman" w:hAnsi="Times New Roman"/>
          <w:sz w:val="28"/>
          <w:szCs w:val="28"/>
        </w:rPr>
        <w:t>Выводы по работе.</w:t>
      </w:r>
    </w:p>
    <w:p w:rsidR="007E51E5" w:rsidRPr="00CF0323" w:rsidRDefault="007E51E5" w:rsidP="00DD0353">
      <w:pPr>
        <w:pStyle w:val="ae"/>
        <w:numPr>
          <w:ilvl w:val="0"/>
          <w:numId w:val="39"/>
        </w:numPr>
        <w:spacing w:after="120" w:line="240" w:lineRule="auto"/>
        <w:rPr>
          <w:rFonts w:ascii="Times New Roman" w:hAnsi="Times New Roman"/>
          <w:sz w:val="28"/>
          <w:szCs w:val="28"/>
        </w:rPr>
      </w:pPr>
      <w:r>
        <w:rPr>
          <w:rFonts w:ascii="Times New Roman" w:hAnsi="Times New Roman"/>
          <w:sz w:val="28"/>
          <w:szCs w:val="28"/>
        </w:rPr>
        <w:t>Ответы на контрольные вопросы.</w:t>
      </w:r>
    </w:p>
    <w:p w:rsidR="00857833" w:rsidRPr="00AC7077" w:rsidRDefault="00857833" w:rsidP="00BB41A9">
      <w:pPr>
        <w:pStyle w:val="2"/>
        <w:spacing w:before="0" w:after="120"/>
        <w:ind w:firstLine="709"/>
        <w:jc w:val="both"/>
        <w:rPr>
          <w:rFonts w:ascii="Times New Roman" w:hAnsi="Times New Roman" w:cs="Times New Roman"/>
          <w:i w:val="0"/>
        </w:rPr>
      </w:pPr>
      <w:bookmarkStart w:id="34" w:name="_Toc375561980"/>
      <w:r w:rsidRPr="00AC7077">
        <w:rPr>
          <w:rFonts w:ascii="Times New Roman" w:hAnsi="Times New Roman" w:cs="Times New Roman"/>
          <w:i w:val="0"/>
        </w:rPr>
        <w:t>Контрольные вопросы</w:t>
      </w:r>
      <w:bookmarkEnd w:id="34"/>
    </w:p>
    <w:p w:rsidR="005E12D5" w:rsidRDefault="005E12D5" w:rsidP="00DD0353">
      <w:pPr>
        <w:numPr>
          <w:ilvl w:val="0"/>
          <w:numId w:val="40"/>
        </w:numPr>
        <w:spacing w:before="120"/>
        <w:jc w:val="both"/>
        <w:rPr>
          <w:iCs/>
          <w:sz w:val="28"/>
          <w:szCs w:val="28"/>
        </w:rPr>
      </w:pPr>
      <w:r>
        <w:rPr>
          <w:iCs/>
          <w:sz w:val="28"/>
          <w:szCs w:val="28"/>
        </w:rPr>
        <w:t>Для чего используются хранимые процедуры?</w:t>
      </w:r>
    </w:p>
    <w:p w:rsidR="005E12D5" w:rsidRDefault="005E12D5" w:rsidP="00DD0353">
      <w:pPr>
        <w:numPr>
          <w:ilvl w:val="0"/>
          <w:numId w:val="40"/>
        </w:numPr>
        <w:spacing w:before="120"/>
        <w:jc w:val="both"/>
        <w:rPr>
          <w:iCs/>
          <w:sz w:val="28"/>
          <w:szCs w:val="28"/>
        </w:rPr>
      </w:pPr>
      <w:r>
        <w:rPr>
          <w:iCs/>
          <w:sz w:val="28"/>
          <w:szCs w:val="28"/>
        </w:rPr>
        <w:t>Какие виды хранимых процедур вы знаете?</w:t>
      </w:r>
    </w:p>
    <w:p w:rsidR="005E12D5" w:rsidRDefault="005E12D5" w:rsidP="00DD0353">
      <w:pPr>
        <w:numPr>
          <w:ilvl w:val="0"/>
          <w:numId w:val="40"/>
        </w:numPr>
        <w:spacing w:before="120"/>
        <w:jc w:val="both"/>
        <w:rPr>
          <w:iCs/>
          <w:sz w:val="28"/>
          <w:szCs w:val="28"/>
        </w:rPr>
      </w:pPr>
      <w:r>
        <w:rPr>
          <w:iCs/>
          <w:sz w:val="28"/>
          <w:szCs w:val="28"/>
        </w:rPr>
        <w:t>Как задать параметры хранимой процедуры?</w:t>
      </w:r>
    </w:p>
    <w:p w:rsidR="005E12D5" w:rsidRPr="005E12D5" w:rsidRDefault="005E12D5" w:rsidP="00DD0353">
      <w:pPr>
        <w:numPr>
          <w:ilvl w:val="0"/>
          <w:numId w:val="40"/>
        </w:numPr>
        <w:spacing w:before="120"/>
        <w:jc w:val="both"/>
        <w:rPr>
          <w:iCs/>
          <w:sz w:val="28"/>
          <w:szCs w:val="28"/>
        </w:rPr>
      </w:pPr>
      <w:r w:rsidRPr="005E12D5">
        <w:rPr>
          <w:iCs/>
          <w:sz w:val="28"/>
          <w:szCs w:val="28"/>
        </w:rPr>
        <w:t>Для чего используется курсор в хранимых процедурах?</w:t>
      </w:r>
    </w:p>
    <w:p w:rsidR="005E12D5" w:rsidRPr="005E12D5" w:rsidRDefault="005E12D5" w:rsidP="00DD0353">
      <w:pPr>
        <w:numPr>
          <w:ilvl w:val="0"/>
          <w:numId w:val="40"/>
        </w:numPr>
        <w:spacing w:before="120"/>
        <w:jc w:val="both"/>
        <w:rPr>
          <w:iCs/>
          <w:sz w:val="28"/>
          <w:szCs w:val="28"/>
        </w:rPr>
      </w:pPr>
      <w:r w:rsidRPr="005E12D5">
        <w:rPr>
          <w:iCs/>
          <w:sz w:val="28"/>
          <w:szCs w:val="28"/>
        </w:rPr>
        <w:t>Как определить курсор в программе?</w:t>
      </w:r>
    </w:p>
    <w:p w:rsidR="005E12D5" w:rsidRPr="005E12D5" w:rsidRDefault="005E12D5" w:rsidP="00DD0353">
      <w:pPr>
        <w:numPr>
          <w:ilvl w:val="0"/>
          <w:numId w:val="40"/>
        </w:numPr>
        <w:spacing w:before="120"/>
        <w:jc w:val="both"/>
        <w:rPr>
          <w:iCs/>
          <w:sz w:val="28"/>
          <w:szCs w:val="28"/>
        </w:rPr>
      </w:pPr>
      <w:r w:rsidRPr="005E12D5">
        <w:rPr>
          <w:iCs/>
          <w:sz w:val="28"/>
          <w:szCs w:val="28"/>
        </w:rPr>
        <w:t>Назовите  команды работы с курсором.</w:t>
      </w:r>
    </w:p>
    <w:p w:rsidR="005E12D5" w:rsidRPr="005E12D5" w:rsidRDefault="005E12D5" w:rsidP="00DD0353">
      <w:pPr>
        <w:numPr>
          <w:ilvl w:val="0"/>
          <w:numId w:val="40"/>
        </w:numPr>
        <w:spacing w:before="120"/>
        <w:jc w:val="both"/>
        <w:rPr>
          <w:iCs/>
          <w:sz w:val="28"/>
          <w:szCs w:val="28"/>
        </w:rPr>
      </w:pPr>
      <w:r w:rsidRPr="005E12D5">
        <w:rPr>
          <w:iCs/>
          <w:sz w:val="28"/>
          <w:szCs w:val="28"/>
        </w:rPr>
        <w:t xml:space="preserve">Какие режимы навигации определены в операторе </w:t>
      </w:r>
      <w:r w:rsidRPr="005E12D5">
        <w:rPr>
          <w:iCs/>
          <w:sz w:val="28"/>
          <w:szCs w:val="28"/>
          <w:lang w:val="en-US"/>
        </w:rPr>
        <w:t>Fetch</w:t>
      </w:r>
      <w:r w:rsidRPr="005E12D5">
        <w:rPr>
          <w:iCs/>
          <w:sz w:val="28"/>
          <w:szCs w:val="28"/>
        </w:rPr>
        <w:t>?</w:t>
      </w:r>
    </w:p>
    <w:p w:rsidR="005E12D5" w:rsidRPr="005E12D5" w:rsidRDefault="005E12D5" w:rsidP="00DD0353">
      <w:pPr>
        <w:numPr>
          <w:ilvl w:val="0"/>
          <w:numId w:val="40"/>
        </w:numPr>
        <w:spacing w:before="120"/>
        <w:jc w:val="both"/>
        <w:rPr>
          <w:iCs/>
          <w:sz w:val="28"/>
          <w:szCs w:val="28"/>
        </w:rPr>
      </w:pPr>
      <w:r w:rsidRPr="005E12D5">
        <w:rPr>
          <w:iCs/>
          <w:sz w:val="28"/>
          <w:szCs w:val="28"/>
        </w:rPr>
        <w:t>Какой оператор позволяет удалить курсор?</w:t>
      </w:r>
    </w:p>
    <w:p w:rsidR="00857833" w:rsidRPr="00D77278" w:rsidRDefault="00857833" w:rsidP="005E12D5">
      <w:pPr>
        <w:spacing w:after="120"/>
        <w:ind w:firstLine="708"/>
      </w:pPr>
    </w:p>
    <w:p w:rsidR="00DA7F3E" w:rsidRDefault="00DA7F3E" w:rsidP="00BB41A9">
      <w:pPr>
        <w:pStyle w:val="10"/>
        <w:spacing w:before="0" w:after="120"/>
        <w:ind w:firstLine="709"/>
        <w:jc w:val="center"/>
        <w:rPr>
          <w:rFonts w:ascii="Times New Roman" w:hAnsi="Times New Roman" w:cs="Times New Roman"/>
          <w:sz w:val="28"/>
          <w:szCs w:val="28"/>
        </w:rPr>
      </w:pPr>
      <w:bookmarkStart w:id="35" w:name="_Toc375561981"/>
      <w:r>
        <w:rPr>
          <w:rFonts w:ascii="Times New Roman" w:hAnsi="Times New Roman" w:cs="Times New Roman"/>
          <w:sz w:val="28"/>
          <w:szCs w:val="28"/>
        </w:rPr>
        <w:lastRenderedPageBreak/>
        <w:t xml:space="preserve">Лабораторная работа </w:t>
      </w:r>
      <w:r w:rsidR="00E76EA0">
        <w:rPr>
          <w:rFonts w:ascii="Times New Roman" w:hAnsi="Times New Roman" w:cs="Times New Roman"/>
          <w:sz w:val="28"/>
          <w:szCs w:val="28"/>
        </w:rPr>
        <w:t>7</w:t>
      </w:r>
      <w:r w:rsidR="00EC4557">
        <w:rPr>
          <w:rFonts w:ascii="Times New Roman" w:hAnsi="Times New Roman" w:cs="Times New Roman"/>
          <w:sz w:val="28"/>
          <w:szCs w:val="28"/>
        </w:rPr>
        <w:t xml:space="preserve">. </w:t>
      </w:r>
      <w:r w:rsidR="00E76EA0">
        <w:rPr>
          <w:rFonts w:ascii="Times New Roman" w:hAnsi="Times New Roman" w:cs="Times New Roman"/>
          <w:sz w:val="28"/>
          <w:szCs w:val="28"/>
        </w:rPr>
        <w:t>Реализация</w:t>
      </w:r>
      <w:r>
        <w:rPr>
          <w:rFonts w:ascii="Times New Roman" w:hAnsi="Times New Roman" w:cs="Times New Roman"/>
          <w:sz w:val="28"/>
          <w:szCs w:val="28"/>
        </w:rPr>
        <w:t xml:space="preserve"> </w:t>
      </w:r>
      <w:r w:rsidR="00802DD1">
        <w:rPr>
          <w:rFonts w:ascii="Times New Roman" w:hAnsi="Times New Roman" w:cs="Times New Roman"/>
          <w:sz w:val="28"/>
          <w:szCs w:val="28"/>
        </w:rPr>
        <w:t xml:space="preserve"> </w:t>
      </w:r>
      <w:r w:rsidR="00E76EA0">
        <w:rPr>
          <w:rFonts w:ascii="Times New Roman" w:hAnsi="Times New Roman" w:cs="Times New Roman"/>
          <w:sz w:val="28"/>
          <w:szCs w:val="28"/>
        </w:rPr>
        <w:t xml:space="preserve">декларативных </w:t>
      </w:r>
      <w:r w:rsidR="00802DD1">
        <w:rPr>
          <w:rFonts w:ascii="Times New Roman" w:hAnsi="Times New Roman" w:cs="Times New Roman"/>
          <w:sz w:val="28"/>
          <w:szCs w:val="28"/>
        </w:rPr>
        <w:t>правил целостности</w:t>
      </w:r>
      <w:bookmarkEnd w:id="35"/>
      <w:r w:rsidR="00802DD1">
        <w:rPr>
          <w:rFonts w:ascii="Times New Roman" w:hAnsi="Times New Roman" w:cs="Times New Roman"/>
          <w:sz w:val="28"/>
          <w:szCs w:val="28"/>
        </w:rPr>
        <w:t xml:space="preserve"> </w:t>
      </w:r>
    </w:p>
    <w:p w:rsidR="00DA7F3E" w:rsidRPr="000F2D46" w:rsidRDefault="00DA7F3E" w:rsidP="00BB41A9">
      <w:pPr>
        <w:spacing w:after="120"/>
        <w:ind w:firstLine="709"/>
        <w:jc w:val="both"/>
        <w:rPr>
          <w:sz w:val="28"/>
          <w:szCs w:val="28"/>
        </w:rPr>
      </w:pPr>
      <w:r w:rsidRPr="000F2D46">
        <w:rPr>
          <w:sz w:val="28"/>
          <w:szCs w:val="28"/>
        </w:rPr>
        <w:t xml:space="preserve">Цель работы – </w:t>
      </w:r>
      <w:r w:rsidR="00E76EA0">
        <w:rPr>
          <w:sz w:val="28"/>
          <w:szCs w:val="28"/>
        </w:rPr>
        <w:t>применение  статических правил для контроля целостности  данных</w:t>
      </w:r>
    </w:p>
    <w:p w:rsidR="00857833" w:rsidRDefault="00857833" w:rsidP="00DD0353">
      <w:pPr>
        <w:pStyle w:val="2"/>
        <w:numPr>
          <w:ilvl w:val="0"/>
          <w:numId w:val="22"/>
        </w:numPr>
        <w:spacing w:before="0" w:after="120"/>
        <w:jc w:val="both"/>
        <w:rPr>
          <w:rFonts w:ascii="Times New Roman" w:hAnsi="Times New Roman" w:cs="Times New Roman"/>
          <w:i w:val="0"/>
        </w:rPr>
      </w:pPr>
      <w:bookmarkStart w:id="36" w:name="_Toc375561982"/>
      <w:r w:rsidRPr="00AC7077">
        <w:rPr>
          <w:rFonts w:ascii="Times New Roman" w:hAnsi="Times New Roman" w:cs="Times New Roman"/>
          <w:i w:val="0"/>
        </w:rPr>
        <w:t>Основные</w:t>
      </w:r>
      <w:r w:rsidRPr="000F75E7">
        <w:rPr>
          <w:rFonts w:ascii="Times New Roman" w:hAnsi="Times New Roman" w:cs="Times New Roman"/>
          <w:i w:val="0"/>
        </w:rPr>
        <w:t xml:space="preserve"> </w:t>
      </w:r>
      <w:r w:rsidRPr="00AC7077">
        <w:rPr>
          <w:rFonts w:ascii="Times New Roman" w:hAnsi="Times New Roman" w:cs="Times New Roman"/>
          <w:i w:val="0"/>
        </w:rPr>
        <w:t>понятия</w:t>
      </w:r>
      <w:bookmarkEnd w:id="36"/>
    </w:p>
    <w:p w:rsidR="002F7CB6" w:rsidRDefault="00811561" w:rsidP="00BB41A9">
      <w:pPr>
        <w:autoSpaceDE w:val="0"/>
        <w:autoSpaceDN w:val="0"/>
        <w:adjustRightInd w:val="0"/>
        <w:spacing w:after="120"/>
        <w:ind w:firstLine="709"/>
        <w:jc w:val="both"/>
        <w:rPr>
          <w:sz w:val="28"/>
          <w:szCs w:val="28"/>
        </w:rPr>
      </w:pPr>
      <w:r w:rsidRPr="00AC7077">
        <w:rPr>
          <w:sz w:val="28"/>
          <w:szCs w:val="28"/>
        </w:rPr>
        <w:t xml:space="preserve">При обработке данных необходима гарантия сохранения целостности данных в базе, поэтому важным этапом проектирования </w:t>
      </w:r>
      <w:r w:rsidR="001D57DC">
        <w:rPr>
          <w:sz w:val="28"/>
          <w:szCs w:val="28"/>
        </w:rPr>
        <w:t>РБД</w:t>
      </w:r>
      <w:r w:rsidRPr="00AC7077">
        <w:rPr>
          <w:sz w:val="28"/>
          <w:szCs w:val="28"/>
        </w:rPr>
        <w:t xml:space="preserve"> является обеспечение целостности базы данных</w:t>
      </w:r>
      <w:r w:rsidR="002F7CB6">
        <w:rPr>
          <w:sz w:val="28"/>
          <w:szCs w:val="28"/>
        </w:rPr>
        <w:t xml:space="preserve">. </w:t>
      </w:r>
      <w:r w:rsidR="003F7F96">
        <w:rPr>
          <w:sz w:val="28"/>
          <w:szCs w:val="28"/>
        </w:rPr>
        <w:t>П</w:t>
      </w:r>
      <w:r w:rsidR="001D57DC">
        <w:rPr>
          <w:sz w:val="28"/>
          <w:szCs w:val="28"/>
        </w:rPr>
        <w:t>равил</w:t>
      </w:r>
      <w:r w:rsidR="003F7F96">
        <w:rPr>
          <w:sz w:val="28"/>
          <w:szCs w:val="28"/>
        </w:rPr>
        <w:t>а</w:t>
      </w:r>
      <w:r w:rsidR="001D57DC">
        <w:rPr>
          <w:sz w:val="28"/>
          <w:szCs w:val="28"/>
        </w:rPr>
        <w:t xml:space="preserve"> </w:t>
      </w:r>
      <w:r w:rsidRPr="00AC7077">
        <w:rPr>
          <w:sz w:val="28"/>
          <w:szCs w:val="28"/>
        </w:rPr>
        <w:t xml:space="preserve"> целостности </w:t>
      </w:r>
      <w:r w:rsidR="003F7F96">
        <w:rPr>
          <w:sz w:val="28"/>
          <w:szCs w:val="28"/>
        </w:rPr>
        <w:t xml:space="preserve">задаются в виде </w:t>
      </w:r>
      <w:r w:rsidRPr="00AC7077">
        <w:rPr>
          <w:sz w:val="28"/>
          <w:szCs w:val="28"/>
        </w:rPr>
        <w:t>ограничений целостности</w:t>
      </w:r>
      <w:r w:rsidR="003F7F96">
        <w:rPr>
          <w:sz w:val="28"/>
          <w:szCs w:val="28"/>
        </w:rPr>
        <w:t xml:space="preserve">, которые представляют собой </w:t>
      </w:r>
      <w:r w:rsidRPr="00AC7077">
        <w:rPr>
          <w:sz w:val="28"/>
          <w:szCs w:val="28"/>
        </w:rPr>
        <w:t xml:space="preserve">это некоторое </w:t>
      </w:r>
      <w:r w:rsidR="007C08BF">
        <w:rPr>
          <w:sz w:val="28"/>
          <w:szCs w:val="28"/>
        </w:rPr>
        <w:t xml:space="preserve">логическое </w:t>
      </w:r>
      <w:r w:rsidRPr="00AC7077">
        <w:rPr>
          <w:sz w:val="28"/>
          <w:szCs w:val="28"/>
        </w:rPr>
        <w:t>утверждение</w:t>
      </w:r>
      <w:r w:rsidR="007C08BF">
        <w:rPr>
          <w:sz w:val="28"/>
          <w:szCs w:val="28"/>
        </w:rPr>
        <w:t xml:space="preserve">. Оно </w:t>
      </w:r>
      <w:r w:rsidRPr="00AC7077">
        <w:rPr>
          <w:sz w:val="28"/>
          <w:szCs w:val="28"/>
        </w:rPr>
        <w:t xml:space="preserve">может быть истинным или ложным в зависимости от состояния </w:t>
      </w:r>
      <w:r w:rsidR="007C08BF">
        <w:rPr>
          <w:sz w:val="28"/>
          <w:szCs w:val="28"/>
        </w:rPr>
        <w:t>БД</w:t>
      </w:r>
      <w:r w:rsidRPr="00AC7077">
        <w:rPr>
          <w:sz w:val="28"/>
          <w:szCs w:val="28"/>
        </w:rPr>
        <w:t xml:space="preserve">. </w:t>
      </w:r>
      <w:r w:rsidR="008751CB">
        <w:rPr>
          <w:sz w:val="28"/>
          <w:szCs w:val="28"/>
        </w:rPr>
        <w:t xml:space="preserve"> </w:t>
      </w:r>
      <w:r w:rsidR="002F7CB6">
        <w:rPr>
          <w:sz w:val="28"/>
          <w:szCs w:val="28"/>
        </w:rPr>
        <w:t xml:space="preserve">Ограничение целостности – это набор определенных правил, которые устанавливают допустимость данных и связей между ними в любой момент времени. Ограничения могут применяться на уровне столбцов и на уровне таблиц. Ограничения на уровне столбцов объявляются при создании столбца и применимы только к нему. Ограничения на уровне таблиц объявляются независимо от определений столбцов и могут применяться к одному или нескольким столбцам таблицы. Ограничения целостности имеют приоритет над триггерами, правилами и значениями по умолчанию.  При задании ограничений на уровне столбца можно использовать следующие </w:t>
      </w:r>
      <w:r w:rsidR="005A46E4">
        <w:rPr>
          <w:sz w:val="28"/>
          <w:szCs w:val="28"/>
        </w:rPr>
        <w:t>виды ограничений</w:t>
      </w:r>
      <w:r w:rsidR="002F7CB6">
        <w:rPr>
          <w:sz w:val="28"/>
          <w:szCs w:val="28"/>
        </w:rPr>
        <w:t>:</w:t>
      </w:r>
    </w:p>
    <w:p w:rsidR="002F7CB6" w:rsidRDefault="005A46E4" w:rsidP="00DD0353">
      <w:pPr>
        <w:pStyle w:val="ae"/>
        <w:numPr>
          <w:ilvl w:val="0"/>
          <w:numId w:val="34"/>
        </w:numPr>
        <w:autoSpaceDE w:val="0"/>
        <w:autoSpaceDN w:val="0"/>
        <w:adjustRightInd w:val="0"/>
        <w:spacing w:after="120" w:line="240" w:lineRule="auto"/>
        <w:jc w:val="both"/>
        <w:rPr>
          <w:rFonts w:ascii="Times New Roman" w:hAnsi="Times New Roman"/>
          <w:sz w:val="28"/>
          <w:szCs w:val="28"/>
        </w:rPr>
      </w:pPr>
      <w:r>
        <w:rPr>
          <w:rFonts w:ascii="Times New Roman" w:hAnsi="Times New Roman"/>
          <w:sz w:val="28"/>
          <w:szCs w:val="28"/>
        </w:rPr>
        <w:t xml:space="preserve">ограничение </w:t>
      </w:r>
      <w:r w:rsidRPr="005A46E4">
        <w:rPr>
          <w:rFonts w:ascii="Times New Roman" w:hAnsi="Times New Roman"/>
          <w:sz w:val="28"/>
          <w:szCs w:val="28"/>
        </w:rPr>
        <w:t>тип</w:t>
      </w:r>
      <w:r>
        <w:rPr>
          <w:rFonts w:ascii="Times New Roman" w:hAnsi="Times New Roman"/>
          <w:sz w:val="28"/>
          <w:szCs w:val="28"/>
        </w:rPr>
        <w:t>а</w:t>
      </w:r>
      <w:r w:rsidRPr="005A46E4">
        <w:rPr>
          <w:rFonts w:ascii="Times New Roman" w:hAnsi="Times New Roman"/>
          <w:sz w:val="28"/>
          <w:szCs w:val="28"/>
        </w:rPr>
        <w:t xml:space="preserve"> данных</w:t>
      </w:r>
      <w:r>
        <w:rPr>
          <w:rFonts w:ascii="Times New Roman" w:hAnsi="Times New Roman"/>
          <w:sz w:val="28"/>
          <w:szCs w:val="28"/>
        </w:rPr>
        <w:t>,</w:t>
      </w:r>
    </w:p>
    <w:p w:rsidR="005A46E4" w:rsidRPr="005A46E4" w:rsidRDefault="005A46E4" w:rsidP="00DD0353">
      <w:pPr>
        <w:pStyle w:val="ae"/>
        <w:numPr>
          <w:ilvl w:val="0"/>
          <w:numId w:val="34"/>
        </w:numPr>
        <w:autoSpaceDE w:val="0"/>
        <w:autoSpaceDN w:val="0"/>
        <w:adjustRightInd w:val="0"/>
        <w:spacing w:after="120" w:line="240" w:lineRule="auto"/>
        <w:jc w:val="both"/>
        <w:rPr>
          <w:rFonts w:ascii="Times New Roman" w:hAnsi="Times New Roman"/>
          <w:sz w:val="28"/>
          <w:szCs w:val="28"/>
        </w:rPr>
      </w:pPr>
      <w:r w:rsidRPr="005A46E4">
        <w:rPr>
          <w:rFonts w:ascii="Times New Roman" w:hAnsi="Times New Roman"/>
          <w:sz w:val="28"/>
          <w:szCs w:val="28"/>
        </w:rPr>
        <w:t xml:space="preserve">ограничение первичного ключа </w:t>
      </w:r>
      <w:r>
        <w:rPr>
          <w:rFonts w:ascii="Times New Roman" w:hAnsi="Times New Roman"/>
          <w:sz w:val="28"/>
          <w:szCs w:val="28"/>
        </w:rPr>
        <w:t xml:space="preserve">- </w:t>
      </w:r>
      <w:r w:rsidRPr="005A46E4">
        <w:rPr>
          <w:rFonts w:ascii="Times New Roman" w:hAnsi="Times New Roman"/>
          <w:b/>
          <w:i/>
          <w:sz w:val="28"/>
          <w:szCs w:val="28"/>
        </w:rPr>
        <w:t>PRIMARY KEY</w:t>
      </w:r>
      <w:r w:rsidRPr="005A46E4">
        <w:rPr>
          <w:rFonts w:ascii="Times New Roman" w:hAnsi="Times New Roman"/>
          <w:sz w:val="28"/>
          <w:szCs w:val="28"/>
        </w:rPr>
        <w:t>;</w:t>
      </w:r>
    </w:p>
    <w:p w:rsidR="005A46E4" w:rsidRPr="005A46E4" w:rsidRDefault="005A46E4" w:rsidP="00DD0353">
      <w:pPr>
        <w:pStyle w:val="ae"/>
        <w:numPr>
          <w:ilvl w:val="0"/>
          <w:numId w:val="34"/>
        </w:numPr>
        <w:autoSpaceDE w:val="0"/>
        <w:autoSpaceDN w:val="0"/>
        <w:adjustRightInd w:val="0"/>
        <w:spacing w:after="120" w:line="240" w:lineRule="auto"/>
        <w:jc w:val="both"/>
        <w:rPr>
          <w:rFonts w:ascii="Times New Roman" w:hAnsi="Times New Roman"/>
          <w:sz w:val="28"/>
          <w:szCs w:val="28"/>
        </w:rPr>
      </w:pPr>
      <w:r w:rsidRPr="005A46E4">
        <w:rPr>
          <w:rFonts w:ascii="Times New Roman" w:hAnsi="Times New Roman"/>
          <w:sz w:val="28"/>
          <w:szCs w:val="28"/>
        </w:rPr>
        <w:t>ограничение внешнего ключа</w:t>
      </w:r>
      <w:r>
        <w:rPr>
          <w:rFonts w:ascii="Times New Roman" w:hAnsi="Times New Roman"/>
          <w:sz w:val="28"/>
          <w:szCs w:val="28"/>
        </w:rPr>
        <w:t xml:space="preserve"> - </w:t>
      </w:r>
      <w:r w:rsidRPr="005A46E4">
        <w:rPr>
          <w:rFonts w:ascii="Times New Roman" w:hAnsi="Times New Roman"/>
          <w:sz w:val="28"/>
          <w:szCs w:val="28"/>
        </w:rPr>
        <w:t xml:space="preserve"> </w:t>
      </w:r>
      <w:r w:rsidRPr="005A46E4">
        <w:rPr>
          <w:rFonts w:ascii="Times New Roman" w:hAnsi="Times New Roman"/>
          <w:b/>
          <w:i/>
          <w:sz w:val="28"/>
          <w:szCs w:val="28"/>
        </w:rPr>
        <w:t>FOREIGN KEY</w:t>
      </w:r>
      <w:r w:rsidRPr="005A46E4">
        <w:rPr>
          <w:rFonts w:ascii="Times New Roman" w:hAnsi="Times New Roman"/>
          <w:sz w:val="28"/>
          <w:szCs w:val="28"/>
        </w:rPr>
        <w:t>;</w:t>
      </w:r>
    </w:p>
    <w:p w:rsidR="005A46E4" w:rsidRPr="005A46E4" w:rsidRDefault="005A46E4" w:rsidP="00DD0353">
      <w:pPr>
        <w:pStyle w:val="ae"/>
        <w:numPr>
          <w:ilvl w:val="0"/>
          <w:numId w:val="34"/>
        </w:numPr>
        <w:autoSpaceDE w:val="0"/>
        <w:autoSpaceDN w:val="0"/>
        <w:adjustRightInd w:val="0"/>
        <w:spacing w:after="120" w:line="240" w:lineRule="auto"/>
        <w:jc w:val="both"/>
        <w:rPr>
          <w:rFonts w:ascii="Times New Roman" w:hAnsi="Times New Roman"/>
          <w:sz w:val="28"/>
          <w:szCs w:val="28"/>
        </w:rPr>
      </w:pPr>
      <w:r w:rsidRPr="005A46E4">
        <w:rPr>
          <w:rFonts w:ascii="Times New Roman" w:hAnsi="Times New Roman"/>
          <w:sz w:val="28"/>
          <w:szCs w:val="28"/>
        </w:rPr>
        <w:t>ограничение уникальности</w:t>
      </w:r>
      <w:r>
        <w:rPr>
          <w:rFonts w:ascii="Times New Roman" w:hAnsi="Times New Roman"/>
          <w:sz w:val="28"/>
          <w:szCs w:val="28"/>
        </w:rPr>
        <w:t xml:space="preserve"> значений -</w:t>
      </w:r>
      <w:r w:rsidRPr="005A46E4">
        <w:rPr>
          <w:rFonts w:ascii="Times New Roman" w:hAnsi="Times New Roman"/>
          <w:sz w:val="28"/>
          <w:szCs w:val="28"/>
        </w:rPr>
        <w:t xml:space="preserve"> </w:t>
      </w:r>
      <w:r w:rsidRPr="005A46E4">
        <w:rPr>
          <w:rFonts w:ascii="Times New Roman" w:hAnsi="Times New Roman"/>
          <w:b/>
          <w:i/>
          <w:sz w:val="28"/>
          <w:szCs w:val="28"/>
        </w:rPr>
        <w:t>UNIQUE</w:t>
      </w:r>
      <w:r w:rsidRPr="005A46E4">
        <w:rPr>
          <w:rFonts w:ascii="Times New Roman" w:hAnsi="Times New Roman"/>
          <w:sz w:val="28"/>
          <w:szCs w:val="28"/>
        </w:rPr>
        <w:t>;</w:t>
      </w:r>
    </w:p>
    <w:p w:rsidR="005A46E4" w:rsidRPr="005A46E4" w:rsidRDefault="005A46E4" w:rsidP="00DD0353">
      <w:pPr>
        <w:pStyle w:val="ae"/>
        <w:numPr>
          <w:ilvl w:val="0"/>
          <w:numId w:val="34"/>
        </w:numPr>
        <w:autoSpaceDE w:val="0"/>
        <w:autoSpaceDN w:val="0"/>
        <w:adjustRightInd w:val="0"/>
        <w:spacing w:after="120" w:line="240" w:lineRule="auto"/>
        <w:jc w:val="both"/>
        <w:rPr>
          <w:rFonts w:ascii="Times New Roman" w:hAnsi="Times New Roman"/>
          <w:sz w:val="28"/>
          <w:szCs w:val="28"/>
        </w:rPr>
      </w:pPr>
      <w:r w:rsidRPr="005A46E4">
        <w:rPr>
          <w:rFonts w:ascii="Times New Roman" w:hAnsi="Times New Roman"/>
          <w:sz w:val="28"/>
          <w:szCs w:val="28"/>
        </w:rPr>
        <w:t xml:space="preserve">ограничение значения </w:t>
      </w:r>
      <w:r w:rsidRPr="005A46E4">
        <w:rPr>
          <w:rFonts w:ascii="Times New Roman" w:hAnsi="Times New Roman"/>
          <w:b/>
          <w:i/>
          <w:sz w:val="28"/>
          <w:szCs w:val="28"/>
        </w:rPr>
        <w:t>NULL</w:t>
      </w:r>
      <w:r w:rsidRPr="005A46E4">
        <w:rPr>
          <w:rFonts w:ascii="Times New Roman" w:hAnsi="Times New Roman"/>
          <w:sz w:val="28"/>
          <w:szCs w:val="28"/>
        </w:rPr>
        <w:t>;</w:t>
      </w:r>
    </w:p>
    <w:p w:rsidR="005A46E4" w:rsidRPr="005A46E4" w:rsidRDefault="005A46E4" w:rsidP="00DD0353">
      <w:pPr>
        <w:pStyle w:val="ae"/>
        <w:numPr>
          <w:ilvl w:val="0"/>
          <w:numId w:val="34"/>
        </w:numPr>
        <w:autoSpaceDE w:val="0"/>
        <w:autoSpaceDN w:val="0"/>
        <w:adjustRightInd w:val="0"/>
        <w:spacing w:after="120" w:line="240" w:lineRule="auto"/>
        <w:jc w:val="both"/>
        <w:rPr>
          <w:rFonts w:ascii="Times New Roman" w:hAnsi="Times New Roman"/>
          <w:sz w:val="28"/>
          <w:szCs w:val="28"/>
        </w:rPr>
      </w:pPr>
      <w:r w:rsidRPr="005A46E4">
        <w:rPr>
          <w:rFonts w:ascii="Times New Roman" w:hAnsi="Times New Roman"/>
          <w:sz w:val="28"/>
          <w:szCs w:val="28"/>
        </w:rPr>
        <w:t>ограничение</w:t>
      </w:r>
      <w:r>
        <w:rPr>
          <w:rFonts w:ascii="Times New Roman" w:hAnsi="Times New Roman"/>
          <w:sz w:val="28"/>
          <w:szCs w:val="28"/>
        </w:rPr>
        <w:t xml:space="preserve">, задаваемое пользователем - </w:t>
      </w:r>
      <w:r w:rsidRPr="005A46E4">
        <w:rPr>
          <w:rFonts w:ascii="Times New Roman" w:hAnsi="Times New Roman"/>
          <w:sz w:val="28"/>
          <w:szCs w:val="28"/>
        </w:rPr>
        <w:t xml:space="preserve"> </w:t>
      </w:r>
      <w:r w:rsidRPr="005A46E4">
        <w:rPr>
          <w:rFonts w:ascii="Times New Roman" w:hAnsi="Times New Roman"/>
          <w:b/>
          <w:i/>
          <w:sz w:val="28"/>
          <w:szCs w:val="28"/>
        </w:rPr>
        <w:t>CHECK</w:t>
      </w:r>
      <w:r w:rsidRPr="005A46E4">
        <w:rPr>
          <w:rFonts w:ascii="Times New Roman" w:hAnsi="Times New Roman"/>
          <w:sz w:val="28"/>
          <w:szCs w:val="28"/>
        </w:rPr>
        <w:t>.</w:t>
      </w:r>
    </w:p>
    <w:p w:rsidR="002F7CB6" w:rsidRDefault="002F7CB6" w:rsidP="00BB41A9">
      <w:pPr>
        <w:autoSpaceDE w:val="0"/>
        <w:autoSpaceDN w:val="0"/>
        <w:adjustRightInd w:val="0"/>
        <w:spacing w:after="120"/>
        <w:ind w:firstLine="709"/>
        <w:jc w:val="both"/>
        <w:rPr>
          <w:b/>
          <w:bCs/>
          <w:i/>
          <w:iCs/>
          <w:sz w:val="28"/>
          <w:szCs w:val="28"/>
        </w:rPr>
      </w:pPr>
      <w:r>
        <w:rPr>
          <w:sz w:val="28"/>
          <w:szCs w:val="28"/>
        </w:rPr>
        <w:t xml:space="preserve"> Ограничения</w:t>
      </w:r>
      <w:r w:rsidR="005A46E4">
        <w:rPr>
          <w:sz w:val="28"/>
          <w:szCs w:val="28"/>
        </w:rPr>
        <w:t>, задаваемые пользователем</w:t>
      </w:r>
      <w:r>
        <w:rPr>
          <w:sz w:val="28"/>
          <w:szCs w:val="28"/>
        </w:rPr>
        <w:t xml:space="preserve"> на уровне столбца</w:t>
      </w:r>
      <w:r w:rsidR="005A46E4">
        <w:rPr>
          <w:sz w:val="28"/>
          <w:szCs w:val="28"/>
        </w:rPr>
        <w:t>, определяются</w:t>
      </w:r>
      <w:r>
        <w:rPr>
          <w:sz w:val="28"/>
          <w:szCs w:val="28"/>
        </w:rPr>
        <w:t xml:space="preserve"> опцией </w:t>
      </w:r>
      <w:r>
        <w:rPr>
          <w:b/>
          <w:bCs/>
          <w:i/>
          <w:iCs/>
          <w:sz w:val="28"/>
          <w:szCs w:val="28"/>
        </w:rPr>
        <w:t>CHECK:</w:t>
      </w:r>
    </w:p>
    <w:p w:rsidR="002F7CB6" w:rsidRDefault="002F7CB6" w:rsidP="00BB41A9">
      <w:pPr>
        <w:spacing w:after="120"/>
        <w:ind w:firstLine="709"/>
        <w:jc w:val="both"/>
        <w:rPr>
          <w:b/>
          <w:bCs/>
          <w:i/>
          <w:iCs/>
          <w:sz w:val="28"/>
          <w:szCs w:val="28"/>
        </w:rPr>
      </w:pPr>
      <w:r>
        <w:rPr>
          <w:b/>
          <w:bCs/>
          <w:i/>
          <w:iCs/>
          <w:sz w:val="28"/>
          <w:szCs w:val="28"/>
        </w:rPr>
        <w:t xml:space="preserve"> CHECK (&lt;логическое_</w:t>
      </w:r>
      <w:r w:rsidRPr="002F7CB6">
        <w:rPr>
          <w:bCs/>
          <w:i/>
          <w:iCs/>
          <w:sz w:val="28"/>
          <w:szCs w:val="28"/>
        </w:rPr>
        <w:t>условие</w:t>
      </w:r>
      <w:r>
        <w:rPr>
          <w:b/>
          <w:bCs/>
          <w:i/>
          <w:iCs/>
          <w:sz w:val="28"/>
          <w:szCs w:val="28"/>
        </w:rPr>
        <w:t xml:space="preserve"> &gt; ) ] [,…n]</w:t>
      </w:r>
    </w:p>
    <w:p w:rsidR="002F7CB6" w:rsidRDefault="002F7CB6" w:rsidP="00BB41A9">
      <w:pPr>
        <w:autoSpaceDE w:val="0"/>
        <w:autoSpaceDN w:val="0"/>
        <w:adjustRightInd w:val="0"/>
        <w:spacing w:after="120"/>
        <w:rPr>
          <w:sz w:val="28"/>
          <w:szCs w:val="28"/>
        </w:rPr>
      </w:pPr>
      <w:r>
        <w:rPr>
          <w:sz w:val="28"/>
          <w:szCs w:val="28"/>
        </w:rPr>
        <w:t xml:space="preserve">Ограничения на уровне таблицы задаются опцией </w:t>
      </w:r>
      <w:r>
        <w:rPr>
          <w:b/>
          <w:bCs/>
          <w:i/>
          <w:iCs/>
          <w:sz w:val="28"/>
          <w:szCs w:val="28"/>
        </w:rPr>
        <w:t xml:space="preserve">CONSTRAINT: </w:t>
      </w:r>
    </w:p>
    <w:p w:rsidR="002F7CB6" w:rsidRPr="002F7CB6" w:rsidRDefault="002F7CB6" w:rsidP="00BB41A9">
      <w:pPr>
        <w:autoSpaceDE w:val="0"/>
        <w:autoSpaceDN w:val="0"/>
        <w:adjustRightInd w:val="0"/>
        <w:spacing w:after="120"/>
        <w:rPr>
          <w:bCs/>
          <w:i/>
          <w:iCs/>
          <w:sz w:val="28"/>
          <w:szCs w:val="28"/>
        </w:rPr>
      </w:pPr>
      <w:r>
        <w:rPr>
          <w:b/>
          <w:bCs/>
          <w:i/>
          <w:iCs/>
          <w:sz w:val="28"/>
          <w:szCs w:val="28"/>
        </w:rPr>
        <w:t>CONSTRAINT [</w:t>
      </w:r>
      <w:r w:rsidRPr="002F7CB6">
        <w:rPr>
          <w:bCs/>
          <w:i/>
          <w:iCs/>
          <w:sz w:val="28"/>
          <w:szCs w:val="28"/>
        </w:rPr>
        <w:t>имя_ограничения] тип_ограничения [(стол-</w:t>
      </w:r>
    </w:p>
    <w:p w:rsidR="002F7CB6" w:rsidRDefault="002F7CB6" w:rsidP="00BB41A9">
      <w:pPr>
        <w:autoSpaceDE w:val="0"/>
        <w:autoSpaceDN w:val="0"/>
        <w:adjustRightInd w:val="0"/>
        <w:spacing w:after="120"/>
        <w:rPr>
          <w:sz w:val="28"/>
          <w:szCs w:val="28"/>
        </w:rPr>
      </w:pPr>
      <w:r w:rsidRPr="002F7CB6">
        <w:rPr>
          <w:bCs/>
          <w:i/>
          <w:iCs/>
          <w:sz w:val="28"/>
          <w:szCs w:val="28"/>
        </w:rPr>
        <w:t>бец[,…])]</w:t>
      </w:r>
      <w:r>
        <w:rPr>
          <w:bCs/>
          <w:i/>
          <w:iCs/>
          <w:sz w:val="28"/>
          <w:szCs w:val="28"/>
        </w:rPr>
        <w:t xml:space="preserve"> </w:t>
      </w:r>
      <w:r w:rsidRPr="002F7CB6">
        <w:rPr>
          <w:bCs/>
          <w:i/>
          <w:iCs/>
          <w:sz w:val="28"/>
          <w:szCs w:val="28"/>
        </w:rPr>
        <w:t>[предикат]</w:t>
      </w:r>
      <w:r>
        <w:rPr>
          <w:b/>
          <w:bCs/>
          <w:i/>
          <w:iCs/>
          <w:sz w:val="28"/>
          <w:szCs w:val="28"/>
        </w:rPr>
        <w:t xml:space="preserve"> </w:t>
      </w:r>
    </w:p>
    <w:p w:rsidR="00857833" w:rsidRDefault="00857833" w:rsidP="00DD0353">
      <w:pPr>
        <w:pStyle w:val="2"/>
        <w:numPr>
          <w:ilvl w:val="0"/>
          <w:numId w:val="22"/>
        </w:numPr>
        <w:spacing w:before="0" w:after="120"/>
        <w:jc w:val="both"/>
        <w:rPr>
          <w:rFonts w:ascii="Times New Roman" w:hAnsi="Times New Roman" w:cs="Times New Roman"/>
          <w:i w:val="0"/>
        </w:rPr>
      </w:pPr>
      <w:bookmarkStart w:id="37" w:name="_Toc375561983"/>
      <w:r w:rsidRPr="00AC7077">
        <w:rPr>
          <w:rFonts w:ascii="Times New Roman" w:hAnsi="Times New Roman" w:cs="Times New Roman"/>
          <w:i w:val="0"/>
        </w:rPr>
        <w:t>Последовательность выполнения лабораторной работы</w:t>
      </w:r>
      <w:bookmarkEnd w:id="37"/>
      <w:r w:rsidRPr="00AC7077">
        <w:rPr>
          <w:rFonts w:ascii="Times New Roman" w:hAnsi="Times New Roman" w:cs="Times New Roman"/>
          <w:i w:val="0"/>
        </w:rPr>
        <w:t xml:space="preserve"> </w:t>
      </w:r>
    </w:p>
    <w:p w:rsidR="000C2E5E" w:rsidRDefault="000C2E5E" w:rsidP="00DD0353">
      <w:pPr>
        <w:pStyle w:val="a1"/>
        <w:numPr>
          <w:ilvl w:val="0"/>
          <w:numId w:val="30"/>
        </w:numPr>
        <w:spacing w:after="120"/>
        <w:jc w:val="both"/>
        <w:rPr>
          <w:color w:val="000000"/>
          <w:sz w:val="28"/>
          <w:szCs w:val="28"/>
        </w:rPr>
      </w:pPr>
      <w:r w:rsidRPr="00BC2DB4">
        <w:rPr>
          <w:color w:val="000000"/>
          <w:sz w:val="28"/>
          <w:szCs w:val="28"/>
        </w:rPr>
        <w:t xml:space="preserve">Запустить программу </w:t>
      </w:r>
      <w:r w:rsidRPr="00BC2DB4">
        <w:rPr>
          <w:color w:val="000000"/>
          <w:sz w:val="28"/>
          <w:szCs w:val="28"/>
          <w:lang w:val="en-US"/>
        </w:rPr>
        <w:t>SQL</w:t>
      </w:r>
      <w:r w:rsidRPr="00BC2DB4">
        <w:rPr>
          <w:color w:val="000000"/>
          <w:sz w:val="28"/>
          <w:szCs w:val="28"/>
        </w:rPr>
        <w:t xml:space="preserve"> </w:t>
      </w:r>
      <w:r w:rsidRPr="00BC2DB4">
        <w:rPr>
          <w:color w:val="000000"/>
          <w:sz w:val="28"/>
          <w:szCs w:val="28"/>
          <w:lang w:val="en-US"/>
        </w:rPr>
        <w:t>Server</w:t>
      </w:r>
      <w:r w:rsidRPr="00BC2DB4">
        <w:rPr>
          <w:color w:val="000000"/>
          <w:sz w:val="28"/>
          <w:szCs w:val="28"/>
        </w:rPr>
        <w:t xml:space="preserve"> </w:t>
      </w:r>
      <w:r w:rsidRPr="00BC2DB4">
        <w:rPr>
          <w:color w:val="000000"/>
          <w:sz w:val="28"/>
          <w:szCs w:val="28"/>
          <w:lang w:val="en-US"/>
        </w:rPr>
        <w:t>Management</w:t>
      </w:r>
      <w:r w:rsidRPr="00BC2DB4">
        <w:rPr>
          <w:color w:val="000000"/>
          <w:sz w:val="28"/>
          <w:szCs w:val="28"/>
        </w:rPr>
        <w:t xml:space="preserve"> </w:t>
      </w:r>
      <w:r w:rsidRPr="00BC2DB4">
        <w:rPr>
          <w:color w:val="000000"/>
          <w:sz w:val="28"/>
          <w:szCs w:val="28"/>
          <w:lang w:val="en-US"/>
        </w:rPr>
        <w:t>Studio</w:t>
      </w:r>
      <w:r w:rsidRPr="00BC2DB4">
        <w:rPr>
          <w:color w:val="000000"/>
          <w:sz w:val="28"/>
          <w:szCs w:val="28"/>
        </w:rPr>
        <w:t>, выполнить регистрацию и соединение с БД.</w:t>
      </w:r>
    </w:p>
    <w:p w:rsidR="00FE13C6" w:rsidRDefault="00FE13C6" w:rsidP="00DD0353">
      <w:pPr>
        <w:pStyle w:val="a1"/>
        <w:numPr>
          <w:ilvl w:val="0"/>
          <w:numId w:val="30"/>
        </w:numPr>
        <w:spacing w:after="120"/>
        <w:jc w:val="both"/>
        <w:rPr>
          <w:color w:val="000000"/>
          <w:sz w:val="28"/>
          <w:szCs w:val="28"/>
        </w:rPr>
      </w:pPr>
      <w:r>
        <w:rPr>
          <w:color w:val="000000"/>
          <w:sz w:val="28"/>
          <w:szCs w:val="28"/>
        </w:rPr>
        <w:t xml:space="preserve">Добавить в таблицу </w:t>
      </w:r>
      <w:r>
        <w:rPr>
          <w:color w:val="000000"/>
          <w:sz w:val="28"/>
          <w:szCs w:val="28"/>
          <w:lang w:val="en-US"/>
        </w:rPr>
        <w:t>Course</w:t>
      </w:r>
      <w:r>
        <w:rPr>
          <w:color w:val="000000"/>
          <w:sz w:val="28"/>
          <w:szCs w:val="28"/>
        </w:rPr>
        <w:t xml:space="preserve"> столбец </w:t>
      </w:r>
      <w:r>
        <w:rPr>
          <w:color w:val="000000"/>
          <w:sz w:val="28"/>
          <w:szCs w:val="28"/>
          <w:lang w:val="en-US"/>
        </w:rPr>
        <w:t>Doc</w:t>
      </w:r>
      <w:r>
        <w:rPr>
          <w:color w:val="000000"/>
          <w:sz w:val="28"/>
          <w:szCs w:val="28"/>
        </w:rPr>
        <w:t>, имеющий следующее описание:</w:t>
      </w:r>
    </w:p>
    <w:p w:rsidR="00D87E4F" w:rsidRDefault="00D87E4F" w:rsidP="00D87E4F">
      <w:pPr>
        <w:pStyle w:val="a1"/>
        <w:numPr>
          <w:ilvl w:val="0"/>
          <w:numId w:val="0"/>
        </w:numPr>
        <w:spacing w:after="120"/>
        <w:ind w:left="360" w:hanging="360"/>
        <w:jc w:val="both"/>
        <w:rPr>
          <w:color w:val="000000"/>
          <w:sz w:val="28"/>
          <w:szCs w:val="28"/>
        </w:rPr>
      </w:pPr>
    </w:p>
    <w:p w:rsidR="00D87E4F" w:rsidRDefault="00D87E4F" w:rsidP="00D87E4F">
      <w:pPr>
        <w:pStyle w:val="a1"/>
        <w:numPr>
          <w:ilvl w:val="0"/>
          <w:numId w:val="0"/>
        </w:numPr>
        <w:spacing w:after="120"/>
        <w:ind w:left="360" w:hanging="360"/>
        <w:jc w:val="both"/>
        <w:rPr>
          <w:color w:val="000000"/>
          <w:sz w:val="28"/>
          <w:szCs w:val="28"/>
        </w:rPr>
      </w:pPr>
    </w:p>
    <w:tbl>
      <w:tblPr>
        <w:tblW w:w="0" w:type="auto"/>
        <w:jc w:val="center"/>
        <w:tblInd w:w="-8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34"/>
        <w:gridCol w:w="1984"/>
        <w:gridCol w:w="4015"/>
      </w:tblGrid>
      <w:tr w:rsidR="0016389F" w:rsidRPr="00C43A6D" w:rsidTr="00D87E4F">
        <w:trPr>
          <w:tblHeader/>
          <w:jc w:val="center"/>
        </w:trPr>
        <w:tc>
          <w:tcPr>
            <w:tcW w:w="2034" w:type="dxa"/>
            <w:shd w:val="clear" w:color="auto" w:fill="auto"/>
          </w:tcPr>
          <w:p w:rsidR="0016389F" w:rsidRPr="00C43A6D" w:rsidRDefault="0016389F" w:rsidP="001F67A0">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lastRenderedPageBreak/>
              <w:t>Имя столбца</w:t>
            </w:r>
          </w:p>
        </w:tc>
        <w:tc>
          <w:tcPr>
            <w:tcW w:w="1984" w:type="dxa"/>
            <w:shd w:val="clear" w:color="auto" w:fill="auto"/>
          </w:tcPr>
          <w:p w:rsidR="0016389F" w:rsidRPr="00C43A6D" w:rsidRDefault="0016389F" w:rsidP="001F67A0">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Тип данных</w:t>
            </w:r>
          </w:p>
        </w:tc>
        <w:tc>
          <w:tcPr>
            <w:tcW w:w="4015" w:type="dxa"/>
            <w:shd w:val="clear" w:color="auto" w:fill="auto"/>
          </w:tcPr>
          <w:p w:rsidR="0016389F" w:rsidRPr="00C43A6D" w:rsidRDefault="0016389F" w:rsidP="001F67A0">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комментарий</w:t>
            </w:r>
          </w:p>
        </w:tc>
      </w:tr>
      <w:tr w:rsidR="0016389F" w:rsidRPr="00C43A6D" w:rsidTr="00D87E4F">
        <w:trPr>
          <w:tblHeader/>
          <w:jc w:val="center"/>
        </w:trPr>
        <w:tc>
          <w:tcPr>
            <w:tcW w:w="2034" w:type="dxa"/>
            <w:shd w:val="clear" w:color="auto" w:fill="auto"/>
          </w:tcPr>
          <w:p w:rsidR="0016389F" w:rsidRPr="0016389F" w:rsidRDefault="0016389F" w:rsidP="001F67A0">
            <w:pPr>
              <w:widowControl w:val="0"/>
              <w:autoSpaceDE w:val="0"/>
              <w:autoSpaceDN w:val="0"/>
              <w:spacing w:after="120"/>
              <w:jc w:val="center"/>
              <w:rPr>
                <w:rFonts w:eastAsiaTheme="minorEastAsia"/>
                <w:snapToGrid w:val="0"/>
                <w:color w:val="000000"/>
                <w:lang w:val="en-US"/>
              </w:rPr>
            </w:pPr>
            <w:r w:rsidRPr="0016389F">
              <w:rPr>
                <w:rFonts w:eastAsiaTheme="minorEastAsia"/>
                <w:snapToGrid w:val="0"/>
                <w:color w:val="000000"/>
                <w:lang w:val="en-US"/>
              </w:rPr>
              <w:t>Doc</w:t>
            </w:r>
          </w:p>
        </w:tc>
        <w:tc>
          <w:tcPr>
            <w:tcW w:w="1984" w:type="dxa"/>
            <w:shd w:val="clear" w:color="auto" w:fill="auto"/>
          </w:tcPr>
          <w:p w:rsidR="0016389F" w:rsidRPr="0016389F" w:rsidRDefault="0016389F" w:rsidP="001F67A0">
            <w:pPr>
              <w:widowControl w:val="0"/>
              <w:autoSpaceDE w:val="0"/>
              <w:autoSpaceDN w:val="0"/>
              <w:spacing w:after="120"/>
              <w:jc w:val="center"/>
              <w:rPr>
                <w:rFonts w:eastAsiaTheme="minorEastAsia"/>
                <w:snapToGrid w:val="0"/>
                <w:color w:val="000000"/>
              </w:rPr>
            </w:pPr>
            <w:r w:rsidRPr="0016389F">
              <w:rPr>
                <w:rFonts w:eastAsiaTheme="minorEastAsia"/>
                <w:snapToGrid w:val="0"/>
                <w:color w:val="000000"/>
              </w:rPr>
              <w:t>символьный</w:t>
            </w:r>
          </w:p>
        </w:tc>
        <w:tc>
          <w:tcPr>
            <w:tcW w:w="4015" w:type="dxa"/>
            <w:shd w:val="clear" w:color="auto" w:fill="auto"/>
          </w:tcPr>
          <w:p w:rsidR="0016389F" w:rsidRPr="0016389F" w:rsidRDefault="0016389F" w:rsidP="001F67A0">
            <w:pPr>
              <w:widowControl w:val="0"/>
              <w:autoSpaceDE w:val="0"/>
              <w:autoSpaceDN w:val="0"/>
              <w:spacing w:after="120"/>
              <w:jc w:val="center"/>
              <w:rPr>
                <w:rFonts w:eastAsiaTheme="minorEastAsia"/>
                <w:snapToGrid w:val="0"/>
                <w:color w:val="000000"/>
              </w:rPr>
            </w:pPr>
            <w:r w:rsidRPr="0016389F">
              <w:rPr>
                <w:rFonts w:eastAsiaTheme="minorEastAsia"/>
                <w:snapToGrid w:val="0"/>
                <w:color w:val="000000"/>
              </w:rPr>
              <w:t>Вид документа</w:t>
            </w:r>
            <w:r>
              <w:rPr>
                <w:rFonts w:eastAsiaTheme="minorEastAsia"/>
                <w:snapToGrid w:val="0"/>
                <w:color w:val="000000"/>
              </w:rPr>
              <w:t>, может принимать значение: удостоверение, диплом, сертификат, справка</w:t>
            </w:r>
          </w:p>
        </w:tc>
      </w:tr>
    </w:tbl>
    <w:p w:rsidR="0016389F" w:rsidRDefault="00EB7C1E" w:rsidP="00DD0353">
      <w:pPr>
        <w:pStyle w:val="a1"/>
        <w:numPr>
          <w:ilvl w:val="0"/>
          <w:numId w:val="30"/>
        </w:numPr>
        <w:spacing w:after="120"/>
        <w:jc w:val="both"/>
        <w:rPr>
          <w:color w:val="000000"/>
          <w:sz w:val="28"/>
          <w:szCs w:val="28"/>
        </w:rPr>
      </w:pPr>
      <w:r>
        <w:rPr>
          <w:color w:val="000000"/>
          <w:sz w:val="28"/>
          <w:szCs w:val="28"/>
        </w:rPr>
        <w:t xml:space="preserve">Определить правила целостности для поля </w:t>
      </w:r>
      <w:r>
        <w:rPr>
          <w:color w:val="000000"/>
          <w:sz w:val="28"/>
          <w:szCs w:val="28"/>
          <w:lang w:val="en-US"/>
        </w:rPr>
        <w:t>Doc</w:t>
      </w:r>
      <w:r>
        <w:rPr>
          <w:color w:val="000000"/>
          <w:sz w:val="28"/>
          <w:szCs w:val="28"/>
        </w:rPr>
        <w:t>.</w:t>
      </w:r>
    </w:p>
    <w:p w:rsidR="000C2E5E" w:rsidRDefault="00DE1C56" w:rsidP="00DD0353">
      <w:pPr>
        <w:pStyle w:val="a1"/>
        <w:numPr>
          <w:ilvl w:val="0"/>
          <w:numId w:val="30"/>
        </w:numPr>
        <w:spacing w:after="120"/>
        <w:jc w:val="both"/>
        <w:rPr>
          <w:color w:val="000000"/>
          <w:sz w:val="28"/>
          <w:szCs w:val="28"/>
        </w:rPr>
      </w:pPr>
      <w:r>
        <w:rPr>
          <w:color w:val="000000"/>
          <w:sz w:val="28"/>
          <w:szCs w:val="28"/>
        </w:rPr>
        <w:t xml:space="preserve">Изменить описание таблиц, добавив описание правил целостности на основе данных табл.3 Приложения </w:t>
      </w:r>
      <w:r>
        <w:rPr>
          <w:color w:val="000000"/>
          <w:sz w:val="28"/>
          <w:szCs w:val="28"/>
          <w:lang w:val="en-US"/>
        </w:rPr>
        <w:t>I</w:t>
      </w:r>
      <w:r>
        <w:rPr>
          <w:color w:val="000000"/>
          <w:sz w:val="28"/>
          <w:szCs w:val="28"/>
        </w:rPr>
        <w:t>.</w:t>
      </w:r>
    </w:p>
    <w:p w:rsidR="00DE1C56" w:rsidRDefault="002E3F20" w:rsidP="00DD0353">
      <w:pPr>
        <w:pStyle w:val="a1"/>
        <w:numPr>
          <w:ilvl w:val="0"/>
          <w:numId w:val="30"/>
        </w:numPr>
        <w:spacing w:after="120"/>
        <w:jc w:val="both"/>
        <w:rPr>
          <w:color w:val="000000"/>
          <w:sz w:val="28"/>
          <w:szCs w:val="28"/>
        </w:rPr>
      </w:pPr>
      <w:r>
        <w:rPr>
          <w:color w:val="000000"/>
          <w:sz w:val="28"/>
          <w:szCs w:val="28"/>
        </w:rPr>
        <w:t xml:space="preserve">Проверить заданные правила, используя оператор </w:t>
      </w:r>
      <w:r>
        <w:rPr>
          <w:color w:val="000000"/>
          <w:sz w:val="28"/>
          <w:szCs w:val="28"/>
          <w:lang w:val="en-US"/>
        </w:rPr>
        <w:t>INSERT</w:t>
      </w:r>
      <w:r>
        <w:rPr>
          <w:color w:val="000000"/>
          <w:sz w:val="28"/>
          <w:szCs w:val="28"/>
        </w:rPr>
        <w:t>.</w:t>
      </w:r>
    </w:p>
    <w:p w:rsidR="00EB7C1E" w:rsidRDefault="00EB7C1E" w:rsidP="00DD0353">
      <w:pPr>
        <w:pStyle w:val="a1"/>
        <w:numPr>
          <w:ilvl w:val="0"/>
          <w:numId w:val="30"/>
        </w:numPr>
        <w:spacing w:after="120"/>
        <w:jc w:val="both"/>
        <w:rPr>
          <w:color w:val="000000"/>
          <w:sz w:val="28"/>
          <w:szCs w:val="28"/>
        </w:rPr>
      </w:pPr>
      <w:r>
        <w:rPr>
          <w:color w:val="000000"/>
          <w:sz w:val="28"/>
          <w:szCs w:val="28"/>
        </w:rPr>
        <w:t xml:space="preserve">Определить правило целостности для таблицы </w:t>
      </w:r>
      <w:r>
        <w:rPr>
          <w:color w:val="000000"/>
          <w:sz w:val="28"/>
          <w:szCs w:val="28"/>
          <w:lang w:val="en-US"/>
        </w:rPr>
        <w:t>Course</w:t>
      </w:r>
      <w:r>
        <w:rPr>
          <w:color w:val="000000"/>
          <w:sz w:val="28"/>
          <w:szCs w:val="28"/>
        </w:rPr>
        <w:t xml:space="preserve"> на основе следующего описания:</w:t>
      </w:r>
    </w:p>
    <w:p w:rsidR="00EB7C1E" w:rsidRDefault="00EB7C1E" w:rsidP="00EB7C1E">
      <w:pPr>
        <w:pStyle w:val="a1"/>
        <w:numPr>
          <w:ilvl w:val="0"/>
          <w:numId w:val="0"/>
        </w:numPr>
        <w:spacing w:after="120"/>
        <w:ind w:left="1070"/>
        <w:jc w:val="both"/>
        <w:rPr>
          <w:color w:val="000000"/>
          <w:sz w:val="28"/>
          <w:szCs w:val="28"/>
        </w:rPr>
      </w:pPr>
      <w:r>
        <w:rPr>
          <w:color w:val="000000"/>
          <w:sz w:val="28"/>
          <w:szCs w:val="28"/>
        </w:rPr>
        <w:t xml:space="preserve">Поле </w:t>
      </w:r>
      <w:r>
        <w:rPr>
          <w:color w:val="000000"/>
          <w:sz w:val="28"/>
          <w:szCs w:val="28"/>
          <w:lang w:val="en-US"/>
        </w:rPr>
        <w:t>Doc</w:t>
      </w:r>
      <w:r>
        <w:rPr>
          <w:color w:val="000000"/>
          <w:sz w:val="28"/>
          <w:szCs w:val="28"/>
        </w:rPr>
        <w:t xml:space="preserve"> может принимать значение «справка» или «сертификат» для курсов длительностью не более 36 часов. Если длительность курса </w:t>
      </w:r>
      <w:r w:rsidR="009121C9">
        <w:rPr>
          <w:color w:val="000000"/>
          <w:sz w:val="28"/>
          <w:szCs w:val="28"/>
        </w:rPr>
        <w:t xml:space="preserve">находится в диапазоне от 72 до 126 часов, то поле </w:t>
      </w:r>
      <w:r w:rsidR="009121C9">
        <w:rPr>
          <w:color w:val="000000"/>
          <w:sz w:val="28"/>
          <w:szCs w:val="28"/>
          <w:lang w:val="en-US"/>
        </w:rPr>
        <w:t>Doc</w:t>
      </w:r>
      <w:r w:rsidR="009121C9">
        <w:rPr>
          <w:color w:val="000000"/>
          <w:sz w:val="28"/>
          <w:szCs w:val="28"/>
        </w:rPr>
        <w:t xml:space="preserve"> может принимать значение «сертификат» или «удостоверение». Если длительность курса более 126 часов, то поле </w:t>
      </w:r>
      <w:r w:rsidR="009121C9">
        <w:rPr>
          <w:color w:val="000000"/>
          <w:sz w:val="28"/>
          <w:szCs w:val="28"/>
          <w:lang w:val="en-US"/>
        </w:rPr>
        <w:t>Doc</w:t>
      </w:r>
      <w:r w:rsidR="009121C9">
        <w:rPr>
          <w:color w:val="000000"/>
          <w:sz w:val="28"/>
          <w:szCs w:val="28"/>
        </w:rPr>
        <w:t xml:space="preserve"> может принимать значение «удостоверение» или «диплом».</w:t>
      </w:r>
    </w:p>
    <w:p w:rsidR="009121C9" w:rsidRDefault="009121C9" w:rsidP="00DD0353">
      <w:pPr>
        <w:pStyle w:val="a1"/>
        <w:numPr>
          <w:ilvl w:val="0"/>
          <w:numId w:val="30"/>
        </w:numPr>
        <w:spacing w:after="120"/>
        <w:jc w:val="both"/>
        <w:rPr>
          <w:color w:val="000000"/>
          <w:sz w:val="28"/>
          <w:szCs w:val="28"/>
        </w:rPr>
      </w:pPr>
      <w:r>
        <w:rPr>
          <w:color w:val="000000"/>
          <w:sz w:val="28"/>
          <w:szCs w:val="28"/>
        </w:rPr>
        <w:t xml:space="preserve">Проверить заданное правило, используя команду </w:t>
      </w:r>
      <w:r>
        <w:rPr>
          <w:color w:val="000000"/>
          <w:sz w:val="28"/>
          <w:szCs w:val="28"/>
          <w:lang w:val="en-US"/>
        </w:rPr>
        <w:t>UPDATE</w:t>
      </w:r>
      <w:r>
        <w:rPr>
          <w:color w:val="000000"/>
          <w:sz w:val="28"/>
          <w:szCs w:val="28"/>
        </w:rPr>
        <w:t xml:space="preserve"> для поля </w:t>
      </w:r>
      <w:r>
        <w:rPr>
          <w:color w:val="000000"/>
          <w:sz w:val="28"/>
          <w:szCs w:val="28"/>
          <w:lang w:val="en-US"/>
        </w:rPr>
        <w:t>Hur</w:t>
      </w:r>
      <w:r w:rsidRPr="009121C9">
        <w:rPr>
          <w:color w:val="000000"/>
          <w:sz w:val="28"/>
          <w:szCs w:val="28"/>
        </w:rPr>
        <w:t>.</w:t>
      </w:r>
    </w:p>
    <w:p w:rsidR="002E3F20" w:rsidRDefault="002E3F20" w:rsidP="00DD0353">
      <w:pPr>
        <w:pStyle w:val="a1"/>
        <w:numPr>
          <w:ilvl w:val="0"/>
          <w:numId w:val="30"/>
        </w:numPr>
        <w:spacing w:after="120"/>
        <w:jc w:val="both"/>
        <w:rPr>
          <w:color w:val="000000"/>
          <w:sz w:val="28"/>
          <w:szCs w:val="28"/>
        </w:rPr>
      </w:pPr>
      <w:r>
        <w:rPr>
          <w:color w:val="000000"/>
          <w:sz w:val="28"/>
          <w:szCs w:val="28"/>
        </w:rPr>
        <w:t xml:space="preserve">Сформулировать </w:t>
      </w:r>
      <w:r w:rsidR="009121C9">
        <w:rPr>
          <w:color w:val="000000"/>
          <w:sz w:val="28"/>
          <w:szCs w:val="28"/>
        </w:rPr>
        <w:t xml:space="preserve">свое </w:t>
      </w:r>
      <w:r>
        <w:rPr>
          <w:color w:val="000000"/>
          <w:sz w:val="28"/>
          <w:szCs w:val="28"/>
        </w:rPr>
        <w:t xml:space="preserve">ограничение </w:t>
      </w:r>
      <w:r w:rsidR="009121C9">
        <w:rPr>
          <w:color w:val="000000"/>
          <w:sz w:val="28"/>
          <w:szCs w:val="28"/>
        </w:rPr>
        <w:t xml:space="preserve">целостности для таблицы </w:t>
      </w:r>
      <w:r w:rsidR="009121C9">
        <w:rPr>
          <w:color w:val="000000"/>
          <w:sz w:val="28"/>
          <w:szCs w:val="28"/>
          <w:lang w:val="en-US"/>
        </w:rPr>
        <w:t>T</w:t>
      </w:r>
      <w:r w:rsidR="00B27DE8">
        <w:rPr>
          <w:color w:val="000000"/>
          <w:sz w:val="28"/>
          <w:szCs w:val="28"/>
        </w:rPr>
        <w:t>с</w:t>
      </w:r>
      <w:r w:rsidR="009121C9">
        <w:rPr>
          <w:color w:val="000000"/>
          <w:sz w:val="28"/>
          <w:szCs w:val="28"/>
          <w:lang w:val="en-US"/>
        </w:rPr>
        <w:t>h</w:t>
      </w:r>
      <w:r w:rsidR="00B27DE8">
        <w:rPr>
          <w:color w:val="000000"/>
          <w:sz w:val="28"/>
          <w:szCs w:val="28"/>
          <w:lang w:val="en-US"/>
        </w:rPr>
        <w:t>r</w:t>
      </w:r>
      <w:r w:rsidR="009121C9">
        <w:rPr>
          <w:color w:val="000000"/>
          <w:sz w:val="28"/>
          <w:szCs w:val="28"/>
        </w:rPr>
        <w:t xml:space="preserve"> </w:t>
      </w:r>
      <w:r>
        <w:rPr>
          <w:color w:val="000000"/>
          <w:sz w:val="28"/>
          <w:szCs w:val="28"/>
        </w:rPr>
        <w:t>и определить для него правило целостности.</w:t>
      </w:r>
    </w:p>
    <w:p w:rsidR="002E3F20" w:rsidRPr="00BC2DB4" w:rsidRDefault="002E3F20" w:rsidP="00DD0353">
      <w:pPr>
        <w:pStyle w:val="a1"/>
        <w:numPr>
          <w:ilvl w:val="0"/>
          <w:numId w:val="30"/>
        </w:numPr>
        <w:spacing w:after="120"/>
        <w:jc w:val="both"/>
        <w:rPr>
          <w:color w:val="000000"/>
          <w:sz w:val="28"/>
          <w:szCs w:val="28"/>
        </w:rPr>
      </w:pPr>
      <w:r>
        <w:rPr>
          <w:color w:val="000000"/>
          <w:sz w:val="28"/>
          <w:szCs w:val="28"/>
        </w:rPr>
        <w:t>Проверить заданное правило целостности, испол</w:t>
      </w:r>
      <w:r w:rsidR="00774734">
        <w:rPr>
          <w:color w:val="000000"/>
          <w:sz w:val="28"/>
          <w:szCs w:val="28"/>
        </w:rPr>
        <w:t>ь</w:t>
      </w:r>
      <w:r>
        <w:rPr>
          <w:color w:val="000000"/>
          <w:sz w:val="28"/>
          <w:szCs w:val="28"/>
        </w:rPr>
        <w:t xml:space="preserve">зуя оператор </w:t>
      </w:r>
      <w:r>
        <w:rPr>
          <w:color w:val="000000"/>
          <w:sz w:val="28"/>
          <w:szCs w:val="28"/>
          <w:lang w:val="en-US"/>
        </w:rPr>
        <w:t>INSERT</w:t>
      </w:r>
      <w:r>
        <w:rPr>
          <w:color w:val="000000"/>
          <w:sz w:val="28"/>
          <w:szCs w:val="28"/>
        </w:rPr>
        <w:t>.</w:t>
      </w:r>
    </w:p>
    <w:p w:rsidR="000C2E5E" w:rsidRPr="00E54B09" w:rsidRDefault="000C2E5E" w:rsidP="00DD0353">
      <w:pPr>
        <w:pStyle w:val="a1"/>
        <w:numPr>
          <w:ilvl w:val="0"/>
          <w:numId w:val="30"/>
        </w:numPr>
        <w:spacing w:after="120"/>
        <w:jc w:val="both"/>
        <w:rPr>
          <w:color w:val="000000"/>
          <w:sz w:val="28"/>
          <w:szCs w:val="28"/>
        </w:rPr>
      </w:pPr>
      <w:r w:rsidRPr="00E54B09">
        <w:rPr>
          <w:color w:val="000000"/>
          <w:sz w:val="28"/>
          <w:szCs w:val="28"/>
        </w:rPr>
        <w:t>Оформить отчет по лабораторной работе.</w:t>
      </w:r>
    </w:p>
    <w:p w:rsidR="00857833" w:rsidRDefault="00857833" w:rsidP="00DD0353">
      <w:pPr>
        <w:pStyle w:val="2"/>
        <w:numPr>
          <w:ilvl w:val="0"/>
          <w:numId w:val="22"/>
        </w:numPr>
        <w:spacing w:before="0" w:after="120"/>
        <w:jc w:val="both"/>
        <w:rPr>
          <w:rFonts w:ascii="Times New Roman" w:hAnsi="Times New Roman" w:cs="Times New Roman"/>
          <w:i w:val="0"/>
        </w:rPr>
      </w:pPr>
      <w:bookmarkStart w:id="38" w:name="_Toc375561984"/>
      <w:r w:rsidRPr="00AC7077">
        <w:rPr>
          <w:rFonts w:ascii="Times New Roman" w:hAnsi="Times New Roman" w:cs="Times New Roman"/>
          <w:i w:val="0"/>
        </w:rPr>
        <w:t>Требования к оформлению отчета</w:t>
      </w:r>
      <w:bookmarkEnd w:id="38"/>
    </w:p>
    <w:p w:rsidR="007D05E5" w:rsidRPr="00CF0323" w:rsidRDefault="007D05E5" w:rsidP="007D05E5">
      <w:pPr>
        <w:spacing w:after="120"/>
        <w:ind w:firstLine="709"/>
        <w:rPr>
          <w:sz w:val="28"/>
          <w:szCs w:val="28"/>
        </w:rPr>
      </w:pPr>
      <w:r w:rsidRPr="00CF0323">
        <w:rPr>
          <w:sz w:val="28"/>
          <w:szCs w:val="28"/>
        </w:rPr>
        <w:t>Отчет по лабораторной работе должен включать следующие разделы:</w:t>
      </w:r>
    </w:p>
    <w:p w:rsidR="007D05E5" w:rsidRPr="00CF0323" w:rsidRDefault="007D05E5" w:rsidP="00DD0353">
      <w:pPr>
        <w:pStyle w:val="ae"/>
        <w:numPr>
          <w:ilvl w:val="0"/>
          <w:numId w:val="41"/>
        </w:numPr>
        <w:spacing w:after="120" w:line="240" w:lineRule="auto"/>
        <w:rPr>
          <w:rFonts w:ascii="Times New Roman" w:hAnsi="Times New Roman"/>
          <w:sz w:val="28"/>
          <w:szCs w:val="28"/>
        </w:rPr>
      </w:pPr>
      <w:r w:rsidRPr="00CF0323">
        <w:rPr>
          <w:rFonts w:ascii="Times New Roman" w:hAnsi="Times New Roman"/>
          <w:sz w:val="28"/>
          <w:szCs w:val="28"/>
        </w:rPr>
        <w:t>Титульный лист.</w:t>
      </w:r>
    </w:p>
    <w:p w:rsidR="007B689F" w:rsidRDefault="007B689F" w:rsidP="00DD0353">
      <w:pPr>
        <w:pStyle w:val="ae"/>
        <w:numPr>
          <w:ilvl w:val="0"/>
          <w:numId w:val="41"/>
        </w:numPr>
        <w:spacing w:after="120" w:line="240" w:lineRule="auto"/>
        <w:rPr>
          <w:rFonts w:ascii="Times New Roman" w:hAnsi="Times New Roman"/>
          <w:sz w:val="28"/>
          <w:szCs w:val="28"/>
        </w:rPr>
      </w:pPr>
      <w:r>
        <w:rPr>
          <w:rFonts w:ascii="Times New Roman" w:hAnsi="Times New Roman"/>
          <w:sz w:val="28"/>
          <w:szCs w:val="28"/>
        </w:rPr>
        <w:t>Описание правил целостности.</w:t>
      </w:r>
    </w:p>
    <w:p w:rsidR="007D05E5" w:rsidRDefault="007D05E5" w:rsidP="00DD0353">
      <w:pPr>
        <w:pStyle w:val="ae"/>
        <w:numPr>
          <w:ilvl w:val="0"/>
          <w:numId w:val="41"/>
        </w:numPr>
        <w:spacing w:after="120" w:line="240" w:lineRule="auto"/>
        <w:rPr>
          <w:rFonts w:ascii="Times New Roman" w:hAnsi="Times New Roman"/>
          <w:sz w:val="28"/>
          <w:szCs w:val="28"/>
        </w:rPr>
      </w:pPr>
      <w:r>
        <w:rPr>
          <w:rFonts w:ascii="Times New Roman" w:hAnsi="Times New Roman"/>
          <w:sz w:val="28"/>
          <w:szCs w:val="28"/>
        </w:rPr>
        <w:t xml:space="preserve">Описание правил целостности на языке </w:t>
      </w:r>
      <w:r>
        <w:rPr>
          <w:rFonts w:ascii="Times New Roman" w:hAnsi="Times New Roman"/>
          <w:sz w:val="28"/>
          <w:szCs w:val="28"/>
          <w:lang w:val="en-US"/>
        </w:rPr>
        <w:t>SQL</w:t>
      </w:r>
      <w:r>
        <w:rPr>
          <w:rFonts w:ascii="Times New Roman" w:hAnsi="Times New Roman"/>
          <w:sz w:val="28"/>
          <w:szCs w:val="28"/>
        </w:rPr>
        <w:t>.</w:t>
      </w:r>
    </w:p>
    <w:p w:rsidR="007D05E5" w:rsidRDefault="007D05E5" w:rsidP="00DD0353">
      <w:pPr>
        <w:pStyle w:val="ae"/>
        <w:numPr>
          <w:ilvl w:val="0"/>
          <w:numId w:val="41"/>
        </w:numPr>
        <w:spacing w:after="120" w:line="240" w:lineRule="auto"/>
        <w:rPr>
          <w:rFonts w:ascii="Times New Roman" w:hAnsi="Times New Roman"/>
          <w:sz w:val="28"/>
          <w:szCs w:val="28"/>
        </w:rPr>
      </w:pPr>
      <w:r>
        <w:rPr>
          <w:rFonts w:ascii="Times New Roman" w:hAnsi="Times New Roman"/>
          <w:sz w:val="28"/>
          <w:szCs w:val="28"/>
        </w:rPr>
        <w:t>Тестовые наборы данных для проверки правил целостности.</w:t>
      </w:r>
    </w:p>
    <w:p w:rsidR="007D05E5" w:rsidRDefault="007D05E5" w:rsidP="00DD0353">
      <w:pPr>
        <w:pStyle w:val="ae"/>
        <w:numPr>
          <w:ilvl w:val="0"/>
          <w:numId w:val="41"/>
        </w:numPr>
        <w:spacing w:after="120" w:line="240" w:lineRule="auto"/>
        <w:rPr>
          <w:rFonts w:ascii="Times New Roman" w:hAnsi="Times New Roman"/>
          <w:sz w:val="28"/>
          <w:szCs w:val="28"/>
        </w:rPr>
      </w:pPr>
      <w:r>
        <w:rPr>
          <w:rFonts w:ascii="Times New Roman" w:hAnsi="Times New Roman"/>
          <w:sz w:val="28"/>
          <w:szCs w:val="28"/>
        </w:rPr>
        <w:t>Результаты проверки правил целостности.</w:t>
      </w:r>
    </w:p>
    <w:p w:rsidR="007B689F" w:rsidRDefault="007B689F" w:rsidP="00DD0353">
      <w:pPr>
        <w:pStyle w:val="ae"/>
        <w:numPr>
          <w:ilvl w:val="0"/>
          <w:numId w:val="41"/>
        </w:numPr>
        <w:spacing w:after="120" w:line="240" w:lineRule="auto"/>
        <w:rPr>
          <w:rFonts w:ascii="Times New Roman" w:hAnsi="Times New Roman"/>
          <w:sz w:val="28"/>
          <w:szCs w:val="28"/>
        </w:rPr>
      </w:pPr>
      <w:r>
        <w:rPr>
          <w:rFonts w:ascii="Times New Roman" w:hAnsi="Times New Roman"/>
          <w:sz w:val="28"/>
          <w:szCs w:val="28"/>
        </w:rPr>
        <w:t>Выводы по работе.</w:t>
      </w:r>
    </w:p>
    <w:p w:rsidR="007B689F" w:rsidRDefault="007B689F" w:rsidP="00DD0353">
      <w:pPr>
        <w:pStyle w:val="ae"/>
        <w:numPr>
          <w:ilvl w:val="0"/>
          <w:numId w:val="41"/>
        </w:numPr>
        <w:spacing w:after="120" w:line="240" w:lineRule="auto"/>
        <w:rPr>
          <w:rFonts w:ascii="Times New Roman" w:hAnsi="Times New Roman"/>
          <w:sz w:val="28"/>
          <w:szCs w:val="28"/>
        </w:rPr>
      </w:pPr>
      <w:r>
        <w:rPr>
          <w:rFonts w:ascii="Times New Roman" w:hAnsi="Times New Roman"/>
          <w:sz w:val="28"/>
          <w:szCs w:val="28"/>
        </w:rPr>
        <w:t>Ответы на контрольные вопросы.</w:t>
      </w:r>
    </w:p>
    <w:p w:rsidR="00857833" w:rsidRPr="00AC7077" w:rsidRDefault="00857833" w:rsidP="00BB41A9">
      <w:pPr>
        <w:pStyle w:val="2"/>
        <w:spacing w:before="0" w:after="120"/>
        <w:ind w:firstLine="709"/>
        <w:jc w:val="both"/>
        <w:rPr>
          <w:rFonts w:ascii="Times New Roman" w:hAnsi="Times New Roman" w:cs="Times New Roman"/>
          <w:i w:val="0"/>
        </w:rPr>
      </w:pPr>
      <w:bookmarkStart w:id="39" w:name="_Toc375561985"/>
      <w:r w:rsidRPr="00AC7077">
        <w:rPr>
          <w:rFonts w:ascii="Times New Roman" w:hAnsi="Times New Roman" w:cs="Times New Roman"/>
          <w:i w:val="0"/>
        </w:rPr>
        <w:t>Контрольные вопросы</w:t>
      </w:r>
      <w:bookmarkEnd w:id="39"/>
    </w:p>
    <w:p w:rsidR="00DD0353" w:rsidRPr="00DD0353" w:rsidRDefault="00DD0353" w:rsidP="00536AEF">
      <w:pPr>
        <w:pStyle w:val="22"/>
        <w:numPr>
          <w:ilvl w:val="0"/>
          <w:numId w:val="42"/>
        </w:numPr>
        <w:overflowPunct w:val="0"/>
        <w:autoSpaceDE w:val="0"/>
        <w:autoSpaceDN w:val="0"/>
        <w:adjustRightInd w:val="0"/>
        <w:spacing w:after="0"/>
        <w:ind w:left="714" w:hanging="357"/>
        <w:textAlignment w:val="baseline"/>
        <w:rPr>
          <w:sz w:val="28"/>
          <w:szCs w:val="28"/>
        </w:rPr>
      </w:pPr>
      <w:r w:rsidRPr="00DD0353">
        <w:rPr>
          <w:sz w:val="28"/>
          <w:szCs w:val="28"/>
        </w:rPr>
        <w:t>Для чего используются статические правила целостности?</w:t>
      </w:r>
    </w:p>
    <w:p w:rsidR="00DD0353" w:rsidRPr="00DD0353" w:rsidRDefault="00DD0353" w:rsidP="00536AEF">
      <w:pPr>
        <w:pStyle w:val="22"/>
        <w:numPr>
          <w:ilvl w:val="0"/>
          <w:numId w:val="42"/>
        </w:numPr>
        <w:overflowPunct w:val="0"/>
        <w:autoSpaceDE w:val="0"/>
        <w:autoSpaceDN w:val="0"/>
        <w:adjustRightInd w:val="0"/>
        <w:spacing w:after="0"/>
        <w:ind w:left="714" w:hanging="357"/>
        <w:textAlignment w:val="baseline"/>
        <w:rPr>
          <w:sz w:val="28"/>
          <w:szCs w:val="28"/>
        </w:rPr>
      </w:pPr>
      <w:r w:rsidRPr="00DD0353">
        <w:rPr>
          <w:sz w:val="28"/>
          <w:szCs w:val="28"/>
        </w:rPr>
        <w:t xml:space="preserve">Определите назначение  конструкций </w:t>
      </w:r>
      <w:r w:rsidRPr="00DD0353">
        <w:rPr>
          <w:caps/>
          <w:sz w:val="28"/>
          <w:szCs w:val="28"/>
          <w:lang w:val="en-US"/>
        </w:rPr>
        <w:t>check</w:t>
      </w:r>
      <w:r w:rsidRPr="00DD0353">
        <w:rPr>
          <w:caps/>
          <w:sz w:val="28"/>
          <w:szCs w:val="28"/>
        </w:rPr>
        <w:t xml:space="preserve"> </w:t>
      </w:r>
      <w:r w:rsidRPr="00DD0353">
        <w:rPr>
          <w:sz w:val="28"/>
          <w:szCs w:val="28"/>
        </w:rPr>
        <w:t>и</w:t>
      </w:r>
      <w:r w:rsidRPr="00DD0353">
        <w:rPr>
          <w:caps/>
          <w:sz w:val="28"/>
          <w:szCs w:val="28"/>
        </w:rPr>
        <w:t xml:space="preserve">  </w:t>
      </w:r>
      <w:r w:rsidRPr="00DD0353">
        <w:rPr>
          <w:caps/>
          <w:sz w:val="28"/>
          <w:szCs w:val="28"/>
          <w:lang w:val="en-US"/>
        </w:rPr>
        <w:t>constraint</w:t>
      </w:r>
      <w:r w:rsidRPr="00DD0353">
        <w:rPr>
          <w:caps/>
          <w:sz w:val="28"/>
          <w:szCs w:val="28"/>
        </w:rPr>
        <w:t>.</w:t>
      </w:r>
    </w:p>
    <w:p w:rsidR="00DD0353" w:rsidRPr="00DD0353" w:rsidRDefault="00DD0353" w:rsidP="00536AEF">
      <w:pPr>
        <w:pStyle w:val="22"/>
        <w:numPr>
          <w:ilvl w:val="0"/>
          <w:numId w:val="42"/>
        </w:numPr>
        <w:overflowPunct w:val="0"/>
        <w:autoSpaceDE w:val="0"/>
        <w:autoSpaceDN w:val="0"/>
        <w:adjustRightInd w:val="0"/>
        <w:spacing w:after="0"/>
        <w:ind w:left="714" w:hanging="357"/>
        <w:textAlignment w:val="baseline"/>
        <w:rPr>
          <w:sz w:val="28"/>
          <w:szCs w:val="28"/>
        </w:rPr>
      </w:pPr>
      <w:r w:rsidRPr="00DD0353">
        <w:rPr>
          <w:sz w:val="28"/>
          <w:szCs w:val="28"/>
        </w:rPr>
        <w:t xml:space="preserve">Назовите ограничения использования  оператора </w:t>
      </w:r>
      <w:r w:rsidRPr="00DD0353">
        <w:rPr>
          <w:caps/>
          <w:sz w:val="28"/>
          <w:szCs w:val="28"/>
          <w:lang w:val="en-US"/>
        </w:rPr>
        <w:t>create</w:t>
      </w:r>
      <w:r w:rsidRPr="00DD0353">
        <w:rPr>
          <w:caps/>
          <w:sz w:val="28"/>
          <w:szCs w:val="28"/>
        </w:rPr>
        <w:t xml:space="preserve"> </w:t>
      </w:r>
      <w:r w:rsidRPr="00DD0353">
        <w:rPr>
          <w:caps/>
          <w:sz w:val="28"/>
          <w:szCs w:val="28"/>
          <w:lang w:val="en-US"/>
        </w:rPr>
        <w:t>rule</w:t>
      </w:r>
      <w:r w:rsidRPr="00DD0353">
        <w:rPr>
          <w:caps/>
          <w:sz w:val="28"/>
          <w:szCs w:val="28"/>
        </w:rPr>
        <w:t xml:space="preserve">.  </w:t>
      </w:r>
    </w:p>
    <w:p w:rsidR="00DD0353" w:rsidRPr="00DD0353" w:rsidRDefault="00DD0353" w:rsidP="00536AEF">
      <w:pPr>
        <w:pStyle w:val="22"/>
        <w:numPr>
          <w:ilvl w:val="0"/>
          <w:numId w:val="42"/>
        </w:numPr>
        <w:overflowPunct w:val="0"/>
        <w:autoSpaceDE w:val="0"/>
        <w:autoSpaceDN w:val="0"/>
        <w:adjustRightInd w:val="0"/>
        <w:spacing w:after="0"/>
        <w:ind w:left="714" w:hanging="357"/>
        <w:textAlignment w:val="baseline"/>
        <w:rPr>
          <w:sz w:val="28"/>
          <w:szCs w:val="28"/>
        </w:rPr>
      </w:pPr>
      <w:r w:rsidRPr="00DD0353">
        <w:rPr>
          <w:sz w:val="28"/>
          <w:szCs w:val="28"/>
        </w:rPr>
        <w:t>Какие правила применяются для задания ограничений на значение атрибута?</w:t>
      </w:r>
    </w:p>
    <w:p w:rsidR="00DD0353" w:rsidRPr="00536AEF" w:rsidRDefault="00DD0353" w:rsidP="00536AEF">
      <w:pPr>
        <w:pStyle w:val="22"/>
        <w:numPr>
          <w:ilvl w:val="0"/>
          <w:numId w:val="42"/>
        </w:numPr>
        <w:overflowPunct w:val="0"/>
        <w:autoSpaceDE w:val="0"/>
        <w:autoSpaceDN w:val="0"/>
        <w:adjustRightInd w:val="0"/>
        <w:spacing w:after="0"/>
        <w:ind w:left="714" w:hanging="357"/>
        <w:textAlignment w:val="baseline"/>
        <w:rPr>
          <w:sz w:val="28"/>
          <w:szCs w:val="28"/>
        </w:rPr>
      </w:pPr>
      <w:r w:rsidRPr="00DD0353">
        <w:rPr>
          <w:sz w:val="28"/>
          <w:szCs w:val="28"/>
        </w:rPr>
        <w:t xml:space="preserve">Для чего используется описатель </w:t>
      </w:r>
      <w:r w:rsidRPr="00DD0353">
        <w:rPr>
          <w:sz w:val="28"/>
          <w:szCs w:val="28"/>
          <w:lang w:val="en-US"/>
        </w:rPr>
        <w:t>NOT</w:t>
      </w:r>
      <w:r w:rsidRPr="00DD0353">
        <w:rPr>
          <w:sz w:val="28"/>
          <w:szCs w:val="28"/>
        </w:rPr>
        <w:t xml:space="preserve"> </w:t>
      </w:r>
      <w:r w:rsidRPr="00DD0353">
        <w:rPr>
          <w:sz w:val="28"/>
          <w:szCs w:val="28"/>
          <w:lang w:val="en-US"/>
        </w:rPr>
        <w:t>NULL</w:t>
      </w:r>
      <w:r w:rsidRPr="00DD0353">
        <w:rPr>
          <w:sz w:val="28"/>
          <w:szCs w:val="28"/>
        </w:rPr>
        <w:t>?</w:t>
      </w:r>
    </w:p>
    <w:p w:rsidR="00536AEF" w:rsidRPr="00E54AB2" w:rsidRDefault="00536AEF" w:rsidP="00536AEF">
      <w:pPr>
        <w:pStyle w:val="a1"/>
        <w:numPr>
          <w:ilvl w:val="0"/>
          <w:numId w:val="42"/>
        </w:numPr>
        <w:rPr>
          <w:sz w:val="28"/>
          <w:szCs w:val="28"/>
        </w:rPr>
      </w:pPr>
      <w:r w:rsidRPr="00E54AB2">
        <w:rPr>
          <w:sz w:val="28"/>
          <w:szCs w:val="28"/>
        </w:rPr>
        <w:t xml:space="preserve">В чем важность задания ограничений целостности? </w:t>
      </w:r>
    </w:p>
    <w:p w:rsidR="00857833" w:rsidRPr="000F75E7" w:rsidRDefault="00857833" w:rsidP="00BB41A9">
      <w:pPr>
        <w:spacing w:after="120"/>
        <w:ind w:firstLine="709"/>
        <w:jc w:val="both"/>
        <w:rPr>
          <w:color w:val="000000"/>
          <w:sz w:val="28"/>
          <w:szCs w:val="28"/>
        </w:rPr>
      </w:pPr>
    </w:p>
    <w:p w:rsidR="00E76EA0" w:rsidRDefault="00E76EA0" w:rsidP="00BB41A9">
      <w:pPr>
        <w:pStyle w:val="10"/>
        <w:spacing w:before="0" w:after="120"/>
        <w:ind w:firstLine="709"/>
        <w:jc w:val="center"/>
        <w:rPr>
          <w:rFonts w:ascii="Times New Roman" w:hAnsi="Times New Roman" w:cs="Times New Roman"/>
          <w:sz w:val="28"/>
          <w:szCs w:val="28"/>
        </w:rPr>
      </w:pPr>
      <w:bookmarkStart w:id="40" w:name="_Toc375561986"/>
      <w:r>
        <w:rPr>
          <w:rFonts w:ascii="Times New Roman" w:hAnsi="Times New Roman" w:cs="Times New Roman"/>
          <w:sz w:val="28"/>
          <w:szCs w:val="28"/>
        </w:rPr>
        <w:t>Лабораторная работа 8. Реализация динамических правил целостности</w:t>
      </w:r>
      <w:bookmarkEnd w:id="40"/>
    </w:p>
    <w:p w:rsidR="00E76EA0" w:rsidRPr="000F75E7" w:rsidRDefault="00E76EA0" w:rsidP="00BB41A9">
      <w:pPr>
        <w:spacing w:after="120"/>
        <w:ind w:firstLine="709"/>
        <w:jc w:val="both"/>
        <w:rPr>
          <w:color w:val="000000"/>
          <w:sz w:val="28"/>
          <w:szCs w:val="28"/>
        </w:rPr>
      </w:pPr>
      <w:r w:rsidRPr="000F2D46">
        <w:rPr>
          <w:color w:val="000000"/>
          <w:sz w:val="28"/>
          <w:szCs w:val="28"/>
        </w:rPr>
        <w:t>Цель работы – приобрести навыки</w:t>
      </w:r>
      <w:r w:rsidR="00214A49">
        <w:rPr>
          <w:color w:val="000000"/>
          <w:sz w:val="28"/>
          <w:szCs w:val="28"/>
        </w:rPr>
        <w:t xml:space="preserve"> использования внешних ключей </w:t>
      </w:r>
      <w:r w:rsidRPr="000F2D46">
        <w:rPr>
          <w:color w:val="000000"/>
          <w:sz w:val="28"/>
          <w:szCs w:val="28"/>
        </w:rPr>
        <w:t xml:space="preserve"> </w:t>
      </w:r>
      <w:r>
        <w:rPr>
          <w:color w:val="000000"/>
          <w:sz w:val="28"/>
          <w:szCs w:val="28"/>
        </w:rPr>
        <w:t>разработки триггеров</w:t>
      </w:r>
      <w:r w:rsidR="00214A49">
        <w:rPr>
          <w:color w:val="000000"/>
          <w:sz w:val="28"/>
          <w:szCs w:val="28"/>
        </w:rPr>
        <w:t xml:space="preserve"> для обеспечения целостности данных</w:t>
      </w:r>
      <w:r>
        <w:rPr>
          <w:color w:val="000000"/>
          <w:sz w:val="28"/>
          <w:szCs w:val="28"/>
        </w:rPr>
        <w:t>.</w:t>
      </w:r>
    </w:p>
    <w:p w:rsidR="00857833" w:rsidRDefault="00857833" w:rsidP="00DD0353">
      <w:pPr>
        <w:pStyle w:val="2"/>
        <w:numPr>
          <w:ilvl w:val="0"/>
          <w:numId w:val="23"/>
        </w:numPr>
        <w:spacing w:before="0" w:after="120"/>
        <w:jc w:val="both"/>
        <w:rPr>
          <w:rFonts w:ascii="Times New Roman" w:hAnsi="Times New Roman" w:cs="Times New Roman"/>
          <w:i w:val="0"/>
        </w:rPr>
      </w:pPr>
      <w:bookmarkStart w:id="41" w:name="_Toc375561987"/>
      <w:r w:rsidRPr="00AC7077">
        <w:rPr>
          <w:rFonts w:ascii="Times New Roman" w:hAnsi="Times New Roman" w:cs="Times New Roman"/>
          <w:i w:val="0"/>
        </w:rPr>
        <w:t>Основные</w:t>
      </w:r>
      <w:r w:rsidRPr="000F75E7">
        <w:rPr>
          <w:rFonts w:ascii="Times New Roman" w:hAnsi="Times New Roman" w:cs="Times New Roman"/>
          <w:i w:val="0"/>
        </w:rPr>
        <w:t xml:space="preserve"> </w:t>
      </w:r>
      <w:r w:rsidRPr="00AC7077">
        <w:rPr>
          <w:rFonts w:ascii="Times New Roman" w:hAnsi="Times New Roman" w:cs="Times New Roman"/>
          <w:i w:val="0"/>
        </w:rPr>
        <w:t>понятия</w:t>
      </w:r>
      <w:bookmarkEnd w:id="41"/>
    </w:p>
    <w:p w:rsidR="00214A49" w:rsidRPr="00214A49" w:rsidRDefault="00214A49" w:rsidP="00214A49">
      <w:pPr>
        <w:ind w:firstLine="709"/>
        <w:jc w:val="both"/>
        <w:rPr>
          <w:sz w:val="28"/>
          <w:szCs w:val="28"/>
        </w:rPr>
      </w:pPr>
      <w:r w:rsidRPr="00214A49">
        <w:rPr>
          <w:sz w:val="28"/>
          <w:szCs w:val="28"/>
        </w:rPr>
        <w:t>Для</w:t>
      </w:r>
      <w:r>
        <w:rPr>
          <w:sz w:val="28"/>
          <w:szCs w:val="28"/>
        </w:rPr>
        <w:t xml:space="preserve"> обеспечения целостности данных, содержащихся в разных таблицах,  можно использовать о</w:t>
      </w:r>
      <w:r w:rsidRPr="00214A49">
        <w:rPr>
          <w:sz w:val="28"/>
          <w:szCs w:val="28"/>
        </w:rPr>
        <w:t>граничения FOREIGN KEY</w:t>
      </w:r>
      <w:r>
        <w:rPr>
          <w:sz w:val="28"/>
          <w:szCs w:val="28"/>
        </w:rPr>
        <w:t>, задаваемые при описании структуры таблицы, и триггеры.</w:t>
      </w:r>
      <w:r w:rsidRPr="00214A49">
        <w:rPr>
          <w:sz w:val="28"/>
          <w:szCs w:val="28"/>
        </w:rPr>
        <w:t xml:space="preserve"> </w:t>
      </w:r>
    </w:p>
    <w:p w:rsidR="00214A49" w:rsidRPr="00214A49" w:rsidRDefault="00214A49" w:rsidP="00214A49">
      <w:pPr>
        <w:ind w:firstLine="709"/>
        <w:jc w:val="both"/>
        <w:rPr>
          <w:sz w:val="28"/>
          <w:szCs w:val="28"/>
        </w:rPr>
      </w:pPr>
      <w:r w:rsidRPr="00214A49">
        <w:rPr>
          <w:sz w:val="28"/>
          <w:szCs w:val="28"/>
        </w:rPr>
        <w:t xml:space="preserve"> Ограничения FOREIGN KEY </w:t>
      </w:r>
      <w:r>
        <w:rPr>
          <w:sz w:val="28"/>
          <w:szCs w:val="28"/>
        </w:rPr>
        <w:t xml:space="preserve"> поддерживают</w:t>
      </w:r>
      <w:r w:rsidRPr="00214A49">
        <w:rPr>
          <w:sz w:val="28"/>
          <w:szCs w:val="28"/>
        </w:rPr>
        <w:t xml:space="preserve"> связи между таблицами. </w:t>
      </w:r>
    </w:p>
    <w:p w:rsidR="00214A49" w:rsidRPr="00214A49" w:rsidRDefault="00214A49" w:rsidP="00214A49">
      <w:pPr>
        <w:jc w:val="both"/>
        <w:rPr>
          <w:sz w:val="28"/>
          <w:szCs w:val="28"/>
        </w:rPr>
      </w:pPr>
      <w:r w:rsidRPr="00214A49">
        <w:rPr>
          <w:sz w:val="28"/>
          <w:szCs w:val="28"/>
        </w:rPr>
        <w:t xml:space="preserve">Внешний ключ применяется для принудительного установления связи между данными в двух таблицах. </w:t>
      </w:r>
      <w:r w:rsidRPr="00214A49">
        <w:rPr>
          <w:b/>
          <w:i/>
          <w:sz w:val="28"/>
          <w:szCs w:val="28"/>
        </w:rPr>
        <w:t>В столбцах, включенных во внешний ключ, могут использоваться только значения из столбцов первичного ключа</w:t>
      </w:r>
      <w:r w:rsidRPr="00214A49">
        <w:rPr>
          <w:sz w:val="28"/>
          <w:szCs w:val="28"/>
        </w:rPr>
        <w:t>.</w:t>
      </w:r>
    </w:p>
    <w:p w:rsidR="00214A49" w:rsidRDefault="00214A49" w:rsidP="00214A49">
      <w:pPr>
        <w:jc w:val="both"/>
        <w:rPr>
          <w:sz w:val="28"/>
          <w:szCs w:val="28"/>
        </w:rPr>
      </w:pPr>
      <w:r w:rsidRPr="00214A49">
        <w:rPr>
          <w:sz w:val="28"/>
          <w:szCs w:val="28"/>
        </w:rPr>
        <w:t xml:space="preserve">Ограничение FOREIGN KEY может ссылаться на столбцы в таблицах этой же </w:t>
      </w:r>
      <w:r>
        <w:rPr>
          <w:sz w:val="28"/>
          <w:szCs w:val="28"/>
        </w:rPr>
        <w:t>БД</w:t>
      </w:r>
      <w:r w:rsidRPr="00214A49">
        <w:rPr>
          <w:sz w:val="28"/>
          <w:szCs w:val="28"/>
        </w:rPr>
        <w:t xml:space="preserve"> или столбцы этой же самой таблицы.</w:t>
      </w:r>
      <w:r>
        <w:rPr>
          <w:sz w:val="28"/>
          <w:szCs w:val="28"/>
        </w:rPr>
        <w:t xml:space="preserve"> </w:t>
      </w:r>
      <w:r w:rsidRPr="00214A49">
        <w:rPr>
          <w:sz w:val="28"/>
          <w:szCs w:val="28"/>
        </w:rPr>
        <w:t xml:space="preserve">Ограничение FOREIGN KEY не обязательно должно быть связано с ограничением PRIMARY KEY в другой таблице. Кроме того, с помощью этого ограничения могут указываться столбцы ограничения UNIQUE в другой таблице. </w:t>
      </w:r>
      <w:r>
        <w:rPr>
          <w:sz w:val="28"/>
          <w:szCs w:val="28"/>
        </w:rPr>
        <w:t xml:space="preserve"> </w:t>
      </w:r>
      <w:r w:rsidRPr="00214A49">
        <w:rPr>
          <w:sz w:val="28"/>
          <w:szCs w:val="28"/>
        </w:rPr>
        <w:t xml:space="preserve">Ограничение FOREIGN KEY может содержать значения NULL. </w:t>
      </w:r>
    </w:p>
    <w:p w:rsidR="00214A49" w:rsidRPr="00214A49" w:rsidRDefault="00214A49" w:rsidP="00214A49">
      <w:pPr>
        <w:ind w:firstLine="709"/>
        <w:jc w:val="both"/>
        <w:rPr>
          <w:sz w:val="28"/>
          <w:szCs w:val="28"/>
        </w:rPr>
      </w:pPr>
      <w:r w:rsidRPr="00214A49">
        <w:rPr>
          <w:sz w:val="28"/>
          <w:szCs w:val="28"/>
        </w:rPr>
        <w:t>Ограничение</w:t>
      </w:r>
      <w:r>
        <w:rPr>
          <w:sz w:val="28"/>
          <w:szCs w:val="28"/>
        </w:rPr>
        <w:t xml:space="preserve"> </w:t>
      </w:r>
      <w:r w:rsidRPr="00214A49">
        <w:rPr>
          <w:sz w:val="28"/>
          <w:szCs w:val="28"/>
        </w:rPr>
        <w:t xml:space="preserve">FOREIGN KEY обеспечивает целостность ссылок </w:t>
      </w:r>
      <w:r w:rsidR="00F155DD">
        <w:rPr>
          <w:sz w:val="28"/>
          <w:szCs w:val="28"/>
        </w:rPr>
        <w:t xml:space="preserve">по </w:t>
      </w:r>
      <w:r w:rsidRPr="00214A49">
        <w:rPr>
          <w:sz w:val="28"/>
          <w:szCs w:val="28"/>
        </w:rPr>
        <w:t xml:space="preserve">следующим </w:t>
      </w:r>
      <w:r w:rsidR="00F155DD">
        <w:rPr>
          <w:sz w:val="28"/>
          <w:szCs w:val="28"/>
        </w:rPr>
        <w:t>правилам</w:t>
      </w:r>
      <w:r w:rsidRPr="00214A49">
        <w:rPr>
          <w:sz w:val="28"/>
          <w:szCs w:val="28"/>
        </w:rPr>
        <w:t>: запрещает</w:t>
      </w:r>
      <w:r>
        <w:rPr>
          <w:sz w:val="28"/>
          <w:szCs w:val="28"/>
        </w:rPr>
        <w:t>ся</w:t>
      </w:r>
      <w:r w:rsidRPr="00214A49">
        <w:rPr>
          <w:sz w:val="28"/>
          <w:szCs w:val="28"/>
        </w:rPr>
        <w:t xml:space="preserve"> изменение данных в таблице первичного ключа, если такие изменения сделают недопустимой ссылку в таблице внешнего ключа. Если при попытке удалить строку в таблице первичного ключа или изменить значение этого ключа окажется, что удаленному или измененному значению первичного ключа соответствует значение в ограничении FOREIGN KEY в другой таблице, то действие выполнено не будет. Для успешного изменения или удаления строки с ограничением FOREIGN</w:t>
      </w:r>
      <w:r w:rsidR="00F155DD">
        <w:rPr>
          <w:sz w:val="28"/>
          <w:szCs w:val="28"/>
        </w:rPr>
        <w:t xml:space="preserve"> </w:t>
      </w:r>
      <w:r w:rsidRPr="00214A49">
        <w:rPr>
          <w:sz w:val="28"/>
          <w:szCs w:val="28"/>
        </w:rPr>
        <w:t xml:space="preserve"> </w:t>
      </w:r>
      <w:r w:rsidR="00F155DD" w:rsidRPr="00214A49">
        <w:rPr>
          <w:sz w:val="28"/>
          <w:szCs w:val="28"/>
        </w:rPr>
        <w:t>KEY</w:t>
      </w:r>
      <w:r w:rsidR="00F155DD">
        <w:rPr>
          <w:sz w:val="28"/>
          <w:szCs w:val="28"/>
        </w:rPr>
        <w:t xml:space="preserve"> можно использовать </w:t>
      </w:r>
      <w:r w:rsidRPr="00214A49">
        <w:rPr>
          <w:sz w:val="28"/>
          <w:szCs w:val="28"/>
        </w:rPr>
        <w:t xml:space="preserve"> дополнительны</w:t>
      </w:r>
      <w:r w:rsidR="00F155DD">
        <w:rPr>
          <w:sz w:val="28"/>
          <w:szCs w:val="28"/>
        </w:rPr>
        <w:t>е</w:t>
      </w:r>
      <w:r w:rsidRPr="00214A49">
        <w:rPr>
          <w:sz w:val="28"/>
          <w:szCs w:val="28"/>
        </w:rPr>
        <w:t xml:space="preserve"> предложени</w:t>
      </w:r>
      <w:r w:rsidR="00F155DD">
        <w:rPr>
          <w:sz w:val="28"/>
          <w:szCs w:val="28"/>
        </w:rPr>
        <w:t>я</w:t>
      </w:r>
      <w:r w:rsidRPr="00214A49">
        <w:rPr>
          <w:sz w:val="28"/>
          <w:szCs w:val="28"/>
        </w:rPr>
        <w:t xml:space="preserve">  ON DELETE и ON UPDATE</w:t>
      </w:r>
      <w:r w:rsidR="00F155DD">
        <w:rPr>
          <w:sz w:val="28"/>
          <w:szCs w:val="28"/>
        </w:rPr>
        <w:t>, определяющими порядок действий с помощью специальных параметров:</w:t>
      </w:r>
      <w:r w:rsidRPr="00214A49">
        <w:rPr>
          <w:sz w:val="28"/>
          <w:szCs w:val="28"/>
        </w:rPr>
        <w:t xml:space="preserve"> </w:t>
      </w:r>
    </w:p>
    <w:p w:rsidR="00214A49" w:rsidRPr="00214A49" w:rsidRDefault="00214A49" w:rsidP="00214A49">
      <w:pPr>
        <w:pStyle w:val="ae"/>
        <w:numPr>
          <w:ilvl w:val="0"/>
          <w:numId w:val="47"/>
        </w:numPr>
        <w:spacing w:after="0" w:line="240" w:lineRule="auto"/>
        <w:ind w:firstLine="709"/>
        <w:jc w:val="both"/>
        <w:rPr>
          <w:rFonts w:ascii="Times New Roman" w:eastAsia="Times New Roman" w:hAnsi="Times New Roman"/>
          <w:sz w:val="28"/>
          <w:szCs w:val="28"/>
          <w:lang w:eastAsia="ru-RU"/>
        </w:rPr>
      </w:pPr>
      <w:r w:rsidRPr="00214A49">
        <w:rPr>
          <w:rFonts w:ascii="Times New Roman" w:eastAsia="Times New Roman" w:hAnsi="Times New Roman"/>
          <w:sz w:val="28"/>
          <w:szCs w:val="28"/>
          <w:lang w:eastAsia="ru-RU"/>
        </w:rPr>
        <w:t>NO ACTION: удаления</w:t>
      </w:r>
      <w:r w:rsidR="00F155DD">
        <w:rPr>
          <w:rFonts w:ascii="Times New Roman" w:eastAsia="Times New Roman" w:hAnsi="Times New Roman"/>
          <w:sz w:val="28"/>
          <w:szCs w:val="28"/>
          <w:lang w:eastAsia="ru-RU"/>
        </w:rPr>
        <w:t xml:space="preserve"> (изменения)</w:t>
      </w:r>
      <w:r w:rsidRPr="00214A49">
        <w:rPr>
          <w:rFonts w:ascii="Times New Roman" w:eastAsia="Times New Roman" w:hAnsi="Times New Roman"/>
          <w:sz w:val="28"/>
          <w:szCs w:val="28"/>
          <w:lang w:eastAsia="ru-RU"/>
        </w:rPr>
        <w:t xml:space="preserve"> не произойдет и будет выведено сообщение об ошибке.</w:t>
      </w:r>
    </w:p>
    <w:p w:rsidR="00214A49" w:rsidRPr="00214A49" w:rsidRDefault="00214A49" w:rsidP="00214A49">
      <w:pPr>
        <w:pStyle w:val="ae"/>
        <w:numPr>
          <w:ilvl w:val="0"/>
          <w:numId w:val="47"/>
        </w:numPr>
        <w:spacing w:after="0" w:line="240" w:lineRule="auto"/>
        <w:ind w:firstLine="709"/>
        <w:jc w:val="both"/>
        <w:rPr>
          <w:rFonts w:ascii="Times New Roman" w:eastAsia="Times New Roman" w:hAnsi="Times New Roman"/>
          <w:sz w:val="28"/>
          <w:szCs w:val="28"/>
          <w:lang w:eastAsia="ru-RU"/>
        </w:rPr>
      </w:pPr>
      <w:r w:rsidRPr="00214A49">
        <w:rPr>
          <w:rFonts w:ascii="Times New Roman" w:eastAsia="Times New Roman" w:hAnsi="Times New Roman"/>
          <w:sz w:val="28"/>
          <w:szCs w:val="28"/>
          <w:lang w:eastAsia="ru-RU"/>
        </w:rPr>
        <w:t>CASCADE: все строки с внешними ключами, указывающими на удаленную строку, также будут удалены</w:t>
      </w:r>
      <w:r w:rsidR="00F155DD">
        <w:rPr>
          <w:rFonts w:ascii="Times New Roman" w:eastAsia="Times New Roman" w:hAnsi="Times New Roman"/>
          <w:sz w:val="28"/>
          <w:szCs w:val="28"/>
          <w:lang w:eastAsia="ru-RU"/>
        </w:rPr>
        <w:t xml:space="preserve"> (изменены)</w:t>
      </w:r>
      <w:r w:rsidRPr="00214A49">
        <w:rPr>
          <w:rFonts w:ascii="Times New Roman" w:eastAsia="Times New Roman" w:hAnsi="Times New Roman"/>
          <w:sz w:val="28"/>
          <w:szCs w:val="28"/>
          <w:lang w:eastAsia="ru-RU"/>
        </w:rPr>
        <w:t>.</w:t>
      </w:r>
    </w:p>
    <w:p w:rsidR="00214A49" w:rsidRPr="00214A49" w:rsidRDefault="00214A49" w:rsidP="00214A49">
      <w:pPr>
        <w:pStyle w:val="ae"/>
        <w:numPr>
          <w:ilvl w:val="0"/>
          <w:numId w:val="47"/>
        </w:numPr>
        <w:spacing w:after="0" w:line="240" w:lineRule="auto"/>
        <w:ind w:firstLine="709"/>
        <w:jc w:val="both"/>
        <w:rPr>
          <w:rFonts w:ascii="Times New Roman" w:eastAsia="Times New Roman" w:hAnsi="Times New Roman"/>
          <w:sz w:val="28"/>
          <w:szCs w:val="28"/>
          <w:lang w:eastAsia="ru-RU"/>
        </w:rPr>
      </w:pPr>
      <w:r w:rsidRPr="00214A49">
        <w:rPr>
          <w:rFonts w:ascii="Times New Roman" w:eastAsia="Times New Roman" w:hAnsi="Times New Roman"/>
          <w:sz w:val="28"/>
          <w:szCs w:val="28"/>
          <w:lang w:eastAsia="ru-RU"/>
        </w:rPr>
        <w:t>SET NULL: всем строкам с внешними ключами, указывающими на удаленную</w:t>
      </w:r>
      <w:r w:rsidR="00F155DD">
        <w:rPr>
          <w:rFonts w:ascii="Times New Roman" w:eastAsia="Times New Roman" w:hAnsi="Times New Roman"/>
          <w:sz w:val="28"/>
          <w:szCs w:val="28"/>
          <w:lang w:eastAsia="ru-RU"/>
        </w:rPr>
        <w:t xml:space="preserve"> (измененную)</w:t>
      </w:r>
      <w:r w:rsidRPr="00214A49">
        <w:rPr>
          <w:rFonts w:ascii="Times New Roman" w:eastAsia="Times New Roman" w:hAnsi="Times New Roman"/>
          <w:sz w:val="28"/>
          <w:szCs w:val="28"/>
          <w:lang w:eastAsia="ru-RU"/>
        </w:rPr>
        <w:t xml:space="preserve"> строку, присваивается значение NULL.</w:t>
      </w:r>
    </w:p>
    <w:p w:rsidR="00214A49" w:rsidRPr="00214A49" w:rsidRDefault="00214A49" w:rsidP="00214A49">
      <w:pPr>
        <w:pStyle w:val="ae"/>
        <w:numPr>
          <w:ilvl w:val="0"/>
          <w:numId w:val="47"/>
        </w:numPr>
        <w:spacing w:after="0" w:line="240" w:lineRule="auto"/>
        <w:ind w:firstLine="709"/>
        <w:jc w:val="both"/>
        <w:rPr>
          <w:rFonts w:ascii="Times New Roman" w:eastAsia="Times New Roman" w:hAnsi="Times New Roman"/>
          <w:sz w:val="28"/>
          <w:szCs w:val="28"/>
          <w:lang w:eastAsia="ru-RU"/>
        </w:rPr>
      </w:pPr>
      <w:r w:rsidRPr="00214A49">
        <w:rPr>
          <w:rFonts w:ascii="Times New Roman" w:eastAsia="Times New Roman" w:hAnsi="Times New Roman"/>
          <w:sz w:val="28"/>
          <w:szCs w:val="28"/>
          <w:lang w:eastAsia="ru-RU"/>
        </w:rPr>
        <w:t xml:space="preserve">SET DEFAULT: всем строкам с внешними ключами, указывающим на удаленную </w:t>
      </w:r>
      <w:r w:rsidR="00F155DD">
        <w:rPr>
          <w:rFonts w:ascii="Times New Roman" w:eastAsia="Times New Roman" w:hAnsi="Times New Roman"/>
          <w:sz w:val="28"/>
          <w:szCs w:val="28"/>
          <w:lang w:eastAsia="ru-RU"/>
        </w:rPr>
        <w:t xml:space="preserve"> (измененную) </w:t>
      </w:r>
      <w:r w:rsidRPr="00214A49">
        <w:rPr>
          <w:rFonts w:ascii="Times New Roman" w:eastAsia="Times New Roman" w:hAnsi="Times New Roman"/>
          <w:sz w:val="28"/>
          <w:szCs w:val="28"/>
          <w:lang w:eastAsia="ru-RU"/>
        </w:rPr>
        <w:t xml:space="preserve">строку, присваивается установленное для них значение по умолчанию. </w:t>
      </w:r>
    </w:p>
    <w:p w:rsidR="00F155DD" w:rsidRPr="00F155DD" w:rsidRDefault="007C3F40" w:rsidP="00F155DD">
      <w:pPr>
        <w:ind w:firstLine="709"/>
        <w:jc w:val="both"/>
        <w:rPr>
          <w:sz w:val="28"/>
          <w:szCs w:val="28"/>
        </w:rPr>
      </w:pPr>
      <w:r w:rsidRPr="00F155DD">
        <w:rPr>
          <w:sz w:val="28"/>
          <w:szCs w:val="28"/>
        </w:rPr>
        <w:t xml:space="preserve">Процедурные правила целостности позволяют проводить согласованные изменения данных, хранящихся во взаимосвязанных </w:t>
      </w:r>
      <w:r w:rsidRPr="00F155DD">
        <w:rPr>
          <w:sz w:val="28"/>
          <w:szCs w:val="28"/>
        </w:rPr>
        <w:lastRenderedPageBreak/>
        <w:t xml:space="preserve">таблицах. </w:t>
      </w:r>
      <w:r w:rsidR="00655C31" w:rsidRPr="00F155DD">
        <w:rPr>
          <w:sz w:val="28"/>
          <w:szCs w:val="28"/>
        </w:rPr>
        <w:t xml:space="preserve">Триггеры  - это особый вид хранимых процедур, которые вызываются автоматически при возникновении ситуации, с которой связан триггер. </w:t>
      </w:r>
      <w:r w:rsidR="00F155DD">
        <w:rPr>
          <w:sz w:val="28"/>
          <w:szCs w:val="28"/>
        </w:rPr>
        <w:t>Их</w:t>
      </w:r>
      <w:r w:rsidR="00F155DD" w:rsidRPr="00F155DD">
        <w:rPr>
          <w:sz w:val="28"/>
          <w:szCs w:val="28"/>
        </w:rPr>
        <w:t xml:space="preserve"> удобно использовать в следующих случаях: </w:t>
      </w:r>
    </w:p>
    <w:p w:rsidR="00F155DD" w:rsidRPr="00F155DD" w:rsidRDefault="00F155DD" w:rsidP="00F155DD">
      <w:pPr>
        <w:pStyle w:val="ae"/>
        <w:numPr>
          <w:ilvl w:val="0"/>
          <w:numId w:val="48"/>
        </w:numPr>
        <w:spacing w:after="0" w:line="240" w:lineRule="auto"/>
        <w:ind w:left="0" w:firstLine="709"/>
        <w:jc w:val="both"/>
        <w:rPr>
          <w:rFonts w:ascii="Times New Roman" w:hAnsi="Times New Roman"/>
          <w:sz w:val="28"/>
          <w:szCs w:val="28"/>
          <w:lang w:eastAsia="ru-RU"/>
        </w:rPr>
      </w:pPr>
      <w:r>
        <w:rPr>
          <w:rFonts w:ascii="Times New Roman" w:hAnsi="Times New Roman"/>
          <w:sz w:val="28"/>
          <w:szCs w:val="28"/>
          <w:lang w:eastAsia="ru-RU"/>
        </w:rPr>
        <w:t>д</w:t>
      </w:r>
      <w:r w:rsidRPr="00F155DD">
        <w:rPr>
          <w:rFonts w:ascii="Times New Roman" w:hAnsi="Times New Roman"/>
          <w:sz w:val="28"/>
          <w:szCs w:val="28"/>
          <w:lang w:eastAsia="ru-RU"/>
        </w:rPr>
        <w:t xml:space="preserve">ля каскадных изменений в связанных таблицах </w:t>
      </w:r>
      <w:r>
        <w:rPr>
          <w:rFonts w:ascii="Times New Roman" w:hAnsi="Times New Roman"/>
          <w:sz w:val="28"/>
          <w:szCs w:val="28"/>
          <w:lang w:eastAsia="ru-RU"/>
        </w:rPr>
        <w:t>БД (</w:t>
      </w:r>
      <w:r w:rsidRPr="00F155DD">
        <w:rPr>
          <w:rFonts w:ascii="Times New Roman" w:hAnsi="Times New Roman"/>
          <w:sz w:val="28"/>
          <w:szCs w:val="28"/>
          <w:lang w:eastAsia="ru-RU"/>
        </w:rPr>
        <w:t>в большинстве случаев эти изменения можно более эффективно выполнить при помощи каскадных ограничений ссылочной целостности</w:t>
      </w:r>
      <w:r>
        <w:rPr>
          <w:rFonts w:ascii="Times New Roman" w:hAnsi="Times New Roman"/>
          <w:sz w:val="28"/>
          <w:szCs w:val="28"/>
          <w:lang w:eastAsia="ru-RU"/>
        </w:rPr>
        <w:t>);</w:t>
      </w:r>
    </w:p>
    <w:p w:rsidR="00F155DD" w:rsidRPr="00F155DD" w:rsidRDefault="00F155DD" w:rsidP="00F155DD">
      <w:pPr>
        <w:pStyle w:val="ae"/>
        <w:numPr>
          <w:ilvl w:val="0"/>
          <w:numId w:val="48"/>
        </w:numPr>
        <w:spacing w:after="0" w:line="240" w:lineRule="auto"/>
        <w:ind w:left="0" w:firstLine="709"/>
        <w:jc w:val="both"/>
        <w:rPr>
          <w:rFonts w:ascii="Times New Roman" w:hAnsi="Times New Roman"/>
          <w:sz w:val="28"/>
          <w:szCs w:val="28"/>
          <w:lang w:eastAsia="ru-RU"/>
        </w:rPr>
      </w:pPr>
      <w:r>
        <w:rPr>
          <w:rFonts w:ascii="Times New Roman" w:hAnsi="Times New Roman"/>
          <w:sz w:val="28"/>
          <w:szCs w:val="28"/>
          <w:lang w:eastAsia="ru-RU"/>
        </w:rPr>
        <w:t>д</w:t>
      </w:r>
      <w:r w:rsidRPr="00F155DD">
        <w:rPr>
          <w:rFonts w:ascii="Times New Roman" w:hAnsi="Times New Roman"/>
          <w:sz w:val="28"/>
          <w:szCs w:val="28"/>
          <w:lang w:eastAsia="ru-RU"/>
        </w:rPr>
        <w:t xml:space="preserve">ля предотвращения случайных или неправильных операций INSERT, UPDATE и DELETE и реализации других более сложных ограничений, чем те, которые определены при помощи ограничения CHECK. </w:t>
      </w:r>
      <w:r w:rsidRPr="00F155DD">
        <w:rPr>
          <w:rFonts w:ascii="Times New Roman" w:hAnsi="Times New Roman"/>
          <w:sz w:val="28"/>
          <w:szCs w:val="28"/>
          <w:lang w:eastAsia="ru-RU"/>
        </w:rPr>
        <w:br/>
        <w:t>В отличие от ограничений CHECK, триггеры могут ссы</w:t>
      </w:r>
      <w:r>
        <w:rPr>
          <w:rFonts w:ascii="Times New Roman" w:hAnsi="Times New Roman"/>
          <w:sz w:val="28"/>
          <w:szCs w:val="28"/>
          <w:lang w:eastAsia="ru-RU"/>
        </w:rPr>
        <w:t>латься на столбцы других таблиц;</w:t>
      </w:r>
      <w:r w:rsidRPr="00F155DD">
        <w:rPr>
          <w:rFonts w:ascii="Times New Roman" w:hAnsi="Times New Roman"/>
          <w:sz w:val="28"/>
          <w:szCs w:val="28"/>
          <w:lang w:eastAsia="ru-RU"/>
        </w:rPr>
        <w:t xml:space="preserve"> </w:t>
      </w:r>
    </w:p>
    <w:p w:rsidR="00F155DD" w:rsidRPr="00F155DD" w:rsidRDefault="00F155DD" w:rsidP="00F155DD">
      <w:pPr>
        <w:pStyle w:val="ae"/>
        <w:numPr>
          <w:ilvl w:val="0"/>
          <w:numId w:val="48"/>
        </w:numPr>
        <w:spacing w:after="0" w:line="240" w:lineRule="auto"/>
        <w:ind w:left="0" w:firstLine="709"/>
        <w:jc w:val="both"/>
        <w:rPr>
          <w:rFonts w:ascii="Times New Roman" w:hAnsi="Times New Roman"/>
          <w:sz w:val="28"/>
          <w:szCs w:val="28"/>
          <w:lang w:eastAsia="ru-RU"/>
        </w:rPr>
      </w:pPr>
      <w:r>
        <w:rPr>
          <w:rFonts w:ascii="Times New Roman" w:hAnsi="Times New Roman"/>
          <w:sz w:val="28"/>
          <w:szCs w:val="28"/>
          <w:lang w:eastAsia="ru-RU"/>
        </w:rPr>
        <w:t>для</w:t>
      </w:r>
      <w:r w:rsidRPr="00F155DD">
        <w:rPr>
          <w:rFonts w:ascii="Times New Roman" w:hAnsi="Times New Roman"/>
          <w:sz w:val="28"/>
          <w:szCs w:val="28"/>
          <w:lang w:eastAsia="ru-RU"/>
        </w:rPr>
        <w:t xml:space="preserve"> </w:t>
      </w:r>
      <w:r w:rsidR="0050720B" w:rsidRPr="00F155DD">
        <w:rPr>
          <w:rFonts w:ascii="Times New Roman" w:hAnsi="Times New Roman"/>
          <w:sz w:val="28"/>
          <w:szCs w:val="28"/>
          <w:lang w:eastAsia="ru-RU"/>
        </w:rPr>
        <w:t>оценк</w:t>
      </w:r>
      <w:r w:rsidR="0050720B">
        <w:rPr>
          <w:rFonts w:ascii="Times New Roman" w:hAnsi="Times New Roman"/>
          <w:sz w:val="28"/>
          <w:szCs w:val="28"/>
          <w:lang w:eastAsia="ru-RU"/>
        </w:rPr>
        <w:t>и</w:t>
      </w:r>
      <w:r>
        <w:rPr>
          <w:rFonts w:ascii="Times New Roman" w:hAnsi="Times New Roman"/>
          <w:sz w:val="28"/>
          <w:szCs w:val="28"/>
          <w:lang w:eastAsia="ru-RU"/>
        </w:rPr>
        <w:t xml:space="preserve"> </w:t>
      </w:r>
      <w:r w:rsidRPr="00F155DD">
        <w:rPr>
          <w:rFonts w:ascii="Times New Roman" w:hAnsi="Times New Roman"/>
          <w:sz w:val="28"/>
          <w:szCs w:val="28"/>
          <w:lang w:eastAsia="ru-RU"/>
        </w:rPr>
        <w:t xml:space="preserve"> состояние таблицы до и после изменения данных и предпринять действия на основе этого различия.</w:t>
      </w:r>
    </w:p>
    <w:p w:rsidR="00655C31" w:rsidRPr="00E83216" w:rsidRDefault="00655C31" w:rsidP="00BB41A9">
      <w:pPr>
        <w:spacing w:after="120"/>
        <w:ind w:firstLine="709"/>
        <w:jc w:val="both"/>
        <w:rPr>
          <w:sz w:val="28"/>
          <w:szCs w:val="28"/>
        </w:rPr>
      </w:pPr>
      <w:r w:rsidRPr="00E83216">
        <w:rPr>
          <w:sz w:val="28"/>
          <w:szCs w:val="28"/>
        </w:rPr>
        <w:t>Триггер не может иметь входных параметров и возвращать результат.</w:t>
      </w:r>
      <w:r>
        <w:rPr>
          <w:sz w:val="28"/>
          <w:szCs w:val="28"/>
        </w:rPr>
        <w:t xml:space="preserve"> </w:t>
      </w:r>
      <w:r w:rsidRPr="00E83216">
        <w:rPr>
          <w:sz w:val="28"/>
          <w:szCs w:val="28"/>
        </w:rPr>
        <w:t>В SQL Server существует два вида триггеров, которые различаются по способу его выполнения:</w:t>
      </w:r>
      <w:r w:rsidR="00FF5B2D">
        <w:rPr>
          <w:sz w:val="28"/>
          <w:szCs w:val="28"/>
        </w:rPr>
        <w:t xml:space="preserve"> </w:t>
      </w:r>
      <w:r w:rsidRPr="00E83216">
        <w:rPr>
          <w:b/>
          <w:sz w:val="28"/>
          <w:szCs w:val="28"/>
        </w:rPr>
        <w:t>AFTER</w:t>
      </w:r>
      <w:r w:rsidR="00FF5B2D">
        <w:rPr>
          <w:sz w:val="28"/>
          <w:szCs w:val="28"/>
        </w:rPr>
        <w:t xml:space="preserve"> и </w:t>
      </w:r>
      <w:r w:rsidRPr="00E83216">
        <w:rPr>
          <w:sz w:val="28"/>
          <w:szCs w:val="28"/>
        </w:rPr>
        <w:t xml:space="preserve"> </w:t>
      </w:r>
      <w:r w:rsidRPr="00E83216">
        <w:rPr>
          <w:b/>
          <w:sz w:val="28"/>
          <w:szCs w:val="28"/>
        </w:rPr>
        <w:t>INSTEAD OF</w:t>
      </w:r>
      <w:r w:rsidRPr="00E83216">
        <w:rPr>
          <w:sz w:val="28"/>
          <w:szCs w:val="28"/>
        </w:rPr>
        <w:t xml:space="preserve">. </w:t>
      </w:r>
      <w:r w:rsidRPr="00655C31">
        <w:rPr>
          <w:iCs/>
          <w:sz w:val="28"/>
          <w:szCs w:val="28"/>
        </w:rPr>
        <w:t>Триггеры</w:t>
      </w:r>
      <w:r w:rsidRPr="00655C31">
        <w:rPr>
          <w:sz w:val="28"/>
          <w:szCs w:val="28"/>
        </w:rPr>
        <w:t xml:space="preserve"> различают также  по типу команд, на которые они реагируют. </w:t>
      </w:r>
      <w:r w:rsidRPr="00E83216">
        <w:rPr>
          <w:sz w:val="28"/>
          <w:szCs w:val="28"/>
        </w:rPr>
        <w:t xml:space="preserve">Существует три типа </w:t>
      </w:r>
      <w:r w:rsidRPr="00E83216">
        <w:rPr>
          <w:iCs/>
          <w:sz w:val="28"/>
          <w:szCs w:val="28"/>
        </w:rPr>
        <w:t>триггеров</w:t>
      </w:r>
      <w:r w:rsidRPr="00E83216">
        <w:rPr>
          <w:sz w:val="28"/>
          <w:szCs w:val="28"/>
        </w:rPr>
        <w:t>:</w:t>
      </w:r>
      <w:r w:rsidR="00FF5B2D">
        <w:rPr>
          <w:sz w:val="28"/>
          <w:szCs w:val="28"/>
        </w:rPr>
        <w:t xml:space="preserve"> </w:t>
      </w:r>
      <w:r w:rsidRPr="00E83216">
        <w:rPr>
          <w:b/>
          <w:sz w:val="28"/>
          <w:szCs w:val="28"/>
        </w:rPr>
        <w:t>INSERT TRIGGER</w:t>
      </w:r>
      <w:r w:rsidR="00FF5B2D">
        <w:rPr>
          <w:sz w:val="28"/>
          <w:szCs w:val="28"/>
        </w:rPr>
        <w:t xml:space="preserve">, </w:t>
      </w:r>
      <w:r w:rsidRPr="00E83216">
        <w:rPr>
          <w:b/>
          <w:sz w:val="28"/>
          <w:szCs w:val="28"/>
        </w:rPr>
        <w:t>UPDATE TRIGGER</w:t>
      </w:r>
      <w:r w:rsidR="00FF5B2D">
        <w:rPr>
          <w:b/>
          <w:sz w:val="28"/>
          <w:szCs w:val="28"/>
        </w:rPr>
        <w:t xml:space="preserve">, </w:t>
      </w:r>
      <w:r w:rsidRPr="00E83216">
        <w:rPr>
          <w:b/>
          <w:sz w:val="28"/>
          <w:szCs w:val="28"/>
        </w:rPr>
        <w:t>DELETE TRIGGER</w:t>
      </w:r>
      <w:r w:rsidR="00FF5B2D">
        <w:rPr>
          <w:b/>
          <w:sz w:val="28"/>
          <w:szCs w:val="28"/>
        </w:rPr>
        <w:t xml:space="preserve">. </w:t>
      </w:r>
      <w:r w:rsidRPr="00E83216">
        <w:rPr>
          <w:sz w:val="28"/>
          <w:szCs w:val="28"/>
        </w:rPr>
        <w:t xml:space="preserve"> </w:t>
      </w:r>
      <w:r w:rsidR="00FF5B2D">
        <w:rPr>
          <w:sz w:val="28"/>
          <w:szCs w:val="28"/>
        </w:rPr>
        <w:t xml:space="preserve">Триггер создается операцией  </w:t>
      </w:r>
    </w:p>
    <w:p w:rsidR="00FF5B2D" w:rsidRPr="00FF5B2D" w:rsidRDefault="00FF5B2D" w:rsidP="00BB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color w:val="000000"/>
          <w:sz w:val="28"/>
          <w:szCs w:val="28"/>
        </w:rPr>
      </w:pPr>
      <w:r w:rsidRPr="00FF5B2D">
        <w:rPr>
          <w:b/>
          <w:i/>
          <w:color w:val="000000"/>
          <w:sz w:val="28"/>
          <w:szCs w:val="28"/>
        </w:rPr>
        <w:t>CREATE TRIGGER</w:t>
      </w:r>
      <w:r w:rsidRPr="00FF5B2D">
        <w:rPr>
          <w:i/>
          <w:color w:val="000000"/>
          <w:sz w:val="28"/>
          <w:szCs w:val="28"/>
        </w:rPr>
        <w:t xml:space="preserve"> имя_триггера</w:t>
      </w:r>
    </w:p>
    <w:p w:rsidR="00FF5B2D" w:rsidRPr="00FF5B2D" w:rsidRDefault="00FF5B2D" w:rsidP="00BB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color w:val="000000"/>
          <w:sz w:val="28"/>
          <w:szCs w:val="28"/>
        </w:rPr>
      </w:pPr>
      <w:r w:rsidRPr="00FF5B2D">
        <w:rPr>
          <w:i/>
          <w:color w:val="000000"/>
          <w:sz w:val="28"/>
          <w:szCs w:val="28"/>
        </w:rPr>
        <w:t xml:space="preserve">  </w:t>
      </w:r>
      <w:r w:rsidRPr="00FF5B2D">
        <w:rPr>
          <w:b/>
          <w:i/>
          <w:color w:val="000000"/>
          <w:sz w:val="28"/>
          <w:szCs w:val="28"/>
        </w:rPr>
        <w:t>BEFORE | AFTER</w:t>
      </w:r>
      <w:r w:rsidRPr="00FF5B2D">
        <w:rPr>
          <w:i/>
          <w:color w:val="000000"/>
          <w:sz w:val="28"/>
          <w:szCs w:val="28"/>
        </w:rPr>
        <w:t xml:space="preserve"> &lt;триггерное_событие&gt;</w:t>
      </w:r>
    </w:p>
    <w:p w:rsidR="00FF5B2D" w:rsidRPr="00FF5B2D" w:rsidRDefault="00FF5B2D" w:rsidP="00BB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color w:val="000000"/>
          <w:sz w:val="28"/>
          <w:szCs w:val="28"/>
        </w:rPr>
      </w:pPr>
      <w:r w:rsidRPr="00FF5B2D">
        <w:rPr>
          <w:i/>
          <w:color w:val="000000"/>
          <w:sz w:val="28"/>
          <w:szCs w:val="28"/>
        </w:rPr>
        <w:t xml:space="preserve">  </w:t>
      </w:r>
      <w:r w:rsidRPr="00FF5B2D">
        <w:rPr>
          <w:b/>
          <w:i/>
          <w:color w:val="000000"/>
          <w:sz w:val="28"/>
          <w:szCs w:val="28"/>
        </w:rPr>
        <w:t>ON</w:t>
      </w:r>
      <w:r w:rsidRPr="00FF5B2D">
        <w:rPr>
          <w:i/>
          <w:color w:val="000000"/>
          <w:sz w:val="28"/>
          <w:szCs w:val="28"/>
        </w:rPr>
        <w:t xml:space="preserve"> &lt;имя_таблицы&gt;</w:t>
      </w:r>
    </w:p>
    <w:p w:rsidR="00FF5B2D" w:rsidRPr="00FF5B2D" w:rsidRDefault="00FF5B2D" w:rsidP="00BB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b/>
          <w:i/>
          <w:color w:val="000000"/>
          <w:sz w:val="28"/>
          <w:szCs w:val="28"/>
        </w:rPr>
      </w:pPr>
      <w:r w:rsidRPr="00FF5B2D">
        <w:rPr>
          <w:i/>
          <w:color w:val="000000"/>
          <w:sz w:val="28"/>
          <w:szCs w:val="28"/>
        </w:rPr>
        <w:t xml:space="preserve">  </w:t>
      </w:r>
      <w:r w:rsidRPr="00FF5B2D">
        <w:rPr>
          <w:b/>
          <w:i/>
          <w:color w:val="000000"/>
          <w:sz w:val="28"/>
          <w:szCs w:val="28"/>
        </w:rPr>
        <w:t xml:space="preserve">[REFERENCING </w:t>
      </w:r>
    </w:p>
    <w:p w:rsidR="00FF5B2D" w:rsidRPr="00FF5B2D" w:rsidRDefault="00FF5B2D" w:rsidP="00BB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color w:val="000000"/>
          <w:sz w:val="28"/>
          <w:szCs w:val="28"/>
        </w:rPr>
      </w:pPr>
      <w:r w:rsidRPr="00FF5B2D">
        <w:rPr>
          <w:i/>
          <w:color w:val="000000"/>
          <w:sz w:val="28"/>
          <w:szCs w:val="28"/>
        </w:rPr>
        <w:t xml:space="preserve">    &lt;список_старых_или_новых_псевдонимов&gt;]</w:t>
      </w:r>
    </w:p>
    <w:p w:rsidR="00FF5B2D" w:rsidRPr="00FF5B2D" w:rsidRDefault="00FF5B2D" w:rsidP="00BB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color w:val="000000"/>
          <w:sz w:val="28"/>
          <w:szCs w:val="28"/>
          <w:lang w:val="en-US"/>
        </w:rPr>
      </w:pPr>
      <w:r w:rsidRPr="00FF5B2D">
        <w:rPr>
          <w:i/>
          <w:color w:val="000000"/>
          <w:sz w:val="28"/>
          <w:szCs w:val="28"/>
        </w:rPr>
        <w:t xml:space="preserve">  </w:t>
      </w:r>
      <w:r w:rsidRPr="00FF5B2D">
        <w:rPr>
          <w:i/>
          <w:color w:val="000000"/>
          <w:sz w:val="28"/>
          <w:szCs w:val="28"/>
          <w:lang w:val="en-US"/>
        </w:rPr>
        <w:t>[</w:t>
      </w:r>
      <w:r w:rsidRPr="00FF5B2D">
        <w:rPr>
          <w:b/>
          <w:i/>
          <w:color w:val="000000"/>
          <w:sz w:val="28"/>
          <w:szCs w:val="28"/>
          <w:lang w:val="en-US"/>
        </w:rPr>
        <w:t>FOR EACH { ROW | STATEMENT}]</w:t>
      </w:r>
    </w:p>
    <w:p w:rsidR="00FF5B2D" w:rsidRPr="00FF5B2D" w:rsidRDefault="00FF5B2D" w:rsidP="00BB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color w:val="000000"/>
          <w:sz w:val="28"/>
          <w:szCs w:val="28"/>
          <w:lang w:val="en-US"/>
        </w:rPr>
      </w:pPr>
      <w:r w:rsidRPr="00FF5B2D">
        <w:rPr>
          <w:i/>
          <w:color w:val="000000"/>
          <w:sz w:val="28"/>
          <w:szCs w:val="28"/>
          <w:lang w:val="en-US"/>
        </w:rPr>
        <w:t xml:space="preserve">  [</w:t>
      </w:r>
      <w:r w:rsidRPr="00FF5B2D">
        <w:rPr>
          <w:b/>
          <w:i/>
          <w:color w:val="000000"/>
          <w:sz w:val="28"/>
          <w:szCs w:val="28"/>
          <w:lang w:val="en-US"/>
        </w:rPr>
        <w:t>WHEN</w:t>
      </w:r>
      <w:r w:rsidRPr="00FF5B2D">
        <w:rPr>
          <w:i/>
          <w:color w:val="000000"/>
          <w:sz w:val="28"/>
          <w:szCs w:val="28"/>
          <w:lang w:val="en-US"/>
        </w:rPr>
        <w:t>(</w:t>
      </w:r>
      <w:r w:rsidRPr="00FF5B2D">
        <w:rPr>
          <w:i/>
          <w:color w:val="000000"/>
          <w:sz w:val="28"/>
          <w:szCs w:val="28"/>
        </w:rPr>
        <w:t>условие</w:t>
      </w:r>
      <w:r w:rsidRPr="00FF5B2D">
        <w:rPr>
          <w:i/>
          <w:color w:val="000000"/>
          <w:sz w:val="28"/>
          <w:szCs w:val="28"/>
          <w:lang w:val="en-US"/>
        </w:rPr>
        <w:t>_</w:t>
      </w:r>
      <w:r w:rsidRPr="00FF5B2D">
        <w:rPr>
          <w:i/>
          <w:color w:val="000000"/>
          <w:sz w:val="28"/>
          <w:szCs w:val="28"/>
        </w:rPr>
        <w:t>триггера</w:t>
      </w:r>
      <w:r w:rsidRPr="00FF5B2D">
        <w:rPr>
          <w:i/>
          <w:color w:val="000000"/>
          <w:sz w:val="28"/>
          <w:szCs w:val="28"/>
          <w:lang w:val="en-US"/>
        </w:rPr>
        <w:t>)]</w:t>
      </w:r>
    </w:p>
    <w:p w:rsidR="00FF5B2D" w:rsidRPr="00FF5B2D" w:rsidRDefault="00FF5B2D" w:rsidP="00BB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color w:val="000000"/>
          <w:sz w:val="28"/>
          <w:szCs w:val="28"/>
        </w:rPr>
      </w:pPr>
      <w:r w:rsidRPr="00FF5B2D">
        <w:rPr>
          <w:i/>
          <w:color w:val="000000"/>
          <w:sz w:val="28"/>
          <w:szCs w:val="28"/>
          <w:lang w:val="en-US"/>
        </w:rPr>
        <w:t xml:space="preserve">  </w:t>
      </w:r>
      <w:r w:rsidRPr="00FF5B2D">
        <w:rPr>
          <w:i/>
          <w:color w:val="000000"/>
          <w:sz w:val="28"/>
          <w:szCs w:val="28"/>
        </w:rPr>
        <w:t>&lt;тело_триггера&gt;</w:t>
      </w:r>
    </w:p>
    <w:p w:rsidR="00655C31" w:rsidRPr="00FF5B2D" w:rsidRDefault="00FF5B2D" w:rsidP="00BB41A9">
      <w:pPr>
        <w:spacing w:after="120"/>
        <w:ind w:firstLine="709"/>
        <w:jc w:val="both"/>
        <w:rPr>
          <w:sz w:val="28"/>
          <w:szCs w:val="28"/>
        </w:rPr>
      </w:pPr>
      <w:r>
        <w:rPr>
          <w:sz w:val="28"/>
          <w:szCs w:val="28"/>
        </w:rPr>
        <w:t xml:space="preserve">В теле триггера могут быть использованы  </w:t>
      </w:r>
      <w:r w:rsidRPr="00E83216">
        <w:rPr>
          <w:sz w:val="28"/>
          <w:szCs w:val="28"/>
        </w:rPr>
        <w:t xml:space="preserve">специальные таблицы: </w:t>
      </w:r>
      <w:r w:rsidRPr="00E83216">
        <w:rPr>
          <w:i/>
          <w:iCs/>
          <w:sz w:val="28"/>
          <w:szCs w:val="28"/>
        </w:rPr>
        <w:t>inserted</w:t>
      </w:r>
      <w:r w:rsidRPr="00E83216">
        <w:rPr>
          <w:sz w:val="28"/>
          <w:szCs w:val="28"/>
        </w:rPr>
        <w:t xml:space="preserve"> и </w:t>
      </w:r>
      <w:r w:rsidRPr="00E83216">
        <w:rPr>
          <w:i/>
          <w:iCs/>
          <w:sz w:val="28"/>
          <w:szCs w:val="28"/>
        </w:rPr>
        <w:t>deleted</w:t>
      </w:r>
      <w:r w:rsidRPr="00E83216">
        <w:rPr>
          <w:sz w:val="28"/>
          <w:szCs w:val="28"/>
        </w:rPr>
        <w:t>. В них содержатся списки строк, которые будут вставлены или удалены по завершении транзакции.</w:t>
      </w:r>
      <w:r>
        <w:rPr>
          <w:sz w:val="28"/>
          <w:szCs w:val="28"/>
        </w:rPr>
        <w:t xml:space="preserve"> В случае</w:t>
      </w:r>
      <w:r w:rsidRPr="00E83216">
        <w:rPr>
          <w:sz w:val="28"/>
          <w:szCs w:val="28"/>
        </w:rPr>
        <w:t xml:space="preserve"> нарушения ограничений целостности для прерывания выполнения </w:t>
      </w:r>
      <w:r w:rsidRPr="00E83216">
        <w:rPr>
          <w:iCs/>
          <w:sz w:val="28"/>
          <w:szCs w:val="28"/>
        </w:rPr>
        <w:t>триггера</w:t>
      </w:r>
      <w:r w:rsidRPr="00E83216">
        <w:rPr>
          <w:sz w:val="28"/>
          <w:szCs w:val="28"/>
        </w:rPr>
        <w:t xml:space="preserve"> и отмены всех изменений, которые пытался выполнить пользователь, необходимо использовать команду </w:t>
      </w:r>
      <w:r w:rsidRPr="00FF5B2D">
        <w:rPr>
          <w:b/>
          <w:i/>
          <w:sz w:val="28"/>
          <w:szCs w:val="28"/>
        </w:rPr>
        <w:t>ROLLBACK TRANSACTION</w:t>
      </w:r>
      <w:r>
        <w:rPr>
          <w:b/>
          <w:i/>
          <w:sz w:val="28"/>
          <w:szCs w:val="28"/>
        </w:rPr>
        <w:t>.</w:t>
      </w:r>
    </w:p>
    <w:p w:rsidR="00857833" w:rsidRDefault="00857833" w:rsidP="00DD0353">
      <w:pPr>
        <w:pStyle w:val="2"/>
        <w:numPr>
          <w:ilvl w:val="0"/>
          <w:numId w:val="23"/>
        </w:numPr>
        <w:spacing w:before="0" w:after="120"/>
        <w:jc w:val="both"/>
        <w:rPr>
          <w:rFonts w:ascii="Times New Roman" w:hAnsi="Times New Roman" w:cs="Times New Roman"/>
          <w:i w:val="0"/>
        </w:rPr>
      </w:pPr>
      <w:bookmarkStart w:id="42" w:name="_Toc375561988"/>
      <w:r w:rsidRPr="00AC7077">
        <w:rPr>
          <w:rFonts w:ascii="Times New Roman" w:hAnsi="Times New Roman" w:cs="Times New Roman"/>
          <w:i w:val="0"/>
        </w:rPr>
        <w:t>Последовательность выполнения лабораторной работы</w:t>
      </w:r>
      <w:bookmarkEnd w:id="42"/>
      <w:r w:rsidRPr="00AC7077">
        <w:rPr>
          <w:rFonts w:ascii="Times New Roman" w:hAnsi="Times New Roman" w:cs="Times New Roman"/>
          <w:i w:val="0"/>
        </w:rPr>
        <w:t xml:space="preserve"> </w:t>
      </w:r>
    </w:p>
    <w:p w:rsidR="000C2E5E" w:rsidRDefault="000C2E5E" w:rsidP="00DD0353">
      <w:pPr>
        <w:pStyle w:val="a1"/>
        <w:numPr>
          <w:ilvl w:val="0"/>
          <w:numId w:val="31"/>
        </w:numPr>
        <w:spacing w:after="120"/>
        <w:jc w:val="both"/>
        <w:rPr>
          <w:color w:val="000000"/>
          <w:sz w:val="28"/>
          <w:szCs w:val="28"/>
        </w:rPr>
      </w:pPr>
      <w:r w:rsidRPr="00BC2DB4">
        <w:rPr>
          <w:color w:val="000000"/>
          <w:sz w:val="28"/>
          <w:szCs w:val="28"/>
        </w:rPr>
        <w:t xml:space="preserve">Запустить программу </w:t>
      </w:r>
      <w:r w:rsidRPr="00BC2DB4">
        <w:rPr>
          <w:color w:val="000000"/>
          <w:sz w:val="28"/>
          <w:szCs w:val="28"/>
          <w:lang w:val="en-US"/>
        </w:rPr>
        <w:t>SQL</w:t>
      </w:r>
      <w:r w:rsidRPr="00BC2DB4">
        <w:rPr>
          <w:color w:val="000000"/>
          <w:sz w:val="28"/>
          <w:szCs w:val="28"/>
        </w:rPr>
        <w:t xml:space="preserve"> </w:t>
      </w:r>
      <w:r w:rsidRPr="00BC2DB4">
        <w:rPr>
          <w:color w:val="000000"/>
          <w:sz w:val="28"/>
          <w:szCs w:val="28"/>
          <w:lang w:val="en-US"/>
        </w:rPr>
        <w:t>Server</w:t>
      </w:r>
      <w:r w:rsidRPr="00BC2DB4">
        <w:rPr>
          <w:color w:val="000000"/>
          <w:sz w:val="28"/>
          <w:szCs w:val="28"/>
        </w:rPr>
        <w:t xml:space="preserve"> </w:t>
      </w:r>
      <w:r w:rsidRPr="00BC2DB4">
        <w:rPr>
          <w:color w:val="000000"/>
          <w:sz w:val="28"/>
          <w:szCs w:val="28"/>
          <w:lang w:val="en-US"/>
        </w:rPr>
        <w:t>Management</w:t>
      </w:r>
      <w:r w:rsidRPr="00BC2DB4">
        <w:rPr>
          <w:color w:val="000000"/>
          <w:sz w:val="28"/>
          <w:szCs w:val="28"/>
        </w:rPr>
        <w:t xml:space="preserve"> </w:t>
      </w:r>
      <w:r w:rsidRPr="00BC2DB4">
        <w:rPr>
          <w:color w:val="000000"/>
          <w:sz w:val="28"/>
          <w:szCs w:val="28"/>
          <w:lang w:val="en-US"/>
        </w:rPr>
        <w:t>Studio</w:t>
      </w:r>
      <w:r w:rsidRPr="00BC2DB4">
        <w:rPr>
          <w:color w:val="000000"/>
          <w:sz w:val="28"/>
          <w:szCs w:val="28"/>
        </w:rPr>
        <w:t>, выполнить регистрацию и соединение с БД.</w:t>
      </w:r>
    </w:p>
    <w:p w:rsidR="000C2E5E" w:rsidRDefault="001F67A0" w:rsidP="00DD0353">
      <w:pPr>
        <w:pStyle w:val="a1"/>
        <w:numPr>
          <w:ilvl w:val="0"/>
          <w:numId w:val="31"/>
        </w:numPr>
        <w:spacing w:after="120"/>
        <w:jc w:val="both"/>
        <w:rPr>
          <w:color w:val="000000"/>
          <w:sz w:val="28"/>
          <w:szCs w:val="28"/>
        </w:rPr>
      </w:pPr>
      <w:r>
        <w:rPr>
          <w:color w:val="000000"/>
          <w:sz w:val="28"/>
          <w:szCs w:val="28"/>
        </w:rPr>
        <w:t xml:space="preserve">Изменить описание таблицы </w:t>
      </w:r>
      <w:r>
        <w:rPr>
          <w:color w:val="000000"/>
          <w:sz w:val="28"/>
          <w:szCs w:val="28"/>
          <w:lang w:val="en-US"/>
        </w:rPr>
        <w:t>Contract</w:t>
      </w:r>
      <w:r>
        <w:rPr>
          <w:color w:val="000000"/>
          <w:sz w:val="28"/>
          <w:szCs w:val="28"/>
        </w:rPr>
        <w:t xml:space="preserve">, описав поле </w:t>
      </w:r>
      <w:r>
        <w:rPr>
          <w:color w:val="000000"/>
          <w:sz w:val="28"/>
          <w:szCs w:val="28"/>
          <w:lang w:val="en-US"/>
        </w:rPr>
        <w:t>Id</w:t>
      </w:r>
      <w:r w:rsidRPr="001F67A0">
        <w:rPr>
          <w:color w:val="000000"/>
          <w:sz w:val="28"/>
          <w:szCs w:val="28"/>
        </w:rPr>
        <w:t>_</w:t>
      </w:r>
      <w:r>
        <w:rPr>
          <w:color w:val="000000"/>
          <w:sz w:val="28"/>
          <w:szCs w:val="28"/>
          <w:lang w:val="en-US"/>
        </w:rPr>
        <w:t>Crs</w:t>
      </w:r>
      <w:r w:rsidRPr="001F67A0">
        <w:rPr>
          <w:color w:val="000000"/>
          <w:sz w:val="28"/>
          <w:szCs w:val="28"/>
        </w:rPr>
        <w:t xml:space="preserve"> </w:t>
      </w:r>
      <w:r>
        <w:rPr>
          <w:color w:val="000000"/>
          <w:sz w:val="28"/>
          <w:szCs w:val="28"/>
        </w:rPr>
        <w:t>как внешний ключ, запрещающий изменение записей родительской таблицы.</w:t>
      </w:r>
    </w:p>
    <w:p w:rsidR="001F67A0" w:rsidRDefault="001F67A0" w:rsidP="00DD0353">
      <w:pPr>
        <w:pStyle w:val="a1"/>
        <w:numPr>
          <w:ilvl w:val="0"/>
          <w:numId w:val="31"/>
        </w:numPr>
        <w:spacing w:after="120"/>
        <w:jc w:val="both"/>
        <w:rPr>
          <w:color w:val="000000"/>
          <w:sz w:val="28"/>
          <w:szCs w:val="28"/>
        </w:rPr>
      </w:pPr>
      <w:r>
        <w:rPr>
          <w:color w:val="000000"/>
          <w:sz w:val="28"/>
          <w:szCs w:val="28"/>
        </w:rPr>
        <w:lastRenderedPageBreak/>
        <w:t xml:space="preserve">Выполнить оператор удаления курса, с  которым связана хотя бы одна запись таблицы </w:t>
      </w:r>
      <w:r>
        <w:rPr>
          <w:color w:val="000000"/>
          <w:sz w:val="28"/>
          <w:szCs w:val="28"/>
          <w:lang w:val="en-US"/>
        </w:rPr>
        <w:t>Contract</w:t>
      </w:r>
      <w:r>
        <w:rPr>
          <w:color w:val="000000"/>
          <w:sz w:val="28"/>
          <w:szCs w:val="28"/>
        </w:rPr>
        <w:t xml:space="preserve">. </w:t>
      </w:r>
    </w:p>
    <w:p w:rsidR="001F67A0" w:rsidRDefault="001F67A0" w:rsidP="00DD0353">
      <w:pPr>
        <w:pStyle w:val="a1"/>
        <w:numPr>
          <w:ilvl w:val="0"/>
          <w:numId w:val="31"/>
        </w:numPr>
        <w:spacing w:after="120"/>
        <w:jc w:val="both"/>
        <w:rPr>
          <w:color w:val="000000"/>
          <w:sz w:val="28"/>
          <w:szCs w:val="28"/>
        </w:rPr>
      </w:pPr>
      <w:r>
        <w:rPr>
          <w:color w:val="000000"/>
          <w:sz w:val="28"/>
          <w:szCs w:val="28"/>
        </w:rPr>
        <w:t xml:space="preserve">Написать триггер, который  реализует каскадное изменение полей в связанных записях в таблицах </w:t>
      </w:r>
      <w:r>
        <w:rPr>
          <w:color w:val="000000"/>
          <w:sz w:val="28"/>
          <w:szCs w:val="28"/>
          <w:lang w:val="en-US"/>
        </w:rPr>
        <w:t>Contract</w:t>
      </w:r>
      <w:r w:rsidRPr="001F67A0">
        <w:rPr>
          <w:color w:val="000000"/>
          <w:sz w:val="28"/>
          <w:szCs w:val="28"/>
        </w:rPr>
        <w:t xml:space="preserve"> </w:t>
      </w:r>
      <w:r>
        <w:rPr>
          <w:color w:val="000000"/>
          <w:sz w:val="28"/>
          <w:szCs w:val="28"/>
        </w:rPr>
        <w:t>и</w:t>
      </w:r>
      <w:r w:rsidRPr="001F67A0">
        <w:rPr>
          <w:color w:val="000000"/>
          <w:sz w:val="28"/>
          <w:szCs w:val="28"/>
        </w:rPr>
        <w:t xml:space="preserve"> </w:t>
      </w:r>
      <w:r>
        <w:rPr>
          <w:color w:val="000000"/>
          <w:sz w:val="28"/>
          <w:szCs w:val="28"/>
          <w:lang w:val="en-US"/>
        </w:rPr>
        <w:t>Tchr</w:t>
      </w:r>
      <w:r w:rsidR="00113998">
        <w:rPr>
          <w:color w:val="000000"/>
          <w:sz w:val="28"/>
          <w:szCs w:val="28"/>
        </w:rPr>
        <w:t xml:space="preserve"> при изменении кода преподавателя.</w:t>
      </w:r>
    </w:p>
    <w:p w:rsidR="00113998" w:rsidRDefault="00113998" w:rsidP="00DD0353">
      <w:pPr>
        <w:pStyle w:val="a1"/>
        <w:numPr>
          <w:ilvl w:val="0"/>
          <w:numId w:val="31"/>
        </w:numPr>
        <w:spacing w:after="120"/>
        <w:jc w:val="both"/>
        <w:rPr>
          <w:color w:val="000000"/>
          <w:sz w:val="28"/>
          <w:szCs w:val="28"/>
        </w:rPr>
      </w:pPr>
      <w:r>
        <w:rPr>
          <w:color w:val="000000"/>
          <w:sz w:val="28"/>
          <w:szCs w:val="28"/>
        </w:rPr>
        <w:t xml:space="preserve">Проверить работоспособность триггера, выполнив команду изменения  кода преподавателя в таблице </w:t>
      </w:r>
      <w:r>
        <w:rPr>
          <w:color w:val="000000"/>
          <w:sz w:val="28"/>
          <w:szCs w:val="28"/>
          <w:lang w:val="en-US"/>
        </w:rPr>
        <w:t>Tchr</w:t>
      </w:r>
      <w:r>
        <w:rPr>
          <w:color w:val="000000"/>
          <w:sz w:val="28"/>
          <w:szCs w:val="28"/>
        </w:rPr>
        <w:t>.</w:t>
      </w:r>
    </w:p>
    <w:p w:rsidR="00113998" w:rsidRDefault="00113998" w:rsidP="00DD0353">
      <w:pPr>
        <w:pStyle w:val="a1"/>
        <w:numPr>
          <w:ilvl w:val="0"/>
          <w:numId w:val="31"/>
        </w:numPr>
        <w:spacing w:after="120"/>
        <w:jc w:val="both"/>
        <w:rPr>
          <w:color w:val="000000"/>
          <w:sz w:val="28"/>
          <w:szCs w:val="28"/>
        </w:rPr>
      </w:pPr>
      <w:r>
        <w:rPr>
          <w:color w:val="000000"/>
          <w:sz w:val="28"/>
          <w:szCs w:val="28"/>
        </w:rPr>
        <w:t>Разработать триггер, изменяющий величину скидки для слушателя по следующему правилу:</w:t>
      </w:r>
    </w:p>
    <w:p w:rsidR="00113998" w:rsidRDefault="00113998" w:rsidP="00113998">
      <w:pPr>
        <w:pStyle w:val="a1"/>
        <w:numPr>
          <w:ilvl w:val="0"/>
          <w:numId w:val="0"/>
        </w:numPr>
        <w:spacing w:after="120"/>
        <w:ind w:left="1069"/>
        <w:jc w:val="both"/>
        <w:rPr>
          <w:color w:val="000000"/>
          <w:sz w:val="28"/>
          <w:szCs w:val="28"/>
        </w:rPr>
      </w:pPr>
      <w:r>
        <w:rPr>
          <w:color w:val="000000"/>
          <w:sz w:val="28"/>
          <w:szCs w:val="28"/>
        </w:rPr>
        <w:t xml:space="preserve">Если </w:t>
      </w:r>
      <w:r w:rsidR="00595820">
        <w:rPr>
          <w:color w:val="000000"/>
          <w:sz w:val="28"/>
          <w:szCs w:val="28"/>
        </w:rPr>
        <w:t xml:space="preserve">стоимость всех контрактов слушателя </w:t>
      </w:r>
      <w:r>
        <w:rPr>
          <w:color w:val="000000"/>
          <w:sz w:val="28"/>
          <w:szCs w:val="28"/>
        </w:rPr>
        <w:t>лежит в диапазоне 50000÷70000</w:t>
      </w:r>
      <w:r w:rsidR="00BC6347">
        <w:rPr>
          <w:color w:val="000000"/>
          <w:sz w:val="28"/>
          <w:szCs w:val="28"/>
        </w:rPr>
        <w:t xml:space="preserve"> руб.</w:t>
      </w:r>
      <w:r>
        <w:rPr>
          <w:color w:val="000000"/>
          <w:sz w:val="28"/>
          <w:szCs w:val="28"/>
        </w:rPr>
        <w:t xml:space="preserve">, то размер скидки – 5%; если </w:t>
      </w:r>
      <w:r w:rsidR="00595820">
        <w:rPr>
          <w:color w:val="000000"/>
          <w:sz w:val="28"/>
          <w:szCs w:val="28"/>
        </w:rPr>
        <w:t xml:space="preserve">стоимость всех контрактов слушателя </w:t>
      </w:r>
      <w:r>
        <w:rPr>
          <w:color w:val="000000"/>
          <w:sz w:val="28"/>
          <w:szCs w:val="28"/>
        </w:rPr>
        <w:t>лежит в диапазоне 70000÷80000</w:t>
      </w:r>
      <w:r w:rsidR="00BC6347">
        <w:rPr>
          <w:color w:val="000000"/>
          <w:sz w:val="28"/>
          <w:szCs w:val="28"/>
        </w:rPr>
        <w:t xml:space="preserve"> руб.</w:t>
      </w:r>
      <w:r>
        <w:rPr>
          <w:color w:val="000000"/>
          <w:sz w:val="28"/>
          <w:szCs w:val="28"/>
        </w:rPr>
        <w:t xml:space="preserve">, то размер скидки – 6%; если </w:t>
      </w:r>
      <w:r w:rsidR="00595820">
        <w:rPr>
          <w:color w:val="000000"/>
          <w:sz w:val="28"/>
          <w:szCs w:val="28"/>
        </w:rPr>
        <w:t xml:space="preserve">стоимость всех контрактов слушателя </w:t>
      </w:r>
      <w:r>
        <w:rPr>
          <w:color w:val="000000"/>
          <w:sz w:val="28"/>
          <w:szCs w:val="28"/>
        </w:rPr>
        <w:t xml:space="preserve"> лежит в диапазоне 80000÷</w:t>
      </w:r>
      <w:r w:rsidR="00BC6347">
        <w:rPr>
          <w:color w:val="000000"/>
          <w:sz w:val="28"/>
          <w:szCs w:val="28"/>
        </w:rPr>
        <w:t xml:space="preserve">100000 руб., то размер скидки – </w:t>
      </w:r>
      <w:r w:rsidR="00595820">
        <w:rPr>
          <w:color w:val="000000"/>
          <w:sz w:val="28"/>
          <w:szCs w:val="28"/>
        </w:rPr>
        <w:t>10</w:t>
      </w:r>
      <w:r w:rsidR="00BC6347">
        <w:rPr>
          <w:color w:val="000000"/>
          <w:sz w:val="28"/>
          <w:szCs w:val="28"/>
        </w:rPr>
        <w:t xml:space="preserve">%; если стоимость всех контрактов слушателя превышает 100000 руб., то размер скидки устанавливается в  </w:t>
      </w:r>
      <w:r w:rsidR="00595820">
        <w:rPr>
          <w:color w:val="000000"/>
          <w:sz w:val="28"/>
          <w:szCs w:val="28"/>
        </w:rPr>
        <w:t>15%.</w:t>
      </w:r>
    </w:p>
    <w:p w:rsidR="00C112FC" w:rsidRDefault="00C112FC" w:rsidP="00C112FC">
      <w:pPr>
        <w:pStyle w:val="a1"/>
        <w:numPr>
          <w:ilvl w:val="0"/>
          <w:numId w:val="31"/>
        </w:numPr>
        <w:spacing w:after="120"/>
        <w:jc w:val="both"/>
        <w:rPr>
          <w:color w:val="000000"/>
          <w:sz w:val="28"/>
          <w:szCs w:val="28"/>
        </w:rPr>
      </w:pPr>
      <w:r>
        <w:rPr>
          <w:color w:val="000000"/>
          <w:sz w:val="28"/>
          <w:szCs w:val="28"/>
        </w:rPr>
        <w:t>Проверить работоспособность триггера, добавив контракт для слушателя.</w:t>
      </w:r>
    </w:p>
    <w:p w:rsidR="000C2E5E" w:rsidRPr="00E54B09" w:rsidRDefault="000C2E5E" w:rsidP="00DD0353">
      <w:pPr>
        <w:pStyle w:val="a1"/>
        <w:numPr>
          <w:ilvl w:val="0"/>
          <w:numId w:val="31"/>
        </w:numPr>
        <w:spacing w:after="120"/>
        <w:jc w:val="both"/>
        <w:rPr>
          <w:color w:val="000000"/>
          <w:sz w:val="28"/>
          <w:szCs w:val="28"/>
        </w:rPr>
      </w:pPr>
      <w:r w:rsidRPr="00E54B09">
        <w:rPr>
          <w:color w:val="000000"/>
          <w:sz w:val="28"/>
          <w:szCs w:val="28"/>
        </w:rPr>
        <w:t>Оформить отчет по лабораторной работе.</w:t>
      </w:r>
    </w:p>
    <w:p w:rsidR="00857833" w:rsidRDefault="00857833" w:rsidP="00C112FC">
      <w:pPr>
        <w:pStyle w:val="2"/>
        <w:numPr>
          <w:ilvl w:val="0"/>
          <w:numId w:val="23"/>
        </w:numPr>
        <w:spacing w:before="0" w:after="120"/>
        <w:jc w:val="both"/>
        <w:rPr>
          <w:rFonts w:ascii="Times New Roman" w:hAnsi="Times New Roman" w:cs="Times New Roman"/>
          <w:i w:val="0"/>
        </w:rPr>
      </w:pPr>
      <w:bookmarkStart w:id="43" w:name="_Toc375561989"/>
      <w:r w:rsidRPr="00AC7077">
        <w:rPr>
          <w:rFonts w:ascii="Times New Roman" w:hAnsi="Times New Roman" w:cs="Times New Roman"/>
          <w:i w:val="0"/>
        </w:rPr>
        <w:t>Требования к оформлению отчета</w:t>
      </w:r>
      <w:bookmarkEnd w:id="43"/>
    </w:p>
    <w:p w:rsidR="007B689F" w:rsidRPr="00CF0323" w:rsidRDefault="007B689F" w:rsidP="007B689F">
      <w:pPr>
        <w:pStyle w:val="ae"/>
        <w:numPr>
          <w:ilvl w:val="0"/>
          <w:numId w:val="51"/>
        </w:numPr>
        <w:spacing w:after="120" w:line="240" w:lineRule="auto"/>
        <w:rPr>
          <w:rFonts w:ascii="Times New Roman" w:hAnsi="Times New Roman"/>
          <w:sz w:val="28"/>
          <w:szCs w:val="28"/>
        </w:rPr>
      </w:pPr>
      <w:r w:rsidRPr="00CF0323">
        <w:rPr>
          <w:rFonts w:ascii="Times New Roman" w:hAnsi="Times New Roman"/>
          <w:sz w:val="28"/>
          <w:szCs w:val="28"/>
        </w:rPr>
        <w:t>Титульный лист.</w:t>
      </w:r>
    </w:p>
    <w:p w:rsidR="007B689F" w:rsidRDefault="007B689F" w:rsidP="007B689F">
      <w:pPr>
        <w:pStyle w:val="ae"/>
        <w:numPr>
          <w:ilvl w:val="0"/>
          <w:numId w:val="51"/>
        </w:numPr>
        <w:spacing w:after="120" w:line="240" w:lineRule="auto"/>
        <w:rPr>
          <w:rFonts w:ascii="Times New Roman" w:hAnsi="Times New Roman"/>
          <w:sz w:val="28"/>
          <w:szCs w:val="28"/>
        </w:rPr>
      </w:pPr>
      <w:r>
        <w:rPr>
          <w:rFonts w:ascii="Times New Roman" w:hAnsi="Times New Roman"/>
          <w:sz w:val="28"/>
          <w:szCs w:val="28"/>
        </w:rPr>
        <w:t>Описание правила целостности для каждого  правила</w:t>
      </w:r>
      <w:r w:rsidRPr="007B689F">
        <w:rPr>
          <w:rFonts w:ascii="Times New Roman" w:hAnsi="Times New Roman"/>
          <w:sz w:val="28"/>
          <w:szCs w:val="28"/>
        </w:rPr>
        <w:t xml:space="preserve">. </w:t>
      </w:r>
    </w:p>
    <w:p w:rsidR="007B689F" w:rsidRPr="007B689F" w:rsidRDefault="007B689F" w:rsidP="007B689F">
      <w:pPr>
        <w:pStyle w:val="ae"/>
        <w:numPr>
          <w:ilvl w:val="0"/>
          <w:numId w:val="51"/>
        </w:numPr>
        <w:spacing w:after="120" w:line="240" w:lineRule="auto"/>
        <w:rPr>
          <w:rFonts w:ascii="Times New Roman" w:hAnsi="Times New Roman"/>
          <w:sz w:val="28"/>
          <w:szCs w:val="28"/>
        </w:rPr>
      </w:pPr>
      <w:r w:rsidRPr="007B689F">
        <w:rPr>
          <w:rFonts w:ascii="Times New Roman" w:hAnsi="Times New Roman"/>
          <w:sz w:val="28"/>
          <w:szCs w:val="28"/>
        </w:rPr>
        <w:t>Алгоритм реализации правила целостности.</w:t>
      </w:r>
    </w:p>
    <w:p w:rsidR="007B689F" w:rsidRDefault="007B689F" w:rsidP="007B689F">
      <w:pPr>
        <w:pStyle w:val="ae"/>
        <w:numPr>
          <w:ilvl w:val="0"/>
          <w:numId w:val="51"/>
        </w:numPr>
        <w:spacing w:after="120" w:line="240" w:lineRule="auto"/>
        <w:rPr>
          <w:rFonts w:ascii="Times New Roman" w:hAnsi="Times New Roman"/>
          <w:sz w:val="28"/>
          <w:szCs w:val="28"/>
        </w:rPr>
      </w:pPr>
      <w:r>
        <w:rPr>
          <w:rFonts w:ascii="Times New Roman" w:hAnsi="Times New Roman"/>
          <w:sz w:val="28"/>
          <w:szCs w:val="28"/>
        </w:rPr>
        <w:t xml:space="preserve">Описание правила целостности на языке </w:t>
      </w:r>
      <w:r>
        <w:rPr>
          <w:rFonts w:ascii="Times New Roman" w:hAnsi="Times New Roman"/>
          <w:sz w:val="28"/>
          <w:szCs w:val="28"/>
          <w:lang w:val="en-US"/>
        </w:rPr>
        <w:t>SQL</w:t>
      </w:r>
      <w:r>
        <w:rPr>
          <w:rFonts w:ascii="Times New Roman" w:hAnsi="Times New Roman"/>
          <w:sz w:val="28"/>
          <w:szCs w:val="28"/>
        </w:rPr>
        <w:t>.</w:t>
      </w:r>
    </w:p>
    <w:p w:rsidR="007B689F" w:rsidRDefault="007B689F" w:rsidP="007B689F">
      <w:pPr>
        <w:pStyle w:val="ae"/>
        <w:numPr>
          <w:ilvl w:val="0"/>
          <w:numId w:val="51"/>
        </w:numPr>
        <w:spacing w:after="120" w:line="240" w:lineRule="auto"/>
        <w:rPr>
          <w:rFonts w:ascii="Times New Roman" w:hAnsi="Times New Roman"/>
          <w:sz w:val="28"/>
          <w:szCs w:val="28"/>
        </w:rPr>
      </w:pPr>
      <w:r>
        <w:rPr>
          <w:rFonts w:ascii="Times New Roman" w:hAnsi="Times New Roman"/>
          <w:sz w:val="28"/>
          <w:szCs w:val="28"/>
        </w:rPr>
        <w:t>Тестовые наборы данных для проверки правила целостности.</w:t>
      </w:r>
    </w:p>
    <w:p w:rsidR="007B689F" w:rsidRDefault="007B689F" w:rsidP="007B689F">
      <w:pPr>
        <w:pStyle w:val="ae"/>
        <w:numPr>
          <w:ilvl w:val="0"/>
          <w:numId w:val="51"/>
        </w:numPr>
        <w:spacing w:after="120" w:line="240" w:lineRule="auto"/>
        <w:rPr>
          <w:rFonts w:ascii="Times New Roman" w:hAnsi="Times New Roman"/>
          <w:sz w:val="28"/>
          <w:szCs w:val="28"/>
        </w:rPr>
      </w:pPr>
      <w:r>
        <w:rPr>
          <w:rFonts w:ascii="Times New Roman" w:hAnsi="Times New Roman"/>
          <w:sz w:val="28"/>
          <w:szCs w:val="28"/>
        </w:rPr>
        <w:t>Результаты проверки правил целостности.</w:t>
      </w:r>
    </w:p>
    <w:p w:rsidR="007B689F" w:rsidRDefault="007B689F" w:rsidP="007B689F">
      <w:pPr>
        <w:pStyle w:val="ae"/>
        <w:numPr>
          <w:ilvl w:val="0"/>
          <w:numId w:val="51"/>
        </w:numPr>
        <w:spacing w:after="120" w:line="240" w:lineRule="auto"/>
        <w:rPr>
          <w:rFonts w:ascii="Times New Roman" w:hAnsi="Times New Roman"/>
          <w:sz w:val="28"/>
          <w:szCs w:val="28"/>
        </w:rPr>
      </w:pPr>
      <w:r>
        <w:rPr>
          <w:rFonts w:ascii="Times New Roman" w:hAnsi="Times New Roman"/>
          <w:sz w:val="28"/>
          <w:szCs w:val="28"/>
        </w:rPr>
        <w:t>Выводы по работе.</w:t>
      </w:r>
    </w:p>
    <w:p w:rsidR="007B689F" w:rsidRDefault="007B689F" w:rsidP="007B689F">
      <w:pPr>
        <w:pStyle w:val="ae"/>
        <w:numPr>
          <w:ilvl w:val="0"/>
          <w:numId w:val="51"/>
        </w:numPr>
        <w:spacing w:after="120" w:line="240" w:lineRule="auto"/>
        <w:rPr>
          <w:rFonts w:ascii="Times New Roman" w:hAnsi="Times New Roman"/>
          <w:sz w:val="28"/>
          <w:szCs w:val="28"/>
        </w:rPr>
      </w:pPr>
      <w:r>
        <w:rPr>
          <w:rFonts w:ascii="Times New Roman" w:hAnsi="Times New Roman"/>
          <w:sz w:val="28"/>
          <w:szCs w:val="28"/>
        </w:rPr>
        <w:t>Ответы на контрольные вопросы.</w:t>
      </w:r>
    </w:p>
    <w:p w:rsidR="00811561" w:rsidRPr="007C08BF" w:rsidRDefault="00811561" w:rsidP="00BB41A9">
      <w:pPr>
        <w:pStyle w:val="2"/>
        <w:spacing w:before="0" w:after="120"/>
        <w:ind w:firstLine="709"/>
        <w:jc w:val="both"/>
        <w:rPr>
          <w:rFonts w:ascii="Times New Roman" w:hAnsi="Times New Roman"/>
          <w:bCs w:val="0"/>
          <w:i w:val="0"/>
          <w:iCs w:val="0"/>
        </w:rPr>
      </w:pPr>
      <w:bookmarkStart w:id="44" w:name="_Toc375561990"/>
      <w:r w:rsidRPr="007C08BF">
        <w:rPr>
          <w:rFonts w:ascii="Times New Roman" w:hAnsi="Times New Roman"/>
          <w:bCs w:val="0"/>
          <w:i w:val="0"/>
          <w:iCs w:val="0"/>
        </w:rPr>
        <w:t>Контрольные вопросы</w:t>
      </w:r>
      <w:bookmarkEnd w:id="44"/>
    </w:p>
    <w:p w:rsidR="00536AEF" w:rsidRPr="00536AEF" w:rsidRDefault="00536AEF" w:rsidP="00536AEF">
      <w:pPr>
        <w:pStyle w:val="a1"/>
        <w:numPr>
          <w:ilvl w:val="0"/>
          <w:numId w:val="10"/>
        </w:numPr>
        <w:ind w:left="0"/>
        <w:rPr>
          <w:sz w:val="28"/>
          <w:szCs w:val="28"/>
        </w:rPr>
      </w:pPr>
      <w:r w:rsidRPr="00536AEF">
        <w:rPr>
          <w:sz w:val="28"/>
          <w:szCs w:val="28"/>
        </w:rPr>
        <w:t>Определите назначение триггеров.</w:t>
      </w:r>
    </w:p>
    <w:p w:rsidR="00536AEF" w:rsidRPr="00536AEF" w:rsidRDefault="00536AEF" w:rsidP="00536AEF">
      <w:pPr>
        <w:pStyle w:val="a1"/>
        <w:numPr>
          <w:ilvl w:val="0"/>
          <w:numId w:val="10"/>
        </w:numPr>
        <w:ind w:left="0"/>
        <w:rPr>
          <w:sz w:val="28"/>
          <w:szCs w:val="28"/>
        </w:rPr>
      </w:pPr>
      <w:r w:rsidRPr="00536AEF">
        <w:rPr>
          <w:sz w:val="28"/>
          <w:szCs w:val="28"/>
        </w:rPr>
        <w:t>Для чего используются вспомогательные таблицы deleted и inserted?</w:t>
      </w:r>
    </w:p>
    <w:p w:rsidR="00536AEF" w:rsidRPr="00536AEF" w:rsidRDefault="00536AEF" w:rsidP="00536AEF">
      <w:pPr>
        <w:pStyle w:val="a1"/>
        <w:numPr>
          <w:ilvl w:val="0"/>
          <w:numId w:val="10"/>
        </w:numPr>
        <w:ind w:left="0"/>
        <w:rPr>
          <w:sz w:val="28"/>
          <w:szCs w:val="28"/>
        </w:rPr>
      </w:pPr>
      <w:r w:rsidRPr="00536AEF">
        <w:rPr>
          <w:sz w:val="28"/>
          <w:szCs w:val="28"/>
        </w:rPr>
        <w:t>В чем разница выполнения триггеров after и  instead of?</w:t>
      </w:r>
    </w:p>
    <w:p w:rsidR="00536AEF" w:rsidRPr="00536AEF" w:rsidRDefault="00536AEF" w:rsidP="00536AEF">
      <w:pPr>
        <w:pStyle w:val="a1"/>
        <w:numPr>
          <w:ilvl w:val="0"/>
          <w:numId w:val="10"/>
        </w:numPr>
        <w:ind w:left="0"/>
        <w:rPr>
          <w:sz w:val="28"/>
          <w:szCs w:val="28"/>
        </w:rPr>
      </w:pPr>
      <w:r w:rsidRPr="00536AEF">
        <w:rPr>
          <w:sz w:val="28"/>
          <w:szCs w:val="28"/>
        </w:rPr>
        <w:t>Опишите алгоритм стандартных правил целостности, обеспечивающих каскадное обновление данных.</w:t>
      </w:r>
    </w:p>
    <w:p w:rsidR="00DE1D1B" w:rsidRPr="00E54AB2" w:rsidRDefault="00DE1D1B" w:rsidP="00536AEF">
      <w:pPr>
        <w:pStyle w:val="a1"/>
        <w:numPr>
          <w:ilvl w:val="0"/>
          <w:numId w:val="10"/>
        </w:numPr>
        <w:ind w:left="0"/>
        <w:rPr>
          <w:sz w:val="28"/>
          <w:szCs w:val="28"/>
        </w:rPr>
      </w:pPr>
      <w:r w:rsidRPr="00E54AB2">
        <w:rPr>
          <w:sz w:val="28"/>
          <w:szCs w:val="28"/>
        </w:rPr>
        <w:t xml:space="preserve">Что такое </w:t>
      </w:r>
      <w:r w:rsidR="00536AEF">
        <w:rPr>
          <w:sz w:val="28"/>
          <w:szCs w:val="28"/>
        </w:rPr>
        <w:t>ссылочная</w:t>
      </w:r>
      <w:r w:rsidR="002F41C4">
        <w:rPr>
          <w:sz w:val="28"/>
          <w:szCs w:val="28"/>
        </w:rPr>
        <w:t xml:space="preserve"> целостност</w:t>
      </w:r>
      <w:r w:rsidR="00536AEF">
        <w:rPr>
          <w:sz w:val="28"/>
          <w:szCs w:val="28"/>
        </w:rPr>
        <w:t>ь</w:t>
      </w:r>
      <w:r w:rsidRPr="00E54AB2">
        <w:rPr>
          <w:sz w:val="28"/>
          <w:szCs w:val="28"/>
        </w:rPr>
        <w:t xml:space="preserve">? </w:t>
      </w:r>
    </w:p>
    <w:p w:rsidR="00DE1D1B" w:rsidRPr="00E54AB2" w:rsidRDefault="00DE1D1B" w:rsidP="00536AEF">
      <w:pPr>
        <w:pStyle w:val="a1"/>
        <w:numPr>
          <w:ilvl w:val="0"/>
          <w:numId w:val="10"/>
        </w:numPr>
        <w:ind w:left="0"/>
        <w:rPr>
          <w:sz w:val="28"/>
          <w:szCs w:val="28"/>
        </w:rPr>
      </w:pPr>
      <w:r w:rsidRPr="00E54AB2">
        <w:rPr>
          <w:sz w:val="28"/>
          <w:szCs w:val="28"/>
        </w:rPr>
        <w:t xml:space="preserve">В чем суть применения триггеров для контроля целостности данных? </w:t>
      </w:r>
    </w:p>
    <w:p w:rsidR="00DE1D1B" w:rsidRPr="00E54AB2" w:rsidRDefault="00DE1D1B" w:rsidP="00536AEF">
      <w:pPr>
        <w:pStyle w:val="a1"/>
        <w:numPr>
          <w:ilvl w:val="0"/>
          <w:numId w:val="10"/>
        </w:numPr>
        <w:ind w:left="0"/>
        <w:rPr>
          <w:sz w:val="28"/>
          <w:szCs w:val="28"/>
        </w:rPr>
      </w:pPr>
      <w:r w:rsidRPr="00E54AB2">
        <w:rPr>
          <w:sz w:val="28"/>
          <w:szCs w:val="28"/>
        </w:rPr>
        <w:t xml:space="preserve">Как можно реализовывать ограничения целостности на «домен»? </w:t>
      </w:r>
    </w:p>
    <w:p w:rsidR="00780E61" w:rsidRDefault="00780E61">
      <w:pPr>
        <w:rPr>
          <w:rFonts w:cs="Arial"/>
          <w:b/>
          <w:bCs/>
          <w:sz w:val="28"/>
          <w:szCs w:val="28"/>
        </w:rPr>
      </w:pPr>
      <w:r>
        <w:rPr>
          <w:i/>
          <w:iCs/>
        </w:rPr>
        <w:br w:type="page"/>
      </w:r>
    </w:p>
    <w:p w:rsidR="0069749D" w:rsidRPr="00030217" w:rsidRDefault="00107627" w:rsidP="00BB41A9">
      <w:pPr>
        <w:pStyle w:val="2"/>
        <w:spacing w:before="0" w:after="120"/>
        <w:jc w:val="right"/>
        <w:rPr>
          <w:rFonts w:ascii="Times New Roman" w:hAnsi="Times New Roman"/>
          <w:i w:val="0"/>
          <w:iCs w:val="0"/>
        </w:rPr>
      </w:pPr>
      <w:bookmarkStart w:id="45" w:name="_Toc375561991"/>
      <w:r w:rsidRPr="00030217">
        <w:rPr>
          <w:rFonts w:ascii="Times New Roman" w:hAnsi="Times New Roman"/>
          <w:i w:val="0"/>
          <w:iCs w:val="0"/>
        </w:rPr>
        <w:lastRenderedPageBreak/>
        <w:t xml:space="preserve">ПРИЛОЖЕНИЕ </w:t>
      </w:r>
      <w:r w:rsidRPr="00030217">
        <w:rPr>
          <w:rFonts w:ascii="Times New Roman" w:hAnsi="Times New Roman"/>
          <w:i w:val="0"/>
          <w:iCs w:val="0"/>
          <w:lang w:val="en-US"/>
        </w:rPr>
        <w:t>I</w:t>
      </w:r>
      <w:r w:rsidRPr="00030217">
        <w:rPr>
          <w:rFonts w:ascii="Times New Roman" w:hAnsi="Times New Roman"/>
          <w:i w:val="0"/>
          <w:iCs w:val="0"/>
        </w:rPr>
        <w:t>.</w:t>
      </w:r>
      <w:bookmarkEnd w:id="45"/>
    </w:p>
    <w:p w:rsidR="00107627" w:rsidRDefault="00B31374" w:rsidP="00BB41A9">
      <w:pPr>
        <w:spacing w:after="120"/>
        <w:jc w:val="center"/>
        <w:rPr>
          <w:b/>
          <w:sz w:val="28"/>
          <w:szCs w:val="28"/>
          <w:lang w:val="en-US"/>
        </w:rPr>
      </w:pPr>
      <w:r>
        <w:rPr>
          <w:b/>
          <w:sz w:val="28"/>
          <w:szCs w:val="28"/>
        </w:rPr>
        <w:t>Схема БД и описание таблиц</w:t>
      </w:r>
    </w:p>
    <w:p w:rsidR="00F624D0" w:rsidRPr="00F624D0" w:rsidRDefault="00F624D0" w:rsidP="00BB41A9">
      <w:pPr>
        <w:spacing w:after="120"/>
        <w:jc w:val="center"/>
        <w:rPr>
          <w:b/>
          <w:sz w:val="28"/>
          <w:szCs w:val="28"/>
          <w:lang w:val="en-US"/>
        </w:rPr>
      </w:pPr>
    </w:p>
    <w:p w:rsidR="00107627" w:rsidRDefault="00587959" w:rsidP="00587959">
      <w:pPr>
        <w:spacing w:after="120"/>
        <w:ind w:firstLine="709"/>
        <w:jc w:val="center"/>
        <w:rPr>
          <w:bCs/>
          <w:sz w:val="28"/>
          <w:szCs w:val="28"/>
          <w:lang w:val="en-US"/>
        </w:rPr>
      </w:pPr>
      <w:r>
        <w:rPr>
          <w:noProof/>
          <w:sz w:val="20"/>
          <w:szCs w:val="20"/>
        </w:rPr>
        <w:drawing>
          <wp:inline distT="0" distB="0" distL="0" distR="0">
            <wp:extent cx="5686425" cy="2143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2143125"/>
                    </a:xfrm>
                    <a:prstGeom prst="rect">
                      <a:avLst/>
                    </a:prstGeom>
                    <a:noFill/>
                    <a:ln>
                      <a:noFill/>
                    </a:ln>
                  </pic:spPr>
                </pic:pic>
              </a:graphicData>
            </a:graphic>
          </wp:inline>
        </w:drawing>
      </w:r>
    </w:p>
    <w:p w:rsidR="00587959" w:rsidRPr="00587959" w:rsidRDefault="00587959" w:rsidP="00BB41A9">
      <w:pPr>
        <w:spacing w:after="120"/>
        <w:ind w:firstLine="709"/>
        <w:jc w:val="both"/>
        <w:rPr>
          <w:bCs/>
          <w:sz w:val="28"/>
          <w:szCs w:val="28"/>
          <w:lang w:val="en-US"/>
        </w:rPr>
      </w:pPr>
    </w:p>
    <w:p w:rsidR="007F7AF4" w:rsidRDefault="000E2195" w:rsidP="00587959">
      <w:pPr>
        <w:spacing w:after="120"/>
        <w:ind w:firstLine="709"/>
        <w:jc w:val="center"/>
        <w:rPr>
          <w:b/>
          <w:lang w:val="en-US"/>
        </w:rPr>
      </w:pPr>
      <w:r w:rsidRPr="00072667">
        <w:rPr>
          <w:b/>
        </w:rPr>
        <w:t>Рис. 1. Схема БД</w:t>
      </w:r>
    </w:p>
    <w:p w:rsidR="00F624D0" w:rsidRPr="00F624D0" w:rsidRDefault="00F624D0" w:rsidP="00587959">
      <w:pPr>
        <w:spacing w:after="120"/>
        <w:ind w:firstLine="709"/>
        <w:jc w:val="center"/>
        <w:rPr>
          <w:b/>
          <w:lang w:val="en-US"/>
        </w:rPr>
      </w:pPr>
    </w:p>
    <w:p w:rsidR="000E2195" w:rsidRDefault="000E2195" w:rsidP="00BB41A9">
      <w:pPr>
        <w:spacing w:after="120"/>
        <w:jc w:val="center"/>
        <w:rPr>
          <w:b/>
          <w:sz w:val="28"/>
          <w:szCs w:val="28"/>
        </w:rPr>
      </w:pPr>
      <w:r>
        <w:rPr>
          <w:b/>
          <w:sz w:val="28"/>
          <w:szCs w:val="28"/>
        </w:rPr>
        <w:t>Состав и описание таблиц БД</w:t>
      </w:r>
    </w:p>
    <w:p w:rsidR="000E2195" w:rsidRPr="000E2195" w:rsidRDefault="000E2195" w:rsidP="00BB41A9">
      <w:pPr>
        <w:spacing w:after="120"/>
        <w:rPr>
          <w:sz w:val="28"/>
          <w:szCs w:val="28"/>
        </w:rPr>
      </w:pPr>
      <w:r w:rsidRPr="000E2195">
        <w:rPr>
          <w:sz w:val="28"/>
          <w:szCs w:val="28"/>
        </w:rPr>
        <w:t>Таблица 1</w:t>
      </w:r>
      <w:r>
        <w:rPr>
          <w:sz w:val="28"/>
          <w:szCs w:val="28"/>
        </w:rPr>
        <w:t xml:space="preserve"> определяет состав таблиц БД, в таблиц</w:t>
      </w:r>
      <w:r w:rsidR="00D34A11">
        <w:rPr>
          <w:sz w:val="28"/>
          <w:szCs w:val="28"/>
        </w:rPr>
        <w:t>ах</w:t>
      </w:r>
      <w:r>
        <w:rPr>
          <w:sz w:val="28"/>
          <w:szCs w:val="28"/>
        </w:rPr>
        <w:t xml:space="preserve"> 2</w:t>
      </w:r>
      <w:r w:rsidR="00D34A11">
        <w:rPr>
          <w:sz w:val="28"/>
          <w:szCs w:val="28"/>
        </w:rPr>
        <w:t xml:space="preserve"> - 5</w:t>
      </w:r>
      <w:r>
        <w:rPr>
          <w:sz w:val="28"/>
          <w:szCs w:val="28"/>
        </w:rPr>
        <w:t xml:space="preserve"> приведены описания атрибутов каждой таблицы</w:t>
      </w:r>
      <w:r w:rsidR="00C43A6D">
        <w:rPr>
          <w:sz w:val="28"/>
          <w:szCs w:val="28"/>
        </w:rPr>
        <w:t>. В таблиц</w:t>
      </w:r>
      <w:r w:rsidR="008B08A1">
        <w:rPr>
          <w:sz w:val="28"/>
          <w:szCs w:val="28"/>
        </w:rPr>
        <w:t>е</w:t>
      </w:r>
      <w:r w:rsidR="00C43A6D">
        <w:rPr>
          <w:sz w:val="28"/>
          <w:szCs w:val="28"/>
        </w:rPr>
        <w:t xml:space="preserve"> </w:t>
      </w:r>
      <w:r w:rsidR="00D34A11">
        <w:rPr>
          <w:sz w:val="28"/>
          <w:szCs w:val="28"/>
        </w:rPr>
        <w:t>6</w:t>
      </w:r>
      <w:r w:rsidR="00C43A6D">
        <w:rPr>
          <w:sz w:val="28"/>
          <w:szCs w:val="28"/>
        </w:rPr>
        <w:t xml:space="preserve"> определены правила целостности для отдельных </w:t>
      </w:r>
      <w:r w:rsidR="00445C65">
        <w:rPr>
          <w:sz w:val="28"/>
          <w:szCs w:val="28"/>
        </w:rPr>
        <w:t>атрибутов</w:t>
      </w:r>
      <w:r w:rsidR="00C43A6D">
        <w:rPr>
          <w:sz w:val="28"/>
          <w:szCs w:val="28"/>
        </w:rPr>
        <w:t>.</w:t>
      </w:r>
    </w:p>
    <w:p w:rsidR="007F7AF4" w:rsidRPr="009A0D1D" w:rsidRDefault="000E2195" w:rsidP="009A0D1D">
      <w:pPr>
        <w:widowControl w:val="0"/>
        <w:autoSpaceDE w:val="0"/>
        <w:autoSpaceDN w:val="0"/>
        <w:spacing w:after="120"/>
        <w:jc w:val="center"/>
        <w:rPr>
          <w:rFonts w:eastAsiaTheme="minorEastAsia"/>
          <w:b/>
          <w:snapToGrid w:val="0"/>
          <w:color w:val="000000"/>
        </w:rPr>
      </w:pPr>
      <w:r w:rsidRPr="009A0D1D">
        <w:rPr>
          <w:rFonts w:eastAsiaTheme="minorEastAsia"/>
          <w:b/>
          <w:snapToGrid w:val="0"/>
          <w:color w:val="000000"/>
        </w:rPr>
        <w:t>Таблица 1</w:t>
      </w:r>
      <w:r w:rsidR="00C43A6D" w:rsidRPr="009A0D1D">
        <w:rPr>
          <w:rFonts w:eastAsiaTheme="minorEastAsia"/>
          <w:b/>
          <w:snapToGrid w:val="0"/>
          <w:color w:val="000000"/>
        </w:rPr>
        <w:t>. Состав таблиц БД</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0E2195" w:rsidRPr="00C43A6D" w:rsidTr="000E2195">
        <w:trPr>
          <w:tblHeader/>
        </w:trPr>
        <w:tc>
          <w:tcPr>
            <w:tcW w:w="4570" w:type="dxa"/>
            <w:shd w:val="clear" w:color="auto" w:fill="auto"/>
          </w:tcPr>
          <w:p w:rsidR="000E2195" w:rsidRPr="000E2195" w:rsidRDefault="000E2195" w:rsidP="00BB41A9">
            <w:pPr>
              <w:widowControl w:val="0"/>
              <w:autoSpaceDE w:val="0"/>
              <w:autoSpaceDN w:val="0"/>
              <w:spacing w:after="120"/>
              <w:jc w:val="center"/>
              <w:rPr>
                <w:rFonts w:eastAsiaTheme="minorEastAsia"/>
                <w:b/>
                <w:snapToGrid w:val="0"/>
                <w:color w:val="000000"/>
              </w:rPr>
            </w:pPr>
            <w:r w:rsidRPr="000E2195">
              <w:rPr>
                <w:rFonts w:eastAsiaTheme="minorEastAsia"/>
                <w:b/>
                <w:snapToGrid w:val="0"/>
                <w:color w:val="000000"/>
              </w:rPr>
              <w:t>Имя таблицы</w:t>
            </w:r>
          </w:p>
        </w:tc>
        <w:tc>
          <w:tcPr>
            <w:tcW w:w="4500" w:type="dxa"/>
            <w:shd w:val="clear" w:color="auto" w:fill="auto"/>
          </w:tcPr>
          <w:p w:rsidR="000E2195" w:rsidRPr="00C43A6D" w:rsidRDefault="000E2195" w:rsidP="00BB41A9">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Описание таблицы</w:t>
            </w:r>
          </w:p>
        </w:tc>
      </w:tr>
      <w:tr w:rsidR="000E2195" w:rsidRPr="000E2195" w:rsidTr="000E2195">
        <w:tc>
          <w:tcPr>
            <w:tcW w:w="4570" w:type="dxa"/>
            <w:shd w:val="clear" w:color="auto" w:fill="FFFFFF"/>
          </w:tcPr>
          <w:p w:rsidR="000E2195" w:rsidRPr="000E2195" w:rsidRDefault="00DF52A7"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C</w:t>
            </w:r>
            <w:r w:rsidR="000E2195" w:rsidRPr="000E2195">
              <w:rPr>
                <w:rFonts w:eastAsiaTheme="minorEastAsia"/>
                <w:snapToGrid w:val="0"/>
                <w:color w:val="000000"/>
              </w:rPr>
              <w:t>ontract</w:t>
            </w:r>
          </w:p>
        </w:tc>
        <w:tc>
          <w:tcPr>
            <w:tcW w:w="4500" w:type="dxa"/>
            <w:shd w:val="clear" w:color="auto" w:fill="FFFFFF"/>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договор на оказание образовательной услуги</w:t>
            </w:r>
          </w:p>
        </w:tc>
      </w:tr>
      <w:tr w:rsidR="000E2195" w:rsidRPr="000E2195" w:rsidTr="00BB41A9">
        <w:trPr>
          <w:trHeight w:val="347"/>
        </w:trPr>
        <w:tc>
          <w:tcPr>
            <w:tcW w:w="4570" w:type="dxa"/>
            <w:shd w:val="clear" w:color="auto" w:fill="FFFFFF"/>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Course</w:t>
            </w:r>
          </w:p>
        </w:tc>
        <w:tc>
          <w:tcPr>
            <w:tcW w:w="4500" w:type="dxa"/>
            <w:shd w:val="clear" w:color="auto" w:fill="FFFFFF"/>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описание курса</w:t>
            </w:r>
          </w:p>
        </w:tc>
      </w:tr>
      <w:tr w:rsidR="000E2195" w:rsidRPr="000E2195" w:rsidTr="000E2195">
        <w:tc>
          <w:tcPr>
            <w:tcW w:w="4570" w:type="dxa"/>
            <w:shd w:val="clear" w:color="auto" w:fill="FFFFFF"/>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Student</w:t>
            </w:r>
          </w:p>
        </w:tc>
        <w:tc>
          <w:tcPr>
            <w:tcW w:w="4500" w:type="dxa"/>
            <w:shd w:val="clear" w:color="auto" w:fill="FFFFFF"/>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Сведения о слушателях</w:t>
            </w:r>
          </w:p>
        </w:tc>
      </w:tr>
      <w:tr w:rsidR="000E2195" w:rsidRPr="000E2195" w:rsidTr="000E2195">
        <w:tc>
          <w:tcPr>
            <w:tcW w:w="4570" w:type="dxa"/>
            <w:shd w:val="clear" w:color="auto" w:fill="FFFFFF"/>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Tchr</w:t>
            </w:r>
          </w:p>
        </w:tc>
        <w:tc>
          <w:tcPr>
            <w:tcW w:w="4500" w:type="dxa"/>
            <w:shd w:val="clear" w:color="auto" w:fill="FFFFFF"/>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Преподаватель</w:t>
            </w:r>
          </w:p>
        </w:tc>
      </w:tr>
    </w:tbl>
    <w:p w:rsidR="009A0D1D" w:rsidRDefault="009A0D1D" w:rsidP="00BB41A9">
      <w:pPr>
        <w:spacing w:after="120"/>
        <w:ind w:left="3540" w:firstLine="708"/>
        <w:rPr>
          <w:lang w:val="en-US"/>
        </w:rPr>
      </w:pPr>
    </w:p>
    <w:p w:rsidR="007F7AF4" w:rsidRPr="00D34A11" w:rsidRDefault="000E2195" w:rsidP="00D34A11">
      <w:pPr>
        <w:spacing w:after="120"/>
        <w:jc w:val="right"/>
        <w:rPr>
          <w:b/>
          <w:i/>
        </w:rPr>
      </w:pPr>
      <w:r>
        <w:t>Таблица 2</w:t>
      </w:r>
      <w:r w:rsidR="00C43A6D">
        <w:t xml:space="preserve">. Описание столбцов таблицы </w:t>
      </w:r>
      <w:r w:rsidR="00D34A11" w:rsidRPr="00D34A11">
        <w:rPr>
          <w:b/>
          <w:i/>
          <w:lang w:val="en-US"/>
        </w:rPr>
        <w:t>Contract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503"/>
        <w:gridCol w:w="1418"/>
        <w:gridCol w:w="2479"/>
      </w:tblGrid>
      <w:tr w:rsidR="000E2195" w:rsidRPr="000E2195" w:rsidTr="00C43A6D">
        <w:trPr>
          <w:tblHeader/>
        </w:trPr>
        <w:tc>
          <w:tcPr>
            <w:tcW w:w="1870" w:type="dxa"/>
            <w:shd w:val="clear" w:color="auto" w:fill="auto"/>
          </w:tcPr>
          <w:p w:rsidR="000E2195" w:rsidRPr="00C43A6D" w:rsidRDefault="000E2195" w:rsidP="00BB41A9">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Имя столбца</w:t>
            </w:r>
          </w:p>
        </w:tc>
        <w:tc>
          <w:tcPr>
            <w:tcW w:w="1800" w:type="dxa"/>
            <w:shd w:val="clear" w:color="auto" w:fill="auto"/>
          </w:tcPr>
          <w:p w:rsidR="000E2195" w:rsidRPr="00C43A6D" w:rsidRDefault="000E2195" w:rsidP="00BB41A9">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Тип данных</w:t>
            </w:r>
          </w:p>
        </w:tc>
        <w:tc>
          <w:tcPr>
            <w:tcW w:w="1503" w:type="dxa"/>
            <w:shd w:val="clear" w:color="auto" w:fill="auto"/>
          </w:tcPr>
          <w:p w:rsidR="000E2195" w:rsidRPr="00C43A6D" w:rsidRDefault="000E2195" w:rsidP="00BB41A9">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пе</w:t>
            </w:r>
            <w:r w:rsidR="00C43A6D" w:rsidRPr="00C43A6D">
              <w:rPr>
                <w:rFonts w:eastAsiaTheme="minorEastAsia"/>
                <w:b/>
                <w:snapToGrid w:val="0"/>
                <w:color w:val="000000"/>
              </w:rPr>
              <w:t>р</w:t>
            </w:r>
            <w:r w:rsidRPr="00C43A6D">
              <w:rPr>
                <w:rFonts w:eastAsiaTheme="minorEastAsia"/>
                <w:b/>
                <w:snapToGrid w:val="0"/>
                <w:color w:val="000000"/>
              </w:rPr>
              <w:t>вичный ключ</w:t>
            </w:r>
          </w:p>
        </w:tc>
        <w:tc>
          <w:tcPr>
            <w:tcW w:w="1418" w:type="dxa"/>
            <w:shd w:val="clear" w:color="auto" w:fill="auto"/>
          </w:tcPr>
          <w:p w:rsidR="000E2195" w:rsidRPr="00C43A6D" w:rsidRDefault="000E2195" w:rsidP="00BB41A9">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внешний ключ</w:t>
            </w:r>
          </w:p>
        </w:tc>
        <w:tc>
          <w:tcPr>
            <w:tcW w:w="2479" w:type="dxa"/>
            <w:shd w:val="clear" w:color="auto" w:fill="auto"/>
          </w:tcPr>
          <w:p w:rsidR="000E2195" w:rsidRPr="00C43A6D" w:rsidRDefault="00113998" w:rsidP="00BB41A9">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К</w:t>
            </w:r>
            <w:r w:rsidR="000E2195" w:rsidRPr="00C43A6D">
              <w:rPr>
                <w:rFonts w:eastAsiaTheme="minorEastAsia"/>
                <w:b/>
                <w:snapToGrid w:val="0"/>
                <w:color w:val="000000"/>
              </w:rPr>
              <w:t>омментарий</w:t>
            </w:r>
          </w:p>
        </w:tc>
      </w:tr>
      <w:tr w:rsidR="000E2195" w:rsidRPr="000E2195" w:rsidTr="00C43A6D">
        <w:tc>
          <w:tcPr>
            <w:tcW w:w="1870"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Id_Cont</w:t>
            </w:r>
          </w:p>
        </w:tc>
        <w:tc>
          <w:tcPr>
            <w:tcW w:w="1800" w:type="dxa"/>
            <w:shd w:val="clear" w:color="auto" w:fill="auto"/>
          </w:tcPr>
          <w:p w:rsidR="000E2195" w:rsidRPr="000E2195" w:rsidRDefault="00DF52A7"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I</w:t>
            </w:r>
            <w:r w:rsidR="000E2195" w:rsidRPr="000E2195">
              <w:rPr>
                <w:rFonts w:eastAsiaTheme="minorEastAsia"/>
                <w:snapToGrid w:val="0"/>
                <w:color w:val="000000"/>
              </w:rPr>
              <w:t>nteger</w:t>
            </w:r>
          </w:p>
        </w:tc>
        <w:tc>
          <w:tcPr>
            <w:tcW w:w="1503"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Yes</w:t>
            </w:r>
          </w:p>
        </w:tc>
        <w:tc>
          <w:tcPr>
            <w:tcW w:w="1418"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2479" w:type="dxa"/>
            <w:shd w:val="clear" w:color="auto" w:fill="auto"/>
          </w:tcPr>
          <w:p w:rsidR="000E2195" w:rsidRPr="000E2195" w:rsidRDefault="001F67A0" w:rsidP="001F67A0">
            <w:pPr>
              <w:widowControl w:val="0"/>
              <w:autoSpaceDE w:val="0"/>
              <w:autoSpaceDN w:val="0"/>
              <w:spacing w:after="120"/>
              <w:rPr>
                <w:rFonts w:eastAsiaTheme="minorEastAsia"/>
                <w:snapToGrid w:val="0"/>
                <w:color w:val="000000"/>
              </w:rPr>
            </w:pPr>
            <w:r>
              <w:rPr>
                <w:rFonts w:eastAsiaTheme="minorEastAsia"/>
                <w:snapToGrid w:val="0"/>
                <w:color w:val="000000"/>
              </w:rPr>
              <w:t>Номер контракта</w:t>
            </w:r>
          </w:p>
        </w:tc>
      </w:tr>
      <w:tr w:rsidR="000E2195" w:rsidRPr="000E2195" w:rsidTr="00C43A6D">
        <w:tc>
          <w:tcPr>
            <w:tcW w:w="1870"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Id_Stud</w:t>
            </w:r>
          </w:p>
        </w:tc>
        <w:tc>
          <w:tcPr>
            <w:tcW w:w="1800" w:type="dxa"/>
            <w:shd w:val="clear" w:color="auto" w:fill="auto"/>
          </w:tcPr>
          <w:p w:rsidR="000E2195" w:rsidRPr="000E2195" w:rsidRDefault="00DF52A7"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I</w:t>
            </w:r>
            <w:r w:rsidR="000E2195" w:rsidRPr="000E2195">
              <w:rPr>
                <w:rFonts w:eastAsiaTheme="minorEastAsia"/>
                <w:snapToGrid w:val="0"/>
                <w:color w:val="000000"/>
              </w:rPr>
              <w:t>nteger</w:t>
            </w:r>
          </w:p>
        </w:tc>
        <w:tc>
          <w:tcPr>
            <w:tcW w:w="1503"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1418"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Yes</w:t>
            </w:r>
          </w:p>
        </w:tc>
        <w:tc>
          <w:tcPr>
            <w:tcW w:w="2479"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код слушателя в БД</w:t>
            </w:r>
          </w:p>
        </w:tc>
      </w:tr>
      <w:tr w:rsidR="000E2195" w:rsidRPr="000E2195" w:rsidTr="00C43A6D">
        <w:tc>
          <w:tcPr>
            <w:tcW w:w="1870"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Dte</w:t>
            </w:r>
          </w:p>
        </w:tc>
        <w:tc>
          <w:tcPr>
            <w:tcW w:w="1800" w:type="dxa"/>
            <w:shd w:val="clear" w:color="auto" w:fill="auto"/>
          </w:tcPr>
          <w:p w:rsidR="000E2195" w:rsidRPr="000E2195" w:rsidRDefault="00DF52A7"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D</w:t>
            </w:r>
            <w:r w:rsidR="000E2195" w:rsidRPr="000E2195">
              <w:rPr>
                <w:rFonts w:eastAsiaTheme="minorEastAsia"/>
                <w:snapToGrid w:val="0"/>
                <w:color w:val="000000"/>
              </w:rPr>
              <w:t>atetime</w:t>
            </w:r>
          </w:p>
        </w:tc>
        <w:tc>
          <w:tcPr>
            <w:tcW w:w="1503"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1418"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2479"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дата заключения</w:t>
            </w:r>
          </w:p>
        </w:tc>
      </w:tr>
      <w:tr w:rsidR="000E2195" w:rsidRPr="000E2195" w:rsidTr="00C43A6D">
        <w:tc>
          <w:tcPr>
            <w:tcW w:w="1870"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Id_Crs</w:t>
            </w:r>
          </w:p>
        </w:tc>
        <w:tc>
          <w:tcPr>
            <w:tcW w:w="1800" w:type="dxa"/>
            <w:shd w:val="clear" w:color="auto" w:fill="auto"/>
          </w:tcPr>
          <w:p w:rsidR="000E2195" w:rsidRPr="000E2195" w:rsidRDefault="00DF52A7"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I</w:t>
            </w:r>
            <w:r w:rsidR="000E2195" w:rsidRPr="000E2195">
              <w:rPr>
                <w:rFonts w:eastAsiaTheme="minorEastAsia"/>
                <w:snapToGrid w:val="0"/>
                <w:color w:val="000000"/>
              </w:rPr>
              <w:t>nteger</w:t>
            </w:r>
          </w:p>
        </w:tc>
        <w:tc>
          <w:tcPr>
            <w:tcW w:w="1503"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1418"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Yes</w:t>
            </w:r>
          </w:p>
        </w:tc>
        <w:tc>
          <w:tcPr>
            <w:tcW w:w="2479" w:type="dxa"/>
            <w:shd w:val="clear" w:color="auto" w:fill="auto"/>
          </w:tcPr>
          <w:p w:rsidR="000E2195" w:rsidRPr="000E2195" w:rsidRDefault="000E2195" w:rsidP="00BB41A9">
            <w:pPr>
              <w:widowControl w:val="0"/>
              <w:autoSpaceDE w:val="0"/>
              <w:autoSpaceDN w:val="0"/>
              <w:spacing w:after="120"/>
              <w:rPr>
                <w:rFonts w:eastAsiaTheme="minorEastAsia"/>
                <w:snapToGrid w:val="0"/>
                <w:color w:val="000000"/>
              </w:rPr>
            </w:pPr>
            <w:r w:rsidRPr="000E2195">
              <w:rPr>
                <w:rFonts w:eastAsiaTheme="minorEastAsia"/>
                <w:snapToGrid w:val="0"/>
                <w:color w:val="000000"/>
              </w:rPr>
              <w:t>Идентификатор курса</w:t>
            </w:r>
          </w:p>
        </w:tc>
      </w:tr>
    </w:tbl>
    <w:p w:rsidR="00D34A11" w:rsidRDefault="00D34A11" w:rsidP="00D34A11">
      <w:pPr>
        <w:tabs>
          <w:tab w:val="left" w:pos="3360"/>
        </w:tabs>
        <w:spacing w:after="120"/>
        <w:rPr>
          <w:lang w:val="en-US"/>
        </w:rPr>
      </w:pPr>
    </w:p>
    <w:p w:rsidR="00F624D0" w:rsidRDefault="00F624D0" w:rsidP="00F624D0">
      <w:pPr>
        <w:spacing w:after="120"/>
        <w:jc w:val="right"/>
        <w:rPr>
          <w:lang w:val="en-US"/>
        </w:rPr>
      </w:pPr>
    </w:p>
    <w:p w:rsidR="00F624D0" w:rsidRDefault="00F624D0" w:rsidP="00F624D0">
      <w:pPr>
        <w:spacing w:after="120"/>
        <w:jc w:val="right"/>
        <w:rPr>
          <w:lang w:val="en-US"/>
        </w:rPr>
      </w:pPr>
    </w:p>
    <w:p w:rsidR="00F624D0" w:rsidRPr="00F624D0" w:rsidRDefault="00F624D0" w:rsidP="00F624D0">
      <w:pPr>
        <w:spacing w:after="120"/>
        <w:jc w:val="right"/>
        <w:rPr>
          <w:b/>
          <w:i/>
          <w:lang w:val="en-US"/>
        </w:rPr>
      </w:pPr>
      <w:r>
        <w:lastRenderedPageBreak/>
        <w:t xml:space="preserve">Таблица 2. Описание столбцов таблицы </w:t>
      </w:r>
      <w:r>
        <w:rPr>
          <w:b/>
          <w:i/>
          <w:lang w:val="en-US"/>
        </w:rPr>
        <w:t>Course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503"/>
        <w:gridCol w:w="1418"/>
        <w:gridCol w:w="2479"/>
      </w:tblGrid>
      <w:tr w:rsidR="00D34A11" w:rsidRPr="000E2195" w:rsidTr="00A03603">
        <w:trPr>
          <w:tblHeader/>
        </w:trPr>
        <w:tc>
          <w:tcPr>
            <w:tcW w:w="1870" w:type="dxa"/>
            <w:shd w:val="clear" w:color="auto" w:fill="auto"/>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Имя столбца</w:t>
            </w:r>
          </w:p>
        </w:tc>
        <w:tc>
          <w:tcPr>
            <w:tcW w:w="1800" w:type="dxa"/>
            <w:shd w:val="clear" w:color="auto" w:fill="auto"/>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Тип данных</w:t>
            </w:r>
          </w:p>
        </w:tc>
        <w:tc>
          <w:tcPr>
            <w:tcW w:w="1503" w:type="dxa"/>
            <w:shd w:val="clear" w:color="auto" w:fill="auto"/>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первичный ключ</w:t>
            </w:r>
          </w:p>
        </w:tc>
        <w:tc>
          <w:tcPr>
            <w:tcW w:w="1418" w:type="dxa"/>
            <w:shd w:val="clear" w:color="auto" w:fill="auto"/>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внешний ключ</w:t>
            </w:r>
          </w:p>
        </w:tc>
        <w:tc>
          <w:tcPr>
            <w:tcW w:w="2479" w:type="dxa"/>
            <w:shd w:val="clear" w:color="auto" w:fill="auto"/>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Комментарий</w:t>
            </w:r>
          </w:p>
        </w:tc>
      </w:tr>
      <w:tr w:rsidR="00F624D0" w:rsidRPr="000E2195" w:rsidTr="00A03603">
        <w:tc>
          <w:tcPr>
            <w:tcW w:w="1870" w:type="dxa"/>
            <w:shd w:val="clear" w:color="auto" w:fill="auto"/>
          </w:tcPr>
          <w:p w:rsidR="00F624D0" w:rsidRPr="00D34A11" w:rsidRDefault="00F624D0" w:rsidP="00A03603">
            <w:pPr>
              <w:widowControl w:val="0"/>
              <w:autoSpaceDE w:val="0"/>
              <w:autoSpaceDN w:val="0"/>
              <w:rPr>
                <w:rFonts w:eastAsiaTheme="minorEastAsia"/>
                <w:snapToGrid w:val="0"/>
                <w:color w:val="000000"/>
              </w:rPr>
            </w:pPr>
            <w:r w:rsidRPr="00D34A11">
              <w:rPr>
                <w:rFonts w:eastAsiaTheme="minorEastAsia"/>
                <w:snapToGrid w:val="0"/>
                <w:color w:val="000000"/>
              </w:rPr>
              <w:t>Id_Crs</w:t>
            </w:r>
          </w:p>
        </w:tc>
        <w:tc>
          <w:tcPr>
            <w:tcW w:w="1800" w:type="dxa"/>
            <w:shd w:val="clear" w:color="auto" w:fill="auto"/>
          </w:tcPr>
          <w:p w:rsidR="00F624D0" w:rsidRPr="00D34A11" w:rsidRDefault="00F624D0" w:rsidP="00A03603">
            <w:pPr>
              <w:widowControl w:val="0"/>
              <w:autoSpaceDE w:val="0"/>
              <w:autoSpaceDN w:val="0"/>
              <w:rPr>
                <w:rFonts w:eastAsiaTheme="minorEastAsia"/>
                <w:snapToGrid w:val="0"/>
                <w:color w:val="000000"/>
              </w:rPr>
            </w:pPr>
            <w:r w:rsidRPr="00D34A11">
              <w:rPr>
                <w:rFonts w:eastAsiaTheme="minorEastAsia"/>
                <w:snapToGrid w:val="0"/>
                <w:color w:val="000000"/>
              </w:rPr>
              <w:t>Integer</w:t>
            </w:r>
          </w:p>
        </w:tc>
        <w:tc>
          <w:tcPr>
            <w:tcW w:w="1503"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0E2195">
              <w:rPr>
                <w:rFonts w:eastAsiaTheme="minorEastAsia"/>
                <w:snapToGrid w:val="0"/>
                <w:color w:val="000000"/>
              </w:rPr>
              <w:t>Yes</w:t>
            </w:r>
          </w:p>
        </w:tc>
        <w:tc>
          <w:tcPr>
            <w:tcW w:w="1418"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2479" w:type="dxa"/>
            <w:shd w:val="clear" w:color="auto" w:fill="auto"/>
          </w:tcPr>
          <w:p w:rsidR="00F624D0" w:rsidRPr="00F624D0" w:rsidRDefault="00F624D0" w:rsidP="00A03603">
            <w:pPr>
              <w:widowControl w:val="0"/>
              <w:autoSpaceDE w:val="0"/>
              <w:autoSpaceDN w:val="0"/>
              <w:rPr>
                <w:snapToGrid w:val="0"/>
                <w:color w:val="000000"/>
              </w:rPr>
            </w:pPr>
            <w:r w:rsidRPr="00F624D0">
              <w:rPr>
                <w:snapToGrid w:val="0"/>
                <w:color w:val="000000"/>
              </w:rPr>
              <w:t>Идентификатор курса</w:t>
            </w:r>
          </w:p>
        </w:tc>
      </w:tr>
      <w:tr w:rsidR="00F624D0" w:rsidRPr="000E2195" w:rsidTr="00A03603">
        <w:tc>
          <w:tcPr>
            <w:tcW w:w="1870" w:type="dxa"/>
            <w:shd w:val="clear" w:color="auto" w:fill="auto"/>
          </w:tcPr>
          <w:p w:rsidR="00F624D0" w:rsidRPr="00D34A11" w:rsidRDefault="00F624D0" w:rsidP="00A03603">
            <w:pPr>
              <w:widowControl w:val="0"/>
              <w:autoSpaceDE w:val="0"/>
              <w:autoSpaceDN w:val="0"/>
              <w:rPr>
                <w:rFonts w:eastAsiaTheme="minorEastAsia"/>
                <w:snapToGrid w:val="0"/>
                <w:color w:val="000000"/>
              </w:rPr>
            </w:pPr>
            <w:r w:rsidRPr="00D34A11">
              <w:rPr>
                <w:rFonts w:eastAsiaTheme="minorEastAsia"/>
                <w:snapToGrid w:val="0"/>
                <w:color w:val="000000"/>
              </w:rPr>
              <w:t>Title</w:t>
            </w:r>
          </w:p>
        </w:tc>
        <w:tc>
          <w:tcPr>
            <w:tcW w:w="1800" w:type="dxa"/>
            <w:shd w:val="clear" w:color="auto" w:fill="auto"/>
          </w:tcPr>
          <w:p w:rsidR="00F624D0" w:rsidRPr="00D34A11" w:rsidRDefault="00F624D0" w:rsidP="00A03603">
            <w:pPr>
              <w:widowControl w:val="0"/>
              <w:autoSpaceDE w:val="0"/>
              <w:autoSpaceDN w:val="0"/>
              <w:rPr>
                <w:rFonts w:eastAsiaTheme="minorEastAsia"/>
                <w:snapToGrid w:val="0"/>
                <w:color w:val="000000"/>
              </w:rPr>
            </w:pPr>
            <w:r w:rsidRPr="00F624D0">
              <w:rPr>
                <w:rFonts w:eastAsiaTheme="minorEastAsia"/>
                <w:snapToGrid w:val="0"/>
                <w:color w:val="000000"/>
              </w:rPr>
              <w:t>varchar(20)</w:t>
            </w:r>
          </w:p>
        </w:tc>
        <w:tc>
          <w:tcPr>
            <w:tcW w:w="1503"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1418"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F624D0">
              <w:rPr>
                <w:rFonts w:eastAsiaTheme="minorEastAsia"/>
                <w:snapToGrid w:val="0"/>
                <w:color w:val="000000"/>
              </w:rPr>
              <w:t>No</w:t>
            </w:r>
          </w:p>
        </w:tc>
        <w:tc>
          <w:tcPr>
            <w:tcW w:w="2479" w:type="dxa"/>
            <w:shd w:val="clear" w:color="auto" w:fill="auto"/>
          </w:tcPr>
          <w:p w:rsidR="00F624D0" w:rsidRPr="00F624D0" w:rsidRDefault="00F624D0" w:rsidP="00A03603">
            <w:pPr>
              <w:widowControl w:val="0"/>
              <w:autoSpaceDE w:val="0"/>
              <w:autoSpaceDN w:val="0"/>
              <w:rPr>
                <w:snapToGrid w:val="0"/>
                <w:color w:val="000000"/>
              </w:rPr>
            </w:pPr>
            <w:r w:rsidRPr="00F624D0">
              <w:rPr>
                <w:snapToGrid w:val="0"/>
                <w:color w:val="000000"/>
              </w:rPr>
              <w:t>Название курса</w:t>
            </w:r>
          </w:p>
        </w:tc>
      </w:tr>
      <w:tr w:rsidR="00F624D0" w:rsidRPr="000E2195" w:rsidTr="00A03603">
        <w:tc>
          <w:tcPr>
            <w:tcW w:w="1870" w:type="dxa"/>
            <w:shd w:val="clear" w:color="auto" w:fill="auto"/>
          </w:tcPr>
          <w:p w:rsidR="00F624D0" w:rsidRPr="00D34A11" w:rsidRDefault="00F624D0" w:rsidP="00D34A11">
            <w:pPr>
              <w:widowControl w:val="0"/>
              <w:autoSpaceDE w:val="0"/>
              <w:autoSpaceDN w:val="0"/>
              <w:spacing w:after="120"/>
              <w:rPr>
                <w:rFonts w:eastAsiaTheme="minorEastAsia"/>
                <w:snapToGrid w:val="0"/>
                <w:color w:val="000000"/>
              </w:rPr>
            </w:pPr>
            <w:r w:rsidRPr="00D34A11">
              <w:rPr>
                <w:rFonts w:eastAsiaTheme="minorEastAsia"/>
                <w:snapToGrid w:val="0"/>
                <w:color w:val="000000"/>
              </w:rPr>
              <w:t>DefCrs</w:t>
            </w:r>
          </w:p>
        </w:tc>
        <w:tc>
          <w:tcPr>
            <w:tcW w:w="1800" w:type="dxa"/>
            <w:shd w:val="clear" w:color="auto" w:fill="auto"/>
          </w:tcPr>
          <w:p w:rsidR="00F624D0" w:rsidRPr="00D34A11" w:rsidRDefault="00F624D0" w:rsidP="00F624D0">
            <w:pPr>
              <w:widowControl w:val="0"/>
              <w:autoSpaceDE w:val="0"/>
              <w:autoSpaceDN w:val="0"/>
              <w:spacing w:after="120"/>
              <w:rPr>
                <w:rFonts w:eastAsiaTheme="minorEastAsia"/>
                <w:snapToGrid w:val="0"/>
                <w:color w:val="000000"/>
              </w:rPr>
            </w:pPr>
            <w:r w:rsidRPr="00F624D0">
              <w:rPr>
                <w:rFonts w:eastAsiaTheme="minorEastAsia"/>
                <w:snapToGrid w:val="0"/>
                <w:color w:val="000000"/>
              </w:rPr>
              <w:t>varchar(20)</w:t>
            </w:r>
          </w:p>
        </w:tc>
        <w:tc>
          <w:tcPr>
            <w:tcW w:w="1503"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1418"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2479" w:type="dxa"/>
            <w:shd w:val="clear" w:color="auto" w:fill="auto"/>
          </w:tcPr>
          <w:p w:rsidR="00F624D0" w:rsidRPr="00F624D0" w:rsidRDefault="00F624D0" w:rsidP="00A03603">
            <w:pPr>
              <w:widowControl w:val="0"/>
              <w:autoSpaceDE w:val="0"/>
              <w:autoSpaceDN w:val="0"/>
              <w:rPr>
                <w:snapToGrid w:val="0"/>
                <w:color w:val="000000"/>
              </w:rPr>
            </w:pPr>
            <w:r w:rsidRPr="00F624D0">
              <w:rPr>
                <w:snapToGrid w:val="0"/>
                <w:color w:val="000000"/>
              </w:rPr>
              <w:t>Кракое содержание курса (до 256 знаков)</w:t>
            </w:r>
          </w:p>
        </w:tc>
      </w:tr>
      <w:tr w:rsidR="00F624D0" w:rsidRPr="000E2195" w:rsidTr="00A03603">
        <w:tc>
          <w:tcPr>
            <w:tcW w:w="1870" w:type="dxa"/>
            <w:shd w:val="clear" w:color="auto" w:fill="auto"/>
          </w:tcPr>
          <w:p w:rsidR="00F624D0" w:rsidRPr="00D34A11" w:rsidRDefault="00F624D0" w:rsidP="00D34A11">
            <w:pPr>
              <w:widowControl w:val="0"/>
              <w:autoSpaceDE w:val="0"/>
              <w:autoSpaceDN w:val="0"/>
              <w:spacing w:after="120"/>
              <w:rPr>
                <w:rFonts w:eastAsiaTheme="minorEastAsia"/>
                <w:snapToGrid w:val="0"/>
                <w:color w:val="000000"/>
              </w:rPr>
            </w:pPr>
            <w:r w:rsidRPr="00D34A11">
              <w:rPr>
                <w:rFonts w:eastAsiaTheme="minorEastAsia"/>
                <w:snapToGrid w:val="0"/>
                <w:color w:val="000000"/>
              </w:rPr>
              <w:t>Cost</w:t>
            </w:r>
          </w:p>
        </w:tc>
        <w:tc>
          <w:tcPr>
            <w:tcW w:w="1800" w:type="dxa"/>
            <w:shd w:val="clear" w:color="auto" w:fill="auto"/>
          </w:tcPr>
          <w:p w:rsidR="00F624D0" w:rsidRDefault="00F624D0">
            <w:r w:rsidRPr="00084C65">
              <w:t>Integer</w:t>
            </w:r>
          </w:p>
        </w:tc>
        <w:tc>
          <w:tcPr>
            <w:tcW w:w="1503"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0E2195">
              <w:rPr>
                <w:rFonts w:eastAsiaTheme="minorEastAsia"/>
                <w:snapToGrid w:val="0"/>
                <w:color w:val="000000"/>
              </w:rPr>
              <w:t>No</w:t>
            </w:r>
          </w:p>
        </w:tc>
        <w:tc>
          <w:tcPr>
            <w:tcW w:w="1418"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F624D0">
              <w:rPr>
                <w:rFonts w:eastAsiaTheme="minorEastAsia"/>
                <w:snapToGrid w:val="0"/>
                <w:color w:val="000000"/>
              </w:rPr>
              <w:t>No</w:t>
            </w:r>
          </w:p>
        </w:tc>
        <w:tc>
          <w:tcPr>
            <w:tcW w:w="2479" w:type="dxa"/>
            <w:shd w:val="clear" w:color="auto" w:fill="auto"/>
          </w:tcPr>
          <w:p w:rsidR="00F624D0" w:rsidRPr="00F624D0" w:rsidRDefault="00F624D0" w:rsidP="00A03603">
            <w:pPr>
              <w:widowControl w:val="0"/>
              <w:autoSpaceDE w:val="0"/>
              <w:autoSpaceDN w:val="0"/>
              <w:rPr>
                <w:snapToGrid w:val="0"/>
                <w:color w:val="000000"/>
              </w:rPr>
            </w:pPr>
            <w:r w:rsidRPr="00F624D0">
              <w:rPr>
                <w:snapToGrid w:val="0"/>
                <w:color w:val="000000"/>
              </w:rPr>
              <w:t>стоимость курса (не менее 500 руб)</w:t>
            </w:r>
          </w:p>
        </w:tc>
      </w:tr>
      <w:tr w:rsidR="00F624D0" w:rsidRPr="000E2195" w:rsidTr="00A03603">
        <w:tc>
          <w:tcPr>
            <w:tcW w:w="1870" w:type="dxa"/>
            <w:shd w:val="clear" w:color="auto" w:fill="auto"/>
          </w:tcPr>
          <w:p w:rsidR="00F624D0" w:rsidRPr="00D34A11" w:rsidRDefault="00F624D0" w:rsidP="00D34A11">
            <w:pPr>
              <w:widowControl w:val="0"/>
              <w:autoSpaceDE w:val="0"/>
              <w:autoSpaceDN w:val="0"/>
              <w:spacing w:after="120"/>
              <w:rPr>
                <w:rFonts w:eastAsiaTheme="minorEastAsia"/>
                <w:snapToGrid w:val="0"/>
                <w:color w:val="000000"/>
              </w:rPr>
            </w:pPr>
            <w:r w:rsidRPr="00D34A11">
              <w:rPr>
                <w:rFonts w:eastAsiaTheme="minorEastAsia"/>
                <w:snapToGrid w:val="0"/>
                <w:color w:val="000000"/>
              </w:rPr>
              <w:t>Id_Tch</w:t>
            </w:r>
          </w:p>
        </w:tc>
        <w:tc>
          <w:tcPr>
            <w:tcW w:w="1800" w:type="dxa"/>
            <w:shd w:val="clear" w:color="auto" w:fill="auto"/>
          </w:tcPr>
          <w:p w:rsidR="00F624D0" w:rsidRDefault="00F624D0">
            <w:r w:rsidRPr="00084C65">
              <w:t>Integer</w:t>
            </w:r>
          </w:p>
        </w:tc>
        <w:tc>
          <w:tcPr>
            <w:tcW w:w="1503" w:type="dxa"/>
            <w:shd w:val="clear" w:color="auto" w:fill="auto"/>
          </w:tcPr>
          <w:p w:rsidR="00F624D0" w:rsidRDefault="00F624D0">
            <w:r w:rsidRPr="00717085">
              <w:t>No</w:t>
            </w:r>
          </w:p>
        </w:tc>
        <w:tc>
          <w:tcPr>
            <w:tcW w:w="1418" w:type="dxa"/>
            <w:shd w:val="clear" w:color="auto" w:fill="auto"/>
          </w:tcPr>
          <w:p w:rsidR="00F624D0" w:rsidRPr="000E2195" w:rsidRDefault="00F624D0" w:rsidP="00A03603">
            <w:pPr>
              <w:widowControl w:val="0"/>
              <w:autoSpaceDE w:val="0"/>
              <w:autoSpaceDN w:val="0"/>
              <w:spacing w:after="120"/>
              <w:rPr>
                <w:rFonts w:eastAsiaTheme="minorEastAsia"/>
                <w:snapToGrid w:val="0"/>
                <w:color w:val="000000"/>
              </w:rPr>
            </w:pPr>
            <w:r w:rsidRPr="00F624D0">
              <w:rPr>
                <w:rFonts w:eastAsiaTheme="minorEastAsia"/>
                <w:snapToGrid w:val="0"/>
                <w:color w:val="000000"/>
              </w:rPr>
              <w:t>Yes</w:t>
            </w:r>
          </w:p>
        </w:tc>
        <w:tc>
          <w:tcPr>
            <w:tcW w:w="2479" w:type="dxa"/>
            <w:shd w:val="clear" w:color="auto" w:fill="auto"/>
          </w:tcPr>
          <w:p w:rsidR="00F624D0" w:rsidRPr="00F624D0" w:rsidRDefault="00F624D0" w:rsidP="00A03603">
            <w:pPr>
              <w:widowControl w:val="0"/>
              <w:autoSpaceDE w:val="0"/>
              <w:autoSpaceDN w:val="0"/>
              <w:rPr>
                <w:snapToGrid w:val="0"/>
                <w:color w:val="000000"/>
              </w:rPr>
            </w:pPr>
            <w:r w:rsidRPr="00F624D0">
              <w:rPr>
                <w:snapToGrid w:val="0"/>
                <w:color w:val="000000"/>
              </w:rPr>
              <w:t>код препоадвателя</w:t>
            </w:r>
          </w:p>
        </w:tc>
      </w:tr>
      <w:tr w:rsidR="00F624D0" w:rsidRPr="000E2195" w:rsidTr="00A03603">
        <w:tc>
          <w:tcPr>
            <w:tcW w:w="1870" w:type="dxa"/>
            <w:shd w:val="clear" w:color="auto" w:fill="auto"/>
          </w:tcPr>
          <w:p w:rsidR="00F624D0" w:rsidRPr="00D34A11" w:rsidRDefault="00F624D0" w:rsidP="00D34A11">
            <w:pPr>
              <w:widowControl w:val="0"/>
              <w:autoSpaceDE w:val="0"/>
              <w:autoSpaceDN w:val="0"/>
              <w:spacing w:after="120"/>
              <w:rPr>
                <w:rFonts w:eastAsiaTheme="minorEastAsia"/>
                <w:snapToGrid w:val="0"/>
                <w:color w:val="000000"/>
              </w:rPr>
            </w:pPr>
            <w:r w:rsidRPr="00D34A11">
              <w:rPr>
                <w:rFonts w:eastAsiaTheme="minorEastAsia"/>
                <w:snapToGrid w:val="0"/>
                <w:color w:val="000000"/>
              </w:rPr>
              <w:t>Hur</w:t>
            </w:r>
          </w:p>
        </w:tc>
        <w:tc>
          <w:tcPr>
            <w:tcW w:w="1800" w:type="dxa"/>
            <w:shd w:val="clear" w:color="auto" w:fill="auto"/>
          </w:tcPr>
          <w:p w:rsidR="00F624D0" w:rsidRDefault="00F624D0">
            <w:r w:rsidRPr="00084C65">
              <w:t>Integer</w:t>
            </w:r>
          </w:p>
        </w:tc>
        <w:tc>
          <w:tcPr>
            <w:tcW w:w="1503" w:type="dxa"/>
            <w:shd w:val="clear" w:color="auto" w:fill="auto"/>
          </w:tcPr>
          <w:p w:rsidR="00F624D0" w:rsidRDefault="00F624D0">
            <w:r w:rsidRPr="00717085">
              <w:t>No</w:t>
            </w:r>
          </w:p>
        </w:tc>
        <w:tc>
          <w:tcPr>
            <w:tcW w:w="1418" w:type="dxa"/>
            <w:shd w:val="clear" w:color="auto" w:fill="auto"/>
          </w:tcPr>
          <w:p w:rsidR="00F624D0" w:rsidRDefault="00F624D0">
            <w:r w:rsidRPr="006342F4">
              <w:rPr>
                <w:rFonts w:eastAsiaTheme="minorEastAsia"/>
                <w:snapToGrid w:val="0"/>
                <w:color w:val="000000"/>
              </w:rPr>
              <w:t>No</w:t>
            </w:r>
          </w:p>
        </w:tc>
        <w:tc>
          <w:tcPr>
            <w:tcW w:w="2479" w:type="dxa"/>
            <w:shd w:val="clear" w:color="auto" w:fill="auto"/>
          </w:tcPr>
          <w:p w:rsidR="00F624D0" w:rsidRPr="00F624D0" w:rsidRDefault="00F624D0" w:rsidP="00A03603">
            <w:pPr>
              <w:widowControl w:val="0"/>
              <w:autoSpaceDE w:val="0"/>
              <w:autoSpaceDN w:val="0"/>
              <w:rPr>
                <w:snapToGrid w:val="0"/>
                <w:color w:val="000000"/>
              </w:rPr>
            </w:pPr>
            <w:r w:rsidRPr="00F624D0">
              <w:rPr>
                <w:snapToGrid w:val="0"/>
                <w:color w:val="000000"/>
              </w:rPr>
              <w:t>количество часов, не менее 16 часов</w:t>
            </w:r>
          </w:p>
        </w:tc>
      </w:tr>
      <w:tr w:rsidR="00F624D0" w:rsidRPr="000E2195" w:rsidTr="00A03603">
        <w:tc>
          <w:tcPr>
            <w:tcW w:w="1870" w:type="dxa"/>
            <w:shd w:val="clear" w:color="auto" w:fill="auto"/>
          </w:tcPr>
          <w:p w:rsidR="00F624D0" w:rsidRPr="00D34A11" w:rsidRDefault="00F624D0" w:rsidP="00D34A11">
            <w:pPr>
              <w:widowControl w:val="0"/>
              <w:autoSpaceDE w:val="0"/>
              <w:autoSpaceDN w:val="0"/>
              <w:spacing w:after="120"/>
              <w:rPr>
                <w:rFonts w:eastAsiaTheme="minorEastAsia"/>
                <w:snapToGrid w:val="0"/>
                <w:color w:val="000000"/>
              </w:rPr>
            </w:pPr>
            <w:r w:rsidRPr="00D34A11">
              <w:rPr>
                <w:rFonts w:eastAsiaTheme="minorEastAsia"/>
                <w:snapToGrid w:val="0"/>
                <w:color w:val="000000"/>
              </w:rPr>
              <w:t>TypCrs</w:t>
            </w:r>
          </w:p>
        </w:tc>
        <w:tc>
          <w:tcPr>
            <w:tcW w:w="1800" w:type="dxa"/>
            <w:shd w:val="clear" w:color="auto" w:fill="auto"/>
          </w:tcPr>
          <w:p w:rsidR="00F624D0" w:rsidRPr="00D34A11" w:rsidRDefault="00F624D0" w:rsidP="00D34A11">
            <w:pPr>
              <w:widowControl w:val="0"/>
              <w:autoSpaceDE w:val="0"/>
              <w:autoSpaceDN w:val="0"/>
              <w:spacing w:after="120"/>
              <w:rPr>
                <w:rFonts w:eastAsiaTheme="minorEastAsia"/>
                <w:snapToGrid w:val="0"/>
                <w:color w:val="000000"/>
              </w:rPr>
            </w:pPr>
            <w:r w:rsidRPr="00F624D0">
              <w:rPr>
                <w:rFonts w:eastAsiaTheme="minorEastAsia"/>
                <w:snapToGrid w:val="0"/>
                <w:color w:val="000000"/>
              </w:rPr>
              <w:t>varchar(20)</w:t>
            </w:r>
          </w:p>
        </w:tc>
        <w:tc>
          <w:tcPr>
            <w:tcW w:w="1503" w:type="dxa"/>
            <w:shd w:val="clear" w:color="auto" w:fill="auto"/>
          </w:tcPr>
          <w:p w:rsidR="00F624D0" w:rsidRDefault="00F624D0">
            <w:r w:rsidRPr="00717085">
              <w:t>No</w:t>
            </w:r>
          </w:p>
        </w:tc>
        <w:tc>
          <w:tcPr>
            <w:tcW w:w="1418" w:type="dxa"/>
            <w:shd w:val="clear" w:color="auto" w:fill="auto"/>
          </w:tcPr>
          <w:p w:rsidR="00F624D0" w:rsidRDefault="00F624D0">
            <w:r w:rsidRPr="006342F4">
              <w:rPr>
                <w:rFonts w:eastAsiaTheme="minorEastAsia"/>
                <w:snapToGrid w:val="0"/>
                <w:color w:val="000000"/>
              </w:rPr>
              <w:t>No</w:t>
            </w:r>
          </w:p>
        </w:tc>
        <w:tc>
          <w:tcPr>
            <w:tcW w:w="2479" w:type="dxa"/>
            <w:shd w:val="clear" w:color="auto" w:fill="auto"/>
          </w:tcPr>
          <w:p w:rsidR="00F624D0" w:rsidRPr="00F624D0" w:rsidRDefault="00F624D0" w:rsidP="00A03603">
            <w:pPr>
              <w:widowControl w:val="0"/>
              <w:autoSpaceDE w:val="0"/>
              <w:autoSpaceDN w:val="0"/>
              <w:rPr>
                <w:snapToGrid w:val="0"/>
                <w:color w:val="000000"/>
              </w:rPr>
            </w:pPr>
            <w:r w:rsidRPr="00F624D0">
              <w:rPr>
                <w:snapToGrid w:val="0"/>
                <w:color w:val="000000"/>
              </w:rPr>
              <w:t>тип курса, может принимать значения начальный, продвинутый, профессиональный</w:t>
            </w:r>
          </w:p>
        </w:tc>
      </w:tr>
    </w:tbl>
    <w:p w:rsidR="00D34A11" w:rsidRPr="00F624D0" w:rsidRDefault="00D34A11" w:rsidP="00D34A11">
      <w:pPr>
        <w:tabs>
          <w:tab w:val="left" w:pos="3360"/>
        </w:tabs>
        <w:spacing w:after="120"/>
      </w:pPr>
    </w:p>
    <w:p w:rsidR="00D34A11" w:rsidRPr="00D34A11" w:rsidRDefault="00D34A11" w:rsidP="00D34A11">
      <w:pPr>
        <w:tabs>
          <w:tab w:val="left" w:pos="3360"/>
        </w:tabs>
        <w:spacing w:after="120"/>
        <w:jc w:val="right"/>
      </w:pPr>
    </w:p>
    <w:p w:rsidR="00D34A11" w:rsidRPr="00D34A11" w:rsidRDefault="00D34A11" w:rsidP="00D34A11">
      <w:pPr>
        <w:tabs>
          <w:tab w:val="left" w:pos="3360"/>
        </w:tabs>
        <w:spacing w:after="120"/>
        <w:jc w:val="right"/>
        <w:rPr>
          <w:b/>
          <w:i/>
        </w:rPr>
      </w:pPr>
      <w:r w:rsidRPr="00D34A11">
        <w:t xml:space="preserve">Таблица </w:t>
      </w:r>
      <w:r>
        <w:rPr>
          <w:lang w:val="en-US"/>
        </w:rPr>
        <w:t>4</w:t>
      </w:r>
      <w:r w:rsidRPr="00D34A11">
        <w:t xml:space="preserve">. Описание столбцов таблицы </w:t>
      </w:r>
      <w:r w:rsidRPr="00D34A11">
        <w:rPr>
          <w:b/>
          <w:i/>
          <w:lang w:val="en-US"/>
        </w:rPr>
        <w:t>Student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503"/>
        <w:gridCol w:w="1418"/>
        <w:gridCol w:w="2479"/>
      </w:tblGrid>
      <w:tr w:rsidR="00D34A11" w:rsidRPr="00C43A6D" w:rsidTr="00A03603">
        <w:tc>
          <w:tcPr>
            <w:tcW w:w="1870" w:type="dxa"/>
            <w:shd w:val="clear" w:color="auto" w:fill="FFFFFF"/>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Имя столбца</w:t>
            </w:r>
          </w:p>
        </w:tc>
        <w:tc>
          <w:tcPr>
            <w:tcW w:w="1800" w:type="dxa"/>
            <w:shd w:val="clear" w:color="auto" w:fill="FFFFFF"/>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Тип данных</w:t>
            </w:r>
          </w:p>
        </w:tc>
        <w:tc>
          <w:tcPr>
            <w:tcW w:w="1503" w:type="dxa"/>
            <w:shd w:val="clear" w:color="auto" w:fill="FFFFFF"/>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первичный ключ</w:t>
            </w:r>
          </w:p>
        </w:tc>
        <w:tc>
          <w:tcPr>
            <w:tcW w:w="1418" w:type="dxa"/>
            <w:shd w:val="clear" w:color="auto" w:fill="FFFFFF"/>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внешний ключ</w:t>
            </w:r>
          </w:p>
        </w:tc>
        <w:tc>
          <w:tcPr>
            <w:tcW w:w="2479" w:type="dxa"/>
            <w:shd w:val="clear" w:color="auto" w:fill="FFFFFF"/>
          </w:tcPr>
          <w:p w:rsidR="00D34A11" w:rsidRPr="00C43A6D" w:rsidRDefault="00D34A11"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Комментарий</w:t>
            </w:r>
          </w:p>
        </w:tc>
      </w:tr>
      <w:tr w:rsidR="00D34A11" w:rsidRPr="00C43A6D" w:rsidTr="00A03603">
        <w:tc>
          <w:tcPr>
            <w:tcW w:w="187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Id_Stud</w:t>
            </w:r>
          </w:p>
        </w:tc>
        <w:tc>
          <w:tcPr>
            <w:tcW w:w="180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Integer</w:t>
            </w:r>
          </w:p>
        </w:tc>
        <w:tc>
          <w:tcPr>
            <w:tcW w:w="1503"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Yes</w:t>
            </w:r>
          </w:p>
        </w:tc>
        <w:tc>
          <w:tcPr>
            <w:tcW w:w="1418"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код слушателя в БД</w:t>
            </w:r>
          </w:p>
        </w:tc>
      </w:tr>
      <w:tr w:rsidR="00D34A11" w:rsidRPr="00C43A6D" w:rsidTr="00A03603">
        <w:tc>
          <w:tcPr>
            <w:tcW w:w="187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Name_stud</w:t>
            </w:r>
          </w:p>
        </w:tc>
        <w:tc>
          <w:tcPr>
            <w:tcW w:w="180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varchar(20)</w:t>
            </w:r>
          </w:p>
        </w:tc>
        <w:tc>
          <w:tcPr>
            <w:tcW w:w="1503"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Фамилия Имя отчество</w:t>
            </w:r>
          </w:p>
        </w:tc>
      </w:tr>
      <w:tr w:rsidR="00D34A11" w:rsidRPr="00C43A6D" w:rsidTr="00A03603">
        <w:tc>
          <w:tcPr>
            <w:tcW w:w="187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Org</w:t>
            </w:r>
          </w:p>
        </w:tc>
        <w:tc>
          <w:tcPr>
            <w:tcW w:w="180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varchar(20)</w:t>
            </w:r>
          </w:p>
        </w:tc>
        <w:tc>
          <w:tcPr>
            <w:tcW w:w="1503"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Название организации</w:t>
            </w:r>
          </w:p>
        </w:tc>
      </w:tr>
      <w:tr w:rsidR="00D34A11" w:rsidRPr="00C43A6D" w:rsidTr="00A03603">
        <w:tc>
          <w:tcPr>
            <w:tcW w:w="187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Cont</w:t>
            </w:r>
          </w:p>
        </w:tc>
        <w:tc>
          <w:tcPr>
            <w:tcW w:w="180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varchar(20)</w:t>
            </w:r>
          </w:p>
        </w:tc>
        <w:tc>
          <w:tcPr>
            <w:tcW w:w="1503"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Контактные данные</w:t>
            </w:r>
          </w:p>
        </w:tc>
      </w:tr>
      <w:tr w:rsidR="00D34A11" w:rsidRPr="00C43A6D" w:rsidTr="00A03603">
        <w:tc>
          <w:tcPr>
            <w:tcW w:w="187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Cty</w:t>
            </w:r>
          </w:p>
        </w:tc>
        <w:tc>
          <w:tcPr>
            <w:tcW w:w="180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varchar(20)</w:t>
            </w:r>
          </w:p>
        </w:tc>
        <w:tc>
          <w:tcPr>
            <w:tcW w:w="1503"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город проживания</w:t>
            </w:r>
          </w:p>
        </w:tc>
      </w:tr>
      <w:tr w:rsidR="00D34A11" w:rsidRPr="00C43A6D" w:rsidTr="00A03603">
        <w:tc>
          <w:tcPr>
            <w:tcW w:w="187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Cntr</w:t>
            </w:r>
          </w:p>
        </w:tc>
        <w:tc>
          <w:tcPr>
            <w:tcW w:w="1800"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varchar(20)</w:t>
            </w:r>
          </w:p>
        </w:tc>
        <w:tc>
          <w:tcPr>
            <w:tcW w:w="1503"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страна проживания</w:t>
            </w:r>
          </w:p>
        </w:tc>
      </w:tr>
      <w:tr w:rsidR="00D34A11" w:rsidRPr="00C43A6D" w:rsidTr="00A03603">
        <w:tc>
          <w:tcPr>
            <w:tcW w:w="1870" w:type="dxa"/>
            <w:tcBorders>
              <w:bottom w:val="single" w:sz="6" w:space="0" w:color="auto"/>
            </w:tcBorders>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disCnt</w:t>
            </w:r>
          </w:p>
        </w:tc>
        <w:tc>
          <w:tcPr>
            <w:tcW w:w="1800" w:type="dxa"/>
            <w:tcBorders>
              <w:bottom w:val="single" w:sz="6" w:space="0" w:color="auto"/>
            </w:tcBorders>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Integer</w:t>
            </w:r>
          </w:p>
        </w:tc>
        <w:tc>
          <w:tcPr>
            <w:tcW w:w="1503" w:type="dxa"/>
            <w:tcBorders>
              <w:bottom w:val="single" w:sz="6" w:space="0" w:color="auto"/>
            </w:tcBorders>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tcBorders>
              <w:bottom w:val="single" w:sz="6" w:space="0" w:color="auto"/>
            </w:tcBorders>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tcBorders>
              <w:bottom w:val="single" w:sz="6" w:space="0" w:color="auto"/>
            </w:tcBorders>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размер скидки на обучение</w:t>
            </w:r>
          </w:p>
        </w:tc>
      </w:tr>
      <w:tr w:rsidR="00D34A11" w:rsidRPr="00C43A6D" w:rsidTr="00A03603">
        <w:tc>
          <w:tcPr>
            <w:tcW w:w="1870" w:type="dxa"/>
            <w:tcBorders>
              <w:bottom w:val="single" w:sz="6" w:space="0" w:color="auto"/>
            </w:tcBorders>
            <w:shd w:val="clear" w:color="auto" w:fill="FFFFFF"/>
          </w:tcPr>
          <w:p w:rsidR="00D34A11" w:rsidRPr="000059A3" w:rsidRDefault="00D34A11" w:rsidP="00A03603">
            <w:pPr>
              <w:widowControl w:val="0"/>
              <w:autoSpaceDE w:val="0"/>
              <w:autoSpaceDN w:val="0"/>
              <w:spacing w:after="120"/>
              <w:rPr>
                <w:rFonts w:eastAsiaTheme="minorEastAsia"/>
                <w:snapToGrid w:val="0"/>
                <w:color w:val="000000"/>
                <w:lang w:val="en-US"/>
              </w:rPr>
            </w:pPr>
            <w:r>
              <w:rPr>
                <w:rFonts w:eastAsiaTheme="minorEastAsia"/>
                <w:snapToGrid w:val="0"/>
                <w:color w:val="000000"/>
                <w:lang w:val="en-US"/>
              </w:rPr>
              <w:t>Sx</w:t>
            </w:r>
          </w:p>
        </w:tc>
        <w:tc>
          <w:tcPr>
            <w:tcW w:w="1800" w:type="dxa"/>
            <w:tcBorders>
              <w:bottom w:val="single" w:sz="6" w:space="0" w:color="auto"/>
            </w:tcBorders>
            <w:shd w:val="clear" w:color="auto" w:fill="FFFFFF"/>
          </w:tcPr>
          <w:p w:rsidR="00D34A11" w:rsidRPr="000059A3" w:rsidRDefault="00D34A11" w:rsidP="00A03603">
            <w:pPr>
              <w:widowControl w:val="0"/>
              <w:autoSpaceDE w:val="0"/>
              <w:autoSpaceDN w:val="0"/>
              <w:spacing w:after="120"/>
              <w:rPr>
                <w:rFonts w:eastAsiaTheme="minorEastAsia"/>
                <w:snapToGrid w:val="0"/>
                <w:color w:val="000000"/>
                <w:lang w:val="en-US"/>
              </w:rPr>
            </w:pPr>
            <w:r>
              <w:rPr>
                <w:rFonts w:eastAsiaTheme="minorEastAsia"/>
                <w:snapToGrid w:val="0"/>
                <w:color w:val="000000"/>
                <w:lang w:val="en-US"/>
              </w:rPr>
              <w:t>Char</w:t>
            </w:r>
          </w:p>
        </w:tc>
        <w:tc>
          <w:tcPr>
            <w:tcW w:w="1503" w:type="dxa"/>
            <w:tcBorders>
              <w:bottom w:val="single" w:sz="6" w:space="0" w:color="auto"/>
            </w:tcBorders>
            <w:shd w:val="clear" w:color="auto" w:fill="FFFFFF"/>
          </w:tcPr>
          <w:p w:rsidR="00D34A11" w:rsidRPr="000059A3" w:rsidRDefault="00D34A11" w:rsidP="00A03603">
            <w:pPr>
              <w:widowControl w:val="0"/>
              <w:autoSpaceDE w:val="0"/>
              <w:autoSpaceDN w:val="0"/>
              <w:spacing w:after="120"/>
              <w:rPr>
                <w:rFonts w:eastAsiaTheme="minorEastAsia"/>
                <w:snapToGrid w:val="0"/>
                <w:color w:val="000000"/>
                <w:lang w:val="en-US"/>
              </w:rPr>
            </w:pPr>
            <w:r>
              <w:rPr>
                <w:rFonts w:eastAsiaTheme="minorEastAsia"/>
                <w:snapToGrid w:val="0"/>
                <w:color w:val="000000"/>
                <w:lang w:val="en-US"/>
              </w:rPr>
              <w:t>No</w:t>
            </w:r>
          </w:p>
        </w:tc>
        <w:tc>
          <w:tcPr>
            <w:tcW w:w="1418" w:type="dxa"/>
            <w:tcBorders>
              <w:bottom w:val="single" w:sz="6" w:space="0" w:color="auto"/>
            </w:tcBorders>
            <w:shd w:val="clear" w:color="auto" w:fill="FFFFFF"/>
          </w:tcPr>
          <w:p w:rsidR="00D34A11" w:rsidRPr="000059A3" w:rsidRDefault="00D34A11" w:rsidP="00A03603">
            <w:pPr>
              <w:widowControl w:val="0"/>
              <w:autoSpaceDE w:val="0"/>
              <w:autoSpaceDN w:val="0"/>
              <w:spacing w:after="120"/>
              <w:rPr>
                <w:rFonts w:eastAsiaTheme="minorEastAsia"/>
                <w:snapToGrid w:val="0"/>
                <w:color w:val="000000"/>
                <w:lang w:val="en-US"/>
              </w:rPr>
            </w:pPr>
            <w:r>
              <w:rPr>
                <w:rFonts w:eastAsiaTheme="minorEastAsia"/>
                <w:snapToGrid w:val="0"/>
                <w:color w:val="000000"/>
                <w:lang w:val="en-US"/>
              </w:rPr>
              <w:t>No</w:t>
            </w:r>
          </w:p>
        </w:tc>
        <w:tc>
          <w:tcPr>
            <w:tcW w:w="2479" w:type="dxa"/>
            <w:tcBorders>
              <w:bottom w:val="single" w:sz="6" w:space="0" w:color="auto"/>
            </w:tcBorders>
            <w:shd w:val="clear" w:color="auto" w:fill="FFFFFF"/>
          </w:tcPr>
          <w:p w:rsidR="00D34A11" w:rsidRPr="00C43A6D" w:rsidRDefault="00D34A11" w:rsidP="00A03603">
            <w:pPr>
              <w:widowControl w:val="0"/>
              <w:autoSpaceDE w:val="0"/>
              <w:autoSpaceDN w:val="0"/>
              <w:spacing w:after="120"/>
              <w:rPr>
                <w:rFonts w:eastAsiaTheme="minorEastAsia"/>
                <w:snapToGrid w:val="0"/>
                <w:color w:val="000000"/>
              </w:rPr>
            </w:pPr>
            <w:r>
              <w:rPr>
                <w:rFonts w:eastAsiaTheme="minorEastAsia"/>
                <w:snapToGrid w:val="0"/>
                <w:color w:val="000000"/>
              </w:rPr>
              <w:t>Пол, может принимать значение «м» и «ж»</w:t>
            </w:r>
          </w:p>
        </w:tc>
      </w:tr>
    </w:tbl>
    <w:p w:rsidR="00F624D0" w:rsidRDefault="00F624D0" w:rsidP="00D34A11">
      <w:pPr>
        <w:spacing w:after="120"/>
        <w:ind w:left="3540" w:firstLine="708"/>
        <w:rPr>
          <w:lang w:val="en-US"/>
        </w:rPr>
      </w:pPr>
    </w:p>
    <w:p w:rsidR="00D34A11" w:rsidRPr="00D34A11" w:rsidRDefault="00D34A11" w:rsidP="00D34A11">
      <w:pPr>
        <w:spacing w:after="120"/>
        <w:ind w:left="3540" w:firstLine="708"/>
        <w:rPr>
          <w:b/>
          <w:i/>
        </w:rPr>
      </w:pPr>
      <w:r w:rsidRPr="00D34A11">
        <w:t xml:space="preserve">Таблица </w:t>
      </w:r>
      <w:r w:rsidR="00F624D0">
        <w:rPr>
          <w:lang w:val="en-US"/>
        </w:rPr>
        <w:t>5</w:t>
      </w:r>
      <w:r w:rsidRPr="00D34A11">
        <w:t xml:space="preserve">. Описание столбцов таблицы </w:t>
      </w:r>
      <w:r w:rsidR="00F624D0">
        <w:rPr>
          <w:b/>
          <w:i/>
          <w:lang w:val="en-US"/>
        </w:rPr>
        <w:t>Tchr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503"/>
        <w:gridCol w:w="1418"/>
        <w:gridCol w:w="2479"/>
      </w:tblGrid>
      <w:tr w:rsidR="00F624D0" w:rsidRPr="000E2195" w:rsidTr="00A03603">
        <w:trPr>
          <w:tblHeader/>
        </w:trPr>
        <w:tc>
          <w:tcPr>
            <w:tcW w:w="1870" w:type="dxa"/>
            <w:shd w:val="clear" w:color="auto" w:fill="auto"/>
          </w:tcPr>
          <w:p w:rsidR="00F624D0" w:rsidRPr="00C43A6D" w:rsidRDefault="00F624D0"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Имя столбца</w:t>
            </w:r>
          </w:p>
        </w:tc>
        <w:tc>
          <w:tcPr>
            <w:tcW w:w="1800" w:type="dxa"/>
            <w:shd w:val="clear" w:color="auto" w:fill="auto"/>
          </w:tcPr>
          <w:p w:rsidR="00F624D0" w:rsidRPr="00C43A6D" w:rsidRDefault="00F624D0"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Тип данных</w:t>
            </w:r>
          </w:p>
        </w:tc>
        <w:tc>
          <w:tcPr>
            <w:tcW w:w="1503" w:type="dxa"/>
            <w:shd w:val="clear" w:color="auto" w:fill="auto"/>
          </w:tcPr>
          <w:p w:rsidR="00F624D0" w:rsidRPr="00C43A6D" w:rsidRDefault="00F624D0"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первичный ключ</w:t>
            </w:r>
          </w:p>
        </w:tc>
        <w:tc>
          <w:tcPr>
            <w:tcW w:w="1418" w:type="dxa"/>
            <w:shd w:val="clear" w:color="auto" w:fill="auto"/>
          </w:tcPr>
          <w:p w:rsidR="00F624D0" w:rsidRPr="00C43A6D" w:rsidRDefault="00F624D0"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внешний ключ</w:t>
            </w:r>
          </w:p>
        </w:tc>
        <w:tc>
          <w:tcPr>
            <w:tcW w:w="2479" w:type="dxa"/>
            <w:shd w:val="clear" w:color="auto" w:fill="auto"/>
          </w:tcPr>
          <w:p w:rsidR="00F624D0" w:rsidRPr="00C43A6D" w:rsidRDefault="00F624D0" w:rsidP="00A03603">
            <w:pPr>
              <w:widowControl w:val="0"/>
              <w:autoSpaceDE w:val="0"/>
              <w:autoSpaceDN w:val="0"/>
              <w:spacing w:after="120"/>
              <w:jc w:val="center"/>
              <w:rPr>
                <w:rFonts w:eastAsiaTheme="minorEastAsia"/>
                <w:b/>
                <w:snapToGrid w:val="0"/>
                <w:color w:val="000000"/>
              </w:rPr>
            </w:pPr>
            <w:r w:rsidRPr="00C43A6D">
              <w:rPr>
                <w:rFonts w:eastAsiaTheme="minorEastAsia"/>
                <w:b/>
                <w:snapToGrid w:val="0"/>
                <w:color w:val="000000"/>
              </w:rPr>
              <w:t>Комментарий</w:t>
            </w:r>
          </w:p>
        </w:tc>
      </w:tr>
      <w:tr w:rsidR="00F624D0" w:rsidRPr="000E2195" w:rsidTr="00A03603">
        <w:tc>
          <w:tcPr>
            <w:tcW w:w="187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Id_Tch</w:t>
            </w:r>
          </w:p>
        </w:tc>
        <w:tc>
          <w:tcPr>
            <w:tcW w:w="180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Integer</w:t>
            </w:r>
          </w:p>
        </w:tc>
        <w:tc>
          <w:tcPr>
            <w:tcW w:w="1503"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Yes</w:t>
            </w:r>
          </w:p>
        </w:tc>
        <w:tc>
          <w:tcPr>
            <w:tcW w:w="1418"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код препо</w:t>
            </w:r>
            <w:r>
              <w:rPr>
                <w:rFonts w:eastAsiaTheme="minorEastAsia"/>
                <w:snapToGrid w:val="0"/>
                <w:color w:val="000000"/>
              </w:rPr>
              <w:t>д</w:t>
            </w:r>
            <w:r w:rsidRPr="00C43A6D">
              <w:rPr>
                <w:rFonts w:eastAsiaTheme="minorEastAsia"/>
                <w:snapToGrid w:val="0"/>
                <w:color w:val="000000"/>
              </w:rPr>
              <w:t>авателя</w:t>
            </w:r>
          </w:p>
        </w:tc>
      </w:tr>
      <w:tr w:rsidR="00F624D0" w:rsidRPr="000E2195" w:rsidTr="00A03603">
        <w:tc>
          <w:tcPr>
            <w:tcW w:w="187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NameTch</w:t>
            </w:r>
          </w:p>
        </w:tc>
        <w:tc>
          <w:tcPr>
            <w:tcW w:w="180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char(18)</w:t>
            </w:r>
          </w:p>
        </w:tc>
        <w:tc>
          <w:tcPr>
            <w:tcW w:w="1503"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Фамилия, имя отчество</w:t>
            </w:r>
          </w:p>
        </w:tc>
      </w:tr>
      <w:tr w:rsidR="00F624D0" w:rsidRPr="000E2195" w:rsidTr="00A03603">
        <w:tc>
          <w:tcPr>
            <w:tcW w:w="187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lastRenderedPageBreak/>
              <w:t>ContTch</w:t>
            </w:r>
          </w:p>
        </w:tc>
        <w:tc>
          <w:tcPr>
            <w:tcW w:w="180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varchar(20)</w:t>
            </w:r>
          </w:p>
        </w:tc>
        <w:tc>
          <w:tcPr>
            <w:tcW w:w="1503"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Pr>
                <w:rFonts w:eastAsiaTheme="minorEastAsia"/>
                <w:snapToGrid w:val="0"/>
                <w:color w:val="000000"/>
              </w:rPr>
              <w:t>К</w:t>
            </w:r>
            <w:r w:rsidRPr="00C43A6D">
              <w:rPr>
                <w:rFonts w:eastAsiaTheme="minorEastAsia"/>
                <w:snapToGrid w:val="0"/>
                <w:color w:val="000000"/>
              </w:rPr>
              <w:t>онтактные данные</w:t>
            </w:r>
          </w:p>
        </w:tc>
      </w:tr>
      <w:tr w:rsidR="00F624D0" w:rsidRPr="000E2195" w:rsidTr="00A03603">
        <w:tc>
          <w:tcPr>
            <w:tcW w:w="187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Sal</w:t>
            </w:r>
          </w:p>
        </w:tc>
        <w:tc>
          <w:tcPr>
            <w:tcW w:w="180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Integer</w:t>
            </w:r>
          </w:p>
        </w:tc>
        <w:tc>
          <w:tcPr>
            <w:tcW w:w="1503"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Стоимость 1 часа работы</w:t>
            </w:r>
          </w:p>
        </w:tc>
      </w:tr>
      <w:tr w:rsidR="00F624D0" w:rsidRPr="000E2195" w:rsidTr="00A03603">
        <w:tc>
          <w:tcPr>
            <w:tcW w:w="187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Dol</w:t>
            </w:r>
          </w:p>
        </w:tc>
        <w:tc>
          <w:tcPr>
            <w:tcW w:w="180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varchar(20)</w:t>
            </w:r>
          </w:p>
        </w:tc>
        <w:tc>
          <w:tcPr>
            <w:tcW w:w="1503"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1418"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степень</w:t>
            </w:r>
          </w:p>
        </w:tc>
      </w:tr>
      <w:tr w:rsidR="00F624D0" w:rsidRPr="000E2195" w:rsidTr="00A03603">
        <w:tc>
          <w:tcPr>
            <w:tcW w:w="1870" w:type="dxa"/>
            <w:shd w:val="clear" w:color="auto" w:fill="auto"/>
          </w:tcPr>
          <w:p w:rsidR="00F624D0" w:rsidRPr="00FC123B" w:rsidRDefault="00F624D0" w:rsidP="00A03603">
            <w:pPr>
              <w:widowControl w:val="0"/>
              <w:autoSpaceDE w:val="0"/>
              <w:autoSpaceDN w:val="0"/>
              <w:spacing w:after="120"/>
              <w:rPr>
                <w:rFonts w:eastAsiaTheme="minorEastAsia"/>
                <w:snapToGrid w:val="0"/>
                <w:color w:val="000000"/>
                <w:lang w:val="en-US"/>
              </w:rPr>
            </w:pPr>
            <w:r>
              <w:rPr>
                <w:rFonts w:eastAsiaTheme="minorEastAsia"/>
                <w:snapToGrid w:val="0"/>
                <w:color w:val="000000"/>
                <w:lang w:val="en-US"/>
              </w:rPr>
              <w:t>Sx</w:t>
            </w:r>
            <w:r>
              <w:rPr>
                <w:rFonts w:eastAsiaTheme="minorEastAsia"/>
                <w:snapToGrid w:val="0"/>
                <w:color w:val="000000"/>
              </w:rPr>
              <w:t>_</w:t>
            </w:r>
            <w:r>
              <w:rPr>
                <w:rFonts w:eastAsiaTheme="minorEastAsia"/>
                <w:snapToGrid w:val="0"/>
                <w:color w:val="000000"/>
                <w:lang w:val="en-US"/>
              </w:rPr>
              <w:t>Tc</w:t>
            </w:r>
          </w:p>
        </w:tc>
        <w:tc>
          <w:tcPr>
            <w:tcW w:w="1800" w:type="dxa"/>
            <w:shd w:val="clear" w:color="auto" w:fill="auto"/>
          </w:tcPr>
          <w:p w:rsidR="00F624D0" w:rsidRPr="000059A3" w:rsidRDefault="00F624D0" w:rsidP="00A03603">
            <w:pPr>
              <w:widowControl w:val="0"/>
              <w:autoSpaceDE w:val="0"/>
              <w:autoSpaceDN w:val="0"/>
              <w:spacing w:after="120"/>
              <w:rPr>
                <w:rFonts w:eastAsiaTheme="minorEastAsia"/>
                <w:snapToGrid w:val="0"/>
                <w:color w:val="000000"/>
                <w:lang w:val="en-US"/>
              </w:rPr>
            </w:pPr>
            <w:r>
              <w:rPr>
                <w:rFonts w:eastAsiaTheme="minorEastAsia"/>
                <w:snapToGrid w:val="0"/>
                <w:color w:val="000000"/>
                <w:lang w:val="en-US"/>
              </w:rPr>
              <w:t>Char</w:t>
            </w:r>
          </w:p>
        </w:tc>
        <w:tc>
          <w:tcPr>
            <w:tcW w:w="1503" w:type="dxa"/>
            <w:shd w:val="clear" w:color="auto" w:fill="auto"/>
          </w:tcPr>
          <w:p w:rsidR="00F624D0" w:rsidRPr="000059A3" w:rsidRDefault="00F624D0" w:rsidP="00A03603">
            <w:pPr>
              <w:widowControl w:val="0"/>
              <w:autoSpaceDE w:val="0"/>
              <w:autoSpaceDN w:val="0"/>
              <w:spacing w:after="120"/>
              <w:rPr>
                <w:rFonts w:eastAsiaTheme="minorEastAsia"/>
                <w:snapToGrid w:val="0"/>
                <w:color w:val="000000"/>
                <w:lang w:val="en-US"/>
              </w:rPr>
            </w:pPr>
            <w:r>
              <w:rPr>
                <w:rFonts w:eastAsiaTheme="minorEastAsia"/>
                <w:snapToGrid w:val="0"/>
                <w:color w:val="000000"/>
                <w:lang w:val="en-US"/>
              </w:rPr>
              <w:t>No</w:t>
            </w:r>
          </w:p>
        </w:tc>
        <w:tc>
          <w:tcPr>
            <w:tcW w:w="1418" w:type="dxa"/>
            <w:shd w:val="clear" w:color="auto" w:fill="auto"/>
          </w:tcPr>
          <w:p w:rsidR="00F624D0" w:rsidRPr="000059A3" w:rsidRDefault="00F624D0" w:rsidP="00A03603">
            <w:pPr>
              <w:widowControl w:val="0"/>
              <w:autoSpaceDE w:val="0"/>
              <w:autoSpaceDN w:val="0"/>
              <w:spacing w:after="120"/>
              <w:rPr>
                <w:rFonts w:eastAsiaTheme="minorEastAsia"/>
                <w:snapToGrid w:val="0"/>
                <w:color w:val="000000"/>
                <w:lang w:val="en-US"/>
              </w:rPr>
            </w:pPr>
            <w:r>
              <w:rPr>
                <w:rFonts w:eastAsiaTheme="minorEastAsia"/>
                <w:snapToGrid w:val="0"/>
                <w:color w:val="000000"/>
                <w:lang w:val="en-US"/>
              </w:rPr>
              <w:t>No</w:t>
            </w:r>
          </w:p>
        </w:tc>
        <w:tc>
          <w:tcPr>
            <w:tcW w:w="2479"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Pr>
                <w:rFonts w:eastAsiaTheme="minorEastAsia"/>
                <w:snapToGrid w:val="0"/>
                <w:color w:val="000000"/>
              </w:rPr>
              <w:t>Пол</w:t>
            </w:r>
            <w:r>
              <w:rPr>
                <w:rFonts w:eastAsiaTheme="minorEastAsia"/>
                <w:snapToGrid w:val="0"/>
                <w:color w:val="000000"/>
                <w:lang w:val="en-US"/>
              </w:rPr>
              <w:t>:</w:t>
            </w:r>
            <w:r>
              <w:rPr>
                <w:rFonts w:eastAsiaTheme="minorEastAsia"/>
                <w:snapToGrid w:val="0"/>
                <w:color w:val="000000"/>
              </w:rPr>
              <w:t xml:space="preserve"> «м» или «ж»</w:t>
            </w:r>
          </w:p>
        </w:tc>
      </w:tr>
      <w:tr w:rsidR="00F624D0" w:rsidRPr="000E2195" w:rsidTr="00A03603">
        <w:tc>
          <w:tcPr>
            <w:tcW w:w="187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Id_Tch</w:t>
            </w:r>
          </w:p>
        </w:tc>
        <w:tc>
          <w:tcPr>
            <w:tcW w:w="1800"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Integer</w:t>
            </w:r>
          </w:p>
        </w:tc>
        <w:tc>
          <w:tcPr>
            <w:tcW w:w="1503"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Yes</w:t>
            </w:r>
          </w:p>
        </w:tc>
        <w:tc>
          <w:tcPr>
            <w:tcW w:w="1418"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No</w:t>
            </w:r>
          </w:p>
        </w:tc>
        <w:tc>
          <w:tcPr>
            <w:tcW w:w="2479" w:type="dxa"/>
            <w:shd w:val="clear" w:color="auto" w:fill="auto"/>
          </w:tcPr>
          <w:p w:rsidR="00F624D0" w:rsidRPr="00C43A6D" w:rsidRDefault="00F624D0" w:rsidP="00A03603">
            <w:pPr>
              <w:widowControl w:val="0"/>
              <w:autoSpaceDE w:val="0"/>
              <w:autoSpaceDN w:val="0"/>
              <w:spacing w:after="120"/>
              <w:rPr>
                <w:rFonts w:eastAsiaTheme="minorEastAsia"/>
                <w:snapToGrid w:val="0"/>
                <w:color w:val="000000"/>
              </w:rPr>
            </w:pPr>
            <w:r w:rsidRPr="00C43A6D">
              <w:rPr>
                <w:rFonts w:eastAsiaTheme="minorEastAsia"/>
                <w:snapToGrid w:val="0"/>
                <w:color w:val="000000"/>
              </w:rPr>
              <w:t>код препо</w:t>
            </w:r>
            <w:r>
              <w:rPr>
                <w:rFonts w:eastAsiaTheme="minorEastAsia"/>
                <w:snapToGrid w:val="0"/>
                <w:color w:val="000000"/>
              </w:rPr>
              <w:t>д</w:t>
            </w:r>
            <w:r w:rsidRPr="00C43A6D">
              <w:rPr>
                <w:rFonts w:eastAsiaTheme="minorEastAsia"/>
                <w:snapToGrid w:val="0"/>
                <w:color w:val="000000"/>
              </w:rPr>
              <w:t>авателя</w:t>
            </w:r>
          </w:p>
        </w:tc>
      </w:tr>
    </w:tbl>
    <w:p w:rsidR="00587959" w:rsidRDefault="00587959" w:rsidP="00BB41A9">
      <w:pPr>
        <w:spacing w:after="120"/>
        <w:ind w:left="3540" w:firstLine="708"/>
      </w:pPr>
    </w:p>
    <w:p w:rsidR="00587959" w:rsidRDefault="00587959" w:rsidP="00BB41A9">
      <w:pPr>
        <w:spacing w:after="120"/>
        <w:ind w:left="3540" w:firstLine="708"/>
      </w:pPr>
    </w:p>
    <w:p w:rsidR="00C43A6D" w:rsidRDefault="00C43A6D" w:rsidP="00BB41A9">
      <w:pPr>
        <w:spacing w:after="120"/>
        <w:ind w:left="3540" w:firstLine="708"/>
      </w:pPr>
      <w:r>
        <w:t xml:space="preserve">Таблица 3. Правила целостности для </w:t>
      </w:r>
      <w:r w:rsidR="00445C65">
        <w:t>атрибутов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445C65" w:rsidRPr="00445C65" w:rsidTr="00B059CA">
        <w:trPr>
          <w:trHeight w:val="431"/>
          <w:tblHeader/>
        </w:trPr>
        <w:tc>
          <w:tcPr>
            <w:tcW w:w="2320" w:type="dxa"/>
            <w:shd w:val="clear" w:color="auto" w:fill="auto"/>
          </w:tcPr>
          <w:p w:rsidR="00445C65" w:rsidRPr="00C43A6D" w:rsidRDefault="00445C65" w:rsidP="00BB41A9">
            <w:pPr>
              <w:widowControl w:val="0"/>
              <w:autoSpaceDE w:val="0"/>
              <w:autoSpaceDN w:val="0"/>
              <w:spacing w:after="120"/>
              <w:rPr>
                <w:rFonts w:eastAsiaTheme="minorEastAsia"/>
                <w:b/>
                <w:bCs/>
                <w:snapToGrid w:val="0"/>
                <w:color w:val="000000"/>
                <w:lang w:val="en-US"/>
              </w:rPr>
            </w:pPr>
            <w:r w:rsidRPr="00445C65">
              <w:rPr>
                <w:rFonts w:eastAsiaTheme="minorEastAsia"/>
                <w:b/>
                <w:bCs/>
                <w:snapToGrid w:val="0"/>
                <w:color w:val="000000"/>
              </w:rPr>
              <w:t>Имя атрибута</w:t>
            </w:r>
          </w:p>
        </w:tc>
        <w:tc>
          <w:tcPr>
            <w:tcW w:w="2250" w:type="dxa"/>
          </w:tcPr>
          <w:p w:rsidR="00445C65" w:rsidRPr="00445C65" w:rsidRDefault="00445C65" w:rsidP="00BB41A9">
            <w:pPr>
              <w:widowControl w:val="0"/>
              <w:autoSpaceDE w:val="0"/>
              <w:autoSpaceDN w:val="0"/>
              <w:spacing w:after="120"/>
              <w:rPr>
                <w:rFonts w:eastAsiaTheme="minorEastAsia"/>
                <w:b/>
                <w:bCs/>
                <w:snapToGrid w:val="0"/>
                <w:color w:val="000000"/>
              </w:rPr>
            </w:pPr>
            <w:r w:rsidRPr="00445C65">
              <w:rPr>
                <w:rFonts w:eastAsiaTheme="minorEastAsia"/>
                <w:b/>
                <w:bCs/>
                <w:snapToGrid w:val="0"/>
                <w:color w:val="000000"/>
              </w:rPr>
              <w:t>Имя таблицы</w:t>
            </w:r>
          </w:p>
        </w:tc>
        <w:tc>
          <w:tcPr>
            <w:tcW w:w="2250" w:type="dxa"/>
            <w:shd w:val="clear" w:color="auto" w:fill="auto"/>
          </w:tcPr>
          <w:p w:rsidR="00445C65" w:rsidRPr="00C43A6D" w:rsidRDefault="00445C65" w:rsidP="00BB41A9">
            <w:pPr>
              <w:widowControl w:val="0"/>
              <w:autoSpaceDE w:val="0"/>
              <w:autoSpaceDN w:val="0"/>
              <w:spacing w:after="120"/>
              <w:rPr>
                <w:rFonts w:eastAsiaTheme="minorEastAsia"/>
                <w:b/>
                <w:bCs/>
                <w:snapToGrid w:val="0"/>
                <w:color w:val="000000"/>
              </w:rPr>
            </w:pPr>
            <w:r w:rsidRPr="00C43A6D">
              <w:rPr>
                <w:rFonts w:eastAsiaTheme="minorEastAsia"/>
                <w:b/>
                <w:bCs/>
                <w:snapToGrid w:val="0"/>
                <w:color w:val="000000"/>
              </w:rPr>
              <w:t>Min</w:t>
            </w:r>
          </w:p>
        </w:tc>
        <w:tc>
          <w:tcPr>
            <w:tcW w:w="2250" w:type="dxa"/>
            <w:shd w:val="clear" w:color="auto" w:fill="auto"/>
          </w:tcPr>
          <w:p w:rsidR="00445C65" w:rsidRPr="00C43A6D" w:rsidRDefault="00445C65" w:rsidP="00BB41A9">
            <w:pPr>
              <w:widowControl w:val="0"/>
              <w:autoSpaceDE w:val="0"/>
              <w:autoSpaceDN w:val="0"/>
              <w:spacing w:after="120"/>
              <w:rPr>
                <w:rFonts w:eastAsiaTheme="minorEastAsia"/>
                <w:b/>
                <w:bCs/>
                <w:snapToGrid w:val="0"/>
                <w:color w:val="000000"/>
              </w:rPr>
            </w:pPr>
            <w:r w:rsidRPr="00C43A6D">
              <w:rPr>
                <w:rFonts w:eastAsiaTheme="minorEastAsia"/>
                <w:b/>
                <w:bCs/>
                <w:snapToGrid w:val="0"/>
                <w:color w:val="000000"/>
              </w:rPr>
              <w:t>Max</w:t>
            </w:r>
          </w:p>
        </w:tc>
      </w:tr>
      <w:tr w:rsidR="00445C65" w:rsidRPr="00445C65" w:rsidTr="00CF0323">
        <w:tc>
          <w:tcPr>
            <w:tcW w:w="2320" w:type="dxa"/>
            <w:shd w:val="clear" w:color="auto" w:fill="auto"/>
          </w:tcPr>
          <w:p w:rsidR="00445C65" w:rsidRPr="00C43A6D" w:rsidRDefault="00445C65" w:rsidP="00BB41A9">
            <w:pPr>
              <w:widowControl w:val="0"/>
              <w:autoSpaceDE w:val="0"/>
              <w:autoSpaceDN w:val="0"/>
              <w:spacing w:after="120"/>
              <w:rPr>
                <w:rFonts w:eastAsiaTheme="minorEastAsia"/>
                <w:snapToGrid w:val="0"/>
                <w:color w:val="000000"/>
              </w:rPr>
            </w:pPr>
            <w:r w:rsidRPr="00C43A6D">
              <w:rPr>
                <w:rFonts w:eastAsiaTheme="minorEastAsia"/>
                <w:bCs/>
                <w:snapToGrid w:val="0"/>
                <w:color w:val="000000"/>
                <w:lang w:val="en-US"/>
              </w:rPr>
              <w:t>disCnt</w:t>
            </w:r>
          </w:p>
        </w:tc>
        <w:tc>
          <w:tcPr>
            <w:tcW w:w="2250" w:type="dxa"/>
          </w:tcPr>
          <w:p w:rsidR="00445C65" w:rsidRPr="00445C65" w:rsidRDefault="00445C65" w:rsidP="00BB41A9">
            <w:pPr>
              <w:widowControl w:val="0"/>
              <w:autoSpaceDE w:val="0"/>
              <w:autoSpaceDN w:val="0"/>
              <w:spacing w:after="120"/>
              <w:rPr>
                <w:rFonts w:eastAsiaTheme="minorEastAsia"/>
                <w:snapToGrid w:val="0"/>
                <w:color w:val="000000"/>
              </w:rPr>
            </w:pPr>
            <w:r w:rsidRPr="00445C65">
              <w:rPr>
                <w:rFonts w:eastAsiaTheme="minorEastAsia"/>
                <w:snapToGrid w:val="0"/>
                <w:color w:val="000000"/>
              </w:rPr>
              <w:t>Student</w:t>
            </w:r>
          </w:p>
        </w:tc>
        <w:tc>
          <w:tcPr>
            <w:tcW w:w="2250" w:type="dxa"/>
            <w:shd w:val="clear" w:color="auto" w:fill="auto"/>
          </w:tcPr>
          <w:p w:rsidR="00445C65" w:rsidRPr="00C43A6D" w:rsidRDefault="00445C65" w:rsidP="00BB41A9">
            <w:pPr>
              <w:widowControl w:val="0"/>
              <w:autoSpaceDE w:val="0"/>
              <w:autoSpaceDN w:val="0"/>
              <w:spacing w:after="120"/>
              <w:rPr>
                <w:rFonts w:eastAsiaTheme="minorEastAsia"/>
                <w:snapToGrid w:val="0"/>
                <w:color w:val="000000"/>
              </w:rPr>
            </w:pPr>
            <w:r w:rsidRPr="00C43A6D">
              <w:rPr>
                <w:rFonts w:eastAsiaTheme="minorEastAsia"/>
                <w:snapToGrid w:val="0"/>
                <w:color w:val="000000"/>
              </w:rPr>
              <w:t>0</w:t>
            </w:r>
          </w:p>
        </w:tc>
        <w:tc>
          <w:tcPr>
            <w:tcW w:w="2250" w:type="dxa"/>
            <w:shd w:val="clear" w:color="auto" w:fill="auto"/>
          </w:tcPr>
          <w:p w:rsidR="00445C65" w:rsidRPr="00C43A6D" w:rsidRDefault="00BC6347" w:rsidP="00BC6347">
            <w:pPr>
              <w:widowControl w:val="0"/>
              <w:autoSpaceDE w:val="0"/>
              <w:autoSpaceDN w:val="0"/>
              <w:spacing w:after="120"/>
              <w:rPr>
                <w:rFonts w:eastAsiaTheme="minorEastAsia"/>
                <w:snapToGrid w:val="0"/>
                <w:color w:val="000000"/>
              </w:rPr>
            </w:pPr>
            <w:r>
              <w:rPr>
                <w:rFonts w:eastAsiaTheme="minorEastAsia"/>
                <w:snapToGrid w:val="0"/>
                <w:color w:val="000000"/>
              </w:rPr>
              <w:t>15</w:t>
            </w:r>
          </w:p>
        </w:tc>
      </w:tr>
      <w:tr w:rsidR="00445C65" w:rsidRPr="00445C65" w:rsidTr="00CF0323">
        <w:tc>
          <w:tcPr>
            <w:tcW w:w="2320" w:type="dxa"/>
            <w:shd w:val="clear" w:color="auto" w:fill="auto"/>
          </w:tcPr>
          <w:p w:rsidR="00445C65" w:rsidRPr="00C43A6D" w:rsidRDefault="00445C65" w:rsidP="00BB41A9">
            <w:pPr>
              <w:widowControl w:val="0"/>
              <w:autoSpaceDE w:val="0"/>
              <w:autoSpaceDN w:val="0"/>
              <w:spacing w:after="120"/>
              <w:rPr>
                <w:rFonts w:eastAsiaTheme="minorEastAsia"/>
                <w:bCs/>
                <w:snapToGrid w:val="0"/>
                <w:color w:val="000000"/>
                <w:lang w:val="en-US"/>
              </w:rPr>
            </w:pPr>
            <w:r w:rsidRPr="00445C65">
              <w:rPr>
                <w:rFonts w:eastAsiaTheme="minorEastAsia"/>
                <w:bCs/>
                <w:snapToGrid w:val="0"/>
                <w:color w:val="000000"/>
                <w:lang w:val="en-US"/>
              </w:rPr>
              <w:t>Sal</w:t>
            </w:r>
          </w:p>
        </w:tc>
        <w:tc>
          <w:tcPr>
            <w:tcW w:w="2250" w:type="dxa"/>
          </w:tcPr>
          <w:p w:rsidR="00445C65" w:rsidRPr="00445C65" w:rsidRDefault="00445C65" w:rsidP="00BB41A9">
            <w:pPr>
              <w:widowControl w:val="0"/>
              <w:autoSpaceDE w:val="0"/>
              <w:autoSpaceDN w:val="0"/>
              <w:spacing w:after="120"/>
              <w:rPr>
                <w:rFonts w:eastAsiaTheme="minorEastAsia"/>
                <w:snapToGrid w:val="0"/>
                <w:color w:val="000000"/>
              </w:rPr>
            </w:pPr>
            <w:r w:rsidRPr="00445C65">
              <w:rPr>
                <w:rFonts w:eastAsiaTheme="minorEastAsia"/>
                <w:snapToGrid w:val="0"/>
                <w:color w:val="000000"/>
              </w:rPr>
              <w:t>Tchr</w:t>
            </w:r>
          </w:p>
        </w:tc>
        <w:tc>
          <w:tcPr>
            <w:tcW w:w="2250" w:type="dxa"/>
            <w:shd w:val="clear" w:color="auto" w:fill="auto"/>
          </w:tcPr>
          <w:p w:rsidR="00445C65" w:rsidRPr="00445C65" w:rsidRDefault="00445C65" w:rsidP="00BB41A9">
            <w:pPr>
              <w:widowControl w:val="0"/>
              <w:autoSpaceDE w:val="0"/>
              <w:autoSpaceDN w:val="0"/>
              <w:spacing w:after="120"/>
              <w:rPr>
                <w:snapToGrid w:val="0"/>
                <w:color w:val="000000"/>
              </w:rPr>
            </w:pPr>
            <w:r w:rsidRPr="00445C65">
              <w:rPr>
                <w:snapToGrid w:val="0"/>
                <w:color w:val="000000"/>
              </w:rPr>
              <w:t>500</w:t>
            </w:r>
          </w:p>
        </w:tc>
        <w:tc>
          <w:tcPr>
            <w:tcW w:w="2250" w:type="dxa"/>
            <w:shd w:val="clear" w:color="auto" w:fill="auto"/>
          </w:tcPr>
          <w:p w:rsidR="00445C65" w:rsidRPr="00072667" w:rsidRDefault="00445C65" w:rsidP="00BB41A9">
            <w:pPr>
              <w:widowControl w:val="0"/>
              <w:autoSpaceDE w:val="0"/>
              <w:autoSpaceDN w:val="0"/>
              <w:spacing w:after="120"/>
              <w:rPr>
                <w:snapToGrid w:val="0"/>
                <w:color w:val="000000"/>
              </w:rPr>
            </w:pPr>
            <w:r w:rsidRPr="00072667">
              <w:rPr>
                <w:snapToGrid w:val="0"/>
                <w:color w:val="000000"/>
              </w:rPr>
              <w:t>10000</w:t>
            </w:r>
          </w:p>
        </w:tc>
      </w:tr>
      <w:tr w:rsidR="00072667" w:rsidRPr="00445C65" w:rsidTr="00CF0323">
        <w:tc>
          <w:tcPr>
            <w:tcW w:w="2320" w:type="dxa"/>
            <w:shd w:val="clear" w:color="auto" w:fill="auto"/>
          </w:tcPr>
          <w:p w:rsidR="00072667" w:rsidRPr="00445C65" w:rsidRDefault="00072667" w:rsidP="00BB41A9">
            <w:pPr>
              <w:widowControl w:val="0"/>
              <w:autoSpaceDE w:val="0"/>
              <w:autoSpaceDN w:val="0"/>
              <w:spacing w:after="120"/>
              <w:rPr>
                <w:rFonts w:eastAsiaTheme="minorEastAsia"/>
                <w:bCs/>
                <w:snapToGrid w:val="0"/>
                <w:color w:val="000000"/>
                <w:lang w:val="en-US"/>
              </w:rPr>
            </w:pPr>
            <w:r w:rsidRPr="00072667">
              <w:rPr>
                <w:rFonts w:eastAsiaTheme="minorEastAsia"/>
                <w:bCs/>
                <w:snapToGrid w:val="0"/>
                <w:color w:val="000000"/>
                <w:lang w:val="en-US"/>
              </w:rPr>
              <w:t>Hur</w:t>
            </w:r>
          </w:p>
        </w:tc>
        <w:tc>
          <w:tcPr>
            <w:tcW w:w="2250" w:type="dxa"/>
          </w:tcPr>
          <w:p w:rsidR="00072667" w:rsidRPr="00072667" w:rsidRDefault="00072667" w:rsidP="00BB41A9">
            <w:pPr>
              <w:widowControl w:val="0"/>
              <w:autoSpaceDE w:val="0"/>
              <w:autoSpaceDN w:val="0"/>
              <w:spacing w:after="120"/>
              <w:rPr>
                <w:rFonts w:eastAsiaTheme="minorEastAsia"/>
                <w:snapToGrid w:val="0"/>
                <w:color w:val="000000"/>
              </w:rPr>
            </w:pPr>
            <w:r w:rsidRPr="00072667">
              <w:rPr>
                <w:snapToGrid w:val="0"/>
                <w:color w:val="000000"/>
              </w:rPr>
              <w:t>Course</w:t>
            </w:r>
          </w:p>
        </w:tc>
        <w:tc>
          <w:tcPr>
            <w:tcW w:w="2250" w:type="dxa"/>
            <w:shd w:val="clear" w:color="auto" w:fill="auto"/>
          </w:tcPr>
          <w:p w:rsidR="00072667" w:rsidRPr="00445C65" w:rsidRDefault="00072667" w:rsidP="00BB41A9">
            <w:pPr>
              <w:widowControl w:val="0"/>
              <w:autoSpaceDE w:val="0"/>
              <w:autoSpaceDN w:val="0"/>
              <w:spacing w:after="120"/>
              <w:rPr>
                <w:snapToGrid w:val="0"/>
                <w:color w:val="000000"/>
              </w:rPr>
            </w:pPr>
            <w:r>
              <w:rPr>
                <w:snapToGrid w:val="0"/>
                <w:color w:val="000000"/>
              </w:rPr>
              <w:t>16</w:t>
            </w:r>
          </w:p>
        </w:tc>
        <w:tc>
          <w:tcPr>
            <w:tcW w:w="2250" w:type="dxa"/>
            <w:shd w:val="clear" w:color="auto" w:fill="auto"/>
          </w:tcPr>
          <w:p w:rsidR="00072667" w:rsidRPr="00072667" w:rsidRDefault="00072667" w:rsidP="00BB41A9">
            <w:pPr>
              <w:widowControl w:val="0"/>
              <w:autoSpaceDE w:val="0"/>
              <w:autoSpaceDN w:val="0"/>
              <w:spacing w:after="120"/>
              <w:rPr>
                <w:snapToGrid w:val="0"/>
                <w:color w:val="000000"/>
              </w:rPr>
            </w:pPr>
          </w:p>
        </w:tc>
      </w:tr>
    </w:tbl>
    <w:p w:rsidR="00374D1B" w:rsidRDefault="00374D1B" w:rsidP="00A86F5D">
      <w:pPr>
        <w:spacing w:after="120"/>
        <w:ind w:left="1416" w:firstLine="708"/>
        <w:rPr>
          <w:rStyle w:val="keyword1"/>
          <w:i w:val="0"/>
          <w:sz w:val="28"/>
          <w:szCs w:val="28"/>
        </w:rPr>
      </w:pPr>
    </w:p>
    <w:p w:rsidR="00A86F5D" w:rsidRDefault="00A86F5D" w:rsidP="00A86F5D">
      <w:pPr>
        <w:spacing w:after="120"/>
        <w:ind w:left="1416" w:firstLine="708"/>
        <w:rPr>
          <w:rStyle w:val="keyword1"/>
          <w:i w:val="0"/>
          <w:sz w:val="28"/>
          <w:szCs w:val="28"/>
        </w:rPr>
      </w:pPr>
    </w:p>
    <w:p w:rsidR="00A86F5D" w:rsidRDefault="00A86F5D" w:rsidP="00A86F5D">
      <w:pPr>
        <w:spacing w:after="120"/>
        <w:ind w:left="1416" w:firstLine="708"/>
        <w:rPr>
          <w:rStyle w:val="keyword1"/>
          <w:i w:val="0"/>
          <w:sz w:val="28"/>
          <w:szCs w:val="28"/>
        </w:rPr>
      </w:pPr>
    </w:p>
    <w:p w:rsidR="00A86F5D" w:rsidRDefault="00A86F5D" w:rsidP="00A86F5D">
      <w:pPr>
        <w:spacing w:after="120"/>
        <w:ind w:left="1416" w:firstLine="708"/>
        <w:rPr>
          <w:rStyle w:val="keyword1"/>
          <w:i w:val="0"/>
          <w:sz w:val="28"/>
          <w:szCs w:val="28"/>
        </w:rPr>
      </w:pPr>
    </w:p>
    <w:p w:rsidR="00A86F5D" w:rsidRDefault="00A86F5D" w:rsidP="00A86F5D">
      <w:pPr>
        <w:spacing w:after="120"/>
        <w:ind w:left="1416" w:firstLine="708"/>
        <w:rPr>
          <w:rStyle w:val="keyword1"/>
          <w:i w:val="0"/>
          <w:sz w:val="28"/>
          <w:szCs w:val="28"/>
        </w:rPr>
      </w:pPr>
    </w:p>
    <w:p w:rsidR="00A86F5D" w:rsidRDefault="00A86F5D" w:rsidP="00A86F5D">
      <w:pPr>
        <w:spacing w:after="120"/>
        <w:ind w:left="1416" w:firstLine="708"/>
        <w:rPr>
          <w:rStyle w:val="keyword1"/>
          <w:i w:val="0"/>
          <w:sz w:val="28"/>
          <w:szCs w:val="28"/>
        </w:rPr>
      </w:pPr>
    </w:p>
    <w:p w:rsidR="00374D1B" w:rsidRDefault="00374D1B" w:rsidP="00BB41A9">
      <w:pPr>
        <w:spacing w:after="120"/>
        <w:jc w:val="center"/>
        <w:rPr>
          <w:rStyle w:val="keyword1"/>
          <w:i w:val="0"/>
          <w:sz w:val="28"/>
          <w:szCs w:val="28"/>
        </w:rPr>
      </w:pPr>
      <w:r>
        <w:rPr>
          <w:rStyle w:val="keyword1"/>
          <w:i w:val="0"/>
          <w:sz w:val="28"/>
          <w:szCs w:val="28"/>
        </w:rPr>
        <w:t>Учебное издание</w:t>
      </w:r>
    </w:p>
    <w:p w:rsidR="00374D1B" w:rsidRDefault="00374D1B" w:rsidP="00BB41A9">
      <w:pPr>
        <w:spacing w:after="120"/>
        <w:jc w:val="center"/>
        <w:rPr>
          <w:rStyle w:val="keyword1"/>
          <w:i w:val="0"/>
          <w:sz w:val="28"/>
          <w:szCs w:val="28"/>
        </w:rPr>
      </w:pPr>
      <w:r>
        <w:rPr>
          <w:rStyle w:val="keyword1"/>
          <w:i w:val="0"/>
          <w:sz w:val="28"/>
          <w:szCs w:val="28"/>
        </w:rPr>
        <w:t>Сидорова Наталья Петровна</w:t>
      </w:r>
    </w:p>
    <w:p w:rsidR="00AF3F93" w:rsidRPr="00892C95" w:rsidRDefault="00AF3F93" w:rsidP="00BB41A9">
      <w:pPr>
        <w:spacing w:after="120"/>
        <w:jc w:val="center"/>
        <w:rPr>
          <w:b/>
          <w:sz w:val="32"/>
          <w:szCs w:val="32"/>
        </w:rPr>
      </w:pPr>
      <w:r>
        <w:rPr>
          <w:b/>
          <w:sz w:val="32"/>
          <w:szCs w:val="32"/>
        </w:rPr>
        <w:t xml:space="preserve">Основы </w:t>
      </w:r>
      <w:r>
        <w:rPr>
          <w:b/>
          <w:sz w:val="32"/>
          <w:szCs w:val="32"/>
          <w:lang w:val="en-US"/>
        </w:rPr>
        <w:t>T</w:t>
      </w:r>
      <w:r w:rsidRPr="005F1C0F">
        <w:rPr>
          <w:b/>
          <w:sz w:val="32"/>
          <w:szCs w:val="32"/>
        </w:rPr>
        <w:t>-</w:t>
      </w:r>
      <w:r>
        <w:rPr>
          <w:b/>
          <w:sz w:val="32"/>
          <w:szCs w:val="32"/>
          <w:lang w:val="en-US"/>
        </w:rPr>
        <w:t>SQL</w:t>
      </w:r>
      <w:r w:rsidRPr="00374007">
        <w:rPr>
          <w:b/>
          <w:sz w:val="32"/>
          <w:szCs w:val="32"/>
        </w:rPr>
        <w:t>.</w:t>
      </w:r>
      <w:r>
        <w:rPr>
          <w:b/>
          <w:sz w:val="32"/>
          <w:szCs w:val="32"/>
        </w:rPr>
        <w:t xml:space="preserve"> </w:t>
      </w:r>
    </w:p>
    <w:p w:rsidR="00AF3F93" w:rsidRDefault="00AF3F93" w:rsidP="00BB41A9">
      <w:pPr>
        <w:spacing w:after="120"/>
        <w:jc w:val="center"/>
        <w:rPr>
          <w:b/>
          <w:sz w:val="32"/>
          <w:szCs w:val="32"/>
        </w:rPr>
      </w:pPr>
      <w:r>
        <w:rPr>
          <w:b/>
          <w:sz w:val="32"/>
          <w:szCs w:val="32"/>
        </w:rPr>
        <w:t>Сборник лабораторных работ</w:t>
      </w:r>
      <w:r w:rsidRPr="00374007">
        <w:rPr>
          <w:b/>
          <w:sz w:val="32"/>
          <w:szCs w:val="32"/>
        </w:rPr>
        <w:t xml:space="preserve"> </w:t>
      </w:r>
    </w:p>
    <w:p w:rsidR="004B143B" w:rsidRPr="004B143B" w:rsidRDefault="004B143B" w:rsidP="00BB41A9">
      <w:pPr>
        <w:spacing w:after="120"/>
        <w:jc w:val="center"/>
      </w:pPr>
      <w:r w:rsidRPr="004B143B">
        <w:t xml:space="preserve">Методическое пособие  </w:t>
      </w:r>
    </w:p>
    <w:p w:rsidR="004B143B" w:rsidRPr="004B143B" w:rsidRDefault="004B143B" w:rsidP="00BB41A9">
      <w:pPr>
        <w:spacing w:after="120"/>
        <w:jc w:val="center"/>
      </w:pPr>
      <w:r w:rsidRPr="004B143B">
        <w:t>по курсу  «Базы данных»</w:t>
      </w:r>
    </w:p>
    <w:p w:rsidR="00374D1B" w:rsidRPr="00576F0D" w:rsidRDefault="00374D1B" w:rsidP="00BB41A9">
      <w:pPr>
        <w:spacing w:after="120"/>
        <w:jc w:val="center"/>
      </w:pPr>
      <w:r w:rsidRPr="00576F0D">
        <w:t>для студе</w:t>
      </w:r>
      <w:r w:rsidR="00AF3F93">
        <w:t xml:space="preserve">нтов, обучающихся по направлению </w:t>
      </w:r>
      <w:r w:rsidRPr="00576F0D">
        <w:t>Прикладная математика и информатика</w:t>
      </w:r>
    </w:p>
    <w:p w:rsidR="00374D1B" w:rsidRDefault="00374D1B" w:rsidP="00BB41A9">
      <w:pPr>
        <w:spacing w:after="120"/>
        <w:jc w:val="center"/>
        <w:rPr>
          <w:sz w:val="28"/>
          <w:szCs w:val="28"/>
        </w:rPr>
      </w:pPr>
    </w:p>
    <w:p w:rsidR="00374D1B" w:rsidRDefault="00374D1B" w:rsidP="00BB41A9">
      <w:pPr>
        <w:pBdr>
          <w:bottom w:val="single" w:sz="12" w:space="1" w:color="auto"/>
        </w:pBdr>
        <w:spacing w:after="120"/>
      </w:pPr>
      <w:r w:rsidRPr="00576F0D">
        <w:t>Редактор издательства</w:t>
      </w:r>
    </w:p>
    <w:p w:rsidR="00374D1B" w:rsidRDefault="00374D1B" w:rsidP="00BB41A9">
      <w:pPr>
        <w:spacing w:after="120"/>
      </w:pPr>
      <w:r>
        <w:t>Темплан издания МЭИ 20</w:t>
      </w:r>
      <w:r w:rsidR="00AF3F93">
        <w:t>13</w:t>
      </w:r>
      <w:r>
        <w:t xml:space="preserve"> (), метод.</w:t>
      </w:r>
      <w:r>
        <w:tab/>
      </w:r>
      <w:r>
        <w:tab/>
      </w:r>
      <w:r>
        <w:tab/>
        <w:t>Подписано к печати</w:t>
      </w:r>
      <w:r>
        <w:tab/>
      </w:r>
      <w:r>
        <w:tab/>
      </w:r>
      <w:r>
        <w:tab/>
      </w:r>
    </w:p>
    <w:p w:rsidR="00374D1B" w:rsidRDefault="00374D1B" w:rsidP="00BB41A9">
      <w:pPr>
        <w:spacing w:after="120"/>
      </w:pPr>
      <w:r>
        <w:t>Формат 60×84/16</w:t>
      </w:r>
      <w:r>
        <w:tab/>
      </w:r>
      <w:r>
        <w:tab/>
        <w:t>Печать офсетная</w:t>
      </w:r>
      <w:r>
        <w:tab/>
      </w:r>
      <w:r>
        <w:tab/>
        <w:t>Физ. печ.л</w:t>
      </w:r>
    </w:p>
    <w:p w:rsidR="00374D1B" w:rsidRPr="008A0120" w:rsidRDefault="00374D1B" w:rsidP="00BB41A9">
      <w:pPr>
        <w:spacing w:after="120"/>
        <w:rPr>
          <w:u w:val="single"/>
        </w:rPr>
      </w:pPr>
      <w:r w:rsidRPr="008A0120">
        <w:rPr>
          <w:u w:val="single"/>
        </w:rPr>
        <w:t xml:space="preserve">Тираж   </w:t>
      </w:r>
      <w:r>
        <w:rPr>
          <w:u w:val="single"/>
        </w:rPr>
        <w:t>100</w:t>
      </w:r>
      <w:r w:rsidRPr="008A0120">
        <w:rPr>
          <w:u w:val="single"/>
        </w:rPr>
        <w:t xml:space="preserve"> экз.</w:t>
      </w:r>
      <w:r w:rsidRPr="008A0120">
        <w:rPr>
          <w:u w:val="single"/>
        </w:rPr>
        <w:tab/>
      </w:r>
      <w:r w:rsidRPr="008A0120">
        <w:rPr>
          <w:u w:val="single"/>
        </w:rPr>
        <w:tab/>
      </w:r>
      <w:r w:rsidRPr="008A0120">
        <w:rPr>
          <w:u w:val="single"/>
        </w:rPr>
        <w:tab/>
        <w:t>Изд. №</w:t>
      </w:r>
      <w:r w:rsidRPr="008A0120">
        <w:rPr>
          <w:u w:val="single"/>
        </w:rPr>
        <w:tab/>
      </w:r>
      <w:r w:rsidRPr="008A0120">
        <w:rPr>
          <w:u w:val="single"/>
        </w:rPr>
        <w:tab/>
      </w:r>
      <w:r w:rsidRPr="008A0120">
        <w:rPr>
          <w:u w:val="single"/>
        </w:rPr>
        <w:tab/>
        <w:t>Заказ №</w:t>
      </w:r>
      <w:r w:rsidRPr="008A0120">
        <w:rPr>
          <w:u w:val="single"/>
        </w:rPr>
        <w:tab/>
      </w:r>
      <w:r w:rsidRPr="008A0120">
        <w:rPr>
          <w:u w:val="single"/>
        </w:rPr>
        <w:tab/>
      </w:r>
      <w:r w:rsidRPr="008A0120">
        <w:rPr>
          <w:u w:val="single"/>
        </w:rPr>
        <w:tab/>
      </w:r>
      <w:r w:rsidRPr="008A0120">
        <w:t xml:space="preserve">   </w:t>
      </w:r>
      <w:r>
        <w:rPr>
          <w:u w:val="single"/>
        </w:rPr>
        <w:t xml:space="preserve">        </w:t>
      </w:r>
      <w:r w:rsidRPr="008A0120">
        <w:rPr>
          <w:u w:val="single"/>
        </w:rPr>
        <w:t xml:space="preserve"> </w:t>
      </w:r>
    </w:p>
    <w:p w:rsidR="00374D1B" w:rsidRDefault="00374D1B" w:rsidP="00BB41A9">
      <w:pPr>
        <w:spacing w:after="120"/>
      </w:pPr>
      <w:r w:rsidRPr="008A0120">
        <w:t>ЗАО</w:t>
      </w:r>
      <w:r>
        <w:t xml:space="preserve"> «издательский дом МЭИ», 111250, Москва, ул. Красноказарменная, д. 14</w:t>
      </w:r>
    </w:p>
    <w:p w:rsidR="00374D1B" w:rsidRDefault="00374D1B" w:rsidP="00BB41A9">
      <w:pPr>
        <w:spacing w:after="120"/>
      </w:pPr>
      <w:r>
        <w:t>Отпечатано в типографии ФГУП «НИИ «Геодезия», 141292, Московская область,</w:t>
      </w:r>
    </w:p>
    <w:p w:rsidR="00374D1B" w:rsidRPr="008A0120" w:rsidRDefault="00374D1B" w:rsidP="00BB41A9">
      <w:pPr>
        <w:spacing w:after="120"/>
      </w:pPr>
      <w:r>
        <w:lastRenderedPageBreak/>
        <w:t>Г. Красноармейск, пр-т Испытателей, д.14.</w:t>
      </w:r>
    </w:p>
    <w:p w:rsidR="00374D1B" w:rsidRDefault="00374D1B" w:rsidP="00BB41A9">
      <w:pPr>
        <w:spacing w:after="120"/>
        <w:rPr>
          <w:rStyle w:val="keyword1"/>
          <w:i w:val="0"/>
          <w:sz w:val="28"/>
          <w:szCs w:val="28"/>
        </w:rPr>
      </w:pPr>
    </w:p>
    <w:p w:rsidR="00374D1B" w:rsidRPr="00265EDD" w:rsidRDefault="00374D1B" w:rsidP="00BB41A9">
      <w:pPr>
        <w:spacing w:after="120"/>
        <w:rPr>
          <w:rStyle w:val="keyword1"/>
          <w:i w:val="0"/>
          <w:sz w:val="28"/>
          <w:szCs w:val="28"/>
        </w:rPr>
      </w:pPr>
    </w:p>
    <w:p w:rsidR="007F7AF4" w:rsidRDefault="007F7AF4" w:rsidP="00BB41A9">
      <w:pPr>
        <w:spacing w:after="120"/>
      </w:pPr>
    </w:p>
    <w:p w:rsidR="007F7AF4" w:rsidRDefault="007F7AF4" w:rsidP="00BB41A9">
      <w:pPr>
        <w:spacing w:after="120"/>
      </w:pPr>
    </w:p>
    <w:p w:rsidR="007F7AF4" w:rsidRDefault="007F7AF4" w:rsidP="00BB41A9">
      <w:pPr>
        <w:spacing w:after="120"/>
      </w:pPr>
    </w:p>
    <w:p w:rsidR="007F7AF4" w:rsidRDefault="007F7AF4" w:rsidP="00BB41A9">
      <w:pPr>
        <w:spacing w:after="120"/>
      </w:pPr>
    </w:p>
    <w:p w:rsidR="007F7AF4" w:rsidRDefault="007F7AF4" w:rsidP="00BB41A9">
      <w:pPr>
        <w:spacing w:after="120"/>
      </w:pPr>
    </w:p>
    <w:p w:rsidR="00C72EDF" w:rsidRPr="00AC7077" w:rsidRDefault="00C72EDF" w:rsidP="00BB41A9">
      <w:pPr>
        <w:spacing w:after="120"/>
        <w:ind w:firstLine="709"/>
        <w:jc w:val="both"/>
        <w:rPr>
          <w:bCs/>
          <w:sz w:val="28"/>
          <w:szCs w:val="28"/>
        </w:rPr>
      </w:pPr>
    </w:p>
    <w:sectPr w:rsidR="00C72EDF" w:rsidRPr="00AC7077" w:rsidSect="00987A53">
      <w:footerReference w:type="default" r:id="rId14"/>
      <w:type w:val="continuous"/>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D1D" w:rsidRDefault="009A0D1D">
      <w:r>
        <w:separator/>
      </w:r>
    </w:p>
  </w:endnote>
  <w:endnote w:type="continuationSeparator" w:id="0">
    <w:p w:rsidR="009A0D1D" w:rsidRDefault="009A0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D1D" w:rsidRDefault="009A0D1D" w:rsidP="00987A53">
    <w:pPr>
      <w:pStyle w:val="a8"/>
      <w:ind w:right="360"/>
      <w:jc w:val="center"/>
    </w:pPr>
    <w:r>
      <w:rPr>
        <w:rStyle w:val="a9"/>
      </w:rPr>
      <w:fldChar w:fldCharType="begin"/>
    </w:r>
    <w:r>
      <w:rPr>
        <w:rStyle w:val="a9"/>
      </w:rPr>
      <w:instrText xml:space="preserve"> PAGE </w:instrText>
    </w:r>
    <w:r>
      <w:rPr>
        <w:rStyle w:val="a9"/>
      </w:rPr>
      <w:fldChar w:fldCharType="separate"/>
    </w:r>
    <w:r w:rsidR="008266CB">
      <w:rPr>
        <w:rStyle w:val="a9"/>
        <w:noProof/>
      </w:rPr>
      <w:t>29</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D1D" w:rsidRDefault="009A0D1D">
      <w:r>
        <w:separator/>
      </w:r>
    </w:p>
  </w:footnote>
  <w:footnote w:type="continuationSeparator" w:id="0">
    <w:p w:rsidR="009A0D1D" w:rsidRDefault="009A0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A89"/>
    <w:multiLevelType w:val="hybridMultilevel"/>
    <w:tmpl w:val="96CA485A"/>
    <w:lvl w:ilvl="0" w:tplc="33ACB82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DC1F19"/>
    <w:multiLevelType w:val="hybridMultilevel"/>
    <w:tmpl w:val="E36651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065800F3"/>
    <w:multiLevelType w:val="multilevel"/>
    <w:tmpl w:val="5700276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07C10D4"/>
    <w:multiLevelType w:val="hybridMultilevel"/>
    <w:tmpl w:val="10805E74"/>
    <w:lvl w:ilvl="0" w:tplc="7B1C54D4">
      <w:start w:val="1"/>
      <w:numFmt w:val="decimal"/>
      <w:lvlText w:val="%1."/>
      <w:lvlJc w:val="left"/>
      <w:pPr>
        <w:ind w:left="1440" w:hanging="360"/>
      </w:pPr>
      <w:rPr>
        <w:rFonts w:hint="default"/>
      </w:rPr>
    </w:lvl>
    <w:lvl w:ilvl="1" w:tplc="0CCC33B6">
      <w:start w:val="1"/>
      <w:numFmt w:val="bullet"/>
      <w:lvlText w:val=""/>
      <w:lvlJc w:val="left"/>
      <w:pPr>
        <w:tabs>
          <w:tab w:val="num" w:pos="1723"/>
        </w:tabs>
        <w:ind w:left="589" w:firstLine="851"/>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nsid w:val="14B775F8"/>
    <w:multiLevelType w:val="hybridMultilevel"/>
    <w:tmpl w:val="81B22A56"/>
    <w:lvl w:ilvl="0" w:tplc="783C37B2">
      <w:start w:val="1"/>
      <w:numFmt w:val="decimal"/>
      <w:pStyle w:val="a"/>
      <w:lvlText w:val="%1."/>
      <w:lvlJc w:val="left"/>
      <w:pPr>
        <w:tabs>
          <w:tab w:val="num" w:pos="284"/>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6487C6D"/>
    <w:multiLevelType w:val="hybridMultilevel"/>
    <w:tmpl w:val="4DE81E40"/>
    <w:lvl w:ilvl="0" w:tplc="04190001">
      <w:start w:val="1"/>
      <w:numFmt w:val="bullet"/>
      <w:lvlText w:val=""/>
      <w:lvlJc w:val="left"/>
      <w:pPr>
        <w:ind w:left="1417" w:hanging="360"/>
      </w:pPr>
      <w:rPr>
        <w:rFonts w:ascii="Symbol" w:hAnsi="Symbol" w:hint="default"/>
      </w:rPr>
    </w:lvl>
    <w:lvl w:ilvl="1" w:tplc="04190003" w:tentative="1">
      <w:start w:val="1"/>
      <w:numFmt w:val="bullet"/>
      <w:lvlText w:val="o"/>
      <w:lvlJc w:val="left"/>
      <w:pPr>
        <w:ind w:left="2137" w:hanging="360"/>
      </w:pPr>
      <w:rPr>
        <w:rFonts w:ascii="Courier New" w:hAnsi="Courier New" w:cs="Courier New" w:hint="default"/>
      </w:rPr>
    </w:lvl>
    <w:lvl w:ilvl="2" w:tplc="04190005" w:tentative="1">
      <w:start w:val="1"/>
      <w:numFmt w:val="bullet"/>
      <w:lvlText w:val=""/>
      <w:lvlJc w:val="left"/>
      <w:pPr>
        <w:ind w:left="2857" w:hanging="360"/>
      </w:pPr>
      <w:rPr>
        <w:rFonts w:ascii="Wingdings" w:hAnsi="Wingdings" w:hint="default"/>
      </w:rPr>
    </w:lvl>
    <w:lvl w:ilvl="3" w:tplc="04190001" w:tentative="1">
      <w:start w:val="1"/>
      <w:numFmt w:val="bullet"/>
      <w:lvlText w:val=""/>
      <w:lvlJc w:val="left"/>
      <w:pPr>
        <w:ind w:left="3577" w:hanging="360"/>
      </w:pPr>
      <w:rPr>
        <w:rFonts w:ascii="Symbol" w:hAnsi="Symbol" w:hint="default"/>
      </w:rPr>
    </w:lvl>
    <w:lvl w:ilvl="4" w:tplc="04190003" w:tentative="1">
      <w:start w:val="1"/>
      <w:numFmt w:val="bullet"/>
      <w:lvlText w:val="o"/>
      <w:lvlJc w:val="left"/>
      <w:pPr>
        <w:ind w:left="4297" w:hanging="360"/>
      </w:pPr>
      <w:rPr>
        <w:rFonts w:ascii="Courier New" w:hAnsi="Courier New" w:cs="Courier New" w:hint="default"/>
      </w:rPr>
    </w:lvl>
    <w:lvl w:ilvl="5" w:tplc="04190005" w:tentative="1">
      <w:start w:val="1"/>
      <w:numFmt w:val="bullet"/>
      <w:lvlText w:val=""/>
      <w:lvlJc w:val="left"/>
      <w:pPr>
        <w:ind w:left="5017" w:hanging="360"/>
      </w:pPr>
      <w:rPr>
        <w:rFonts w:ascii="Wingdings" w:hAnsi="Wingdings" w:hint="default"/>
      </w:rPr>
    </w:lvl>
    <w:lvl w:ilvl="6" w:tplc="04190001" w:tentative="1">
      <w:start w:val="1"/>
      <w:numFmt w:val="bullet"/>
      <w:lvlText w:val=""/>
      <w:lvlJc w:val="left"/>
      <w:pPr>
        <w:ind w:left="5737" w:hanging="360"/>
      </w:pPr>
      <w:rPr>
        <w:rFonts w:ascii="Symbol" w:hAnsi="Symbol" w:hint="default"/>
      </w:rPr>
    </w:lvl>
    <w:lvl w:ilvl="7" w:tplc="04190003" w:tentative="1">
      <w:start w:val="1"/>
      <w:numFmt w:val="bullet"/>
      <w:lvlText w:val="o"/>
      <w:lvlJc w:val="left"/>
      <w:pPr>
        <w:ind w:left="6457" w:hanging="360"/>
      </w:pPr>
      <w:rPr>
        <w:rFonts w:ascii="Courier New" w:hAnsi="Courier New" w:cs="Courier New" w:hint="default"/>
      </w:rPr>
    </w:lvl>
    <w:lvl w:ilvl="8" w:tplc="04190005" w:tentative="1">
      <w:start w:val="1"/>
      <w:numFmt w:val="bullet"/>
      <w:lvlText w:val=""/>
      <w:lvlJc w:val="left"/>
      <w:pPr>
        <w:ind w:left="7177" w:hanging="360"/>
      </w:pPr>
      <w:rPr>
        <w:rFonts w:ascii="Wingdings" w:hAnsi="Wingdings" w:hint="default"/>
      </w:rPr>
    </w:lvl>
  </w:abstractNum>
  <w:abstractNum w:abstractNumId="6">
    <w:nsid w:val="17D86DFD"/>
    <w:multiLevelType w:val="hybridMultilevel"/>
    <w:tmpl w:val="B75E1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A40151"/>
    <w:multiLevelType w:val="multilevel"/>
    <w:tmpl w:val="B5D2EDAC"/>
    <w:lvl w:ilvl="0">
      <w:start w:val="1"/>
      <w:numFmt w:val="decimal"/>
      <w:lvlText w:val="%1."/>
      <w:lvlJc w:val="left"/>
      <w:pPr>
        <w:tabs>
          <w:tab w:val="num" w:pos="340"/>
        </w:tabs>
        <w:ind w:left="283" w:hanging="283"/>
      </w:pPr>
      <w:rPr>
        <w:rFonts w:hint="default"/>
      </w:rPr>
    </w:lvl>
    <w:lvl w:ilvl="1">
      <w:start w:val="1"/>
      <w:numFmt w:val="bullet"/>
      <w:lvlText w:val=""/>
      <w:lvlJc w:val="left"/>
      <w:pPr>
        <w:tabs>
          <w:tab w:val="num" w:pos="1134"/>
        </w:tabs>
        <w:ind w:left="1134" w:hanging="340"/>
      </w:pPr>
      <w:rPr>
        <w:rFonts w:ascii="Symbol" w:hAnsi="Symbol" w:hint="default"/>
      </w:rPr>
    </w:lvl>
    <w:lvl w:ilvl="2">
      <w:start w:val="1"/>
      <w:numFmt w:val="decimal"/>
      <w:pStyle w:val="a0"/>
      <w:lvlText w:val="%3."/>
      <w:lvlJc w:val="left"/>
      <w:pPr>
        <w:tabs>
          <w:tab w:val="num" w:pos="1134"/>
        </w:tabs>
        <w:ind w:left="1134" w:hanging="283"/>
      </w:pPr>
      <w:rPr>
        <w:rFonts w:hint="default"/>
        <w:i w:val="0"/>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240C0A2D"/>
    <w:multiLevelType w:val="hybridMultilevel"/>
    <w:tmpl w:val="BDF27B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5F67712"/>
    <w:multiLevelType w:val="hybridMultilevel"/>
    <w:tmpl w:val="778A7BCA"/>
    <w:lvl w:ilvl="0" w:tplc="33ACB82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62F16E8"/>
    <w:multiLevelType w:val="hybridMultilevel"/>
    <w:tmpl w:val="D3CA71E8"/>
    <w:lvl w:ilvl="0" w:tplc="5DC0101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C643A1E"/>
    <w:multiLevelType w:val="hybridMultilevel"/>
    <w:tmpl w:val="7EDC4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CCD7002"/>
    <w:multiLevelType w:val="hybridMultilevel"/>
    <w:tmpl w:val="F9C46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26E751E"/>
    <w:multiLevelType w:val="hybridMultilevel"/>
    <w:tmpl w:val="EC842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4D1640D"/>
    <w:multiLevelType w:val="hybridMultilevel"/>
    <w:tmpl w:val="235E2A42"/>
    <w:lvl w:ilvl="0" w:tplc="0FC2CC98">
      <w:start w:val="1"/>
      <w:numFmt w:val="decimal"/>
      <w:pStyle w:val="a1"/>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8BB1B0B"/>
    <w:multiLevelType w:val="hybridMultilevel"/>
    <w:tmpl w:val="6D9C9C6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nsid w:val="3DFD55A9"/>
    <w:multiLevelType w:val="hybridMultilevel"/>
    <w:tmpl w:val="10805E74"/>
    <w:lvl w:ilvl="0" w:tplc="7B1C54D4">
      <w:start w:val="1"/>
      <w:numFmt w:val="decimal"/>
      <w:lvlText w:val="%1."/>
      <w:lvlJc w:val="left"/>
      <w:pPr>
        <w:ind w:left="1440" w:hanging="360"/>
      </w:pPr>
      <w:rPr>
        <w:rFonts w:hint="default"/>
      </w:rPr>
    </w:lvl>
    <w:lvl w:ilvl="1" w:tplc="0CCC33B6">
      <w:start w:val="1"/>
      <w:numFmt w:val="bullet"/>
      <w:lvlText w:val=""/>
      <w:lvlJc w:val="left"/>
      <w:pPr>
        <w:tabs>
          <w:tab w:val="num" w:pos="1723"/>
        </w:tabs>
        <w:ind w:left="589" w:firstLine="851"/>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7">
    <w:nsid w:val="3F3A4E5D"/>
    <w:multiLevelType w:val="hybridMultilevel"/>
    <w:tmpl w:val="38DE22FC"/>
    <w:lvl w:ilvl="0" w:tplc="33ACB82C">
      <w:start w:val="1"/>
      <w:numFmt w:val="decimal"/>
      <w:lvlText w:val="%1."/>
      <w:lvlJc w:val="left"/>
      <w:pPr>
        <w:ind w:left="928" w:hanging="360"/>
      </w:pPr>
      <w:rPr>
        <w:rFonts w:hint="default"/>
      </w:rPr>
    </w:lvl>
    <w:lvl w:ilvl="1" w:tplc="04190019" w:tentative="1">
      <w:start w:val="1"/>
      <w:numFmt w:val="lowerLetter"/>
      <w:lvlText w:val="%2."/>
      <w:lvlJc w:val="left"/>
      <w:pPr>
        <w:ind w:left="1299" w:hanging="360"/>
      </w:pPr>
    </w:lvl>
    <w:lvl w:ilvl="2" w:tplc="0419001B" w:tentative="1">
      <w:start w:val="1"/>
      <w:numFmt w:val="lowerRoman"/>
      <w:lvlText w:val="%3."/>
      <w:lvlJc w:val="right"/>
      <w:pPr>
        <w:ind w:left="2019" w:hanging="180"/>
      </w:pPr>
    </w:lvl>
    <w:lvl w:ilvl="3" w:tplc="0419000F" w:tentative="1">
      <w:start w:val="1"/>
      <w:numFmt w:val="decimal"/>
      <w:lvlText w:val="%4."/>
      <w:lvlJc w:val="left"/>
      <w:pPr>
        <w:ind w:left="2739" w:hanging="360"/>
      </w:pPr>
    </w:lvl>
    <w:lvl w:ilvl="4" w:tplc="04190019" w:tentative="1">
      <w:start w:val="1"/>
      <w:numFmt w:val="lowerLetter"/>
      <w:lvlText w:val="%5."/>
      <w:lvlJc w:val="left"/>
      <w:pPr>
        <w:ind w:left="3459" w:hanging="360"/>
      </w:pPr>
    </w:lvl>
    <w:lvl w:ilvl="5" w:tplc="0419001B" w:tentative="1">
      <w:start w:val="1"/>
      <w:numFmt w:val="lowerRoman"/>
      <w:lvlText w:val="%6."/>
      <w:lvlJc w:val="right"/>
      <w:pPr>
        <w:ind w:left="4179" w:hanging="180"/>
      </w:pPr>
    </w:lvl>
    <w:lvl w:ilvl="6" w:tplc="0419000F" w:tentative="1">
      <w:start w:val="1"/>
      <w:numFmt w:val="decimal"/>
      <w:lvlText w:val="%7."/>
      <w:lvlJc w:val="left"/>
      <w:pPr>
        <w:ind w:left="4899" w:hanging="360"/>
      </w:pPr>
    </w:lvl>
    <w:lvl w:ilvl="7" w:tplc="04190019" w:tentative="1">
      <w:start w:val="1"/>
      <w:numFmt w:val="lowerLetter"/>
      <w:lvlText w:val="%8."/>
      <w:lvlJc w:val="left"/>
      <w:pPr>
        <w:ind w:left="5619" w:hanging="360"/>
      </w:pPr>
    </w:lvl>
    <w:lvl w:ilvl="8" w:tplc="0419001B" w:tentative="1">
      <w:start w:val="1"/>
      <w:numFmt w:val="lowerRoman"/>
      <w:lvlText w:val="%9."/>
      <w:lvlJc w:val="right"/>
      <w:pPr>
        <w:ind w:left="6339" w:hanging="180"/>
      </w:pPr>
    </w:lvl>
  </w:abstractNum>
  <w:abstractNum w:abstractNumId="18">
    <w:nsid w:val="4118053E"/>
    <w:multiLevelType w:val="hybridMultilevel"/>
    <w:tmpl w:val="778A7BCA"/>
    <w:lvl w:ilvl="0" w:tplc="33ACB82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785732F"/>
    <w:multiLevelType w:val="hybridMultilevel"/>
    <w:tmpl w:val="338861E8"/>
    <w:lvl w:ilvl="0" w:tplc="8D708668">
      <w:start w:val="1"/>
      <w:numFmt w:val="decimal"/>
      <w:lvlText w:val="%1."/>
      <w:lvlJc w:val="left"/>
      <w:pPr>
        <w:tabs>
          <w:tab w:val="num" w:pos="587"/>
        </w:tabs>
        <w:ind w:left="530" w:hanging="170"/>
      </w:pPr>
      <w:rPr>
        <w:rFonts w:hint="default"/>
      </w:rPr>
    </w:lvl>
    <w:lvl w:ilvl="1" w:tplc="45EE1E70">
      <w:start w:val="1"/>
      <w:numFmt w:val="decimal"/>
      <w:lvlText w:val="%2."/>
      <w:lvlJc w:val="left"/>
      <w:pPr>
        <w:tabs>
          <w:tab w:val="num" w:pos="283"/>
        </w:tabs>
        <w:ind w:left="283" w:hanging="283"/>
      </w:pPr>
      <w:rPr>
        <w:rFont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48A36A5D"/>
    <w:multiLevelType w:val="hybridMultilevel"/>
    <w:tmpl w:val="9F96F0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9F04CCB"/>
    <w:multiLevelType w:val="hybridMultilevel"/>
    <w:tmpl w:val="75048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A026A6F"/>
    <w:multiLevelType w:val="multilevel"/>
    <w:tmpl w:val="1FC08DA4"/>
    <w:lvl w:ilvl="0">
      <w:start w:val="1"/>
      <w:numFmt w:val="decimal"/>
      <w:lvlText w:val="%1."/>
      <w:lvlJc w:val="left"/>
      <w:pPr>
        <w:ind w:left="1069" w:hanging="360"/>
      </w:pPr>
      <w:rPr>
        <w:rFonts w:hint="default"/>
      </w:rPr>
    </w:lvl>
    <w:lvl w:ilvl="1">
      <w:start w:val="1"/>
      <w:numFmt w:val="decimal"/>
      <w:isLgl/>
      <w:lvlText w:val="%1.%2."/>
      <w:lvlJc w:val="left"/>
      <w:pPr>
        <w:ind w:left="2705"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3">
    <w:nsid w:val="4A7C4382"/>
    <w:multiLevelType w:val="hybridMultilevel"/>
    <w:tmpl w:val="4FAE4820"/>
    <w:lvl w:ilvl="0" w:tplc="33ACB82C">
      <w:start w:val="1"/>
      <w:numFmt w:val="decimal"/>
      <w:lvlText w:val="%1."/>
      <w:lvlJc w:val="left"/>
      <w:pPr>
        <w:ind w:left="1070"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24">
    <w:nsid w:val="4B8877AC"/>
    <w:multiLevelType w:val="hybridMultilevel"/>
    <w:tmpl w:val="10805E74"/>
    <w:lvl w:ilvl="0" w:tplc="7B1C54D4">
      <w:start w:val="1"/>
      <w:numFmt w:val="decimal"/>
      <w:lvlText w:val="%1."/>
      <w:lvlJc w:val="left"/>
      <w:pPr>
        <w:ind w:left="1440" w:hanging="360"/>
      </w:pPr>
      <w:rPr>
        <w:rFonts w:hint="default"/>
      </w:rPr>
    </w:lvl>
    <w:lvl w:ilvl="1" w:tplc="0CCC33B6">
      <w:start w:val="1"/>
      <w:numFmt w:val="bullet"/>
      <w:lvlText w:val=""/>
      <w:lvlJc w:val="left"/>
      <w:pPr>
        <w:tabs>
          <w:tab w:val="num" w:pos="1723"/>
        </w:tabs>
        <w:ind w:left="589" w:firstLine="851"/>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5">
    <w:nsid w:val="4C582006"/>
    <w:multiLevelType w:val="hybridMultilevel"/>
    <w:tmpl w:val="75CE00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4D5B7242"/>
    <w:multiLevelType w:val="hybridMultilevel"/>
    <w:tmpl w:val="54026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D5E4272"/>
    <w:multiLevelType w:val="multilevel"/>
    <w:tmpl w:val="BA445CE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0580FBC"/>
    <w:multiLevelType w:val="hybridMultilevel"/>
    <w:tmpl w:val="28E2F232"/>
    <w:lvl w:ilvl="0" w:tplc="33ACB82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3301852"/>
    <w:multiLevelType w:val="hybridMultilevel"/>
    <w:tmpl w:val="920436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0">
    <w:nsid w:val="533E4686"/>
    <w:multiLevelType w:val="hybridMultilevel"/>
    <w:tmpl w:val="F506A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39D04B3"/>
    <w:multiLevelType w:val="hybridMultilevel"/>
    <w:tmpl w:val="0CA43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46A351E"/>
    <w:multiLevelType w:val="hybridMultilevel"/>
    <w:tmpl w:val="D5EE8CBE"/>
    <w:lvl w:ilvl="0" w:tplc="7374A4D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3">
    <w:nsid w:val="54B16013"/>
    <w:multiLevelType w:val="hybridMultilevel"/>
    <w:tmpl w:val="10805E74"/>
    <w:lvl w:ilvl="0" w:tplc="7B1C54D4">
      <w:start w:val="1"/>
      <w:numFmt w:val="decimal"/>
      <w:lvlText w:val="%1."/>
      <w:lvlJc w:val="left"/>
      <w:pPr>
        <w:ind w:left="1440" w:hanging="360"/>
      </w:pPr>
      <w:rPr>
        <w:rFonts w:hint="default"/>
      </w:rPr>
    </w:lvl>
    <w:lvl w:ilvl="1" w:tplc="0CCC33B6">
      <w:start w:val="1"/>
      <w:numFmt w:val="bullet"/>
      <w:lvlText w:val=""/>
      <w:lvlJc w:val="left"/>
      <w:pPr>
        <w:tabs>
          <w:tab w:val="num" w:pos="1723"/>
        </w:tabs>
        <w:ind w:left="589" w:firstLine="851"/>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4">
    <w:nsid w:val="57034650"/>
    <w:multiLevelType w:val="hybridMultilevel"/>
    <w:tmpl w:val="28E2F232"/>
    <w:lvl w:ilvl="0" w:tplc="33ACB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5A98508C"/>
    <w:multiLevelType w:val="hybridMultilevel"/>
    <w:tmpl w:val="10805E74"/>
    <w:lvl w:ilvl="0" w:tplc="7B1C54D4">
      <w:start w:val="1"/>
      <w:numFmt w:val="decimal"/>
      <w:lvlText w:val="%1."/>
      <w:lvlJc w:val="left"/>
      <w:pPr>
        <w:ind w:left="1440" w:hanging="360"/>
      </w:pPr>
      <w:rPr>
        <w:rFonts w:hint="default"/>
      </w:rPr>
    </w:lvl>
    <w:lvl w:ilvl="1" w:tplc="0CCC33B6">
      <w:start w:val="1"/>
      <w:numFmt w:val="bullet"/>
      <w:lvlText w:val=""/>
      <w:lvlJc w:val="left"/>
      <w:pPr>
        <w:tabs>
          <w:tab w:val="num" w:pos="1723"/>
        </w:tabs>
        <w:ind w:left="589" w:firstLine="851"/>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6">
    <w:nsid w:val="5B452350"/>
    <w:multiLevelType w:val="hybridMultilevel"/>
    <w:tmpl w:val="10805E74"/>
    <w:lvl w:ilvl="0" w:tplc="7B1C54D4">
      <w:start w:val="1"/>
      <w:numFmt w:val="decimal"/>
      <w:lvlText w:val="%1."/>
      <w:lvlJc w:val="left"/>
      <w:pPr>
        <w:ind w:left="1440" w:hanging="360"/>
      </w:pPr>
      <w:rPr>
        <w:rFonts w:hint="default"/>
      </w:rPr>
    </w:lvl>
    <w:lvl w:ilvl="1" w:tplc="0CCC33B6">
      <w:start w:val="1"/>
      <w:numFmt w:val="bullet"/>
      <w:lvlText w:val=""/>
      <w:lvlJc w:val="left"/>
      <w:pPr>
        <w:tabs>
          <w:tab w:val="num" w:pos="1723"/>
        </w:tabs>
        <w:ind w:left="589" w:firstLine="851"/>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7">
    <w:nsid w:val="5B5C2B1D"/>
    <w:multiLevelType w:val="hybridMultilevel"/>
    <w:tmpl w:val="41B2A792"/>
    <w:lvl w:ilvl="0" w:tplc="33ACB82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D443E10"/>
    <w:multiLevelType w:val="hybridMultilevel"/>
    <w:tmpl w:val="D3CA71E8"/>
    <w:lvl w:ilvl="0" w:tplc="5DC0101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18A2685"/>
    <w:multiLevelType w:val="hybridMultilevel"/>
    <w:tmpl w:val="75CE00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nsid w:val="62D719BA"/>
    <w:multiLevelType w:val="hybridMultilevel"/>
    <w:tmpl w:val="920436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1">
    <w:nsid w:val="68AE3331"/>
    <w:multiLevelType w:val="hybridMultilevel"/>
    <w:tmpl w:val="778A7BCA"/>
    <w:lvl w:ilvl="0" w:tplc="33ACB82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E477842"/>
    <w:multiLevelType w:val="hybridMultilevel"/>
    <w:tmpl w:val="4FAE4820"/>
    <w:lvl w:ilvl="0" w:tplc="33ACB82C">
      <w:start w:val="1"/>
      <w:numFmt w:val="decimal"/>
      <w:lvlText w:val="%1."/>
      <w:lvlJc w:val="left"/>
      <w:pPr>
        <w:ind w:left="1070"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43">
    <w:nsid w:val="71731B1F"/>
    <w:multiLevelType w:val="multilevel"/>
    <w:tmpl w:val="6AE8C06C"/>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4">
    <w:nsid w:val="729928EB"/>
    <w:multiLevelType w:val="hybridMultilevel"/>
    <w:tmpl w:val="1AAC9B80"/>
    <w:lvl w:ilvl="0" w:tplc="E7EE196A">
      <w:start w:val="1"/>
      <w:numFmt w:val="bullet"/>
      <w:pStyle w:val="1"/>
      <w:lvlText w:val=""/>
      <w:lvlJc w:val="left"/>
      <w:pPr>
        <w:tabs>
          <w:tab w:val="num" w:pos="1134"/>
        </w:tabs>
        <w:ind w:left="1134" w:hanging="283"/>
      </w:pPr>
      <w:rPr>
        <w:rFonts w:ascii="Symbol" w:hAnsi="Symbol" w:hint="default"/>
      </w:rPr>
    </w:lvl>
    <w:lvl w:ilvl="1" w:tplc="0CCC33B6">
      <w:start w:val="1"/>
      <w:numFmt w:val="bullet"/>
      <w:lvlText w:val=""/>
      <w:lvlJc w:val="left"/>
      <w:pPr>
        <w:tabs>
          <w:tab w:val="num" w:pos="1134"/>
        </w:tabs>
        <w:ind w:left="0" w:firstLine="851"/>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79092A71"/>
    <w:multiLevelType w:val="hybridMultilevel"/>
    <w:tmpl w:val="96CA485A"/>
    <w:lvl w:ilvl="0" w:tplc="33ACB82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B3904A4"/>
    <w:multiLevelType w:val="hybridMultilevel"/>
    <w:tmpl w:val="10805E74"/>
    <w:lvl w:ilvl="0" w:tplc="7B1C54D4">
      <w:start w:val="1"/>
      <w:numFmt w:val="decimal"/>
      <w:lvlText w:val="%1."/>
      <w:lvlJc w:val="left"/>
      <w:pPr>
        <w:ind w:left="1440" w:hanging="360"/>
      </w:pPr>
      <w:rPr>
        <w:rFonts w:hint="default"/>
      </w:rPr>
    </w:lvl>
    <w:lvl w:ilvl="1" w:tplc="0CCC33B6">
      <w:start w:val="1"/>
      <w:numFmt w:val="bullet"/>
      <w:lvlText w:val=""/>
      <w:lvlJc w:val="left"/>
      <w:pPr>
        <w:tabs>
          <w:tab w:val="num" w:pos="1723"/>
        </w:tabs>
        <w:ind w:left="589" w:firstLine="851"/>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7">
    <w:nsid w:val="7B9B32FD"/>
    <w:multiLevelType w:val="hybridMultilevel"/>
    <w:tmpl w:val="BFF22F9C"/>
    <w:lvl w:ilvl="0" w:tplc="B66E2376">
      <w:start w:val="1"/>
      <w:numFmt w:val="decimal"/>
      <w:lvlText w:val="%1."/>
      <w:lvlJc w:val="left"/>
      <w:pPr>
        <w:tabs>
          <w:tab w:val="num" w:pos="0"/>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19"/>
  </w:num>
  <w:num w:numId="3">
    <w:abstractNumId w:val="44"/>
  </w:num>
  <w:num w:numId="4">
    <w:abstractNumId w:val="29"/>
  </w:num>
  <w:num w:numId="5">
    <w:abstractNumId w:val="1"/>
  </w:num>
  <w:num w:numId="6">
    <w:abstractNumId w:val="15"/>
  </w:num>
  <w:num w:numId="7">
    <w:abstractNumId w:val="14"/>
  </w:num>
  <w:num w:numId="8">
    <w:abstractNumId w:val="25"/>
  </w:num>
  <w:num w:numId="9">
    <w:abstractNumId w:val="46"/>
  </w:num>
  <w:num w:numId="10">
    <w:abstractNumId w:val="47"/>
  </w:num>
  <w:num w:numId="11">
    <w:abstractNumId w:val="43"/>
  </w:num>
  <w:num w:numId="12">
    <w:abstractNumId w:val="7"/>
  </w:num>
  <w:num w:numId="13">
    <w:abstractNumId w:val="8"/>
  </w:num>
  <w:num w:numId="14">
    <w:abstractNumId w:val="5"/>
  </w:num>
  <w:num w:numId="15">
    <w:abstractNumId w:val="14"/>
    <w:lvlOverride w:ilvl="0">
      <w:startOverride w:val="1"/>
    </w:lvlOverride>
  </w:num>
  <w:num w:numId="16">
    <w:abstractNumId w:val="39"/>
  </w:num>
  <w:num w:numId="17">
    <w:abstractNumId w:val="40"/>
  </w:num>
  <w:num w:numId="18">
    <w:abstractNumId w:val="26"/>
  </w:num>
  <w:num w:numId="19">
    <w:abstractNumId w:val="34"/>
  </w:num>
  <w:num w:numId="20">
    <w:abstractNumId w:val="37"/>
  </w:num>
  <w:num w:numId="21">
    <w:abstractNumId w:val="0"/>
  </w:num>
  <w:num w:numId="22">
    <w:abstractNumId w:val="23"/>
  </w:num>
  <w:num w:numId="23">
    <w:abstractNumId w:val="9"/>
  </w:num>
  <w:num w:numId="24">
    <w:abstractNumId w:val="10"/>
  </w:num>
  <w:num w:numId="25">
    <w:abstractNumId w:val="20"/>
  </w:num>
  <w:num w:numId="26">
    <w:abstractNumId w:val="32"/>
  </w:num>
  <w:num w:numId="27">
    <w:abstractNumId w:val="28"/>
  </w:num>
  <w:num w:numId="28">
    <w:abstractNumId w:val="22"/>
  </w:num>
  <w:num w:numId="29">
    <w:abstractNumId w:val="45"/>
  </w:num>
  <w:num w:numId="30">
    <w:abstractNumId w:val="42"/>
  </w:num>
  <w:num w:numId="31">
    <w:abstractNumId w:val="18"/>
  </w:num>
  <w:num w:numId="32">
    <w:abstractNumId w:val="38"/>
  </w:num>
  <w:num w:numId="33">
    <w:abstractNumId w:val="17"/>
  </w:num>
  <w:num w:numId="34">
    <w:abstractNumId w:val="31"/>
  </w:num>
  <w:num w:numId="35">
    <w:abstractNumId w:val="2"/>
  </w:num>
  <w:num w:numId="36">
    <w:abstractNumId w:val="27"/>
  </w:num>
  <w:num w:numId="37">
    <w:abstractNumId w:val="24"/>
  </w:num>
  <w:num w:numId="38">
    <w:abstractNumId w:val="33"/>
  </w:num>
  <w:num w:numId="39">
    <w:abstractNumId w:val="3"/>
  </w:num>
  <w:num w:numId="40">
    <w:abstractNumId w:val="13"/>
  </w:num>
  <w:num w:numId="41">
    <w:abstractNumId w:val="35"/>
  </w:num>
  <w:num w:numId="42">
    <w:abstractNumId w:val="11"/>
  </w:num>
  <w:num w:numId="43">
    <w:abstractNumId w:val="21"/>
  </w:num>
  <w:num w:numId="44">
    <w:abstractNumId w:val="12"/>
  </w:num>
  <w:num w:numId="45">
    <w:abstractNumId w:val="14"/>
  </w:num>
  <w:num w:numId="46">
    <w:abstractNumId w:val="14"/>
  </w:num>
  <w:num w:numId="47">
    <w:abstractNumId w:val="6"/>
  </w:num>
  <w:num w:numId="48">
    <w:abstractNumId w:val="30"/>
  </w:num>
  <w:num w:numId="49">
    <w:abstractNumId w:val="36"/>
  </w:num>
  <w:num w:numId="50">
    <w:abstractNumId w:val="16"/>
  </w:num>
  <w:num w:numId="51">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71"/>
    <w:rsid w:val="000017A8"/>
    <w:rsid w:val="00005548"/>
    <w:rsid w:val="000059A3"/>
    <w:rsid w:val="00007558"/>
    <w:rsid w:val="0001200D"/>
    <w:rsid w:val="000204BD"/>
    <w:rsid w:val="00022786"/>
    <w:rsid w:val="00025355"/>
    <w:rsid w:val="00030217"/>
    <w:rsid w:val="00030413"/>
    <w:rsid w:val="00033EB3"/>
    <w:rsid w:val="0004575D"/>
    <w:rsid w:val="000474CB"/>
    <w:rsid w:val="00053C7F"/>
    <w:rsid w:val="0005513A"/>
    <w:rsid w:val="00056B3F"/>
    <w:rsid w:val="000575EF"/>
    <w:rsid w:val="00063F13"/>
    <w:rsid w:val="00072667"/>
    <w:rsid w:val="00080D6F"/>
    <w:rsid w:val="000A3A92"/>
    <w:rsid w:val="000C1A26"/>
    <w:rsid w:val="000C2E5E"/>
    <w:rsid w:val="000D67C9"/>
    <w:rsid w:val="000E13AC"/>
    <w:rsid w:val="000E2195"/>
    <w:rsid w:val="000E2478"/>
    <w:rsid w:val="000E5FCE"/>
    <w:rsid w:val="000F2D46"/>
    <w:rsid w:val="000F3A69"/>
    <w:rsid w:val="000F75E7"/>
    <w:rsid w:val="0010131E"/>
    <w:rsid w:val="00107627"/>
    <w:rsid w:val="00113998"/>
    <w:rsid w:val="00116608"/>
    <w:rsid w:val="00121737"/>
    <w:rsid w:val="00147272"/>
    <w:rsid w:val="0015425D"/>
    <w:rsid w:val="0016389F"/>
    <w:rsid w:val="00170A5C"/>
    <w:rsid w:val="00187B5C"/>
    <w:rsid w:val="00192BA8"/>
    <w:rsid w:val="001A328A"/>
    <w:rsid w:val="001A675A"/>
    <w:rsid w:val="001B368E"/>
    <w:rsid w:val="001C133E"/>
    <w:rsid w:val="001C5569"/>
    <w:rsid w:val="001D17CE"/>
    <w:rsid w:val="001D2FD1"/>
    <w:rsid w:val="001D57DC"/>
    <w:rsid w:val="001D6B9C"/>
    <w:rsid w:val="001E2F62"/>
    <w:rsid w:val="001E3366"/>
    <w:rsid w:val="001E5E86"/>
    <w:rsid w:val="001E7F98"/>
    <w:rsid w:val="001F38E1"/>
    <w:rsid w:val="001F67A0"/>
    <w:rsid w:val="00206345"/>
    <w:rsid w:val="00214A49"/>
    <w:rsid w:val="0022128C"/>
    <w:rsid w:val="0022254E"/>
    <w:rsid w:val="0022522F"/>
    <w:rsid w:val="00231791"/>
    <w:rsid w:val="00233679"/>
    <w:rsid w:val="00235F97"/>
    <w:rsid w:val="00246BB5"/>
    <w:rsid w:val="00246E37"/>
    <w:rsid w:val="0025675D"/>
    <w:rsid w:val="0026196F"/>
    <w:rsid w:val="002759AC"/>
    <w:rsid w:val="00276F6D"/>
    <w:rsid w:val="00277201"/>
    <w:rsid w:val="00280709"/>
    <w:rsid w:val="00287B69"/>
    <w:rsid w:val="002A399B"/>
    <w:rsid w:val="002A7912"/>
    <w:rsid w:val="002C5003"/>
    <w:rsid w:val="002E3F20"/>
    <w:rsid w:val="002E7F5E"/>
    <w:rsid w:val="002F2780"/>
    <w:rsid w:val="002F41C4"/>
    <w:rsid w:val="002F7CB6"/>
    <w:rsid w:val="00306C0A"/>
    <w:rsid w:val="003219C3"/>
    <w:rsid w:val="0033234F"/>
    <w:rsid w:val="00335623"/>
    <w:rsid w:val="00340DF5"/>
    <w:rsid w:val="0034508D"/>
    <w:rsid w:val="003512EF"/>
    <w:rsid w:val="003521CB"/>
    <w:rsid w:val="00357808"/>
    <w:rsid w:val="00374D1B"/>
    <w:rsid w:val="00380765"/>
    <w:rsid w:val="0038078E"/>
    <w:rsid w:val="00390A6C"/>
    <w:rsid w:val="003A1DE1"/>
    <w:rsid w:val="003A5026"/>
    <w:rsid w:val="003B4C8D"/>
    <w:rsid w:val="003C1EBF"/>
    <w:rsid w:val="003C5B3A"/>
    <w:rsid w:val="003C7292"/>
    <w:rsid w:val="003C7BEE"/>
    <w:rsid w:val="003D5B82"/>
    <w:rsid w:val="003E755F"/>
    <w:rsid w:val="003F0712"/>
    <w:rsid w:val="003F101F"/>
    <w:rsid w:val="003F48EB"/>
    <w:rsid w:val="003F7F96"/>
    <w:rsid w:val="00401C63"/>
    <w:rsid w:val="00403278"/>
    <w:rsid w:val="00403688"/>
    <w:rsid w:val="00410F1D"/>
    <w:rsid w:val="00411B0D"/>
    <w:rsid w:val="00417B98"/>
    <w:rsid w:val="0042037E"/>
    <w:rsid w:val="00421087"/>
    <w:rsid w:val="00427038"/>
    <w:rsid w:val="00431B57"/>
    <w:rsid w:val="0043384B"/>
    <w:rsid w:val="0043429B"/>
    <w:rsid w:val="00444CD6"/>
    <w:rsid w:val="00445165"/>
    <w:rsid w:val="0044523A"/>
    <w:rsid w:val="00445C65"/>
    <w:rsid w:val="00447296"/>
    <w:rsid w:val="00447A9E"/>
    <w:rsid w:val="00447C6D"/>
    <w:rsid w:val="0046269D"/>
    <w:rsid w:val="00482CA9"/>
    <w:rsid w:val="00482D6F"/>
    <w:rsid w:val="00493586"/>
    <w:rsid w:val="004B143B"/>
    <w:rsid w:val="004B35E4"/>
    <w:rsid w:val="004C5F0A"/>
    <w:rsid w:val="004D05A9"/>
    <w:rsid w:val="004F1B67"/>
    <w:rsid w:val="0050720B"/>
    <w:rsid w:val="005124FE"/>
    <w:rsid w:val="00517020"/>
    <w:rsid w:val="00517B85"/>
    <w:rsid w:val="005221A3"/>
    <w:rsid w:val="00525730"/>
    <w:rsid w:val="005333EB"/>
    <w:rsid w:val="005369BC"/>
    <w:rsid w:val="00536AEF"/>
    <w:rsid w:val="00536C84"/>
    <w:rsid w:val="00537802"/>
    <w:rsid w:val="00562D03"/>
    <w:rsid w:val="0056523E"/>
    <w:rsid w:val="00571F87"/>
    <w:rsid w:val="0058036C"/>
    <w:rsid w:val="00587959"/>
    <w:rsid w:val="0059454D"/>
    <w:rsid w:val="00594CC0"/>
    <w:rsid w:val="00595820"/>
    <w:rsid w:val="00595ADF"/>
    <w:rsid w:val="005A21FA"/>
    <w:rsid w:val="005A414F"/>
    <w:rsid w:val="005A46E4"/>
    <w:rsid w:val="005A4A04"/>
    <w:rsid w:val="005A6F5F"/>
    <w:rsid w:val="005C032A"/>
    <w:rsid w:val="005C3F06"/>
    <w:rsid w:val="005C6ECD"/>
    <w:rsid w:val="005D54C6"/>
    <w:rsid w:val="005D63ED"/>
    <w:rsid w:val="005E0802"/>
    <w:rsid w:val="005E12D5"/>
    <w:rsid w:val="005E1571"/>
    <w:rsid w:val="005F022F"/>
    <w:rsid w:val="005F1C0F"/>
    <w:rsid w:val="005F4E2A"/>
    <w:rsid w:val="00602965"/>
    <w:rsid w:val="00615AFD"/>
    <w:rsid w:val="006203CA"/>
    <w:rsid w:val="0062065E"/>
    <w:rsid w:val="00625309"/>
    <w:rsid w:val="006451F1"/>
    <w:rsid w:val="00655C31"/>
    <w:rsid w:val="00677B4F"/>
    <w:rsid w:val="00682FB3"/>
    <w:rsid w:val="006865E3"/>
    <w:rsid w:val="00694E7D"/>
    <w:rsid w:val="0069749D"/>
    <w:rsid w:val="006B1D33"/>
    <w:rsid w:val="006B65EA"/>
    <w:rsid w:val="006C00E8"/>
    <w:rsid w:val="006C6C06"/>
    <w:rsid w:val="006D09E8"/>
    <w:rsid w:val="006E0856"/>
    <w:rsid w:val="006E4CBE"/>
    <w:rsid w:val="006E4EE5"/>
    <w:rsid w:val="006F17A7"/>
    <w:rsid w:val="006F6F3E"/>
    <w:rsid w:val="00704F39"/>
    <w:rsid w:val="007067A2"/>
    <w:rsid w:val="007101BE"/>
    <w:rsid w:val="007152CE"/>
    <w:rsid w:val="00717803"/>
    <w:rsid w:val="0072110C"/>
    <w:rsid w:val="007244CC"/>
    <w:rsid w:val="00730C33"/>
    <w:rsid w:val="00741A3C"/>
    <w:rsid w:val="00767CF7"/>
    <w:rsid w:val="007746B1"/>
    <w:rsid w:val="00774734"/>
    <w:rsid w:val="00780E61"/>
    <w:rsid w:val="00784A7B"/>
    <w:rsid w:val="007A22F0"/>
    <w:rsid w:val="007A3FAF"/>
    <w:rsid w:val="007A63B8"/>
    <w:rsid w:val="007B2124"/>
    <w:rsid w:val="007B689F"/>
    <w:rsid w:val="007C08BF"/>
    <w:rsid w:val="007C1B99"/>
    <w:rsid w:val="007C3F40"/>
    <w:rsid w:val="007D05E5"/>
    <w:rsid w:val="007D3558"/>
    <w:rsid w:val="007D6D7D"/>
    <w:rsid w:val="007E4CA5"/>
    <w:rsid w:val="007E4E78"/>
    <w:rsid w:val="007E51E5"/>
    <w:rsid w:val="007E5FA2"/>
    <w:rsid w:val="007F7586"/>
    <w:rsid w:val="007F7AF4"/>
    <w:rsid w:val="00802DD1"/>
    <w:rsid w:val="00807017"/>
    <w:rsid w:val="00811561"/>
    <w:rsid w:val="00813547"/>
    <w:rsid w:val="008221D6"/>
    <w:rsid w:val="0082295B"/>
    <w:rsid w:val="0082591C"/>
    <w:rsid w:val="008266CB"/>
    <w:rsid w:val="00827DD4"/>
    <w:rsid w:val="008440A9"/>
    <w:rsid w:val="00845A9F"/>
    <w:rsid w:val="00851207"/>
    <w:rsid w:val="00853671"/>
    <w:rsid w:val="00857833"/>
    <w:rsid w:val="00870CE0"/>
    <w:rsid w:val="008724B7"/>
    <w:rsid w:val="0087256D"/>
    <w:rsid w:val="00872C09"/>
    <w:rsid w:val="00874322"/>
    <w:rsid w:val="0087451C"/>
    <w:rsid w:val="008751CB"/>
    <w:rsid w:val="00881E46"/>
    <w:rsid w:val="00892C95"/>
    <w:rsid w:val="008A0FF7"/>
    <w:rsid w:val="008A2F1A"/>
    <w:rsid w:val="008B08A1"/>
    <w:rsid w:val="008B36C0"/>
    <w:rsid w:val="008C0A88"/>
    <w:rsid w:val="008C3599"/>
    <w:rsid w:val="008D023F"/>
    <w:rsid w:val="00901476"/>
    <w:rsid w:val="009121C9"/>
    <w:rsid w:val="0091590A"/>
    <w:rsid w:val="0091753F"/>
    <w:rsid w:val="00921B71"/>
    <w:rsid w:val="00921C11"/>
    <w:rsid w:val="009316E3"/>
    <w:rsid w:val="009362B0"/>
    <w:rsid w:val="00936D75"/>
    <w:rsid w:val="009430E7"/>
    <w:rsid w:val="0094652B"/>
    <w:rsid w:val="009466DB"/>
    <w:rsid w:val="009539B8"/>
    <w:rsid w:val="0095447F"/>
    <w:rsid w:val="009574E8"/>
    <w:rsid w:val="00961225"/>
    <w:rsid w:val="00965781"/>
    <w:rsid w:val="00971BC2"/>
    <w:rsid w:val="00987A53"/>
    <w:rsid w:val="0099296D"/>
    <w:rsid w:val="009929D1"/>
    <w:rsid w:val="009A0D1D"/>
    <w:rsid w:val="009A6696"/>
    <w:rsid w:val="009A7E91"/>
    <w:rsid w:val="009B0842"/>
    <w:rsid w:val="009B5654"/>
    <w:rsid w:val="009C5415"/>
    <w:rsid w:val="009C7217"/>
    <w:rsid w:val="009D2291"/>
    <w:rsid w:val="009E0462"/>
    <w:rsid w:val="009E2C45"/>
    <w:rsid w:val="009E44BC"/>
    <w:rsid w:val="009E708C"/>
    <w:rsid w:val="009F0EF3"/>
    <w:rsid w:val="009F27C0"/>
    <w:rsid w:val="009F6722"/>
    <w:rsid w:val="00A04373"/>
    <w:rsid w:val="00A05A66"/>
    <w:rsid w:val="00A109F9"/>
    <w:rsid w:val="00A11F82"/>
    <w:rsid w:val="00A14CCD"/>
    <w:rsid w:val="00A249F3"/>
    <w:rsid w:val="00A27B9F"/>
    <w:rsid w:val="00A37B16"/>
    <w:rsid w:val="00A5244A"/>
    <w:rsid w:val="00A57C2E"/>
    <w:rsid w:val="00A67809"/>
    <w:rsid w:val="00A86F5D"/>
    <w:rsid w:val="00A96A7C"/>
    <w:rsid w:val="00AA0956"/>
    <w:rsid w:val="00AA4C3F"/>
    <w:rsid w:val="00AB1724"/>
    <w:rsid w:val="00AB4D5C"/>
    <w:rsid w:val="00AC5759"/>
    <w:rsid w:val="00AC7077"/>
    <w:rsid w:val="00AC71D0"/>
    <w:rsid w:val="00AC7C8A"/>
    <w:rsid w:val="00AD67EB"/>
    <w:rsid w:val="00AE170A"/>
    <w:rsid w:val="00AF3F93"/>
    <w:rsid w:val="00B0247B"/>
    <w:rsid w:val="00B059CA"/>
    <w:rsid w:val="00B102AB"/>
    <w:rsid w:val="00B134F2"/>
    <w:rsid w:val="00B17311"/>
    <w:rsid w:val="00B23C6C"/>
    <w:rsid w:val="00B27DE8"/>
    <w:rsid w:val="00B31374"/>
    <w:rsid w:val="00B3653B"/>
    <w:rsid w:val="00B46005"/>
    <w:rsid w:val="00B52677"/>
    <w:rsid w:val="00B56F8F"/>
    <w:rsid w:val="00B60DA5"/>
    <w:rsid w:val="00B62FA1"/>
    <w:rsid w:val="00B670F9"/>
    <w:rsid w:val="00B6772D"/>
    <w:rsid w:val="00B71E94"/>
    <w:rsid w:val="00B727FB"/>
    <w:rsid w:val="00B730BE"/>
    <w:rsid w:val="00B73138"/>
    <w:rsid w:val="00B75A68"/>
    <w:rsid w:val="00B81A27"/>
    <w:rsid w:val="00B846CB"/>
    <w:rsid w:val="00B9193B"/>
    <w:rsid w:val="00BA7504"/>
    <w:rsid w:val="00BB200E"/>
    <w:rsid w:val="00BB41A9"/>
    <w:rsid w:val="00BC2DB4"/>
    <w:rsid w:val="00BC6347"/>
    <w:rsid w:val="00BC73E0"/>
    <w:rsid w:val="00BE4372"/>
    <w:rsid w:val="00C00719"/>
    <w:rsid w:val="00C0134F"/>
    <w:rsid w:val="00C112FC"/>
    <w:rsid w:val="00C22DC0"/>
    <w:rsid w:val="00C27A6D"/>
    <w:rsid w:val="00C35C9F"/>
    <w:rsid w:val="00C43A6D"/>
    <w:rsid w:val="00C44A04"/>
    <w:rsid w:val="00C52F67"/>
    <w:rsid w:val="00C534F8"/>
    <w:rsid w:val="00C65325"/>
    <w:rsid w:val="00C71441"/>
    <w:rsid w:val="00C72BBC"/>
    <w:rsid w:val="00C72BFE"/>
    <w:rsid w:val="00C72EDF"/>
    <w:rsid w:val="00C82B47"/>
    <w:rsid w:val="00C87A75"/>
    <w:rsid w:val="00C87FD0"/>
    <w:rsid w:val="00C97333"/>
    <w:rsid w:val="00CA269E"/>
    <w:rsid w:val="00CA56E6"/>
    <w:rsid w:val="00CA6E95"/>
    <w:rsid w:val="00CA6F33"/>
    <w:rsid w:val="00CB6EF5"/>
    <w:rsid w:val="00CD0C11"/>
    <w:rsid w:val="00CD37E9"/>
    <w:rsid w:val="00CD4189"/>
    <w:rsid w:val="00CF0323"/>
    <w:rsid w:val="00CF03C8"/>
    <w:rsid w:val="00CF6ED5"/>
    <w:rsid w:val="00D01F3D"/>
    <w:rsid w:val="00D06662"/>
    <w:rsid w:val="00D073CE"/>
    <w:rsid w:val="00D104C3"/>
    <w:rsid w:val="00D11238"/>
    <w:rsid w:val="00D13F80"/>
    <w:rsid w:val="00D17B4D"/>
    <w:rsid w:val="00D26D77"/>
    <w:rsid w:val="00D34A11"/>
    <w:rsid w:val="00D4500E"/>
    <w:rsid w:val="00D45210"/>
    <w:rsid w:val="00D509B8"/>
    <w:rsid w:val="00D5172C"/>
    <w:rsid w:val="00D64DB1"/>
    <w:rsid w:val="00D6575D"/>
    <w:rsid w:val="00D67E17"/>
    <w:rsid w:val="00D70D3F"/>
    <w:rsid w:val="00D77278"/>
    <w:rsid w:val="00D80E6A"/>
    <w:rsid w:val="00D85687"/>
    <w:rsid w:val="00D87E4F"/>
    <w:rsid w:val="00D90AD8"/>
    <w:rsid w:val="00D968FD"/>
    <w:rsid w:val="00DA196F"/>
    <w:rsid w:val="00DA748D"/>
    <w:rsid w:val="00DA7F06"/>
    <w:rsid w:val="00DA7F3E"/>
    <w:rsid w:val="00DB1A3C"/>
    <w:rsid w:val="00DC2DC5"/>
    <w:rsid w:val="00DC3EE0"/>
    <w:rsid w:val="00DD0353"/>
    <w:rsid w:val="00DD1E0E"/>
    <w:rsid w:val="00DD34B0"/>
    <w:rsid w:val="00DD79F6"/>
    <w:rsid w:val="00DE1C56"/>
    <w:rsid w:val="00DE1D1B"/>
    <w:rsid w:val="00DE4889"/>
    <w:rsid w:val="00DF2E6A"/>
    <w:rsid w:val="00DF52A7"/>
    <w:rsid w:val="00DF6327"/>
    <w:rsid w:val="00DF65C5"/>
    <w:rsid w:val="00E03FF7"/>
    <w:rsid w:val="00E04770"/>
    <w:rsid w:val="00E07F5D"/>
    <w:rsid w:val="00E12789"/>
    <w:rsid w:val="00E339CE"/>
    <w:rsid w:val="00E347F1"/>
    <w:rsid w:val="00E34A09"/>
    <w:rsid w:val="00E34C21"/>
    <w:rsid w:val="00E54AB2"/>
    <w:rsid w:val="00E54B09"/>
    <w:rsid w:val="00E55510"/>
    <w:rsid w:val="00E64A44"/>
    <w:rsid w:val="00E65FAB"/>
    <w:rsid w:val="00E672D8"/>
    <w:rsid w:val="00E70BDA"/>
    <w:rsid w:val="00E73FFE"/>
    <w:rsid w:val="00E76B1C"/>
    <w:rsid w:val="00E76EA0"/>
    <w:rsid w:val="00E77C12"/>
    <w:rsid w:val="00E808BD"/>
    <w:rsid w:val="00E840A3"/>
    <w:rsid w:val="00E844C9"/>
    <w:rsid w:val="00E93FC6"/>
    <w:rsid w:val="00EA4F30"/>
    <w:rsid w:val="00EB7C1E"/>
    <w:rsid w:val="00EC423E"/>
    <w:rsid w:val="00EC4557"/>
    <w:rsid w:val="00ED1939"/>
    <w:rsid w:val="00ED1DC6"/>
    <w:rsid w:val="00ED643E"/>
    <w:rsid w:val="00EE0A4A"/>
    <w:rsid w:val="00EE5A2E"/>
    <w:rsid w:val="00EF47BA"/>
    <w:rsid w:val="00F024A1"/>
    <w:rsid w:val="00F10211"/>
    <w:rsid w:val="00F106B7"/>
    <w:rsid w:val="00F13F10"/>
    <w:rsid w:val="00F14B29"/>
    <w:rsid w:val="00F155DD"/>
    <w:rsid w:val="00F24FCB"/>
    <w:rsid w:val="00F25208"/>
    <w:rsid w:val="00F36C33"/>
    <w:rsid w:val="00F5238E"/>
    <w:rsid w:val="00F624D0"/>
    <w:rsid w:val="00F65ADB"/>
    <w:rsid w:val="00F675D0"/>
    <w:rsid w:val="00F81E38"/>
    <w:rsid w:val="00F81E41"/>
    <w:rsid w:val="00F828A2"/>
    <w:rsid w:val="00F9461A"/>
    <w:rsid w:val="00F95EBE"/>
    <w:rsid w:val="00F972D8"/>
    <w:rsid w:val="00F976B7"/>
    <w:rsid w:val="00FA228A"/>
    <w:rsid w:val="00FB073A"/>
    <w:rsid w:val="00FC123B"/>
    <w:rsid w:val="00FC2236"/>
    <w:rsid w:val="00FC3A6E"/>
    <w:rsid w:val="00FD2F9D"/>
    <w:rsid w:val="00FE13C6"/>
    <w:rsid w:val="00FE3020"/>
    <w:rsid w:val="00FF1C00"/>
    <w:rsid w:val="00FF5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List 2" w:uiPriority="99"/>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34A11"/>
    <w:rPr>
      <w:sz w:val="24"/>
      <w:szCs w:val="24"/>
    </w:rPr>
  </w:style>
  <w:style w:type="paragraph" w:styleId="10">
    <w:name w:val="heading 1"/>
    <w:basedOn w:val="a2"/>
    <w:next w:val="a2"/>
    <w:qFormat/>
    <w:rsid w:val="009B0842"/>
    <w:pPr>
      <w:keepNext/>
      <w:spacing w:before="240" w:after="60"/>
      <w:outlineLvl w:val="0"/>
    </w:pPr>
    <w:rPr>
      <w:rFonts w:ascii="Arial" w:hAnsi="Arial" w:cs="Arial"/>
      <w:b/>
      <w:bCs/>
      <w:kern w:val="32"/>
      <w:sz w:val="32"/>
      <w:szCs w:val="32"/>
    </w:rPr>
  </w:style>
  <w:style w:type="paragraph" w:styleId="2">
    <w:name w:val="heading 2"/>
    <w:basedOn w:val="a2"/>
    <w:next w:val="a2"/>
    <w:link w:val="20"/>
    <w:qFormat/>
    <w:rsid w:val="009B0842"/>
    <w:pPr>
      <w:keepNext/>
      <w:spacing w:before="240" w:after="60"/>
      <w:outlineLvl w:val="1"/>
    </w:pPr>
    <w:rPr>
      <w:rFonts w:ascii="Arial" w:hAnsi="Arial" w:cs="Arial"/>
      <w:b/>
      <w:bCs/>
      <w:i/>
      <w:iCs/>
      <w:sz w:val="28"/>
      <w:szCs w:val="28"/>
    </w:rPr>
  </w:style>
  <w:style w:type="paragraph" w:styleId="3">
    <w:name w:val="heading 3"/>
    <w:basedOn w:val="a2"/>
    <w:next w:val="a2"/>
    <w:link w:val="30"/>
    <w:qFormat/>
    <w:rsid w:val="00DC3EE0"/>
    <w:pPr>
      <w:keepNext/>
      <w:spacing w:before="240" w:after="60" w:line="276" w:lineRule="auto"/>
      <w:outlineLvl w:val="2"/>
    </w:pPr>
    <w:rPr>
      <w:rFonts w:ascii="Cambria" w:hAnsi="Cambria"/>
      <w:b/>
      <w:bCs/>
      <w:sz w:val="26"/>
      <w:szCs w:val="26"/>
      <w:lang w:eastAsia="en-US"/>
    </w:rPr>
  </w:style>
  <w:style w:type="paragraph" w:styleId="4">
    <w:name w:val="heading 4"/>
    <w:basedOn w:val="a2"/>
    <w:link w:val="40"/>
    <w:qFormat/>
    <w:rsid w:val="00DC3EE0"/>
    <w:pPr>
      <w:spacing w:before="100" w:beforeAutospacing="1" w:after="100" w:afterAutospacing="1"/>
      <w:outlineLvl w:val="3"/>
    </w:pPr>
    <w:rPr>
      <w:b/>
      <w:bCs/>
      <w:color w:val="000000"/>
    </w:rPr>
  </w:style>
  <w:style w:type="paragraph" w:styleId="5">
    <w:name w:val="heading 5"/>
    <w:basedOn w:val="a2"/>
    <w:next w:val="a2"/>
    <w:link w:val="50"/>
    <w:unhideWhenUsed/>
    <w:qFormat/>
    <w:rsid w:val="007A63B8"/>
    <w:pPr>
      <w:keepNext/>
      <w:keepLines/>
      <w:spacing w:before="200"/>
      <w:outlineLvl w:val="4"/>
    </w:pPr>
    <w:rPr>
      <w:rFonts w:ascii="Cambria" w:hAnsi="Cambria"/>
      <w:color w:val="243F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2"/>
    <w:uiPriority w:val="99"/>
    <w:rsid w:val="00D90AD8"/>
    <w:pPr>
      <w:spacing w:before="100" w:beforeAutospacing="1" w:after="100" w:afterAutospacing="1"/>
    </w:pPr>
  </w:style>
  <w:style w:type="character" w:styleId="a7">
    <w:name w:val="Hyperlink"/>
    <w:basedOn w:val="a3"/>
    <w:uiPriority w:val="99"/>
    <w:rsid w:val="00525730"/>
    <w:rPr>
      <w:color w:val="0000FF"/>
      <w:u w:val="single"/>
    </w:rPr>
  </w:style>
  <w:style w:type="paragraph" w:styleId="a8">
    <w:name w:val="footer"/>
    <w:basedOn w:val="a2"/>
    <w:rsid w:val="00DC2DC5"/>
    <w:pPr>
      <w:tabs>
        <w:tab w:val="center" w:pos="4677"/>
        <w:tab w:val="right" w:pos="9355"/>
      </w:tabs>
    </w:pPr>
  </w:style>
  <w:style w:type="character" w:styleId="a9">
    <w:name w:val="page number"/>
    <w:basedOn w:val="a3"/>
    <w:rsid w:val="00DC2DC5"/>
  </w:style>
  <w:style w:type="character" w:customStyle="1" w:styleId="40">
    <w:name w:val="Заголовок 4 Знак"/>
    <w:basedOn w:val="a3"/>
    <w:link w:val="4"/>
    <w:rsid w:val="00DC3EE0"/>
    <w:rPr>
      <w:b/>
      <w:bCs/>
      <w:color w:val="000000"/>
      <w:sz w:val="24"/>
      <w:szCs w:val="24"/>
      <w:lang w:val="ru-RU" w:eastAsia="ru-RU" w:bidi="ar-SA"/>
    </w:rPr>
  </w:style>
  <w:style w:type="character" w:customStyle="1" w:styleId="30">
    <w:name w:val="Заголовок 3 Знак"/>
    <w:basedOn w:val="a3"/>
    <w:link w:val="3"/>
    <w:uiPriority w:val="9"/>
    <w:rsid w:val="00DC3EE0"/>
    <w:rPr>
      <w:rFonts w:ascii="Cambria" w:hAnsi="Cambria"/>
      <w:b/>
      <w:bCs/>
      <w:sz w:val="26"/>
      <w:szCs w:val="26"/>
      <w:lang w:val="ru-RU" w:eastAsia="en-US" w:bidi="ar-SA"/>
    </w:rPr>
  </w:style>
  <w:style w:type="paragraph" w:styleId="aa">
    <w:name w:val="caption"/>
    <w:basedOn w:val="a2"/>
    <w:next w:val="a2"/>
    <w:qFormat/>
    <w:rsid w:val="00F14B29"/>
    <w:rPr>
      <w:b/>
      <w:bCs/>
      <w:sz w:val="20"/>
      <w:szCs w:val="20"/>
    </w:rPr>
  </w:style>
  <w:style w:type="character" w:customStyle="1" w:styleId="keyword1">
    <w:name w:val="keyword1"/>
    <w:basedOn w:val="a3"/>
    <w:rsid w:val="009C7217"/>
    <w:rPr>
      <w:i/>
      <w:iCs/>
    </w:rPr>
  </w:style>
  <w:style w:type="character" w:customStyle="1" w:styleId="keyworddef1">
    <w:name w:val="keyword_def1"/>
    <w:basedOn w:val="a3"/>
    <w:rsid w:val="00BA7504"/>
    <w:rPr>
      <w:b/>
      <w:bCs/>
      <w:i/>
      <w:iCs/>
    </w:rPr>
  </w:style>
  <w:style w:type="paragraph" w:styleId="ab">
    <w:name w:val="header"/>
    <w:basedOn w:val="a2"/>
    <w:rsid w:val="00B52677"/>
    <w:pPr>
      <w:tabs>
        <w:tab w:val="center" w:pos="4677"/>
        <w:tab w:val="right" w:pos="9355"/>
      </w:tabs>
    </w:pPr>
  </w:style>
  <w:style w:type="paragraph" w:customStyle="1" w:styleId="1">
    <w:name w:val="список1"/>
    <w:basedOn w:val="a2"/>
    <w:rsid w:val="00AC7077"/>
    <w:pPr>
      <w:numPr>
        <w:numId w:val="3"/>
      </w:numPr>
    </w:pPr>
    <w:rPr>
      <w:sz w:val="28"/>
      <w:szCs w:val="28"/>
    </w:rPr>
  </w:style>
  <w:style w:type="paragraph" w:customStyle="1" w:styleId="a0">
    <w:name w:val="список_н"/>
    <w:basedOn w:val="a2"/>
    <w:rsid w:val="00AC7077"/>
    <w:pPr>
      <w:numPr>
        <w:ilvl w:val="2"/>
        <w:numId w:val="12"/>
      </w:numPr>
    </w:pPr>
    <w:rPr>
      <w:bCs/>
      <w:sz w:val="28"/>
    </w:rPr>
  </w:style>
  <w:style w:type="paragraph" w:customStyle="1" w:styleId="a">
    <w:name w:val="задание"/>
    <w:basedOn w:val="a6"/>
    <w:rsid w:val="003E755F"/>
    <w:pPr>
      <w:numPr>
        <w:numId w:val="1"/>
      </w:numPr>
      <w:tabs>
        <w:tab w:val="clear" w:pos="284"/>
        <w:tab w:val="num" w:pos="720"/>
      </w:tabs>
      <w:spacing w:before="0" w:beforeAutospacing="0" w:after="0" w:afterAutospacing="0"/>
      <w:ind w:left="720" w:hanging="360"/>
      <w:jc w:val="both"/>
    </w:pPr>
    <w:rPr>
      <w:sz w:val="28"/>
      <w:szCs w:val="28"/>
    </w:rPr>
  </w:style>
  <w:style w:type="character" w:customStyle="1" w:styleId="51">
    <w:name w:val="Знак Знак5"/>
    <w:basedOn w:val="a3"/>
    <w:semiHidden/>
    <w:locked/>
    <w:rsid w:val="00B75A68"/>
    <w:rPr>
      <w:rFonts w:ascii="Cambria" w:hAnsi="Cambria"/>
      <w:b/>
      <w:bCs/>
      <w:sz w:val="26"/>
      <w:szCs w:val="26"/>
      <w:lang w:val="ru-RU" w:eastAsia="en-US" w:bidi="ar-SA"/>
    </w:rPr>
  </w:style>
  <w:style w:type="character" w:styleId="ac">
    <w:name w:val="Strong"/>
    <w:basedOn w:val="a3"/>
    <w:uiPriority w:val="22"/>
    <w:qFormat/>
    <w:rsid w:val="00D26D77"/>
    <w:rPr>
      <w:b/>
      <w:bCs/>
    </w:rPr>
  </w:style>
  <w:style w:type="paragraph" w:styleId="11">
    <w:name w:val="toc 1"/>
    <w:basedOn w:val="a2"/>
    <w:next w:val="a2"/>
    <w:autoRedefine/>
    <w:uiPriority w:val="39"/>
    <w:rsid w:val="003521CB"/>
  </w:style>
  <w:style w:type="paragraph" w:customStyle="1" w:styleId="ad">
    <w:name w:val="вопрос"/>
    <w:basedOn w:val="a6"/>
    <w:rsid w:val="0087256D"/>
    <w:pPr>
      <w:tabs>
        <w:tab w:val="num" w:pos="360"/>
      </w:tabs>
      <w:spacing w:before="0" w:beforeAutospacing="0" w:after="0" w:afterAutospacing="0"/>
      <w:ind w:left="360" w:hanging="360"/>
      <w:jc w:val="both"/>
    </w:pPr>
    <w:rPr>
      <w:sz w:val="28"/>
      <w:szCs w:val="28"/>
    </w:rPr>
  </w:style>
  <w:style w:type="paragraph" w:styleId="31">
    <w:name w:val="toc 3"/>
    <w:basedOn w:val="a2"/>
    <w:next w:val="a2"/>
    <w:autoRedefine/>
    <w:semiHidden/>
    <w:rsid w:val="003521CB"/>
    <w:pPr>
      <w:ind w:left="480"/>
    </w:pPr>
  </w:style>
  <w:style w:type="paragraph" w:styleId="21">
    <w:name w:val="toc 2"/>
    <w:basedOn w:val="a2"/>
    <w:next w:val="a2"/>
    <w:autoRedefine/>
    <w:uiPriority w:val="39"/>
    <w:rsid w:val="003521CB"/>
    <w:pPr>
      <w:ind w:left="240"/>
    </w:pPr>
  </w:style>
  <w:style w:type="paragraph" w:customStyle="1" w:styleId="a1">
    <w:name w:val="вопросы"/>
    <w:basedOn w:val="a2"/>
    <w:rsid w:val="003521CB"/>
    <w:pPr>
      <w:numPr>
        <w:numId w:val="7"/>
      </w:numPr>
    </w:pPr>
  </w:style>
  <w:style w:type="paragraph" w:styleId="ae">
    <w:name w:val="List Paragraph"/>
    <w:basedOn w:val="a2"/>
    <w:uiPriority w:val="34"/>
    <w:qFormat/>
    <w:rsid w:val="00063F13"/>
    <w:pPr>
      <w:spacing w:after="200" w:line="276" w:lineRule="auto"/>
      <w:ind w:left="720"/>
      <w:contextualSpacing/>
    </w:pPr>
    <w:rPr>
      <w:rFonts w:ascii="Calibri" w:eastAsia="Calibri" w:hAnsi="Calibri"/>
      <w:sz w:val="22"/>
      <w:szCs w:val="22"/>
      <w:lang w:eastAsia="en-US"/>
    </w:rPr>
  </w:style>
  <w:style w:type="character" w:customStyle="1" w:styleId="41">
    <w:name w:val="Знак Знак4"/>
    <w:basedOn w:val="a3"/>
    <w:locked/>
    <w:rsid w:val="001B368E"/>
    <w:rPr>
      <w:b/>
      <w:bCs/>
      <w:color w:val="000000"/>
      <w:sz w:val="24"/>
      <w:szCs w:val="24"/>
      <w:lang w:val="ru-RU" w:eastAsia="ru-RU" w:bidi="ar-SA"/>
    </w:rPr>
  </w:style>
  <w:style w:type="paragraph" w:styleId="af">
    <w:name w:val="Balloon Text"/>
    <w:basedOn w:val="a2"/>
    <w:link w:val="af0"/>
    <w:rsid w:val="004B143B"/>
    <w:rPr>
      <w:rFonts w:ascii="Tahoma" w:hAnsi="Tahoma" w:cs="Tahoma"/>
      <w:sz w:val="16"/>
      <w:szCs w:val="16"/>
    </w:rPr>
  </w:style>
  <w:style w:type="paragraph" w:styleId="af1">
    <w:name w:val="Subtitle"/>
    <w:basedOn w:val="a2"/>
    <w:qFormat/>
    <w:rsid w:val="004D05A9"/>
    <w:pPr>
      <w:spacing w:after="60"/>
      <w:jc w:val="center"/>
      <w:outlineLvl w:val="1"/>
    </w:pPr>
    <w:rPr>
      <w:rFonts w:ascii="Arial" w:hAnsi="Arial" w:cs="Arial"/>
    </w:rPr>
  </w:style>
  <w:style w:type="character" w:customStyle="1" w:styleId="af0">
    <w:name w:val="Текст выноски Знак"/>
    <w:basedOn w:val="a3"/>
    <w:link w:val="af"/>
    <w:rsid w:val="004B143B"/>
    <w:rPr>
      <w:rFonts w:ascii="Tahoma" w:hAnsi="Tahoma" w:cs="Tahoma"/>
      <w:sz w:val="16"/>
      <w:szCs w:val="16"/>
    </w:rPr>
  </w:style>
  <w:style w:type="table" w:styleId="af2">
    <w:name w:val="Table Grid"/>
    <w:basedOn w:val="a4"/>
    <w:rsid w:val="00D11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put">
    <w:name w:val="input"/>
    <w:basedOn w:val="a3"/>
    <w:rsid w:val="00D11238"/>
  </w:style>
  <w:style w:type="character" w:customStyle="1" w:styleId="lwcollapsibleareatitle">
    <w:name w:val="lw_collapsiblearea_title"/>
    <w:basedOn w:val="a3"/>
    <w:rsid w:val="00056B3F"/>
  </w:style>
  <w:style w:type="character" w:customStyle="1" w:styleId="parameter">
    <w:name w:val="parameter"/>
    <w:basedOn w:val="a3"/>
    <w:rsid w:val="007E4CA5"/>
  </w:style>
  <w:style w:type="paragraph" w:styleId="af3">
    <w:name w:val="No Spacing"/>
    <w:uiPriority w:val="1"/>
    <w:qFormat/>
    <w:rsid w:val="008D023F"/>
    <w:rPr>
      <w:rFonts w:eastAsia="Calibri"/>
      <w:sz w:val="24"/>
      <w:szCs w:val="22"/>
      <w:lang w:eastAsia="en-US"/>
    </w:rPr>
  </w:style>
  <w:style w:type="paragraph" w:styleId="HTML">
    <w:name w:val="HTML Preformatted"/>
    <w:basedOn w:val="a2"/>
    <w:link w:val="HTML0"/>
    <w:uiPriority w:val="99"/>
    <w:rsid w:val="000F75E7"/>
    <w:rPr>
      <w:rFonts w:ascii="Consolas" w:hAnsi="Consolas"/>
      <w:sz w:val="20"/>
      <w:szCs w:val="20"/>
    </w:rPr>
  </w:style>
  <w:style w:type="character" w:customStyle="1" w:styleId="HTML0">
    <w:name w:val="Стандартный HTML Знак"/>
    <w:basedOn w:val="a3"/>
    <w:link w:val="HTML"/>
    <w:uiPriority w:val="99"/>
    <w:rsid w:val="000F75E7"/>
    <w:rPr>
      <w:rFonts w:ascii="Consolas" w:hAnsi="Consolas"/>
    </w:rPr>
  </w:style>
  <w:style w:type="character" w:customStyle="1" w:styleId="20">
    <w:name w:val="Заголовок 2 Знак"/>
    <w:basedOn w:val="a3"/>
    <w:link w:val="2"/>
    <w:rsid w:val="00857833"/>
    <w:rPr>
      <w:rFonts w:ascii="Arial" w:hAnsi="Arial" w:cs="Arial"/>
      <w:b/>
      <w:bCs/>
      <w:i/>
      <w:iCs/>
      <w:sz w:val="28"/>
      <w:szCs w:val="28"/>
    </w:rPr>
  </w:style>
  <w:style w:type="character" w:customStyle="1" w:styleId="sentence">
    <w:name w:val="sentence"/>
    <w:basedOn w:val="a3"/>
    <w:rsid w:val="000C2E5E"/>
  </w:style>
  <w:style w:type="character" w:customStyle="1" w:styleId="apple-converted-space">
    <w:name w:val="apple-converted-space"/>
    <w:basedOn w:val="a3"/>
    <w:rsid w:val="000C2E5E"/>
  </w:style>
  <w:style w:type="character" w:customStyle="1" w:styleId="50">
    <w:name w:val="Заголовок 5 Знак"/>
    <w:basedOn w:val="a3"/>
    <w:link w:val="5"/>
    <w:rsid w:val="007A63B8"/>
    <w:rPr>
      <w:rFonts w:ascii="Cambria" w:eastAsia="Times New Roman" w:hAnsi="Cambria" w:cs="Times New Roman"/>
      <w:color w:val="243F60"/>
      <w:sz w:val="24"/>
      <w:szCs w:val="24"/>
    </w:rPr>
  </w:style>
  <w:style w:type="paragraph" w:styleId="22">
    <w:name w:val="List 2"/>
    <w:basedOn w:val="a2"/>
    <w:uiPriority w:val="99"/>
    <w:unhideWhenUsed/>
    <w:rsid w:val="00DD0353"/>
    <w:pPr>
      <w:spacing w:before="120" w:after="120"/>
      <w:ind w:left="566" w:hanging="283"/>
      <w:contextualSpacing/>
      <w:jc w:val="both"/>
    </w:pPr>
    <w:rPr>
      <w:szCs w:val="20"/>
    </w:rPr>
  </w:style>
  <w:style w:type="paragraph" w:styleId="af4">
    <w:name w:val="Title"/>
    <w:basedOn w:val="a2"/>
    <w:link w:val="af5"/>
    <w:uiPriority w:val="10"/>
    <w:qFormat/>
    <w:rsid w:val="00536AEF"/>
    <w:pPr>
      <w:spacing w:before="120" w:after="120"/>
      <w:ind w:left="397" w:hanging="397"/>
      <w:jc w:val="center"/>
    </w:pPr>
    <w:rPr>
      <w:b/>
      <w:sz w:val="26"/>
      <w:szCs w:val="20"/>
    </w:rPr>
  </w:style>
  <w:style w:type="character" w:customStyle="1" w:styleId="af5">
    <w:name w:val="Название Знак"/>
    <w:basedOn w:val="a3"/>
    <w:link w:val="af4"/>
    <w:uiPriority w:val="10"/>
    <w:rsid w:val="00536AEF"/>
    <w:rPr>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List 2" w:uiPriority="99"/>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34A11"/>
    <w:rPr>
      <w:sz w:val="24"/>
      <w:szCs w:val="24"/>
    </w:rPr>
  </w:style>
  <w:style w:type="paragraph" w:styleId="10">
    <w:name w:val="heading 1"/>
    <w:basedOn w:val="a2"/>
    <w:next w:val="a2"/>
    <w:qFormat/>
    <w:rsid w:val="009B0842"/>
    <w:pPr>
      <w:keepNext/>
      <w:spacing w:before="240" w:after="60"/>
      <w:outlineLvl w:val="0"/>
    </w:pPr>
    <w:rPr>
      <w:rFonts w:ascii="Arial" w:hAnsi="Arial" w:cs="Arial"/>
      <w:b/>
      <w:bCs/>
      <w:kern w:val="32"/>
      <w:sz w:val="32"/>
      <w:szCs w:val="32"/>
    </w:rPr>
  </w:style>
  <w:style w:type="paragraph" w:styleId="2">
    <w:name w:val="heading 2"/>
    <w:basedOn w:val="a2"/>
    <w:next w:val="a2"/>
    <w:link w:val="20"/>
    <w:qFormat/>
    <w:rsid w:val="009B0842"/>
    <w:pPr>
      <w:keepNext/>
      <w:spacing w:before="240" w:after="60"/>
      <w:outlineLvl w:val="1"/>
    </w:pPr>
    <w:rPr>
      <w:rFonts w:ascii="Arial" w:hAnsi="Arial" w:cs="Arial"/>
      <w:b/>
      <w:bCs/>
      <w:i/>
      <w:iCs/>
      <w:sz w:val="28"/>
      <w:szCs w:val="28"/>
    </w:rPr>
  </w:style>
  <w:style w:type="paragraph" w:styleId="3">
    <w:name w:val="heading 3"/>
    <w:basedOn w:val="a2"/>
    <w:next w:val="a2"/>
    <w:link w:val="30"/>
    <w:qFormat/>
    <w:rsid w:val="00DC3EE0"/>
    <w:pPr>
      <w:keepNext/>
      <w:spacing w:before="240" w:after="60" w:line="276" w:lineRule="auto"/>
      <w:outlineLvl w:val="2"/>
    </w:pPr>
    <w:rPr>
      <w:rFonts w:ascii="Cambria" w:hAnsi="Cambria"/>
      <w:b/>
      <w:bCs/>
      <w:sz w:val="26"/>
      <w:szCs w:val="26"/>
      <w:lang w:eastAsia="en-US"/>
    </w:rPr>
  </w:style>
  <w:style w:type="paragraph" w:styleId="4">
    <w:name w:val="heading 4"/>
    <w:basedOn w:val="a2"/>
    <w:link w:val="40"/>
    <w:qFormat/>
    <w:rsid w:val="00DC3EE0"/>
    <w:pPr>
      <w:spacing w:before="100" w:beforeAutospacing="1" w:after="100" w:afterAutospacing="1"/>
      <w:outlineLvl w:val="3"/>
    </w:pPr>
    <w:rPr>
      <w:b/>
      <w:bCs/>
      <w:color w:val="000000"/>
    </w:rPr>
  </w:style>
  <w:style w:type="paragraph" w:styleId="5">
    <w:name w:val="heading 5"/>
    <w:basedOn w:val="a2"/>
    <w:next w:val="a2"/>
    <w:link w:val="50"/>
    <w:unhideWhenUsed/>
    <w:qFormat/>
    <w:rsid w:val="007A63B8"/>
    <w:pPr>
      <w:keepNext/>
      <w:keepLines/>
      <w:spacing w:before="200"/>
      <w:outlineLvl w:val="4"/>
    </w:pPr>
    <w:rPr>
      <w:rFonts w:ascii="Cambria" w:hAnsi="Cambria"/>
      <w:color w:val="243F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2"/>
    <w:uiPriority w:val="99"/>
    <w:rsid w:val="00D90AD8"/>
    <w:pPr>
      <w:spacing w:before="100" w:beforeAutospacing="1" w:after="100" w:afterAutospacing="1"/>
    </w:pPr>
  </w:style>
  <w:style w:type="character" w:styleId="a7">
    <w:name w:val="Hyperlink"/>
    <w:basedOn w:val="a3"/>
    <w:uiPriority w:val="99"/>
    <w:rsid w:val="00525730"/>
    <w:rPr>
      <w:color w:val="0000FF"/>
      <w:u w:val="single"/>
    </w:rPr>
  </w:style>
  <w:style w:type="paragraph" w:styleId="a8">
    <w:name w:val="footer"/>
    <w:basedOn w:val="a2"/>
    <w:rsid w:val="00DC2DC5"/>
    <w:pPr>
      <w:tabs>
        <w:tab w:val="center" w:pos="4677"/>
        <w:tab w:val="right" w:pos="9355"/>
      </w:tabs>
    </w:pPr>
  </w:style>
  <w:style w:type="character" w:styleId="a9">
    <w:name w:val="page number"/>
    <w:basedOn w:val="a3"/>
    <w:rsid w:val="00DC2DC5"/>
  </w:style>
  <w:style w:type="character" w:customStyle="1" w:styleId="40">
    <w:name w:val="Заголовок 4 Знак"/>
    <w:basedOn w:val="a3"/>
    <w:link w:val="4"/>
    <w:rsid w:val="00DC3EE0"/>
    <w:rPr>
      <w:b/>
      <w:bCs/>
      <w:color w:val="000000"/>
      <w:sz w:val="24"/>
      <w:szCs w:val="24"/>
      <w:lang w:val="ru-RU" w:eastAsia="ru-RU" w:bidi="ar-SA"/>
    </w:rPr>
  </w:style>
  <w:style w:type="character" w:customStyle="1" w:styleId="30">
    <w:name w:val="Заголовок 3 Знак"/>
    <w:basedOn w:val="a3"/>
    <w:link w:val="3"/>
    <w:uiPriority w:val="9"/>
    <w:rsid w:val="00DC3EE0"/>
    <w:rPr>
      <w:rFonts w:ascii="Cambria" w:hAnsi="Cambria"/>
      <w:b/>
      <w:bCs/>
      <w:sz w:val="26"/>
      <w:szCs w:val="26"/>
      <w:lang w:val="ru-RU" w:eastAsia="en-US" w:bidi="ar-SA"/>
    </w:rPr>
  </w:style>
  <w:style w:type="paragraph" w:styleId="aa">
    <w:name w:val="caption"/>
    <w:basedOn w:val="a2"/>
    <w:next w:val="a2"/>
    <w:qFormat/>
    <w:rsid w:val="00F14B29"/>
    <w:rPr>
      <w:b/>
      <w:bCs/>
      <w:sz w:val="20"/>
      <w:szCs w:val="20"/>
    </w:rPr>
  </w:style>
  <w:style w:type="character" w:customStyle="1" w:styleId="keyword1">
    <w:name w:val="keyword1"/>
    <w:basedOn w:val="a3"/>
    <w:rsid w:val="009C7217"/>
    <w:rPr>
      <w:i/>
      <w:iCs/>
    </w:rPr>
  </w:style>
  <w:style w:type="character" w:customStyle="1" w:styleId="keyworddef1">
    <w:name w:val="keyword_def1"/>
    <w:basedOn w:val="a3"/>
    <w:rsid w:val="00BA7504"/>
    <w:rPr>
      <w:b/>
      <w:bCs/>
      <w:i/>
      <w:iCs/>
    </w:rPr>
  </w:style>
  <w:style w:type="paragraph" w:styleId="ab">
    <w:name w:val="header"/>
    <w:basedOn w:val="a2"/>
    <w:rsid w:val="00B52677"/>
    <w:pPr>
      <w:tabs>
        <w:tab w:val="center" w:pos="4677"/>
        <w:tab w:val="right" w:pos="9355"/>
      </w:tabs>
    </w:pPr>
  </w:style>
  <w:style w:type="paragraph" w:customStyle="1" w:styleId="1">
    <w:name w:val="список1"/>
    <w:basedOn w:val="a2"/>
    <w:rsid w:val="00AC7077"/>
    <w:pPr>
      <w:numPr>
        <w:numId w:val="3"/>
      </w:numPr>
    </w:pPr>
    <w:rPr>
      <w:sz w:val="28"/>
      <w:szCs w:val="28"/>
    </w:rPr>
  </w:style>
  <w:style w:type="paragraph" w:customStyle="1" w:styleId="a0">
    <w:name w:val="список_н"/>
    <w:basedOn w:val="a2"/>
    <w:rsid w:val="00AC7077"/>
    <w:pPr>
      <w:numPr>
        <w:ilvl w:val="2"/>
        <w:numId w:val="12"/>
      </w:numPr>
    </w:pPr>
    <w:rPr>
      <w:bCs/>
      <w:sz w:val="28"/>
    </w:rPr>
  </w:style>
  <w:style w:type="paragraph" w:customStyle="1" w:styleId="a">
    <w:name w:val="задание"/>
    <w:basedOn w:val="a6"/>
    <w:rsid w:val="003E755F"/>
    <w:pPr>
      <w:numPr>
        <w:numId w:val="1"/>
      </w:numPr>
      <w:tabs>
        <w:tab w:val="clear" w:pos="284"/>
        <w:tab w:val="num" w:pos="720"/>
      </w:tabs>
      <w:spacing w:before="0" w:beforeAutospacing="0" w:after="0" w:afterAutospacing="0"/>
      <w:ind w:left="720" w:hanging="360"/>
      <w:jc w:val="both"/>
    </w:pPr>
    <w:rPr>
      <w:sz w:val="28"/>
      <w:szCs w:val="28"/>
    </w:rPr>
  </w:style>
  <w:style w:type="character" w:customStyle="1" w:styleId="51">
    <w:name w:val="Знак Знак5"/>
    <w:basedOn w:val="a3"/>
    <w:semiHidden/>
    <w:locked/>
    <w:rsid w:val="00B75A68"/>
    <w:rPr>
      <w:rFonts w:ascii="Cambria" w:hAnsi="Cambria"/>
      <w:b/>
      <w:bCs/>
      <w:sz w:val="26"/>
      <w:szCs w:val="26"/>
      <w:lang w:val="ru-RU" w:eastAsia="en-US" w:bidi="ar-SA"/>
    </w:rPr>
  </w:style>
  <w:style w:type="character" w:styleId="ac">
    <w:name w:val="Strong"/>
    <w:basedOn w:val="a3"/>
    <w:uiPriority w:val="22"/>
    <w:qFormat/>
    <w:rsid w:val="00D26D77"/>
    <w:rPr>
      <w:b/>
      <w:bCs/>
    </w:rPr>
  </w:style>
  <w:style w:type="paragraph" w:styleId="11">
    <w:name w:val="toc 1"/>
    <w:basedOn w:val="a2"/>
    <w:next w:val="a2"/>
    <w:autoRedefine/>
    <w:uiPriority w:val="39"/>
    <w:rsid w:val="003521CB"/>
  </w:style>
  <w:style w:type="paragraph" w:customStyle="1" w:styleId="ad">
    <w:name w:val="вопрос"/>
    <w:basedOn w:val="a6"/>
    <w:rsid w:val="0087256D"/>
    <w:pPr>
      <w:tabs>
        <w:tab w:val="num" w:pos="360"/>
      </w:tabs>
      <w:spacing w:before="0" w:beforeAutospacing="0" w:after="0" w:afterAutospacing="0"/>
      <w:ind w:left="360" w:hanging="360"/>
      <w:jc w:val="both"/>
    </w:pPr>
    <w:rPr>
      <w:sz w:val="28"/>
      <w:szCs w:val="28"/>
    </w:rPr>
  </w:style>
  <w:style w:type="paragraph" w:styleId="31">
    <w:name w:val="toc 3"/>
    <w:basedOn w:val="a2"/>
    <w:next w:val="a2"/>
    <w:autoRedefine/>
    <w:semiHidden/>
    <w:rsid w:val="003521CB"/>
    <w:pPr>
      <w:ind w:left="480"/>
    </w:pPr>
  </w:style>
  <w:style w:type="paragraph" w:styleId="21">
    <w:name w:val="toc 2"/>
    <w:basedOn w:val="a2"/>
    <w:next w:val="a2"/>
    <w:autoRedefine/>
    <w:uiPriority w:val="39"/>
    <w:rsid w:val="003521CB"/>
    <w:pPr>
      <w:ind w:left="240"/>
    </w:pPr>
  </w:style>
  <w:style w:type="paragraph" w:customStyle="1" w:styleId="a1">
    <w:name w:val="вопросы"/>
    <w:basedOn w:val="a2"/>
    <w:rsid w:val="003521CB"/>
    <w:pPr>
      <w:numPr>
        <w:numId w:val="7"/>
      </w:numPr>
    </w:pPr>
  </w:style>
  <w:style w:type="paragraph" w:styleId="ae">
    <w:name w:val="List Paragraph"/>
    <w:basedOn w:val="a2"/>
    <w:uiPriority w:val="34"/>
    <w:qFormat/>
    <w:rsid w:val="00063F13"/>
    <w:pPr>
      <w:spacing w:after="200" w:line="276" w:lineRule="auto"/>
      <w:ind w:left="720"/>
      <w:contextualSpacing/>
    </w:pPr>
    <w:rPr>
      <w:rFonts w:ascii="Calibri" w:eastAsia="Calibri" w:hAnsi="Calibri"/>
      <w:sz w:val="22"/>
      <w:szCs w:val="22"/>
      <w:lang w:eastAsia="en-US"/>
    </w:rPr>
  </w:style>
  <w:style w:type="character" w:customStyle="1" w:styleId="41">
    <w:name w:val="Знак Знак4"/>
    <w:basedOn w:val="a3"/>
    <w:locked/>
    <w:rsid w:val="001B368E"/>
    <w:rPr>
      <w:b/>
      <w:bCs/>
      <w:color w:val="000000"/>
      <w:sz w:val="24"/>
      <w:szCs w:val="24"/>
      <w:lang w:val="ru-RU" w:eastAsia="ru-RU" w:bidi="ar-SA"/>
    </w:rPr>
  </w:style>
  <w:style w:type="paragraph" w:styleId="af">
    <w:name w:val="Balloon Text"/>
    <w:basedOn w:val="a2"/>
    <w:link w:val="af0"/>
    <w:rsid w:val="004B143B"/>
    <w:rPr>
      <w:rFonts w:ascii="Tahoma" w:hAnsi="Tahoma" w:cs="Tahoma"/>
      <w:sz w:val="16"/>
      <w:szCs w:val="16"/>
    </w:rPr>
  </w:style>
  <w:style w:type="paragraph" w:styleId="af1">
    <w:name w:val="Subtitle"/>
    <w:basedOn w:val="a2"/>
    <w:qFormat/>
    <w:rsid w:val="004D05A9"/>
    <w:pPr>
      <w:spacing w:after="60"/>
      <w:jc w:val="center"/>
      <w:outlineLvl w:val="1"/>
    </w:pPr>
    <w:rPr>
      <w:rFonts w:ascii="Arial" w:hAnsi="Arial" w:cs="Arial"/>
    </w:rPr>
  </w:style>
  <w:style w:type="character" w:customStyle="1" w:styleId="af0">
    <w:name w:val="Текст выноски Знак"/>
    <w:basedOn w:val="a3"/>
    <w:link w:val="af"/>
    <w:rsid w:val="004B143B"/>
    <w:rPr>
      <w:rFonts w:ascii="Tahoma" w:hAnsi="Tahoma" w:cs="Tahoma"/>
      <w:sz w:val="16"/>
      <w:szCs w:val="16"/>
    </w:rPr>
  </w:style>
  <w:style w:type="table" w:styleId="af2">
    <w:name w:val="Table Grid"/>
    <w:basedOn w:val="a4"/>
    <w:rsid w:val="00D11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put">
    <w:name w:val="input"/>
    <w:basedOn w:val="a3"/>
    <w:rsid w:val="00D11238"/>
  </w:style>
  <w:style w:type="character" w:customStyle="1" w:styleId="lwcollapsibleareatitle">
    <w:name w:val="lw_collapsiblearea_title"/>
    <w:basedOn w:val="a3"/>
    <w:rsid w:val="00056B3F"/>
  </w:style>
  <w:style w:type="character" w:customStyle="1" w:styleId="parameter">
    <w:name w:val="parameter"/>
    <w:basedOn w:val="a3"/>
    <w:rsid w:val="007E4CA5"/>
  </w:style>
  <w:style w:type="paragraph" w:styleId="af3">
    <w:name w:val="No Spacing"/>
    <w:uiPriority w:val="1"/>
    <w:qFormat/>
    <w:rsid w:val="008D023F"/>
    <w:rPr>
      <w:rFonts w:eastAsia="Calibri"/>
      <w:sz w:val="24"/>
      <w:szCs w:val="22"/>
      <w:lang w:eastAsia="en-US"/>
    </w:rPr>
  </w:style>
  <w:style w:type="paragraph" w:styleId="HTML">
    <w:name w:val="HTML Preformatted"/>
    <w:basedOn w:val="a2"/>
    <w:link w:val="HTML0"/>
    <w:uiPriority w:val="99"/>
    <w:rsid w:val="000F75E7"/>
    <w:rPr>
      <w:rFonts w:ascii="Consolas" w:hAnsi="Consolas"/>
      <w:sz w:val="20"/>
      <w:szCs w:val="20"/>
    </w:rPr>
  </w:style>
  <w:style w:type="character" w:customStyle="1" w:styleId="HTML0">
    <w:name w:val="Стандартный HTML Знак"/>
    <w:basedOn w:val="a3"/>
    <w:link w:val="HTML"/>
    <w:uiPriority w:val="99"/>
    <w:rsid w:val="000F75E7"/>
    <w:rPr>
      <w:rFonts w:ascii="Consolas" w:hAnsi="Consolas"/>
    </w:rPr>
  </w:style>
  <w:style w:type="character" w:customStyle="1" w:styleId="20">
    <w:name w:val="Заголовок 2 Знак"/>
    <w:basedOn w:val="a3"/>
    <w:link w:val="2"/>
    <w:rsid w:val="00857833"/>
    <w:rPr>
      <w:rFonts w:ascii="Arial" w:hAnsi="Arial" w:cs="Arial"/>
      <w:b/>
      <w:bCs/>
      <w:i/>
      <w:iCs/>
      <w:sz w:val="28"/>
      <w:szCs w:val="28"/>
    </w:rPr>
  </w:style>
  <w:style w:type="character" w:customStyle="1" w:styleId="sentence">
    <w:name w:val="sentence"/>
    <w:basedOn w:val="a3"/>
    <w:rsid w:val="000C2E5E"/>
  </w:style>
  <w:style w:type="character" w:customStyle="1" w:styleId="apple-converted-space">
    <w:name w:val="apple-converted-space"/>
    <w:basedOn w:val="a3"/>
    <w:rsid w:val="000C2E5E"/>
  </w:style>
  <w:style w:type="character" w:customStyle="1" w:styleId="50">
    <w:name w:val="Заголовок 5 Знак"/>
    <w:basedOn w:val="a3"/>
    <w:link w:val="5"/>
    <w:rsid w:val="007A63B8"/>
    <w:rPr>
      <w:rFonts w:ascii="Cambria" w:eastAsia="Times New Roman" w:hAnsi="Cambria" w:cs="Times New Roman"/>
      <w:color w:val="243F60"/>
      <w:sz w:val="24"/>
      <w:szCs w:val="24"/>
    </w:rPr>
  </w:style>
  <w:style w:type="paragraph" w:styleId="22">
    <w:name w:val="List 2"/>
    <w:basedOn w:val="a2"/>
    <w:uiPriority w:val="99"/>
    <w:unhideWhenUsed/>
    <w:rsid w:val="00DD0353"/>
    <w:pPr>
      <w:spacing w:before="120" w:after="120"/>
      <w:ind w:left="566" w:hanging="283"/>
      <w:contextualSpacing/>
      <w:jc w:val="both"/>
    </w:pPr>
    <w:rPr>
      <w:szCs w:val="20"/>
    </w:rPr>
  </w:style>
  <w:style w:type="paragraph" w:styleId="af4">
    <w:name w:val="Title"/>
    <w:basedOn w:val="a2"/>
    <w:link w:val="af5"/>
    <w:uiPriority w:val="10"/>
    <w:qFormat/>
    <w:rsid w:val="00536AEF"/>
    <w:pPr>
      <w:spacing w:before="120" w:after="120"/>
      <w:ind w:left="397" w:hanging="397"/>
      <w:jc w:val="center"/>
    </w:pPr>
    <w:rPr>
      <w:b/>
      <w:sz w:val="26"/>
      <w:szCs w:val="20"/>
    </w:rPr>
  </w:style>
  <w:style w:type="character" w:customStyle="1" w:styleId="af5">
    <w:name w:val="Название Знак"/>
    <w:basedOn w:val="a3"/>
    <w:link w:val="af4"/>
    <w:uiPriority w:val="10"/>
    <w:rsid w:val="00536AEF"/>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8242">
      <w:bodyDiv w:val="1"/>
      <w:marLeft w:val="0"/>
      <w:marRight w:val="0"/>
      <w:marTop w:val="0"/>
      <w:marBottom w:val="0"/>
      <w:divBdr>
        <w:top w:val="none" w:sz="0" w:space="0" w:color="auto"/>
        <w:left w:val="none" w:sz="0" w:space="0" w:color="auto"/>
        <w:bottom w:val="none" w:sz="0" w:space="0" w:color="auto"/>
        <w:right w:val="none" w:sz="0" w:space="0" w:color="auto"/>
      </w:divBdr>
    </w:div>
    <w:div w:id="68964907">
      <w:bodyDiv w:val="1"/>
      <w:marLeft w:val="0"/>
      <w:marRight w:val="0"/>
      <w:marTop w:val="0"/>
      <w:marBottom w:val="0"/>
      <w:divBdr>
        <w:top w:val="none" w:sz="0" w:space="0" w:color="auto"/>
        <w:left w:val="none" w:sz="0" w:space="0" w:color="auto"/>
        <w:bottom w:val="none" w:sz="0" w:space="0" w:color="auto"/>
        <w:right w:val="none" w:sz="0" w:space="0" w:color="auto"/>
      </w:divBdr>
      <w:divsChild>
        <w:div w:id="1759860105">
          <w:marLeft w:val="0"/>
          <w:marRight w:val="0"/>
          <w:marTop w:val="0"/>
          <w:marBottom w:val="0"/>
          <w:divBdr>
            <w:top w:val="none" w:sz="0" w:space="0" w:color="auto"/>
            <w:left w:val="none" w:sz="0" w:space="0" w:color="auto"/>
            <w:bottom w:val="none" w:sz="0" w:space="0" w:color="auto"/>
            <w:right w:val="none" w:sz="0" w:space="0" w:color="auto"/>
          </w:divBdr>
          <w:divsChild>
            <w:div w:id="1116869673">
              <w:marLeft w:val="0"/>
              <w:marRight w:val="0"/>
              <w:marTop w:val="0"/>
              <w:marBottom w:val="0"/>
              <w:divBdr>
                <w:top w:val="none" w:sz="0" w:space="0" w:color="auto"/>
                <w:left w:val="none" w:sz="0" w:space="0" w:color="auto"/>
                <w:bottom w:val="none" w:sz="0" w:space="0" w:color="auto"/>
                <w:right w:val="none" w:sz="0" w:space="0" w:color="auto"/>
              </w:divBdr>
              <w:divsChild>
                <w:div w:id="1073115302">
                  <w:marLeft w:val="4200"/>
                  <w:marRight w:val="0"/>
                  <w:marTop w:val="0"/>
                  <w:marBottom w:val="0"/>
                  <w:divBdr>
                    <w:top w:val="none" w:sz="0" w:space="0" w:color="auto"/>
                    <w:left w:val="none" w:sz="0" w:space="0" w:color="auto"/>
                    <w:bottom w:val="none" w:sz="0" w:space="0" w:color="auto"/>
                    <w:right w:val="none" w:sz="0" w:space="0" w:color="auto"/>
                  </w:divBdr>
                  <w:divsChild>
                    <w:div w:id="71661094">
                      <w:marLeft w:val="0"/>
                      <w:marRight w:val="0"/>
                      <w:marTop w:val="0"/>
                      <w:marBottom w:val="0"/>
                      <w:divBdr>
                        <w:top w:val="none" w:sz="0" w:space="0" w:color="auto"/>
                        <w:left w:val="none" w:sz="0" w:space="0" w:color="auto"/>
                        <w:bottom w:val="none" w:sz="0" w:space="0" w:color="auto"/>
                        <w:right w:val="none" w:sz="0" w:space="0" w:color="auto"/>
                      </w:divBdr>
                      <w:divsChild>
                        <w:div w:id="1197424684">
                          <w:marLeft w:val="0"/>
                          <w:marRight w:val="0"/>
                          <w:marTop w:val="0"/>
                          <w:marBottom w:val="0"/>
                          <w:divBdr>
                            <w:top w:val="none" w:sz="0" w:space="0" w:color="auto"/>
                            <w:left w:val="none" w:sz="0" w:space="0" w:color="auto"/>
                            <w:bottom w:val="none" w:sz="0" w:space="0" w:color="auto"/>
                            <w:right w:val="none" w:sz="0" w:space="0" w:color="auto"/>
                          </w:divBdr>
                          <w:divsChild>
                            <w:div w:id="724916329">
                              <w:marLeft w:val="0"/>
                              <w:marRight w:val="0"/>
                              <w:marTop w:val="0"/>
                              <w:marBottom w:val="0"/>
                              <w:divBdr>
                                <w:top w:val="none" w:sz="0" w:space="0" w:color="auto"/>
                                <w:left w:val="none" w:sz="0" w:space="0" w:color="auto"/>
                                <w:bottom w:val="none" w:sz="0" w:space="0" w:color="auto"/>
                                <w:right w:val="none" w:sz="0" w:space="0" w:color="auto"/>
                              </w:divBdr>
                              <w:divsChild>
                                <w:div w:id="1133715703">
                                  <w:marLeft w:val="0"/>
                                  <w:marRight w:val="0"/>
                                  <w:marTop w:val="0"/>
                                  <w:marBottom w:val="0"/>
                                  <w:divBdr>
                                    <w:top w:val="none" w:sz="0" w:space="0" w:color="auto"/>
                                    <w:left w:val="none" w:sz="0" w:space="0" w:color="auto"/>
                                    <w:bottom w:val="none" w:sz="0" w:space="0" w:color="auto"/>
                                    <w:right w:val="none" w:sz="0" w:space="0" w:color="auto"/>
                                  </w:divBdr>
                                  <w:divsChild>
                                    <w:div w:id="1417022555">
                                      <w:marLeft w:val="0"/>
                                      <w:marRight w:val="0"/>
                                      <w:marTop w:val="0"/>
                                      <w:marBottom w:val="0"/>
                                      <w:divBdr>
                                        <w:top w:val="none" w:sz="0" w:space="0" w:color="auto"/>
                                        <w:left w:val="none" w:sz="0" w:space="0" w:color="auto"/>
                                        <w:bottom w:val="none" w:sz="0" w:space="0" w:color="auto"/>
                                        <w:right w:val="none" w:sz="0" w:space="0" w:color="auto"/>
                                      </w:divBdr>
                                      <w:divsChild>
                                        <w:div w:id="698430129">
                                          <w:marLeft w:val="0"/>
                                          <w:marRight w:val="0"/>
                                          <w:marTop w:val="0"/>
                                          <w:marBottom w:val="0"/>
                                          <w:divBdr>
                                            <w:top w:val="none" w:sz="0" w:space="0" w:color="auto"/>
                                            <w:left w:val="none" w:sz="0" w:space="0" w:color="auto"/>
                                            <w:bottom w:val="none" w:sz="0" w:space="0" w:color="auto"/>
                                            <w:right w:val="none" w:sz="0" w:space="0" w:color="auto"/>
                                          </w:divBdr>
                                          <w:divsChild>
                                            <w:div w:id="20655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9321">
                                      <w:marLeft w:val="0"/>
                                      <w:marRight w:val="0"/>
                                      <w:marTop w:val="0"/>
                                      <w:marBottom w:val="0"/>
                                      <w:divBdr>
                                        <w:top w:val="none" w:sz="0" w:space="0" w:color="auto"/>
                                        <w:left w:val="none" w:sz="0" w:space="0" w:color="auto"/>
                                        <w:bottom w:val="none" w:sz="0" w:space="0" w:color="auto"/>
                                        <w:right w:val="none" w:sz="0" w:space="0" w:color="auto"/>
                                      </w:divBdr>
                                      <w:divsChild>
                                        <w:div w:id="776415277">
                                          <w:marLeft w:val="0"/>
                                          <w:marRight w:val="0"/>
                                          <w:marTop w:val="0"/>
                                          <w:marBottom w:val="0"/>
                                          <w:divBdr>
                                            <w:top w:val="none" w:sz="0" w:space="0" w:color="auto"/>
                                            <w:left w:val="none" w:sz="0" w:space="0" w:color="auto"/>
                                            <w:bottom w:val="none" w:sz="0" w:space="0" w:color="auto"/>
                                            <w:right w:val="none" w:sz="0" w:space="0" w:color="auto"/>
                                          </w:divBdr>
                                        </w:div>
                                        <w:div w:id="876356074">
                                          <w:marLeft w:val="0"/>
                                          <w:marRight w:val="0"/>
                                          <w:marTop w:val="0"/>
                                          <w:marBottom w:val="0"/>
                                          <w:divBdr>
                                            <w:top w:val="none" w:sz="0" w:space="0" w:color="auto"/>
                                            <w:left w:val="none" w:sz="0" w:space="0" w:color="auto"/>
                                            <w:bottom w:val="none" w:sz="0" w:space="0" w:color="auto"/>
                                            <w:right w:val="none" w:sz="0" w:space="0" w:color="auto"/>
                                          </w:divBdr>
                                        </w:div>
                                        <w:div w:id="1356080025">
                                          <w:marLeft w:val="0"/>
                                          <w:marRight w:val="0"/>
                                          <w:marTop w:val="0"/>
                                          <w:marBottom w:val="0"/>
                                          <w:divBdr>
                                            <w:top w:val="none" w:sz="0" w:space="0" w:color="auto"/>
                                            <w:left w:val="none" w:sz="0" w:space="0" w:color="auto"/>
                                            <w:bottom w:val="none" w:sz="0" w:space="0" w:color="auto"/>
                                            <w:right w:val="none" w:sz="0" w:space="0" w:color="auto"/>
                                          </w:divBdr>
                                          <w:divsChild>
                                            <w:div w:id="1329676418">
                                              <w:marLeft w:val="0"/>
                                              <w:marRight w:val="0"/>
                                              <w:marTop w:val="0"/>
                                              <w:marBottom w:val="0"/>
                                              <w:divBdr>
                                                <w:top w:val="none" w:sz="0" w:space="0" w:color="auto"/>
                                                <w:left w:val="none" w:sz="0" w:space="0" w:color="auto"/>
                                                <w:bottom w:val="none" w:sz="0" w:space="0" w:color="auto"/>
                                                <w:right w:val="none" w:sz="0" w:space="0" w:color="auto"/>
                                              </w:divBdr>
                                            </w:div>
                                          </w:divsChild>
                                        </w:div>
                                        <w:div w:id="2130582545">
                                          <w:marLeft w:val="0"/>
                                          <w:marRight w:val="0"/>
                                          <w:marTop w:val="0"/>
                                          <w:marBottom w:val="0"/>
                                          <w:divBdr>
                                            <w:top w:val="none" w:sz="0" w:space="0" w:color="auto"/>
                                            <w:left w:val="none" w:sz="0" w:space="0" w:color="auto"/>
                                            <w:bottom w:val="none" w:sz="0" w:space="0" w:color="auto"/>
                                            <w:right w:val="none" w:sz="0" w:space="0" w:color="auto"/>
                                          </w:divBdr>
                                          <w:divsChild>
                                            <w:div w:id="1425883697">
                                              <w:marLeft w:val="0"/>
                                              <w:marRight w:val="0"/>
                                              <w:marTop w:val="0"/>
                                              <w:marBottom w:val="0"/>
                                              <w:divBdr>
                                                <w:top w:val="none" w:sz="0" w:space="0" w:color="auto"/>
                                                <w:left w:val="none" w:sz="0" w:space="0" w:color="auto"/>
                                                <w:bottom w:val="none" w:sz="0" w:space="0" w:color="auto"/>
                                                <w:right w:val="none" w:sz="0" w:space="0" w:color="auto"/>
                                              </w:divBdr>
                                            </w:div>
                                          </w:divsChild>
                                        </w:div>
                                        <w:div w:id="1738094024">
                                          <w:marLeft w:val="0"/>
                                          <w:marRight w:val="0"/>
                                          <w:marTop w:val="0"/>
                                          <w:marBottom w:val="0"/>
                                          <w:divBdr>
                                            <w:top w:val="none" w:sz="0" w:space="0" w:color="auto"/>
                                            <w:left w:val="none" w:sz="0" w:space="0" w:color="auto"/>
                                            <w:bottom w:val="none" w:sz="0" w:space="0" w:color="auto"/>
                                            <w:right w:val="none" w:sz="0" w:space="0" w:color="auto"/>
                                          </w:divBdr>
                                          <w:divsChild>
                                            <w:div w:id="634021834">
                                              <w:marLeft w:val="0"/>
                                              <w:marRight w:val="0"/>
                                              <w:marTop w:val="0"/>
                                              <w:marBottom w:val="0"/>
                                              <w:divBdr>
                                                <w:top w:val="none" w:sz="0" w:space="0" w:color="auto"/>
                                                <w:left w:val="none" w:sz="0" w:space="0" w:color="auto"/>
                                                <w:bottom w:val="none" w:sz="0" w:space="0" w:color="auto"/>
                                                <w:right w:val="none" w:sz="0" w:space="0" w:color="auto"/>
                                              </w:divBdr>
                                            </w:div>
                                          </w:divsChild>
                                        </w:div>
                                        <w:div w:id="589385536">
                                          <w:marLeft w:val="0"/>
                                          <w:marRight w:val="0"/>
                                          <w:marTop w:val="0"/>
                                          <w:marBottom w:val="0"/>
                                          <w:divBdr>
                                            <w:top w:val="none" w:sz="0" w:space="0" w:color="auto"/>
                                            <w:left w:val="none" w:sz="0" w:space="0" w:color="auto"/>
                                            <w:bottom w:val="none" w:sz="0" w:space="0" w:color="auto"/>
                                            <w:right w:val="none" w:sz="0" w:space="0" w:color="auto"/>
                                          </w:divBdr>
                                          <w:divsChild>
                                            <w:div w:id="2037730534">
                                              <w:marLeft w:val="0"/>
                                              <w:marRight w:val="0"/>
                                              <w:marTop w:val="0"/>
                                              <w:marBottom w:val="0"/>
                                              <w:divBdr>
                                                <w:top w:val="none" w:sz="0" w:space="0" w:color="auto"/>
                                                <w:left w:val="none" w:sz="0" w:space="0" w:color="auto"/>
                                                <w:bottom w:val="none" w:sz="0" w:space="0" w:color="auto"/>
                                                <w:right w:val="none" w:sz="0" w:space="0" w:color="auto"/>
                                              </w:divBdr>
                                            </w:div>
                                          </w:divsChild>
                                        </w:div>
                                        <w:div w:id="1686594590">
                                          <w:marLeft w:val="0"/>
                                          <w:marRight w:val="0"/>
                                          <w:marTop w:val="0"/>
                                          <w:marBottom w:val="0"/>
                                          <w:divBdr>
                                            <w:top w:val="none" w:sz="0" w:space="0" w:color="auto"/>
                                            <w:left w:val="none" w:sz="0" w:space="0" w:color="auto"/>
                                            <w:bottom w:val="none" w:sz="0" w:space="0" w:color="auto"/>
                                            <w:right w:val="none" w:sz="0" w:space="0" w:color="auto"/>
                                          </w:divBdr>
                                          <w:divsChild>
                                            <w:div w:id="1010639837">
                                              <w:marLeft w:val="0"/>
                                              <w:marRight w:val="0"/>
                                              <w:marTop w:val="0"/>
                                              <w:marBottom w:val="0"/>
                                              <w:divBdr>
                                                <w:top w:val="none" w:sz="0" w:space="0" w:color="auto"/>
                                                <w:left w:val="none" w:sz="0" w:space="0" w:color="auto"/>
                                                <w:bottom w:val="none" w:sz="0" w:space="0" w:color="auto"/>
                                                <w:right w:val="none" w:sz="0" w:space="0" w:color="auto"/>
                                              </w:divBdr>
                                            </w:div>
                                          </w:divsChild>
                                        </w:div>
                                        <w:div w:id="1205604400">
                                          <w:marLeft w:val="0"/>
                                          <w:marRight w:val="0"/>
                                          <w:marTop w:val="0"/>
                                          <w:marBottom w:val="0"/>
                                          <w:divBdr>
                                            <w:top w:val="none" w:sz="0" w:space="0" w:color="auto"/>
                                            <w:left w:val="none" w:sz="0" w:space="0" w:color="auto"/>
                                            <w:bottom w:val="none" w:sz="0" w:space="0" w:color="auto"/>
                                            <w:right w:val="none" w:sz="0" w:space="0" w:color="auto"/>
                                          </w:divBdr>
                                          <w:divsChild>
                                            <w:div w:id="1425808438">
                                              <w:marLeft w:val="0"/>
                                              <w:marRight w:val="0"/>
                                              <w:marTop w:val="0"/>
                                              <w:marBottom w:val="0"/>
                                              <w:divBdr>
                                                <w:top w:val="none" w:sz="0" w:space="0" w:color="auto"/>
                                                <w:left w:val="none" w:sz="0" w:space="0" w:color="auto"/>
                                                <w:bottom w:val="none" w:sz="0" w:space="0" w:color="auto"/>
                                                <w:right w:val="none" w:sz="0" w:space="0" w:color="auto"/>
                                              </w:divBdr>
                                            </w:div>
                                          </w:divsChild>
                                        </w:div>
                                        <w:div w:id="30344166">
                                          <w:marLeft w:val="0"/>
                                          <w:marRight w:val="0"/>
                                          <w:marTop w:val="0"/>
                                          <w:marBottom w:val="0"/>
                                          <w:divBdr>
                                            <w:top w:val="none" w:sz="0" w:space="0" w:color="auto"/>
                                            <w:left w:val="none" w:sz="0" w:space="0" w:color="auto"/>
                                            <w:bottom w:val="none" w:sz="0" w:space="0" w:color="auto"/>
                                            <w:right w:val="none" w:sz="0" w:space="0" w:color="auto"/>
                                          </w:divBdr>
                                          <w:divsChild>
                                            <w:div w:id="7061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21761">
      <w:bodyDiv w:val="1"/>
      <w:marLeft w:val="0"/>
      <w:marRight w:val="0"/>
      <w:marTop w:val="0"/>
      <w:marBottom w:val="0"/>
      <w:divBdr>
        <w:top w:val="none" w:sz="0" w:space="0" w:color="auto"/>
        <w:left w:val="none" w:sz="0" w:space="0" w:color="auto"/>
        <w:bottom w:val="none" w:sz="0" w:space="0" w:color="auto"/>
        <w:right w:val="none" w:sz="0" w:space="0" w:color="auto"/>
      </w:divBdr>
    </w:div>
    <w:div w:id="181747741">
      <w:bodyDiv w:val="1"/>
      <w:marLeft w:val="0"/>
      <w:marRight w:val="0"/>
      <w:marTop w:val="0"/>
      <w:marBottom w:val="0"/>
      <w:divBdr>
        <w:top w:val="none" w:sz="0" w:space="0" w:color="auto"/>
        <w:left w:val="none" w:sz="0" w:space="0" w:color="auto"/>
        <w:bottom w:val="none" w:sz="0" w:space="0" w:color="auto"/>
        <w:right w:val="none" w:sz="0" w:space="0" w:color="auto"/>
      </w:divBdr>
    </w:div>
    <w:div w:id="220672889">
      <w:bodyDiv w:val="1"/>
      <w:marLeft w:val="0"/>
      <w:marRight w:val="0"/>
      <w:marTop w:val="0"/>
      <w:marBottom w:val="0"/>
      <w:divBdr>
        <w:top w:val="none" w:sz="0" w:space="0" w:color="auto"/>
        <w:left w:val="none" w:sz="0" w:space="0" w:color="auto"/>
        <w:bottom w:val="none" w:sz="0" w:space="0" w:color="auto"/>
        <w:right w:val="none" w:sz="0" w:space="0" w:color="auto"/>
      </w:divBdr>
    </w:div>
    <w:div w:id="226111392">
      <w:bodyDiv w:val="1"/>
      <w:marLeft w:val="0"/>
      <w:marRight w:val="0"/>
      <w:marTop w:val="0"/>
      <w:marBottom w:val="0"/>
      <w:divBdr>
        <w:top w:val="none" w:sz="0" w:space="0" w:color="auto"/>
        <w:left w:val="none" w:sz="0" w:space="0" w:color="auto"/>
        <w:bottom w:val="none" w:sz="0" w:space="0" w:color="auto"/>
        <w:right w:val="none" w:sz="0" w:space="0" w:color="auto"/>
      </w:divBdr>
      <w:divsChild>
        <w:div w:id="1090083156">
          <w:marLeft w:val="0"/>
          <w:marRight w:val="0"/>
          <w:marTop w:val="0"/>
          <w:marBottom w:val="0"/>
          <w:divBdr>
            <w:top w:val="none" w:sz="0" w:space="0" w:color="auto"/>
            <w:left w:val="none" w:sz="0" w:space="0" w:color="auto"/>
            <w:bottom w:val="none" w:sz="0" w:space="0" w:color="auto"/>
            <w:right w:val="none" w:sz="0" w:space="0" w:color="auto"/>
          </w:divBdr>
          <w:divsChild>
            <w:div w:id="273171676">
              <w:marLeft w:val="0"/>
              <w:marRight w:val="0"/>
              <w:marTop w:val="0"/>
              <w:marBottom w:val="0"/>
              <w:divBdr>
                <w:top w:val="none" w:sz="0" w:space="0" w:color="auto"/>
                <w:left w:val="none" w:sz="0" w:space="0" w:color="auto"/>
                <w:bottom w:val="none" w:sz="0" w:space="0" w:color="auto"/>
                <w:right w:val="none" w:sz="0" w:space="0" w:color="auto"/>
              </w:divBdr>
              <w:divsChild>
                <w:div w:id="540553930">
                  <w:marLeft w:val="4200"/>
                  <w:marRight w:val="0"/>
                  <w:marTop w:val="0"/>
                  <w:marBottom w:val="0"/>
                  <w:divBdr>
                    <w:top w:val="none" w:sz="0" w:space="0" w:color="auto"/>
                    <w:left w:val="none" w:sz="0" w:space="0" w:color="auto"/>
                    <w:bottom w:val="none" w:sz="0" w:space="0" w:color="auto"/>
                    <w:right w:val="none" w:sz="0" w:space="0" w:color="auto"/>
                  </w:divBdr>
                  <w:divsChild>
                    <w:div w:id="1448430414">
                      <w:marLeft w:val="0"/>
                      <w:marRight w:val="0"/>
                      <w:marTop w:val="0"/>
                      <w:marBottom w:val="0"/>
                      <w:divBdr>
                        <w:top w:val="none" w:sz="0" w:space="0" w:color="auto"/>
                        <w:left w:val="none" w:sz="0" w:space="0" w:color="auto"/>
                        <w:bottom w:val="none" w:sz="0" w:space="0" w:color="auto"/>
                        <w:right w:val="none" w:sz="0" w:space="0" w:color="auto"/>
                      </w:divBdr>
                      <w:divsChild>
                        <w:div w:id="1610159912">
                          <w:marLeft w:val="0"/>
                          <w:marRight w:val="0"/>
                          <w:marTop w:val="0"/>
                          <w:marBottom w:val="0"/>
                          <w:divBdr>
                            <w:top w:val="none" w:sz="0" w:space="0" w:color="auto"/>
                            <w:left w:val="none" w:sz="0" w:space="0" w:color="auto"/>
                            <w:bottom w:val="none" w:sz="0" w:space="0" w:color="auto"/>
                            <w:right w:val="none" w:sz="0" w:space="0" w:color="auto"/>
                          </w:divBdr>
                          <w:divsChild>
                            <w:div w:id="1666933763">
                              <w:marLeft w:val="0"/>
                              <w:marRight w:val="0"/>
                              <w:marTop w:val="0"/>
                              <w:marBottom w:val="0"/>
                              <w:divBdr>
                                <w:top w:val="none" w:sz="0" w:space="0" w:color="auto"/>
                                <w:left w:val="none" w:sz="0" w:space="0" w:color="auto"/>
                                <w:bottom w:val="none" w:sz="0" w:space="0" w:color="auto"/>
                                <w:right w:val="none" w:sz="0" w:space="0" w:color="auto"/>
                              </w:divBdr>
                              <w:divsChild>
                                <w:div w:id="20788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099597">
      <w:bodyDiv w:val="1"/>
      <w:marLeft w:val="0"/>
      <w:marRight w:val="0"/>
      <w:marTop w:val="0"/>
      <w:marBottom w:val="0"/>
      <w:divBdr>
        <w:top w:val="none" w:sz="0" w:space="0" w:color="auto"/>
        <w:left w:val="none" w:sz="0" w:space="0" w:color="auto"/>
        <w:bottom w:val="none" w:sz="0" w:space="0" w:color="auto"/>
        <w:right w:val="none" w:sz="0" w:space="0" w:color="auto"/>
      </w:divBdr>
      <w:divsChild>
        <w:div w:id="1021394799">
          <w:marLeft w:val="0"/>
          <w:marRight w:val="0"/>
          <w:marTop w:val="0"/>
          <w:marBottom w:val="0"/>
          <w:divBdr>
            <w:top w:val="none" w:sz="0" w:space="0" w:color="auto"/>
            <w:left w:val="none" w:sz="0" w:space="0" w:color="auto"/>
            <w:bottom w:val="none" w:sz="0" w:space="0" w:color="auto"/>
            <w:right w:val="none" w:sz="0" w:space="0" w:color="auto"/>
          </w:divBdr>
          <w:divsChild>
            <w:div w:id="46689646">
              <w:marLeft w:val="0"/>
              <w:marRight w:val="0"/>
              <w:marTop w:val="0"/>
              <w:marBottom w:val="0"/>
              <w:divBdr>
                <w:top w:val="none" w:sz="0" w:space="0" w:color="auto"/>
                <w:left w:val="none" w:sz="0" w:space="0" w:color="auto"/>
                <w:bottom w:val="none" w:sz="0" w:space="0" w:color="auto"/>
                <w:right w:val="none" w:sz="0" w:space="0" w:color="auto"/>
              </w:divBdr>
              <w:divsChild>
                <w:div w:id="2113088061">
                  <w:marLeft w:val="4200"/>
                  <w:marRight w:val="0"/>
                  <w:marTop w:val="0"/>
                  <w:marBottom w:val="0"/>
                  <w:divBdr>
                    <w:top w:val="none" w:sz="0" w:space="0" w:color="auto"/>
                    <w:left w:val="none" w:sz="0" w:space="0" w:color="auto"/>
                    <w:bottom w:val="none" w:sz="0" w:space="0" w:color="auto"/>
                    <w:right w:val="none" w:sz="0" w:space="0" w:color="auto"/>
                  </w:divBdr>
                  <w:divsChild>
                    <w:div w:id="533542499">
                      <w:marLeft w:val="0"/>
                      <w:marRight w:val="0"/>
                      <w:marTop w:val="0"/>
                      <w:marBottom w:val="0"/>
                      <w:divBdr>
                        <w:top w:val="none" w:sz="0" w:space="0" w:color="auto"/>
                        <w:left w:val="none" w:sz="0" w:space="0" w:color="auto"/>
                        <w:bottom w:val="none" w:sz="0" w:space="0" w:color="auto"/>
                        <w:right w:val="none" w:sz="0" w:space="0" w:color="auto"/>
                      </w:divBdr>
                      <w:divsChild>
                        <w:div w:id="1001547604">
                          <w:marLeft w:val="0"/>
                          <w:marRight w:val="0"/>
                          <w:marTop w:val="0"/>
                          <w:marBottom w:val="0"/>
                          <w:divBdr>
                            <w:top w:val="none" w:sz="0" w:space="0" w:color="auto"/>
                            <w:left w:val="none" w:sz="0" w:space="0" w:color="auto"/>
                            <w:bottom w:val="none" w:sz="0" w:space="0" w:color="auto"/>
                            <w:right w:val="none" w:sz="0" w:space="0" w:color="auto"/>
                          </w:divBdr>
                          <w:divsChild>
                            <w:div w:id="1188257517">
                              <w:marLeft w:val="0"/>
                              <w:marRight w:val="0"/>
                              <w:marTop w:val="0"/>
                              <w:marBottom w:val="0"/>
                              <w:divBdr>
                                <w:top w:val="none" w:sz="0" w:space="0" w:color="auto"/>
                                <w:left w:val="none" w:sz="0" w:space="0" w:color="auto"/>
                                <w:bottom w:val="none" w:sz="0" w:space="0" w:color="auto"/>
                                <w:right w:val="none" w:sz="0" w:space="0" w:color="auto"/>
                              </w:divBdr>
                              <w:divsChild>
                                <w:div w:id="1012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966678">
      <w:bodyDiv w:val="1"/>
      <w:marLeft w:val="0"/>
      <w:marRight w:val="0"/>
      <w:marTop w:val="0"/>
      <w:marBottom w:val="0"/>
      <w:divBdr>
        <w:top w:val="none" w:sz="0" w:space="0" w:color="auto"/>
        <w:left w:val="none" w:sz="0" w:space="0" w:color="auto"/>
        <w:bottom w:val="none" w:sz="0" w:space="0" w:color="auto"/>
        <w:right w:val="none" w:sz="0" w:space="0" w:color="auto"/>
      </w:divBdr>
    </w:div>
    <w:div w:id="389617935">
      <w:bodyDiv w:val="1"/>
      <w:marLeft w:val="0"/>
      <w:marRight w:val="0"/>
      <w:marTop w:val="0"/>
      <w:marBottom w:val="0"/>
      <w:divBdr>
        <w:top w:val="none" w:sz="0" w:space="0" w:color="auto"/>
        <w:left w:val="none" w:sz="0" w:space="0" w:color="auto"/>
        <w:bottom w:val="none" w:sz="0" w:space="0" w:color="auto"/>
        <w:right w:val="none" w:sz="0" w:space="0" w:color="auto"/>
      </w:divBdr>
    </w:div>
    <w:div w:id="391082160">
      <w:bodyDiv w:val="1"/>
      <w:marLeft w:val="0"/>
      <w:marRight w:val="0"/>
      <w:marTop w:val="0"/>
      <w:marBottom w:val="0"/>
      <w:divBdr>
        <w:top w:val="none" w:sz="0" w:space="0" w:color="auto"/>
        <w:left w:val="none" w:sz="0" w:space="0" w:color="auto"/>
        <w:bottom w:val="none" w:sz="0" w:space="0" w:color="auto"/>
        <w:right w:val="none" w:sz="0" w:space="0" w:color="auto"/>
      </w:divBdr>
    </w:div>
    <w:div w:id="467093677">
      <w:bodyDiv w:val="1"/>
      <w:marLeft w:val="0"/>
      <w:marRight w:val="0"/>
      <w:marTop w:val="0"/>
      <w:marBottom w:val="0"/>
      <w:divBdr>
        <w:top w:val="none" w:sz="0" w:space="0" w:color="auto"/>
        <w:left w:val="none" w:sz="0" w:space="0" w:color="auto"/>
        <w:bottom w:val="none" w:sz="0" w:space="0" w:color="auto"/>
        <w:right w:val="none" w:sz="0" w:space="0" w:color="auto"/>
      </w:divBdr>
      <w:divsChild>
        <w:div w:id="53968642">
          <w:marLeft w:val="0"/>
          <w:marRight w:val="0"/>
          <w:marTop w:val="0"/>
          <w:marBottom w:val="0"/>
          <w:divBdr>
            <w:top w:val="none" w:sz="0" w:space="0" w:color="auto"/>
            <w:left w:val="none" w:sz="0" w:space="0" w:color="auto"/>
            <w:bottom w:val="none" w:sz="0" w:space="0" w:color="auto"/>
            <w:right w:val="none" w:sz="0" w:space="0" w:color="auto"/>
          </w:divBdr>
          <w:divsChild>
            <w:div w:id="19510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119">
      <w:bodyDiv w:val="1"/>
      <w:marLeft w:val="0"/>
      <w:marRight w:val="0"/>
      <w:marTop w:val="0"/>
      <w:marBottom w:val="0"/>
      <w:divBdr>
        <w:top w:val="none" w:sz="0" w:space="0" w:color="auto"/>
        <w:left w:val="none" w:sz="0" w:space="0" w:color="auto"/>
        <w:bottom w:val="none" w:sz="0" w:space="0" w:color="auto"/>
        <w:right w:val="none" w:sz="0" w:space="0" w:color="auto"/>
      </w:divBdr>
      <w:divsChild>
        <w:div w:id="3211889">
          <w:marLeft w:val="0"/>
          <w:marRight w:val="0"/>
          <w:marTop w:val="0"/>
          <w:marBottom w:val="0"/>
          <w:divBdr>
            <w:top w:val="none" w:sz="0" w:space="0" w:color="auto"/>
            <w:left w:val="none" w:sz="0" w:space="0" w:color="auto"/>
            <w:bottom w:val="none" w:sz="0" w:space="0" w:color="auto"/>
            <w:right w:val="none" w:sz="0" w:space="0" w:color="auto"/>
          </w:divBdr>
          <w:divsChild>
            <w:div w:id="684332247">
              <w:marLeft w:val="0"/>
              <w:marRight w:val="0"/>
              <w:marTop w:val="0"/>
              <w:marBottom w:val="0"/>
              <w:divBdr>
                <w:top w:val="none" w:sz="0" w:space="0" w:color="auto"/>
                <w:left w:val="none" w:sz="0" w:space="0" w:color="auto"/>
                <w:bottom w:val="none" w:sz="0" w:space="0" w:color="auto"/>
                <w:right w:val="none" w:sz="0" w:space="0" w:color="auto"/>
              </w:divBdr>
              <w:divsChild>
                <w:div w:id="743835976">
                  <w:marLeft w:val="4200"/>
                  <w:marRight w:val="0"/>
                  <w:marTop w:val="0"/>
                  <w:marBottom w:val="0"/>
                  <w:divBdr>
                    <w:top w:val="none" w:sz="0" w:space="0" w:color="auto"/>
                    <w:left w:val="none" w:sz="0" w:space="0" w:color="auto"/>
                    <w:bottom w:val="none" w:sz="0" w:space="0" w:color="auto"/>
                    <w:right w:val="none" w:sz="0" w:space="0" w:color="auto"/>
                  </w:divBdr>
                  <w:divsChild>
                    <w:div w:id="1292055924">
                      <w:marLeft w:val="0"/>
                      <w:marRight w:val="0"/>
                      <w:marTop w:val="0"/>
                      <w:marBottom w:val="0"/>
                      <w:divBdr>
                        <w:top w:val="none" w:sz="0" w:space="0" w:color="auto"/>
                        <w:left w:val="none" w:sz="0" w:space="0" w:color="auto"/>
                        <w:bottom w:val="none" w:sz="0" w:space="0" w:color="auto"/>
                        <w:right w:val="none" w:sz="0" w:space="0" w:color="auto"/>
                      </w:divBdr>
                      <w:divsChild>
                        <w:div w:id="1605647780">
                          <w:marLeft w:val="0"/>
                          <w:marRight w:val="0"/>
                          <w:marTop w:val="0"/>
                          <w:marBottom w:val="0"/>
                          <w:divBdr>
                            <w:top w:val="none" w:sz="0" w:space="0" w:color="auto"/>
                            <w:left w:val="none" w:sz="0" w:space="0" w:color="auto"/>
                            <w:bottom w:val="none" w:sz="0" w:space="0" w:color="auto"/>
                            <w:right w:val="none" w:sz="0" w:space="0" w:color="auto"/>
                          </w:divBdr>
                          <w:divsChild>
                            <w:div w:id="1800222680">
                              <w:marLeft w:val="0"/>
                              <w:marRight w:val="0"/>
                              <w:marTop w:val="0"/>
                              <w:marBottom w:val="0"/>
                              <w:divBdr>
                                <w:top w:val="none" w:sz="0" w:space="0" w:color="auto"/>
                                <w:left w:val="none" w:sz="0" w:space="0" w:color="auto"/>
                                <w:bottom w:val="none" w:sz="0" w:space="0" w:color="auto"/>
                                <w:right w:val="none" w:sz="0" w:space="0" w:color="auto"/>
                              </w:divBdr>
                              <w:divsChild>
                                <w:div w:id="1567060022">
                                  <w:marLeft w:val="0"/>
                                  <w:marRight w:val="0"/>
                                  <w:marTop w:val="0"/>
                                  <w:marBottom w:val="0"/>
                                  <w:divBdr>
                                    <w:top w:val="none" w:sz="0" w:space="0" w:color="auto"/>
                                    <w:left w:val="none" w:sz="0" w:space="0" w:color="auto"/>
                                    <w:bottom w:val="none" w:sz="0" w:space="0" w:color="auto"/>
                                    <w:right w:val="none" w:sz="0" w:space="0" w:color="auto"/>
                                  </w:divBdr>
                                  <w:divsChild>
                                    <w:div w:id="19931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629897">
      <w:bodyDiv w:val="1"/>
      <w:marLeft w:val="0"/>
      <w:marRight w:val="0"/>
      <w:marTop w:val="0"/>
      <w:marBottom w:val="0"/>
      <w:divBdr>
        <w:top w:val="none" w:sz="0" w:space="0" w:color="auto"/>
        <w:left w:val="none" w:sz="0" w:space="0" w:color="auto"/>
        <w:bottom w:val="none" w:sz="0" w:space="0" w:color="auto"/>
        <w:right w:val="none" w:sz="0" w:space="0" w:color="auto"/>
      </w:divBdr>
    </w:div>
    <w:div w:id="625965627">
      <w:bodyDiv w:val="1"/>
      <w:marLeft w:val="0"/>
      <w:marRight w:val="0"/>
      <w:marTop w:val="0"/>
      <w:marBottom w:val="0"/>
      <w:divBdr>
        <w:top w:val="none" w:sz="0" w:space="0" w:color="auto"/>
        <w:left w:val="none" w:sz="0" w:space="0" w:color="auto"/>
        <w:bottom w:val="none" w:sz="0" w:space="0" w:color="auto"/>
        <w:right w:val="none" w:sz="0" w:space="0" w:color="auto"/>
      </w:divBdr>
      <w:divsChild>
        <w:div w:id="1292008681">
          <w:marLeft w:val="0"/>
          <w:marRight w:val="0"/>
          <w:marTop w:val="0"/>
          <w:marBottom w:val="0"/>
          <w:divBdr>
            <w:top w:val="none" w:sz="0" w:space="0" w:color="auto"/>
            <w:left w:val="none" w:sz="0" w:space="0" w:color="auto"/>
            <w:bottom w:val="none" w:sz="0" w:space="0" w:color="auto"/>
            <w:right w:val="none" w:sz="0" w:space="0" w:color="auto"/>
          </w:divBdr>
          <w:divsChild>
            <w:div w:id="845559917">
              <w:marLeft w:val="0"/>
              <w:marRight w:val="0"/>
              <w:marTop w:val="0"/>
              <w:marBottom w:val="0"/>
              <w:divBdr>
                <w:top w:val="none" w:sz="0" w:space="0" w:color="auto"/>
                <w:left w:val="none" w:sz="0" w:space="0" w:color="auto"/>
                <w:bottom w:val="none" w:sz="0" w:space="0" w:color="auto"/>
                <w:right w:val="none" w:sz="0" w:space="0" w:color="auto"/>
              </w:divBdr>
              <w:divsChild>
                <w:div w:id="1144351573">
                  <w:marLeft w:val="4200"/>
                  <w:marRight w:val="0"/>
                  <w:marTop w:val="0"/>
                  <w:marBottom w:val="0"/>
                  <w:divBdr>
                    <w:top w:val="none" w:sz="0" w:space="0" w:color="auto"/>
                    <w:left w:val="none" w:sz="0" w:space="0" w:color="auto"/>
                    <w:bottom w:val="none" w:sz="0" w:space="0" w:color="auto"/>
                    <w:right w:val="none" w:sz="0" w:space="0" w:color="auto"/>
                  </w:divBdr>
                  <w:divsChild>
                    <w:div w:id="1904563391">
                      <w:marLeft w:val="0"/>
                      <w:marRight w:val="0"/>
                      <w:marTop w:val="0"/>
                      <w:marBottom w:val="0"/>
                      <w:divBdr>
                        <w:top w:val="none" w:sz="0" w:space="0" w:color="auto"/>
                        <w:left w:val="none" w:sz="0" w:space="0" w:color="auto"/>
                        <w:bottom w:val="none" w:sz="0" w:space="0" w:color="auto"/>
                        <w:right w:val="none" w:sz="0" w:space="0" w:color="auto"/>
                      </w:divBdr>
                      <w:divsChild>
                        <w:div w:id="16394646">
                          <w:marLeft w:val="0"/>
                          <w:marRight w:val="0"/>
                          <w:marTop w:val="0"/>
                          <w:marBottom w:val="0"/>
                          <w:divBdr>
                            <w:top w:val="none" w:sz="0" w:space="0" w:color="auto"/>
                            <w:left w:val="none" w:sz="0" w:space="0" w:color="auto"/>
                            <w:bottom w:val="none" w:sz="0" w:space="0" w:color="auto"/>
                            <w:right w:val="none" w:sz="0" w:space="0" w:color="auto"/>
                          </w:divBdr>
                          <w:divsChild>
                            <w:div w:id="689448486">
                              <w:marLeft w:val="0"/>
                              <w:marRight w:val="0"/>
                              <w:marTop w:val="0"/>
                              <w:marBottom w:val="0"/>
                              <w:divBdr>
                                <w:top w:val="none" w:sz="0" w:space="0" w:color="auto"/>
                                <w:left w:val="none" w:sz="0" w:space="0" w:color="auto"/>
                                <w:bottom w:val="none" w:sz="0" w:space="0" w:color="auto"/>
                                <w:right w:val="none" w:sz="0" w:space="0" w:color="auto"/>
                              </w:divBdr>
                              <w:divsChild>
                                <w:div w:id="377702646">
                                  <w:marLeft w:val="0"/>
                                  <w:marRight w:val="0"/>
                                  <w:marTop w:val="0"/>
                                  <w:marBottom w:val="0"/>
                                  <w:divBdr>
                                    <w:top w:val="none" w:sz="0" w:space="0" w:color="auto"/>
                                    <w:left w:val="none" w:sz="0" w:space="0" w:color="auto"/>
                                    <w:bottom w:val="none" w:sz="0" w:space="0" w:color="auto"/>
                                    <w:right w:val="none" w:sz="0" w:space="0" w:color="auto"/>
                                  </w:divBdr>
                                  <w:divsChild>
                                    <w:div w:id="9497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397510">
      <w:bodyDiv w:val="1"/>
      <w:marLeft w:val="0"/>
      <w:marRight w:val="0"/>
      <w:marTop w:val="0"/>
      <w:marBottom w:val="0"/>
      <w:divBdr>
        <w:top w:val="none" w:sz="0" w:space="0" w:color="auto"/>
        <w:left w:val="none" w:sz="0" w:space="0" w:color="auto"/>
        <w:bottom w:val="none" w:sz="0" w:space="0" w:color="auto"/>
        <w:right w:val="none" w:sz="0" w:space="0" w:color="auto"/>
      </w:divBdr>
    </w:div>
    <w:div w:id="632255126">
      <w:bodyDiv w:val="1"/>
      <w:marLeft w:val="0"/>
      <w:marRight w:val="0"/>
      <w:marTop w:val="0"/>
      <w:marBottom w:val="0"/>
      <w:divBdr>
        <w:top w:val="none" w:sz="0" w:space="0" w:color="auto"/>
        <w:left w:val="none" w:sz="0" w:space="0" w:color="auto"/>
        <w:bottom w:val="none" w:sz="0" w:space="0" w:color="auto"/>
        <w:right w:val="none" w:sz="0" w:space="0" w:color="auto"/>
      </w:divBdr>
      <w:divsChild>
        <w:div w:id="1865824501">
          <w:marLeft w:val="0"/>
          <w:marRight w:val="0"/>
          <w:marTop w:val="0"/>
          <w:marBottom w:val="0"/>
          <w:divBdr>
            <w:top w:val="none" w:sz="0" w:space="0" w:color="auto"/>
            <w:left w:val="none" w:sz="0" w:space="0" w:color="auto"/>
            <w:bottom w:val="none" w:sz="0" w:space="0" w:color="auto"/>
            <w:right w:val="none" w:sz="0" w:space="0" w:color="auto"/>
          </w:divBdr>
          <w:divsChild>
            <w:div w:id="1041367146">
              <w:marLeft w:val="0"/>
              <w:marRight w:val="0"/>
              <w:marTop w:val="0"/>
              <w:marBottom w:val="0"/>
              <w:divBdr>
                <w:top w:val="none" w:sz="0" w:space="0" w:color="auto"/>
                <w:left w:val="none" w:sz="0" w:space="0" w:color="auto"/>
                <w:bottom w:val="none" w:sz="0" w:space="0" w:color="auto"/>
                <w:right w:val="none" w:sz="0" w:space="0" w:color="auto"/>
              </w:divBdr>
              <w:divsChild>
                <w:div w:id="1513757256">
                  <w:marLeft w:val="4200"/>
                  <w:marRight w:val="0"/>
                  <w:marTop w:val="0"/>
                  <w:marBottom w:val="0"/>
                  <w:divBdr>
                    <w:top w:val="none" w:sz="0" w:space="0" w:color="auto"/>
                    <w:left w:val="none" w:sz="0" w:space="0" w:color="auto"/>
                    <w:bottom w:val="none" w:sz="0" w:space="0" w:color="auto"/>
                    <w:right w:val="none" w:sz="0" w:space="0" w:color="auto"/>
                  </w:divBdr>
                  <w:divsChild>
                    <w:div w:id="1620339038">
                      <w:marLeft w:val="0"/>
                      <w:marRight w:val="0"/>
                      <w:marTop w:val="0"/>
                      <w:marBottom w:val="0"/>
                      <w:divBdr>
                        <w:top w:val="none" w:sz="0" w:space="0" w:color="auto"/>
                        <w:left w:val="none" w:sz="0" w:space="0" w:color="auto"/>
                        <w:bottom w:val="none" w:sz="0" w:space="0" w:color="auto"/>
                        <w:right w:val="none" w:sz="0" w:space="0" w:color="auto"/>
                      </w:divBdr>
                      <w:divsChild>
                        <w:div w:id="1914003185">
                          <w:marLeft w:val="0"/>
                          <w:marRight w:val="0"/>
                          <w:marTop w:val="0"/>
                          <w:marBottom w:val="0"/>
                          <w:divBdr>
                            <w:top w:val="none" w:sz="0" w:space="0" w:color="auto"/>
                            <w:left w:val="none" w:sz="0" w:space="0" w:color="auto"/>
                            <w:bottom w:val="none" w:sz="0" w:space="0" w:color="auto"/>
                            <w:right w:val="none" w:sz="0" w:space="0" w:color="auto"/>
                          </w:divBdr>
                          <w:divsChild>
                            <w:div w:id="133068594">
                              <w:marLeft w:val="0"/>
                              <w:marRight w:val="0"/>
                              <w:marTop w:val="0"/>
                              <w:marBottom w:val="0"/>
                              <w:divBdr>
                                <w:top w:val="none" w:sz="0" w:space="0" w:color="auto"/>
                                <w:left w:val="none" w:sz="0" w:space="0" w:color="auto"/>
                                <w:bottom w:val="none" w:sz="0" w:space="0" w:color="auto"/>
                                <w:right w:val="none" w:sz="0" w:space="0" w:color="auto"/>
                              </w:divBdr>
                              <w:divsChild>
                                <w:div w:id="18787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277571">
      <w:bodyDiv w:val="1"/>
      <w:marLeft w:val="0"/>
      <w:marRight w:val="0"/>
      <w:marTop w:val="0"/>
      <w:marBottom w:val="0"/>
      <w:divBdr>
        <w:top w:val="none" w:sz="0" w:space="0" w:color="auto"/>
        <w:left w:val="none" w:sz="0" w:space="0" w:color="auto"/>
        <w:bottom w:val="none" w:sz="0" w:space="0" w:color="auto"/>
        <w:right w:val="none" w:sz="0" w:space="0" w:color="auto"/>
      </w:divBdr>
      <w:divsChild>
        <w:div w:id="1667978630">
          <w:marLeft w:val="0"/>
          <w:marRight w:val="0"/>
          <w:marTop w:val="0"/>
          <w:marBottom w:val="0"/>
          <w:divBdr>
            <w:top w:val="none" w:sz="0" w:space="0" w:color="auto"/>
            <w:left w:val="none" w:sz="0" w:space="0" w:color="auto"/>
            <w:bottom w:val="none" w:sz="0" w:space="0" w:color="auto"/>
            <w:right w:val="none" w:sz="0" w:space="0" w:color="auto"/>
          </w:divBdr>
          <w:divsChild>
            <w:div w:id="417597186">
              <w:marLeft w:val="0"/>
              <w:marRight w:val="0"/>
              <w:marTop w:val="0"/>
              <w:marBottom w:val="0"/>
              <w:divBdr>
                <w:top w:val="none" w:sz="0" w:space="0" w:color="auto"/>
                <w:left w:val="none" w:sz="0" w:space="0" w:color="auto"/>
                <w:bottom w:val="none" w:sz="0" w:space="0" w:color="auto"/>
                <w:right w:val="none" w:sz="0" w:space="0" w:color="auto"/>
              </w:divBdr>
              <w:divsChild>
                <w:div w:id="1408262185">
                  <w:marLeft w:val="4200"/>
                  <w:marRight w:val="0"/>
                  <w:marTop w:val="0"/>
                  <w:marBottom w:val="0"/>
                  <w:divBdr>
                    <w:top w:val="none" w:sz="0" w:space="0" w:color="auto"/>
                    <w:left w:val="none" w:sz="0" w:space="0" w:color="auto"/>
                    <w:bottom w:val="none" w:sz="0" w:space="0" w:color="auto"/>
                    <w:right w:val="none" w:sz="0" w:space="0" w:color="auto"/>
                  </w:divBdr>
                  <w:divsChild>
                    <w:div w:id="1344815881">
                      <w:marLeft w:val="0"/>
                      <w:marRight w:val="0"/>
                      <w:marTop w:val="0"/>
                      <w:marBottom w:val="0"/>
                      <w:divBdr>
                        <w:top w:val="none" w:sz="0" w:space="0" w:color="auto"/>
                        <w:left w:val="none" w:sz="0" w:space="0" w:color="auto"/>
                        <w:bottom w:val="none" w:sz="0" w:space="0" w:color="auto"/>
                        <w:right w:val="none" w:sz="0" w:space="0" w:color="auto"/>
                      </w:divBdr>
                      <w:divsChild>
                        <w:div w:id="2092652419">
                          <w:marLeft w:val="0"/>
                          <w:marRight w:val="0"/>
                          <w:marTop w:val="0"/>
                          <w:marBottom w:val="0"/>
                          <w:divBdr>
                            <w:top w:val="none" w:sz="0" w:space="0" w:color="auto"/>
                            <w:left w:val="none" w:sz="0" w:space="0" w:color="auto"/>
                            <w:bottom w:val="none" w:sz="0" w:space="0" w:color="auto"/>
                            <w:right w:val="none" w:sz="0" w:space="0" w:color="auto"/>
                          </w:divBdr>
                          <w:divsChild>
                            <w:div w:id="711463887">
                              <w:marLeft w:val="0"/>
                              <w:marRight w:val="0"/>
                              <w:marTop w:val="0"/>
                              <w:marBottom w:val="0"/>
                              <w:divBdr>
                                <w:top w:val="none" w:sz="0" w:space="0" w:color="auto"/>
                                <w:left w:val="none" w:sz="0" w:space="0" w:color="auto"/>
                                <w:bottom w:val="none" w:sz="0" w:space="0" w:color="auto"/>
                                <w:right w:val="none" w:sz="0" w:space="0" w:color="auto"/>
                              </w:divBdr>
                              <w:divsChild>
                                <w:div w:id="462119697">
                                  <w:marLeft w:val="0"/>
                                  <w:marRight w:val="0"/>
                                  <w:marTop w:val="0"/>
                                  <w:marBottom w:val="0"/>
                                  <w:divBdr>
                                    <w:top w:val="none" w:sz="0" w:space="0" w:color="auto"/>
                                    <w:left w:val="none" w:sz="0" w:space="0" w:color="auto"/>
                                    <w:bottom w:val="none" w:sz="0" w:space="0" w:color="auto"/>
                                    <w:right w:val="none" w:sz="0" w:space="0" w:color="auto"/>
                                  </w:divBdr>
                                  <w:divsChild>
                                    <w:div w:id="2367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73965">
      <w:bodyDiv w:val="1"/>
      <w:marLeft w:val="0"/>
      <w:marRight w:val="0"/>
      <w:marTop w:val="0"/>
      <w:marBottom w:val="0"/>
      <w:divBdr>
        <w:top w:val="none" w:sz="0" w:space="0" w:color="auto"/>
        <w:left w:val="none" w:sz="0" w:space="0" w:color="auto"/>
        <w:bottom w:val="none" w:sz="0" w:space="0" w:color="auto"/>
        <w:right w:val="none" w:sz="0" w:space="0" w:color="auto"/>
      </w:divBdr>
    </w:div>
    <w:div w:id="757948786">
      <w:bodyDiv w:val="1"/>
      <w:marLeft w:val="0"/>
      <w:marRight w:val="0"/>
      <w:marTop w:val="0"/>
      <w:marBottom w:val="0"/>
      <w:divBdr>
        <w:top w:val="none" w:sz="0" w:space="0" w:color="auto"/>
        <w:left w:val="none" w:sz="0" w:space="0" w:color="auto"/>
        <w:bottom w:val="none" w:sz="0" w:space="0" w:color="auto"/>
        <w:right w:val="none" w:sz="0" w:space="0" w:color="auto"/>
      </w:divBdr>
    </w:div>
    <w:div w:id="812677881">
      <w:bodyDiv w:val="1"/>
      <w:marLeft w:val="0"/>
      <w:marRight w:val="0"/>
      <w:marTop w:val="0"/>
      <w:marBottom w:val="0"/>
      <w:divBdr>
        <w:top w:val="none" w:sz="0" w:space="0" w:color="auto"/>
        <w:left w:val="none" w:sz="0" w:space="0" w:color="auto"/>
        <w:bottom w:val="none" w:sz="0" w:space="0" w:color="auto"/>
        <w:right w:val="none" w:sz="0" w:space="0" w:color="auto"/>
      </w:divBdr>
    </w:div>
    <w:div w:id="829910394">
      <w:bodyDiv w:val="1"/>
      <w:marLeft w:val="0"/>
      <w:marRight w:val="0"/>
      <w:marTop w:val="0"/>
      <w:marBottom w:val="0"/>
      <w:divBdr>
        <w:top w:val="none" w:sz="0" w:space="0" w:color="auto"/>
        <w:left w:val="none" w:sz="0" w:space="0" w:color="auto"/>
        <w:bottom w:val="none" w:sz="0" w:space="0" w:color="auto"/>
        <w:right w:val="none" w:sz="0" w:space="0" w:color="auto"/>
      </w:divBdr>
    </w:div>
    <w:div w:id="862940336">
      <w:bodyDiv w:val="1"/>
      <w:marLeft w:val="0"/>
      <w:marRight w:val="0"/>
      <w:marTop w:val="0"/>
      <w:marBottom w:val="0"/>
      <w:divBdr>
        <w:top w:val="none" w:sz="0" w:space="0" w:color="auto"/>
        <w:left w:val="none" w:sz="0" w:space="0" w:color="auto"/>
        <w:bottom w:val="none" w:sz="0" w:space="0" w:color="auto"/>
        <w:right w:val="none" w:sz="0" w:space="0" w:color="auto"/>
      </w:divBdr>
    </w:div>
    <w:div w:id="903639933">
      <w:bodyDiv w:val="1"/>
      <w:marLeft w:val="0"/>
      <w:marRight w:val="0"/>
      <w:marTop w:val="0"/>
      <w:marBottom w:val="0"/>
      <w:divBdr>
        <w:top w:val="none" w:sz="0" w:space="0" w:color="auto"/>
        <w:left w:val="none" w:sz="0" w:space="0" w:color="auto"/>
        <w:bottom w:val="none" w:sz="0" w:space="0" w:color="auto"/>
        <w:right w:val="none" w:sz="0" w:space="0" w:color="auto"/>
      </w:divBdr>
      <w:divsChild>
        <w:div w:id="167908338">
          <w:marLeft w:val="0"/>
          <w:marRight w:val="0"/>
          <w:marTop w:val="0"/>
          <w:marBottom w:val="0"/>
          <w:divBdr>
            <w:top w:val="none" w:sz="0" w:space="0" w:color="auto"/>
            <w:left w:val="none" w:sz="0" w:space="0" w:color="auto"/>
            <w:bottom w:val="none" w:sz="0" w:space="0" w:color="auto"/>
            <w:right w:val="none" w:sz="0" w:space="0" w:color="auto"/>
          </w:divBdr>
          <w:divsChild>
            <w:div w:id="452403606">
              <w:marLeft w:val="0"/>
              <w:marRight w:val="0"/>
              <w:marTop w:val="0"/>
              <w:marBottom w:val="0"/>
              <w:divBdr>
                <w:top w:val="none" w:sz="0" w:space="0" w:color="auto"/>
                <w:left w:val="none" w:sz="0" w:space="0" w:color="auto"/>
                <w:bottom w:val="none" w:sz="0" w:space="0" w:color="auto"/>
                <w:right w:val="none" w:sz="0" w:space="0" w:color="auto"/>
              </w:divBdr>
              <w:divsChild>
                <w:div w:id="1565287842">
                  <w:marLeft w:val="4200"/>
                  <w:marRight w:val="0"/>
                  <w:marTop w:val="0"/>
                  <w:marBottom w:val="0"/>
                  <w:divBdr>
                    <w:top w:val="none" w:sz="0" w:space="0" w:color="auto"/>
                    <w:left w:val="none" w:sz="0" w:space="0" w:color="auto"/>
                    <w:bottom w:val="none" w:sz="0" w:space="0" w:color="auto"/>
                    <w:right w:val="none" w:sz="0" w:space="0" w:color="auto"/>
                  </w:divBdr>
                  <w:divsChild>
                    <w:div w:id="1099790857">
                      <w:marLeft w:val="0"/>
                      <w:marRight w:val="0"/>
                      <w:marTop w:val="0"/>
                      <w:marBottom w:val="0"/>
                      <w:divBdr>
                        <w:top w:val="none" w:sz="0" w:space="0" w:color="auto"/>
                        <w:left w:val="none" w:sz="0" w:space="0" w:color="auto"/>
                        <w:bottom w:val="none" w:sz="0" w:space="0" w:color="auto"/>
                        <w:right w:val="none" w:sz="0" w:space="0" w:color="auto"/>
                      </w:divBdr>
                      <w:divsChild>
                        <w:div w:id="217397994">
                          <w:marLeft w:val="0"/>
                          <w:marRight w:val="0"/>
                          <w:marTop w:val="0"/>
                          <w:marBottom w:val="0"/>
                          <w:divBdr>
                            <w:top w:val="none" w:sz="0" w:space="0" w:color="auto"/>
                            <w:left w:val="none" w:sz="0" w:space="0" w:color="auto"/>
                            <w:bottom w:val="none" w:sz="0" w:space="0" w:color="auto"/>
                            <w:right w:val="none" w:sz="0" w:space="0" w:color="auto"/>
                          </w:divBdr>
                          <w:divsChild>
                            <w:div w:id="978457141">
                              <w:marLeft w:val="0"/>
                              <w:marRight w:val="0"/>
                              <w:marTop w:val="0"/>
                              <w:marBottom w:val="0"/>
                              <w:divBdr>
                                <w:top w:val="none" w:sz="0" w:space="0" w:color="auto"/>
                                <w:left w:val="none" w:sz="0" w:space="0" w:color="auto"/>
                                <w:bottom w:val="none" w:sz="0" w:space="0" w:color="auto"/>
                                <w:right w:val="none" w:sz="0" w:space="0" w:color="auto"/>
                              </w:divBdr>
                              <w:divsChild>
                                <w:div w:id="20452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566603">
      <w:bodyDiv w:val="1"/>
      <w:marLeft w:val="0"/>
      <w:marRight w:val="0"/>
      <w:marTop w:val="0"/>
      <w:marBottom w:val="0"/>
      <w:divBdr>
        <w:top w:val="none" w:sz="0" w:space="0" w:color="auto"/>
        <w:left w:val="none" w:sz="0" w:space="0" w:color="auto"/>
        <w:bottom w:val="none" w:sz="0" w:space="0" w:color="auto"/>
        <w:right w:val="none" w:sz="0" w:space="0" w:color="auto"/>
      </w:divBdr>
      <w:divsChild>
        <w:div w:id="321617690">
          <w:marLeft w:val="0"/>
          <w:marRight w:val="0"/>
          <w:marTop w:val="0"/>
          <w:marBottom w:val="0"/>
          <w:divBdr>
            <w:top w:val="none" w:sz="0" w:space="0" w:color="auto"/>
            <w:left w:val="none" w:sz="0" w:space="0" w:color="auto"/>
            <w:bottom w:val="none" w:sz="0" w:space="0" w:color="auto"/>
            <w:right w:val="none" w:sz="0" w:space="0" w:color="auto"/>
          </w:divBdr>
          <w:divsChild>
            <w:div w:id="285241229">
              <w:marLeft w:val="0"/>
              <w:marRight w:val="0"/>
              <w:marTop w:val="0"/>
              <w:marBottom w:val="0"/>
              <w:divBdr>
                <w:top w:val="none" w:sz="0" w:space="0" w:color="auto"/>
                <w:left w:val="none" w:sz="0" w:space="0" w:color="auto"/>
                <w:bottom w:val="none" w:sz="0" w:space="0" w:color="auto"/>
                <w:right w:val="none" w:sz="0" w:space="0" w:color="auto"/>
              </w:divBdr>
              <w:divsChild>
                <w:div w:id="1181046320">
                  <w:marLeft w:val="4200"/>
                  <w:marRight w:val="0"/>
                  <w:marTop w:val="0"/>
                  <w:marBottom w:val="0"/>
                  <w:divBdr>
                    <w:top w:val="none" w:sz="0" w:space="0" w:color="auto"/>
                    <w:left w:val="none" w:sz="0" w:space="0" w:color="auto"/>
                    <w:bottom w:val="none" w:sz="0" w:space="0" w:color="auto"/>
                    <w:right w:val="none" w:sz="0" w:space="0" w:color="auto"/>
                  </w:divBdr>
                  <w:divsChild>
                    <w:div w:id="186795258">
                      <w:marLeft w:val="0"/>
                      <w:marRight w:val="0"/>
                      <w:marTop w:val="0"/>
                      <w:marBottom w:val="0"/>
                      <w:divBdr>
                        <w:top w:val="none" w:sz="0" w:space="0" w:color="auto"/>
                        <w:left w:val="none" w:sz="0" w:space="0" w:color="auto"/>
                        <w:bottom w:val="none" w:sz="0" w:space="0" w:color="auto"/>
                        <w:right w:val="none" w:sz="0" w:space="0" w:color="auto"/>
                      </w:divBdr>
                      <w:divsChild>
                        <w:div w:id="1707675135">
                          <w:marLeft w:val="0"/>
                          <w:marRight w:val="0"/>
                          <w:marTop w:val="0"/>
                          <w:marBottom w:val="0"/>
                          <w:divBdr>
                            <w:top w:val="none" w:sz="0" w:space="0" w:color="auto"/>
                            <w:left w:val="none" w:sz="0" w:space="0" w:color="auto"/>
                            <w:bottom w:val="none" w:sz="0" w:space="0" w:color="auto"/>
                            <w:right w:val="none" w:sz="0" w:space="0" w:color="auto"/>
                          </w:divBdr>
                          <w:divsChild>
                            <w:div w:id="53938199">
                              <w:marLeft w:val="0"/>
                              <w:marRight w:val="0"/>
                              <w:marTop w:val="0"/>
                              <w:marBottom w:val="0"/>
                              <w:divBdr>
                                <w:top w:val="none" w:sz="0" w:space="0" w:color="auto"/>
                                <w:left w:val="none" w:sz="0" w:space="0" w:color="auto"/>
                                <w:bottom w:val="none" w:sz="0" w:space="0" w:color="auto"/>
                                <w:right w:val="none" w:sz="0" w:space="0" w:color="auto"/>
                              </w:divBdr>
                              <w:divsChild>
                                <w:div w:id="119305498">
                                  <w:marLeft w:val="0"/>
                                  <w:marRight w:val="0"/>
                                  <w:marTop w:val="0"/>
                                  <w:marBottom w:val="0"/>
                                  <w:divBdr>
                                    <w:top w:val="none" w:sz="0" w:space="0" w:color="auto"/>
                                    <w:left w:val="none" w:sz="0" w:space="0" w:color="auto"/>
                                    <w:bottom w:val="none" w:sz="0" w:space="0" w:color="auto"/>
                                    <w:right w:val="none" w:sz="0" w:space="0" w:color="auto"/>
                                  </w:divBdr>
                                  <w:divsChild>
                                    <w:div w:id="383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421919">
      <w:bodyDiv w:val="1"/>
      <w:marLeft w:val="0"/>
      <w:marRight w:val="0"/>
      <w:marTop w:val="0"/>
      <w:marBottom w:val="0"/>
      <w:divBdr>
        <w:top w:val="none" w:sz="0" w:space="0" w:color="auto"/>
        <w:left w:val="none" w:sz="0" w:space="0" w:color="auto"/>
        <w:bottom w:val="none" w:sz="0" w:space="0" w:color="auto"/>
        <w:right w:val="none" w:sz="0" w:space="0" w:color="auto"/>
      </w:divBdr>
    </w:div>
    <w:div w:id="959917337">
      <w:bodyDiv w:val="1"/>
      <w:marLeft w:val="0"/>
      <w:marRight w:val="0"/>
      <w:marTop w:val="0"/>
      <w:marBottom w:val="0"/>
      <w:divBdr>
        <w:top w:val="none" w:sz="0" w:space="0" w:color="auto"/>
        <w:left w:val="none" w:sz="0" w:space="0" w:color="auto"/>
        <w:bottom w:val="none" w:sz="0" w:space="0" w:color="auto"/>
        <w:right w:val="none" w:sz="0" w:space="0" w:color="auto"/>
      </w:divBdr>
      <w:divsChild>
        <w:div w:id="309292064">
          <w:marLeft w:val="0"/>
          <w:marRight w:val="0"/>
          <w:marTop w:val="0"/>
          <w:marBottom w:val="0"/>
          <w:divBdr>
            <w:top w:val="none" w:sz="0" w:space="0" w:color="auto"/>
            <w:left w:val="none" w:sz="0" w:space="0" w:color="auto"/>
            <w:bottom w:val="none" w:sz="0" w:space="0" w:color="auto"/>
            <w:right w:val="none" w:sz="0" w:space="0" w:color="auto"/>
          </w:divBdr>
          <w:divsChild>
            <w:div w:id="474876445">
              <w:marLeft w:val="0"/>
              <w:marRight w:val="0"/>
              <w:marTop w:val="0"/>
              <w:marBottom w:val="0"/>
              <w:divBdr>
                <w:top w:val="none" w:sz="0" w:space="0" w:color="auto"/>
                <w:left w:val="none" w:sz="0" w:space="0" w:color="auto"/>
                <w:bottom w:val="none" w:sz="0" w:space="0" w:color="auto"/>
                <w:right w:val="none" w:sz="0" w:space="0" w:color="auto"/>
              </w:divBdr>
              <w:divsChild>
                <w:div w:id="1825386940">
                  <w:marLeft w:val="4200"/>
                  <w:marRight w:val="0"/>
                  <w:marTop w:val="0"/>
                  <w:marBottom w:val="0"/>
                  <w:divBdr>
                    <w:top w:val="none" w:sz="0" w:space="0" w:color="auto"/>
                    <w:left w:val="none" w:sz="0" w:space="0" w:color="auto"/>
                    <w:bottom w:val="none" w:sz="0" w:space="0" w:color="auto"/>
                    <w:right w:val="none" w:sz="0" w:space="0" w:color="auto"/>
                  </w:divBdr>
                  <w:divsChild>
                    <w:div w:id="717971058">
                      <w:marLeft w:val="0"/>
                      <w:marRight w:val="0"/>
                      <w:marTop w:val="0"/>
                      <w:marBottom w:val="0"/>
                      <w:divBdr>
                        <w:top w:val="none" w:sz="0" w:space="0" w:color="auto"/>
                        <w:left w:val="none" w:sz="0" w:space="0" w:color="auto"/>
                        <w:bottom w:val="none" w:sz="0" w:space="0" w:color="auto"/>
                        <w:right w:val="none" w:sz="0" w:space="0" w:color="auto"/>
                      </w:divBdr>
                      <w:divsChild>
                        <w:div w:id="80833404">
                          <w:marLeft w:val="0"/>
                          <w:marRight w:val="0"/>
                          <w:marTop w:val="0"/>
                          <w:marBottom w:val="0"/>
                          <w:divBdr>
                            <w:top w:val="none" w:sz="0" w:space="0" w:color="auto"/>
                            <w:left w:val="none" w:sz="0" w:space="0" w:color="auto"/>
                            <w:bottom w:val="none" w:sz="0" w:space="0" w:color="auto"/>
                            <w:right w:val="none" w:sz="0" w:space="0" w:color="auto"/>
                          </w:divBdr>
                          <w:divsChild>
                            <w:div w:id="1195458831">
                              <w:marLeft w:val="0"/>
                              <w:marRight w:val="0"/>
                              <w:marTop w:val="0"/>
                              <w:marBottom w:val="0"/>
                              <w:divBdr>
                                <w:top w:val="none" w:sz="0" w:space="0" w:color="auto"/>
                                <w:left w:val="none" w:sz="0" w:space="0" w:color="auto"/>
                                <w:bottom w:val="none" w:sz="0" w:space="0" w:color="auto"/>
                                <w:right w:val="none" w:sz="0" w:space="0" w:color="auto"/>
                              </w:divBdr>
                              <w:divsChild>
                                <w:div w:id="1781950526">
                                  <w:marLeft w:val="0"/>
                                  <w:marRight w:val="0"/>
                                  <w:marTop w:val="0"/>
                                  <w:marBottom w:val="0"/>
                                  <w:divBdr>
                                    <w:top w:val="none" w:sz="0" w:space="0" w:color="auto"/>
                                    <w:left w:val="none" w:sz="0" w:space="0" w:color="auto"/>
                                    <w:bottom w:val="none" w:sz="0" w:space="0" w:color="auto"/>
                                    <w:right w:val="none" w:sz="0" w:space="0" w:color="auto"/>
                                  </w:divBdr>
                                  <w:divsChild>
                                    <w:div w:id="1832137637">
                                      <w:marLeft w:val="0"/>
                                      <w:marRight w:val="0"/>
                                      <w:marTop w:val="0"/>
                                      <w:marBottom w:val="0"/>
                                      <w:divBdr>
                                        <w:top w:val="none" w:sz="0" w:space="0" w:color="auto"/>
                                        <w:left w:val="none" w:sz="0" w:space="0" w:color="auto"/>
                                        <w:bottom w:val="none" w:sz="0" w:space="0" w:color="auto"/>
                                        <w:right w:val="none" w:sz="0" w:space="0" w:color="auto"/>
                                      </w:divBdr>
                                      <w:divsChild>
                                        <w:div w:id="14434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10629">
      <w:bodyDiv w:val="1"/>
      <w:marLeft w:val="0"/>
      <w:marRight w:val="0"/>
      <w:marTop w:val="0"/>
      <w:marBottom w:val="0"/>
      <w:divBdr>
        <w:top w:val="none" w:sz="0" w:space="0" w:color="auto"/>
        <w:left w:val="none" w:sz="0" w:space="0" w:color="auto"/>
        <w:bottom w:val="none" w:sz="0" w:space="0" w:color="auto"/>
        <w:right w:val="none" w:sz="0" w:space="0" w:color="auto"/>
      </w:divBdr>
      <w:divsChild>
        <w:div w:id="1364481672">
          <w:marLeft w:val="0"/>
          <w:marRight w:val="0"/>
          <w:marTop w:val="0"/>
          <w:marBottom w:val="0"/>
          <w:divBdr>
            <w:top w:val="none" w:sz="0" w:space="0" w:color="auto"/>
            <w:left w:val="none" w:sz="0" w:space="0" w:color="auto"/>
            <w:bottom w:val="none" w:sz="0" w:space="0" w:color="auto"/>
            <w:right w:val="none" w:sz="0" w:space="0" w:color="auto"/>
          </w:divBdr>
          <w:divsChild>
            <w:div w:id="238057939">
              <w:marLeft w:val="0"/>
              <w:marRight w:val="0"/>
              <w:marTop w:val="0"/>
              <w:marBottom w:val="0"/>
              <w:divBdr>
                <w:top w:val="none" w:sz="0" w:space="0" w:color="auto"/>
                <w:left w:val="none" w:sz="0" w:space="0" w:color="auto"/>
                <w:bottom w:val="none" w:sz="0" w:space="0" w:color="auto"/>
                <w:right w:val="none" w:sz="0" w:space="0" w:color="auto"/>
              </w:divBdr>
              <w:divsChild>
                <w:div w:id="1633436897">
                  <w:marLeft w:val="4200"/>
                  <w:marRight w:val="0"/>
                  <w:marTop w:val="0"/>
                  <w:marBottom w:val="0"/>
                  <w:divBdr>
                    <w:top w:val="none" w:sz="0" w:space="0" w:color="auto"/>
                    <w:left w:val="none" w:sz="0" w:space="0" w:color="auto"/>
                    <w:bottom w:val="none" w:sz="0" w:space="0" w:color="auto"/>
                    <w:right w:val="none" w:sz="0" w:space="0" w:color="auto"/>
                  </w:divBdr>
                  <w:divsChild>
                    <w:div w:id="912083922">
                      <w:marLeft w:val="0"/>
                      <w:marRight w:val="0"/>
                      <w:marTop w:val="0"/>
                      <w:marBottom w:val="0"/>
                      <w:divBdr>
                        <w:top w:val="none" w:sz="0" w:space="0" w:color="auto"/>
                        <w:left w:val="none" w:sz="0" w:space="0" w:color="auto"/>
                        <w:bottom w:val="none" w:sz="0" w:space="0" w:color="auto"/>
                        <w:right w:val="none" w:sz="0" w:space="0" w:color="auto"/>
                      </w:divBdr>
                      <w:divsChild>
                        <w:div w:id="1659068144">
                          <w:marLeft w:val="0"/>
                          <w:marRight w:val="0"/>
                          <w:marTop w:val="0"/>
                          <w:marBottom w:val="0"/>
                          <w:divBdr>
                            <w:top w:val="none" w:sz="0" w:space="0" w:color="auto"/>
                            <w:left w:val="none" w:sz="0" w:space="0" w:color="auto"/>
                            <w:bottom w:val="none" w:sz="0" w:space="0" w:color="auto"/>
                            <w:right w:val="none" w:sz="0" w:space="0" w:color="auto"/>
                          </w:divBdr>
                          <w:divsChild>
                            <w:div w:id="855733719">
                              <w:marLeft w:val="0"/>
                              <w:marRight w:val="0"/>
                              <w:marTop w:val="0"/>
                              <w:marBottom w:val="0"/>
                              <w:divBdr>
                                <w:top w:val="none" w:sz="0" w:space="0" w:color="auto"/>
                                <w:left w:val="none" w:sz="0" w:space="0" w:color="auto"/>
                                <w:bottom w:val="none" w:sz="0" w:space="0" w:color="auto"/>
                                <w:right w:val="none" w:sz="0" w:space="0" w:color="auto"/>
                              </w:divBdr>
                              <w:divsChild>
                                <w:div w:id="19014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085224">
      <w:bodyDiv w:val="1"/>
      <w:marLeft w:val="0"/>
      <w:marRight w:val="0"/>
      <w:marTop w:val="0"/>
      <w:marBottom w:val="0"/>
      <w:divBdr>
        <w:top w:val="none" w:sz="0" w:space="0" w:color="auto"/>
        <w:left w:val="none" w:sz="0" w:space="0" w:color="auto"/>
        <w:bottom w:val="none" w:sz="0" w:space="0" w:color="auto"/>
        <w:right w:val="none" w:sz="0" w:space="0" w:color="auto"/>
      </w:divBdr>
      <w:divsChild>
        <w:div w:id="54040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748346">
      <w:bodyDiv w:val="1"/>
      <w:marLeft w:val="0"/>
      <w:marRight w:val="0"/>
      <w:marTop w:val="0"/>
      <w:marBottom w:val="0"/>
      <w:divBdr>
        <w:top w:val="none" w:sz="0" w:space="0" w:color="auto"/>
        <w:left w:val="none" w:sz="0" w:space="0" w:color="auto"/>
        <w:bottom w:val="none" w:sz="0" w:space="0" w:color="auto"/>
        <w:right w:val="none" w:sz="0" w:space="0" w:color="auto"/>
      </w:divBdr>
    </w:div>
    <w:div w:id="1049956745">
      <w:bodyDiv w:val="1"/>
      <w:marLeft w:val="0"/>
      <w:marRight w:val="0"/>
      <w:marTop w:val="0"/>
      <w:marBottom w:val="0"/>
      <w:divBdr>
        <w:top w:val="none" w:sz="0" w:space="0" w:color="auto"/>
        <w:left w:val="none" w:sz="0" w:space="0" w:color="auto"/>
        <w:bottom w:val="none" w:sz="0" w:space="0" w:color="auto"/>
        <w:right w:val="none" w:sz="0" w:space="0" w:color="auto"/>
      </w:divBdr>
      <w:divsChild>
        <w:div w:id="1520125358">
          <w:marLeft w:val="0"/>
          <w:marRight w:val="0"/>
          <w:marTop w:val="0"/>
          <w:marBottom w:val="0"/>
          <w:divBdr>
            <w:top w:val="none" w:sz="0" w:space="0" w:color="auto"/>
            <w:left w:val="none" w:sz="0" w:space="0" w:color="auto"/>
            <w:bottom w:val="none" w:sz="0" w:space="0" w:color="auto"/>
            <w:right w:val="none" w:sz="0" w:space="0" w:color="auto"/>
          </w:divBdr>
          <w:divsChild>
            <w:div w:id="1729455720">
              <w:marLeft w:val="0"/>
              <w:marRight w:val="0"/>
              <w:marTop w:val="0"/>
              <w:marBottom w:val="0"/>
              <w:divBdr>
                <w:top w:val="none" w:sz="0" w:space="0" w:color="auto"/>
                <w:left w:val="none" w:sz="0" w:space="0" w:color="auto"/>
                <w:bottom w:val="none" w:sz="0" w:space="0" w:color="auto"/>
                <w:right w:val="none" w:sz="0" w:space="0" w:color="auto"/>
              </w:divBdr>
              <w:divsChild>
                <w:div w:id="588539874">
                  <w:marLeft w:val="4200"/>
                  <w:marRight w:val="0"/>
                  <w:marTop w:val="0"/>
                  <w:marBottom w:val="0"/>
                  <w:divBdr>
                    <w:top w:val="none" w:sz="0" w:space="0" w:color="auto"/>
                    <w:left w:val="none" w:sz="0" w:space="0" w:color="auto"/>
                    <w:bottom w:val="none" w:sz="0" w:space="0" w:color="auto"/>
                    <w:right w:val="none" w:sz="0" w:space="0" w:color="auto"/>
                  </w:divBdr>
                  <w:divsChild>
                    <w:div w:id="2069646022">
                      <w:marLeft w:val="0"/>
                      <w:marRight w:val="0"/>
                      <w:marTop w:val="0"/>
                      <w:marBottom w:val="0"/>
                      <w:divBdr>
                        <w:top w:val="none" w:sz="0" w:space="0" w:color="auto"/>
                        <w:left w:val="none" w:sz="0" w:space="0" w:color="auto"/>
                        <w:bottom w:val="none" w:sz="0" w:space="0" w:color="auto"/>
                        <w:right w:val="none" w:sz="0" w:space="0" w:color="auto"/>
                      </w:divBdr>
                      <w:divsChild>
                        <w:div w:id="779034676">
                          <w:marLeft w:val="0"/>
                          <w:marRight w:val="0"/>
                          <w:marTop w:val="0"/>
                          <w:marBottom w:val="0"/>
                          <w:divBdr>
                            <w:top w:val="none" w:sz="0" w:space="0" w:color="auto"/>
                            <w:left w:val="none" w:sz="0" w:space="0" w:color="auto"/>
                            <w:bottom w:val="none" w:sz="0" w:space="0" w:color="auto"/>
                            <w:right w:val="none" w:sz="0" w:space="0" w:color="auto"/>
                          </w:divBdr>
                          <w:divsChild>
                            <w:div w:id="624970491">
                              <w:marLeft w:val="0"/>
                              <w:marRight w:val="0"/>
                              <w:marTop w:val="0"/>
                              <w:marBottom w:val="0"/>
                              <w:divBdr>
                                <w:top w:val="none" w:sz="0" w:space="0" w:color="auto"/>
                                <w:left w:val="none" w:sz="0" w:space="0" w:color="auto"/>
                                <w:bottom w:val="none" w:sz="0" w:space="0" w:color="auto"/>
                                <w:right w:val="none" w:sz="0" w:space="0" w:color="auto"/>
                              </w:divBdr>
                              <w:divsChild>
                                <w:div w:id="181289449">
                                  <w:marLeft w:val="0"/>
                                  <w:marRight w:val="0"/>
                                  <w:marTop w:val="0"/>
                                  <w:marBottom w:val="0"/>
                                  <w:divBdr>
                                    <w:top w:val="none" w:sz="0" w:space="0" w:color="auto"/>
                                    <w:left w:val="none" w:sz="0" w:space="0" w:color="auto"/>
                                    <w:bottom w:val="none" w:sz="0" w:space="0" w:color="auto"/>
                                    <w:right w:val="none" w:sz="0" w:space="0" w:color="auto"/>
                                  </w:divBdr>
                                  <w:divsChild>
                                    <w:div w:id="13621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1095">
      <w:bodyDiv w:val="1"/>
      <w:marLeft w:val="0"/>
      <w:marRight w:val="0"/>
      <w:marTop w:val="0"/>
      <w:marBottom w:val="0"/>
      <w:divBdr>
        <w:top w:val="none" w:sz="0" w:space="0" w:color="auto"/>
        <w:left w:val="none" w:sz="0" w:space="0" w:color="auto"/>
        <w:bottom w:val="none" w:sz="0" w:space="0" w:color="auto"/>
        <w:right w:val="none" w:sz="0" w:space="0" w:color="auto"/>
      </w:divBdr>
      <w:divsChild>
        <w:div w:id="46759923">
          <w:marLeft w:val="0"/>
          <w:marRight w:val="0"/>
          <w:marTop w:val="0"/>
          <w:marBottom w:val="0"/>
          <w:divBdr>
            <w:top w:val="none" w:sz="0" w:space="0" w:color="auto"/>
            <w:left w:val="none" w:sz="0" w:space="0" w:color="auto"/>
            <w:bottom w:val="none" w:sz="0" w:space="0" w:color="auto"/>
            <w:right w:val="none" w:sz="0" w:space="0" w:color="auto"/>
          </w:divBdr>
          <w:divsChild>
            <w:div w:id="224802199">
              <w:marLeft w:val="0"/>
              <w:marRight w:val="0"/>
              <w:marTop w:val="0"/>
              <w:marBottom w:val="0"/>
              <w:divBdr>
                <w:top w:val="none" w:sz="0" w:space="0" w:color="auto"/>
                <w:left w:val="none" w:sz="0" w:space="0" w:color="auto"/>
                <w:bottom w:val="none" w:sz="0" w:space="0" w:color="auto"/>
                <w:right w:val="none" w:sz="0" w:space="0" w:color="auto"/>
              </w:divBdr>
              <w:divsChild>
                <w:div w:id="695038350">
                  <w:marLeft w:val="4200"/>
                  <w:marRight w:val="0"/>
                  <w:marTop w:val="0"/>
                  <w:marBottom w:val="0"/>
                  <w:divBdr>
                    <w:top w:val="none" w:sz="0" w:space="0" w:color="auto"/>
                    <w:left w:val="none" w:sz="0" w:space="0" w:color="auto"/>
                    <w:bottom w:val="none" w:sz="0" w:space="0" w:color="auto"/>
                    <w:right w:val="none" w:sz="0" w:space="0" w:color="auto"/>
                  </w:divBdr>
                  <w:divsChild>
                    <w:div w:id="1466780511">
                      <w:marLeft w:val="0"/>
                      <w:marRight w:val="0"/>
                      <w:marTop w:val="0"/>
                      <w:marBottom w:val="0"/>
                      <w:divBdr>
                        <w:top w:val="none" w:sz="0" w:space="0" w:color="auto"/>
                        <w:left w:val="none" w:sz="0" w:space="0" w:color="auto"/>
                        <w:bottom w:val="none" w:sz="0" w:space="0" w:color="auto"/>
                        <w:right w:val="none" w:sz="0" w:space="0" w:color="auto"/>
                      </w:divBdr>
                      <w:divsChild>
                        <w:div w:id="2018532601">
                          <w:marLeft w:val="0"/>
                          <w:marRight w:val="0"/>
                          <w:marTop w:val="0"/>
                          <w:marBottom w:val="0"/>
                          <w:divBdr>
                            <w:top w:val="none" w:sz="0" w:space="0" w:color="auto"/>
                            <w:left w:val="none" w:sz="0" w:space="0" w:color="auto"/>
                            <w:bottom w:val="none" w:sz="0" w:space="0" w:color="auto"/>
                            <w:right w:val="none" w:sz="0" w:space="0" w:color="auto"/>
                          </w:divBdr>
                          <w:divsChild>
                            <w:div w:id="224532361">
                              <w:marLeft w:val="0"/>
                              <w:marRight w:val="0"/>
                              <w:marTop w:val="0"/>
                              <w:marBottom w:val="0"/>
                              <w:divBdr>
                                <w:top w:val="none" w:sz="0" w:space="0" w:color="auto"/>
                                <w:left w:val="none" w:sz="0" w:space="0" w:color="auto"/>
                                <w:bottom w:val="none" w:sz="0" w:space="0" w:color="auto"/>
                                <w:right w:val="none" w:sz="0" w:space="0" w:color="auto"/>
                              </w:divBdr>
                              <w:divsChild>
                                <w:div w:id="1573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168413">
      <w:bodyDiv w:val="1"/>
      <w:marLeft w:val="0"/>
      <w:marRight w:val="0"/>
      <w:marTop w:val="0"/>
      <w:marBottom w:val="0"/>
      <w:divBdr>
        <w:top w:val="none" w:sz="0" w:space="0" w:color="auto"/>
        <w:left w:val="none" w:sz="0" w:space="0" w:color="auto"/>
        <w:bottom w:val="none" w:sz="0" w:space="0" w:color="auto"/>
        <w:right w:val="none" w:sz="0" w:space="0" w:color="auto"/>
      </w:divBdr>
      <w:divsChild>
        <w:div w:id="794524686">
          <w:marLeft w:val="0"/>
          <w:marRight w:val="0"/>
          <w:marTop w:val="0"/>
          <w:marBottom w:val="0"/>
          <w:divBdr>
            <w:top w:val="none" w:sz="0" w:space="0" w:color="auto"/>
            <w:left w:val="none" w:sz="0" w:space="0" w:color="auto"/>
            <w:bottom w:val="none" w:sz="0" w:space="0" w:color="auto"/>
            <w:right w:val="none" w:sz="0" w:space="0" w:color="auto"/>
          </w:divBdr>
          <w:divsChild>
            <w:div w:id="715933162">
              <w:marLeft w:val="0"/>
              <w:marRight w:val="0"/>
              <w:marTop w:val="0"/>
              <w:marBottom w:val="0"/>
              <w:divBdr>
                <w:top w:val="none" w:sz="0" w:space="0" w:color="auto"/>
                <w:left w:val="none" w:sz="0" w:space="0" w:color="auto"/>
                <w:bottom w:val="none" w:sz="0" w:space="0" w:color="auto"/>
                <w:right w:val="none" w:sz="0" w:space="0" w:color="auto"/>
              </w:divBdr>
              <w:divsChild>
                <w:div w:id="311561251">
                  <w:marLeft w:val="4200"/>
                  <w:marRight w:val="0"/>
                  <w:marTop w:val="0"/>
                  <w:marBottom w:val="0"/>
                  <w:divBdr>
                    <w:top w:val="none" w:sz="0" w:space="0" w:color="auto"/>
                    <w:left w:val="none" w:sz="0" w:space="0" w:color="auto"/>
                    <w:bottom w:val="none" w:sz="0" w:space="0" w:color="auto"/>
                    <w:right w:val="none" w:sz="0" w:space="0" w:color="auto"/>
                  </w:divBdr>
                  <w:divsChild>
                    <w:div w:id="1530534584">
                      <w:marLeft w:val="0"/>
                      <w:marRight w:val="0"/>
                      <w:marTop w:val="0"/>
                      <w:marBottom w:val="0"/>
                      <w:divBdr>
                        <w:top w:val="none" w:sz="0" w:space="0" w:color="auto"/>
                        <w:left w:val="none" w:sz="0" w:space="0" w:color="auto"/>
                        <w:bottom w:val="none" w:sz="0" w:space="0" w:color="auto"/>
                        <w:right w:val="none" w:sz="0" w:space="0" w:color="auto"/>
                      </w:divBdr>
                      <w:divsChild>
                        <w:div w:id="1089739130">
                          <w:marLeft w:val="0"/>
                          <w:marRight w:val="0"/>
                          <w:marTop w:val="0"/>
                          <w:marBottom w:val="0"/>
                          <w:divBdr>
                            <w:top w:val="none" w:sz="0" w:space="0" w:color="auto"/>
                            <w:left w:val="none" w:sz="0" w:space="0" w:color="auto"/>
                            <w:bottom w:val="none" w:sz="0" w:space="0" w:color="auto"/>
                            <w:right w:val="none" w:sz="0" w:space="0" w:color="auto"/>
                          </w:divBdr>
                          <w:divsChild>
                            <w:div w:id="2021276498">
                              <w:marLeft w:val="0"/>
                              <w:marRight w:val="0"/>
                              <w:marTop w:val="0"/>
                              <w:marBottom w:val="0"/>
                              <w:divBdr>
                                <w:top w:val="none" w:sz="0" w:space="0" w:color="auto"/>
                                <w:left w:val="none" w:sz="0" w:space="0" w:color="auto"/>
                                <w:bottom w:val="none" w:sz="0" w:space="0" w:color="auto"/>
                                <w:right w:val="none" w:sz="0" w:space="0" w:color="auto"/>
                              </w:divBdr>
                              <w:divsChild>
                                <w:div w:id="276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468598">
      <w:bodyDiv w:val="1"/>
      <w:marLeft w:val="0"/>
      <w:marRight w:val="0"/>
      <w:marTop w:val="0"/>
      <w:marBottom w:val="0"/>
      <w:divBdr>
        <w:top w:val="none" w:sz="0" w:space="0" w:color="auto"/>
        <w:left w:val="none" w:sz="0" w:space="0" w:color="auto"/>
        <w:bottom w:val="none" w:sz="0" w:space="0" w:color="auto"/>
        <w:right w:val="none" w:sz="0" w:space="0" w:color="auto"/>
      </w:divBdr>
    </w:div>
    <w:div w:id="1084493117">
      <w:bodyDiv w:val="1"/>
      <w:marLeft w:val="0"/>
      <w:marRight w:val="0"/>
      <w:marTop w:val="0"/>
      <w:marBottom w:val="0"/>
      <w:divBdr>
        <w:top w:val="none" w:sz="0" w:space="0" w:color="auto"/>
        <w:left w:val="none" w:sz="0" w:space="0" w:color="auto"/>
        <w:bottom w:val="none" w:sz="0" w:space="0" w:color="auto"/>
        <w:right w:val="none" w:sz="0" w:space="0" w:color="auto"/>
      </w:divBdr>
    </w:div>
    <w:div w:id="1090082326">
      <w:bodyDiv w:val="1"/>
      <w:marLeft w:val="0"/>
      <w:marRight w:val="0"/>
      <w:marTop w:val="0"/>
      <w:marBottom w:val="0"/>
      <w:divBdr>
        <w:top w:val="none" w:sz="0" w:space="0" w:color="auto"/>
        <w:left w:val="none" w:sz="0" w:space="0" w:color="auto"/>
        <w:bottom w:val="none" w:sz="0" w:space="0" w:color="auto"/>
        <w:right w:val="none" w:sz="0" w:space="0" w:color="auto"/>
      </w:divBdr>
      <w:divsChild>
        <w:div w:id="416024508">
          <w:marLeft w:val="0"/>
          <w:marRight w:val="0"/>
          <w:marTop w:val="0"/>
          <w:marBottom w:val="0"/>
          <w:divBdr>
            <w:top w:val="none" w:sz="0" w:space="0" w:color="auto"/>
            <w:left w:val="none" w:sz="0" w:space="0" w:color="auto"/>
            <w:bottom w:val="none" w:sz="0" w:space="0" w:color="auto"/>
            <w:right w:val="none" w:sz="0" w:space="0" w:color="auto"/>
          </w:divBdr>
          <w:divsChild>
            <w:div w:id="1215308726">
              <w:marLeft w:val="0"/>
              <w:marRight w:val="0"/>
              <w:marTop w:val="0"/>
              <w:marBottom w:val="0"/>
              <w:divBdr>
                <w:top w:val="none" w:sz="0" w:space="0" w:color="auto"/>
                <w:left w:val="none" w:sz="0" w:space="0" w:color="auto"/>
                <w:bottom w:val="none" w:sz="0" w:space="0" w:color="auto"/>
                <w:right w:val="none" w:sz="0" w:space="0" w:color="auto"/>
              </w:divBdr>
              <w:divsChild>
                <w:div w:id="1479490920">
                  <w:marLeft w:val="4200"/>
                  <w:marRight w:val="0"/>
                  <w:marTop w:val="0"/>
                  <w:marBottom w:val="0"/>
                  <w:divBdr>
                    <w:top w:val="none" w:sz="0" w:space="0" w:color="auto"/>
                    <w:left w:val="none" w:sz="0" w:space="0" w:color="auto"/>
                    <w:bottom w:val="none" w:sz="0" w:space="0" w:color="auto"/>
                    <w:right w:val="none" w:sz="0" w:space="0" w:color="auto"/>
                  </w:divBdr>
                  <w:divsChild>
                    <w:div w:id="1185248286">
                      <w:marLeft w:val="0"/>
                      <w:marRight w:val="0"/>
                      <w:marTop w:val="0"/>
                      <w:marBottom w:val="0"/>
                      <w:divBdr>
                        <w:top w:val="none" w:sz="0" w:space="0" w:color="auto"/>
                        <w:left w:val="none" w:sz="0" w:space="0" w:color="auto"/>
                        <w:bottom w:val="none" w:sz="0" w:space="0" w:color="auto"/>
                        <w:right w:val="none" w:sz="0" w:space="0" w:color="auto"/>
                      </w:divBdr>
                      <w:divsChild>
                        <w:div w:id="534463588">
                          <w:marLeft w:val="0"/>
                          <w:marRight w:val="0"/>
                          <w:marTop w:val="0"/>
                          <w:marBottom w:val="0"/>
                          <w:divBdr>
                            <w:top w:val="none" w:sz="0" w:space="0" w:color="auto"/>
                            <w:left w:val="none" w:sz="0" w:space="0" w:color="auto"/>
                            <w:bottom w:val="none" w:sz="0" w:space="0" w:color="auto"/>
                            <w:right w:val="none" w:sz="0" w:space="0" w:color="auto"/>
                          </w:divBdr>
                          <w:divsChild>
                            <w:div w:id="1519924068">
                              <w:marLeft w:val="0"/>
                              <w:marRight w:val="0"/>
                              <w:marTop w:val="0"/>
                              <w:marBottom w:val="0"/>
                              <w:divBdr>
                                <w:top w:val="none" w:sz="0" w:space="0" w:color="auto"/>
                                <w:left w:val="none" w:sz="0" w:space="0" w:color="auto"/>
                                <w:bottom w:val="none" w:sz="0" w:space="0" w:color="auto"/>
                                <w:right w:val="none" w:sz="0" w:space="0" w:color="auto"/>
                              </w:divBdr>
                              <w:divsChild>
                                <w:div w:id="711998337">
                                  <w:marLeft w:val="0"/>
                                  <w:marRight w:val="0"/>
                                  <w:marTop w:val="0"/>
                                  <w:marBottom w:val="0"/>
                                  <w:divBdr>
                                    <w:top w:val="none" w:sz="0" w:space="0" w:color="auto"/>
                                    <w:left w:val="none" w:sz="0" w:space="0" w:color="auto"/>
                                    <w:bottom w:val="none" w:sz="0" w:space="0" w:color="auto"/>
                                    <w:right w:val="none" w:sz="0" w:space="0" w:color="auto"/>
                                  </w:divBdr>
                                  <w:divsChild>
                                    <w:div w:id="1176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947785">
      <w:bodyDiv w:val="1"/>
      <w:marLeft w:val="0"/>
      <w:marRight w:val="0"/>
      <w:marTop w:val="0"/>
      <w:marBottom w:val="0"/>
      <w:divBdr>
        <w:top w:val="none" w:sz="0" w:space="0" w:color="auto"/>
        <w:left w:val="none" w:sz="0" w:space="0" w:color="auto"/>
        <w:bottom w:val="none" w:sz="0" w:space="0" w:color="auto"/>
        <w:right w:val="none" w:sz="0" w:space="0" w:color="auto"/>
      </w:divBdr>
      <w:divsChild>
        <w:div w:id="876816141">
          <w:marLeft w:val="0"/>
          <w:marRight w:val="0"/>
          <w:marTop w:val="0"/>
          <w:marBottom w:val="0"/>
          <w:divBdr>
            <w:top w:val="none" w:sz="0" w:space="0" w:color="auto"/>
            <w:left w:val="none" w:sz="0" w:space="0" w:color="auto"/>
            <w:bottom w:val="none" w:sz="0" w:space="0" w:color="auto"/>
            <w:right w:val="none" w:sz="0" w:space="0" w:color="auto"/>
          </w:divBdr>
          <w:divsChild>
            <w:div w:id="971596017">
              <w:marLeft w:val="0"/>
              <w:marRight w:val="0"/>
              <w:marTop w:val="0"/>
              <w:marBottom w:val="0"/>
              <w:divBdr>
                <w:top w:val="none" w:sz="0" w:space="0" w:color="auto"/>
                <w:left w:val="none" w:sz="0" w:space="0" w:color="auto"/>
                <w:bottom w:val="none" w:sz="0" w:space="0" w:color="auto"/>
                <w:right w:val="none" w:sz="0" w:space="0" w:color="auto"/>
              </w:divBdr>
              <w:divsChild>
                <w:div w:id="2087919883">
                  <w:marLeft w:val="4200"/>
                  <w:marRight w:val="0"/>
                  <w:marTop w:val="0"/>
                  <w:marBottom w:val="0"/>
                  <w:divBdr>
                    <w:top w:val="none" w:sz="0" w:space="0" w:color="auto"/>
                    <w:left w:val="none" w:sz="0" w:space="0" w:color="auto"/>
                    <w:bottom w:val="none" w:sz="0" w:space="0" w:color="auto"/>
                    <w:right w:val="none" w:sz="0" w:space="0" w:color="auto"/>
                  </w:divBdr>
                  <w:divsChild>
                    <w:div w:id="1296065136">
                      <w:marLeft w:val="0"/>
                      <w:marRight w:val="0"/>
                      <w:marTop w:val="0"/>
                      <w:marBottom w:val="0"/>
                      <w:divBdr>
                        <w:top w:val="none" w:sz="0" w:space="0" w:color="auto"/>
                        <w:left w:val="none" w:sz="0" w:space="0" w:color="auto"/>
                        <w:bottom w:val="none" w:sz="0" w:space="0" w:color="auto"/>
                        <w:right w:val="none" w:sz="0" w:space="0" w:color="auto"/>
                      </w:divBdr>
                      <w:divsChild>
                        <w:div w:id="1749956417">
                          <w:marLeft w:val="0"/>
                          <w:marRight w:val="0"/>
                          <w:marTop w:val="0"/>
                          <w:marBottom w:val="0"/>
                          <w:divBdr>
                            <w:top w:val="none" w:sz="0" w:space="0" w:color="auto"/>
                            <w:left w:val="none" w:sz="0" w:space="0" w:color="auto"/>
                            <w:bottom w:val="none" w:sz="0" w:space="0" w:color="auto"/>
                            <w:right w:val="none" w:sz="0" w:space="0" w:color="auto"/>
                          </w:divBdr>
                          <w:divsChild>
                            <w:div w:id="2077118335">
                              <w:marLeft w:val="0"/>
                              <w:marRight w:val="0"/>
                              <w:marTop w:val="0"/>
                              <w:marBottom w:val="0"/>
                              <w:divBdr>
                                <w:top w:val="none" w:sz="0" w:space="0" w:color="auto"/>
                                <w:left w:val="none" w:sz="0" w:space="0" w:color="auto"/>
                                <w:bottom w:val="none" w:sz="0" w:space="0" w:color="auto"/>
                                <w:right w:val="none" w:sz="0" w:space="0" w:color="auto"/>
                              </w:divBdr>
                              <w:divsChild>
                                <w:div w:id="8874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796230">
      <w:bodyDiv w:val="1"/>
      <w:marLeft w:val="0"/>
      <w:marRight w:val="0"/>
      <w:marTop w:val="0"/>
      <w:marBottom w:val="0"/>
      <w:divBdr>
        <w:top w:val="none" w:sz="0" w:space="0" w:color="auto"/>
        <w:left w:val="none" w:sz="0" w:space="0" w:color="auto"/>
        <w:bottom w:val="none" w:sz="0" w:space="0" w:color="auto"/>
        <w:right w:val="none" w:sz="0" w:space="0" w:color="auto"/>
      </w:divBdr>
    </w:div>
    <w:div w:id="1145783223">
      <w:bodyDiv w:val="1"/>
      <w:marLeft w:val="0"/>
      <w:marRight w:val="0"/>
      <w:marTop w:val="0"/>
      <w:marBottom w:val="0"/>
      <w:divBdr>
        <w:top w:val="none" w:sz="0" w:space="0" w:color="auto"/>
        <w:left w:val="none" w:sz="0" w:space="0" w:color="auto"/>
        <w:bottom w:val="none" w:sz="0" w:space="0" w:color="auto"/>
        <w:right w:val="none" w:sz="0" w:space="0" w:color="auto"/>
      </w:divBdr>
    </w:div>
    <w:div w:id="1160971392">
      <w:bodyDiv w:val="1"/>
      <w:marLeft w:val="0"/>
      <w:marRight w:val="0"/>
      <w:marTop w:val="0"/>
      <w:marBottom w:val="0"/>
      <w:divBdr>
        <w:top w:val="none" w:sz="0" w:space="0" w:color="auto"/>
        <w:left w:val="none" w:sz="0" w:space="0" w:color="auto"/>
        <w:bottom w:val="none" w:sz="0" w:space="0" w:color="auto"/>
        <w:right w:val="none" w:sz="0" w:space="0" w:color="auto"/>
      </w:divBdr>
    </w:div>
    <w:div w:id="1161896445">
      <w:bodyDiv w:val="1"/>
      <w:marLeft w:val="0"/>
      <w:marRight w:val="0"/>
      <w:marTop w:val="0"/>
      <w:marBottom w:val="0"/>
      <w:divBdr>
        <w:top w:val="none" w:sz="0" w:space="0" w:color="auto"/>
        <w:left w:val="none" w:sz="0" w:space="0" w:color="auto"/>
        <w:bottom w:val="none" w:sz="0" w:space="0" w:color="auto"/>
        <w:right w:val="none" w:sz="0" w:space="0" w:color="auto"/>
      </w:divBdr>
    </w:div>
    <w:div w:id="1191451616">
      <w:bodyDiv w:val="1"/>
      <w:marLeft w:val="0"/>
      <w:marRight w:val="0"/>
      <w:marTop w:val="0"/>
      <w:marBottom w:val="0"/>
      <w:divBdr>
        <w:top w:val="none" w:sz="0" w:space="0" w:color="auto"/>
        <w:left w:val="none" w:sz="0" w:space="0" w:color="auto"/>
        <w:bottom w:val="none" w:sz="0" w:space="0" w:color="auto"/>
        <w:right w:val="none" w:sz="0" w:space="0" w:color="auto"/>
      </w:divBdr>
      <w:divsChild>
        <w:div w:id="1145466626">
          <w:marLeft w:val="0"/>
          <w:marRight w:val="0"/>
          <w:marTop w:val="0"/>
          <w:marBottom w:val="0"/>
          <w:divBdr>
            <w:top w:val="none" w:sz="0" w:space="0" w:color="auto"/>
            <w:left w:val="none" w:sz="0" w:space="0" w:color="auto"/>
            <w:bottom w:val="none" w:sz="0" w:space="0" w:color="auto"/>
            <w:right w:val="none" w:sz="0" w:space="0" w:color="auto"/>
          </w:divBdr>
          <w:divsChild>
            <w:div w:id="385758854">
              <w:marLeft w:val="0"/>
              <w:marRight w:val="0"/>
              <w:marTop w:val="0"/>
              <w:marBottom w:val="0"/>
              <w:divBdr>
                <w:top w:val="none" w:sz="0" w:space="0" w:color="auto"/>
                <w:left w:val="none" w:sz="0" w:space="0" w:color="auto"/>
                <w:bottom w:val="none" w:sz="0" w:space="0" w:color="auto"/>
                <w:right w:val="none" w:sz="0" w:space="0" w:color="auto"/>
              </w:divBdr>
              <w:divsChild>
                <w:div w:id="329523246">
                  <w:marLeft w:val="4200"/>
                  <w:marRight w:val="0"/>
                  <w:marTop w:val="0"/>
                  <w:marBottom w:val="0"/>
                  <w:divBdr>
                    <w:top w:val="none" w:sz="0" w:space="0" w:color="auto"/>
                    <w:left w:val="none" w:sz="0" w:space="0" w:color="auto"/>
                    <w:bottom w:val="none" w:sz="0" w:space="0" w:color="auto"/>
                    <w:right w:val="none" w:sz="0" w:space="0" w:color="auto"/>
                  </w:divBdr>
                  <w:divsChild>
                    <w:div w:id="1561742896">
                      <w:marLeft w:val="0"/>
                      <w:marRight w:val="0"/>
                      <w:marTop w:val="0"/>
                      <w:marBottom w:val="0"/>
                      <w:divBdr>
                        <w:top w:val="none" w:sz="0" w:space="0" w:color="auto"/>
                        <w:left w:val="none" w:sz="0" w:space="0" w:color="auto"/>
                        <w:bottom w:val="none" w:sz="0" w:space="0" w:color="auto"/>
                        <w:right w:val="none" w:sz="0" w:space="0" w:color="auto"/>
                      </w:divBdr>
                      <w:divsChild>
                        <w:div w:id="1069234242">
                          <w:marLeft w:val="0"/>
                          <w:marRight w:val="0"/>
                          <w:marTop w:val="0"/>
                          <w:marBottom w:val="0"/>
                          <w:divBdr>
                            <w:top w:val="none" w:sz="0" w:space="0" w:color="auto"/>
                            <w:left w:val="none" w:sz="0" w:space="0" w:color="auto"/>
                            <w:bottom w:val="none" w:sz="0" w:space="0" w:color="auto"/>
                            <w:right w:val="none" w:sz="0" w:space="0" w:color="auto"/>
                          </w:divBdr>
                          <w:divsChild>
                            <w:div w:id="1928266237">
                              <w:marLeft w:val="0"/>
                              <w:marRight w:val="0"/>
                              <w:marTop w:val="0"/>
                              <w:marBottom w:val="0"/>
                              <w:divBdr>
                                <w:top w:val="none" w:sz="0" w:space="0" w:color="auto"/>
                                <w:left w:val="none" w:sz="0" w:space="0" w:color="auto"/>
                                <w:bottom w:val="none" w:sz="0" w:space="0" w:color="auto"/>
                                <w:right w:val="none" w:sz="0" w:space="0" w:color="auto"/>
                              </w:divBdr>
                              <w:divsChild>
                                <w:div w:id="2335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79810">
      <w:bodyDiv w:val="1"/>
      <w:marLeft w:val="0"/>
      <w:marRight w:val="0"/>
      <w:marTop w:val="0"/>
      <w:marBottom w:val="0"/>
      <w:divBdr>
        <w:top w:val="none" w:sz="0" w:space="0" w:color="auto"/>
        <w:left w:val="none" w:sz="0" w:space="0" w:color="auto"/>
        <w:bottom w:val="none" w:sz="0" w:space="0" w:color="auto"/>
        <w:right w:val="none" w:sz="0" w:space="0" w:color="auto"/>
      </w:divBdr>
    </w:div>
    <w:div w:id="1457413309">
      <w:bodyDiv w:val="1"/>
      <w:marLeft w:val="0"/>
      <w:marRight w:val="0"/>
      <w:marTop w:val="0"/>
      <w:marBottom w:val="0"/>
      <w:divBdr>
        <w:top w:val="none" w:sz="0" w:space="0" w:color="auto"/>
        <w:left w:val="none" w:sz="0" w:space="0" w:color="auto"/>
        <w:bottom w:val="none" w:sz="0" w:space="0" w:color="auto"/>
        <w:right w:val="none" w:sz="0" w:space="0" w:color="auto"/>
      </w:divBdr>
    </w:div>
    <w:div w:id="1624772381">
      <w:bodyDiv w:val="1"/>
      <w:marLeft w:val="0"/>
      <w:marRight w:val="0"/>
      <w:marTop w:val="0"/>
      <w:marBottom w:val="0"/>
      <w:divBdr>
        <w:top w:val="none" w:sz="0" w:space="0" w:color="auto"/>
        <w:left w:val="none" w:sz="0" w:space="0" w:color="auto"/>
        <w:bottom w:val="none" w:sz="0" w:space="0" w:color="auto"/>
        <w:right w:val="none" w:sz="0" w:space="0" w:color="auto"/>
      </w:divBdr>
    </w:div>
    <w:div w:id="1634093388">
      <w:bodyDiv w:val="1"/>
      <w:marLeft w:val="0"/>
      <w:marRight w:val="0"/>
      <w:marTop w:val="0"/>
      <w:marBottom w:val="0"/>
      <w:divBdr>
        <w:top w:val="none" w:sz="0" w:space="0" w:color="auto"/>
        <w:left w:val="none" w:sz="0" w:space="0" w:color="auto"/>
        <w:bottom w:val="none" w:sz="0" w:space="0" w:color="auto"/>
        <w:right w:val="none" w:sz="0" w:space="0" w:color="auto"/>
      </w:divBdr>
      <w:divsChild>
        <w:div w:id="1860660611">
          <w:marLeft w:val="0"/>
          <w:marRight w:val="0"/>
          <w:marTop w:val="0"/>
          <w:marBottom w:val="0"/>
          <w:divBdr>
            <w:top w:val="none" w:sz="0" w:space="0" w:color="auto"/>
            <w:left w:val="none" w:sz="0" w:space="0" w:color="auto"/>
            <w:bottom w:val="none" w:sz="0" w:space="0" w:color="auto"/>
            <w:right w:val="none" w:sz="0" w:space="0" w:color="auto"/>
          </w:divBdr>
          <w:divsChild>
            <w:div w:id="1647128682">
              <w:marLeft w:val="0"/>
              <w:marRight w:val="0"/>
              <w:marTop w:val="0"/>
              <w:marBottom w:val="0"/>
              <w:divBdr>
                <w:top w:val="none" w:sz="0" w:space="0" w:color="auto"/>
                <w:left w:val="none" w:sz="0" w:space="0" w:color="auto"/>
                <w:bottom w:val="none" w:sz="0" w:space="0" w:color="auto"/>
                <w:right w:val="none" w:sz="0" w:space="0" w:color="auto"/>
              </w:divBdr>
              <w:divsChild>
                <w:div w:id="68965384">
                  <w:marLeft w:val="4200"/>
                  <w:marRight w:val="0"/>
                  <w:marTop w:val="0"/>
                  <w:marBottom w:val="0"/>
                  <w:divBdr>
                    <w:top w:val="none" w:sz="0" w:space="0" w:color="auto"/>
                    <w:left w:val="none" w:sz="0" w:space="0" w:color="auto"/>
                    <w:bottom w:val="none" w:sz="0" w:space="0" w:color="auto"/>
                    <w:right w:val="none" w:sz="0" w:space="0" w:color="auto"/>
                  </w:divBdr>
                  <w:divsChild>
                    <w:div w:id="1421028178">
                      <w:marLeft w:val="0"/>
                      <w:marRight w:val="0"/>
                      <w:marTop w:val="0"/>
                      <w:marBottom w:val="0"/>
                      <w:divBdr>
                        <w:top w:val="none" w:sz="0" w:space="0" w:color="auto"/>
                        <w:left w:val="none" w:sz="0" w:space="0" w:color="auto"/>
                        <w:bottom w:val="none" w:sz="0" w:space="0" w:color="auto"/>
                        <w:right w:val="none" w:sz="0" w:space="0" w:color="auto"/>
                      </w:divBdr>
                      <w:divsChild>
                        <w:div w:id="2086224262">
                          <w:marLeft w:val="0"/>
                          <w:marRight w:val="0"/>
                          <w:marTop w:val="0"/>
                          <w:marBottom w:val="0"/>
                          <w:divBdr>
                            <w:top w:val="none" w:sz="0" w:space="0" w:color="auto"/>
                            <w:left w:val="none" w:sz="0" w:space="0" w:color="auto"/>
                            <w:bottom w:val="none" w:sz="0" w:space="0" w:color="auto"/>
                            <w:right w:val="none" w:sz="0" w:space="0" w:color="auto"/>
                          </w:divBdr>
                          <w:divsChild>
                            <w:div w:id="1552569540">
                              <w:marLeft w:val="0"/>
                              <w:marRight w:val="0"/>
                              <w:marTop w:val="0"/>
                              <w:marBottom w:val="0"/>
                              <w:divBdr>
                                <w:top w:val="none" w:sz="0" w:space="0" w:color="auto"/>
                                <w:left w:val="none" w:sz="0" w:space="0" w:color="auto"/>
                                <w:bottom w:val="none" w:sz="0" w:space="0" w:color="auto"/>
                                <w:right w:val="none" w:sz="0" w:space="0" w:color="auto"/>
                              </w:divBdr>
                              <w:divsChild>
                                <w:div w:id="3379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831113">
      <w:bodyDiv w:val="1"/>
      <w:marLeft w:val="0"/>
      <w:marRight w:val="0"/>
      <w:marTop w:val="0"/>
      <w:marBottom w:val="0"/>
      <w:divBdr>
        <w:top w:val="none" w:sz="0" w:space="0" w:color="auto"/>
        <w:left w:val="none" w:sz="0" w:space="0" w:color="auto"/>
        <w:bottom w:val="none" w:sz="0" w:space="0" w:color="auto"/>
        <w:right w:val="none" w:sz="0" w:space="0" w:color="auto"/>
      </w:divBdr>
      <w:divsChild>
        <w:div w:id="30233768">
          <w:marLeft w:val="0"/>
          <w:marRight w:val="0"/>
          <w:marTop w:val="0"/>
          <w:marBottom w:val="0"/>
          <w:divBdr>
            <w:top w:val="none" w:sz="0" w:space="0" w:color="auto"/>
            <w:left w:val="none" w:sz="0" w:space="0" w:color="auto"/>
            <w:bottom w:val="none" w:sz="0" w:space="0" w:color="auto"/>
            <w:right w:val="none" w:sz="0" w:space="0" w:color="auto"/>
          </w:divBdr>
          <w:divsChild>
            <w:div w:id="948777564">
              <w:marLeft w:val="0"/>
              <w:marRight w:val="0"/>
              <w:marTop w:val="0"/>
              <w:marBottom w:val="0"/>
              <w:divBdr>
                <w:top w:val="none" w:sz="0" w:space="0" w:color="auto"/>
                <w:left w:val="none" w:sz="0" w:space="0" w:color="auto"/>
                <w:bottom w:val="none" w:sz="0" w:space="0" w:color="auto"/>
                <w:right w:val="none" w:sz="0" w:space="0" w:color="auto"/>
              </w:divBdr>
              <w:divsChild>
                <w:div w:id="1680155308">
                  <w:marLeft w:val="4200"/>
                  <w:marRight w:val="0"/>
                  <w:marTop w:val="0"/>
                  <w:marBottom w:val="0"/>
                  <w:divBdr>
                    <w:top w:val="none" w:sz="0" w:space="0" w:color="auto"/>
                    <w:left w:val="none" w:sz="0" w:space="0" w:color="auto"/>
                    <w:bottom w:val="none" w:sz="0" w:space="0" w:color="auto"/>
                    <w:right w:val="none" w:sz="0" w:space="0" w:color="auto"/>
                  </w:divBdr>
                  <w:divsChild>
                    <w:div w:id="801465817">
                      <w:marLeft w:val="0"/>
                      <w:marRight w:val="0"/>
                      <w:marTop w:val="0"/>
                      <w:marBottom w:val="0"/>
                      <w:divBdr>
                        <w:top w:val="none" w:sz="0" w:space="0" w:color="auto"/>
                        <w:left w:val="none" w:sz="0" w:space="0" w:color="auto"/>
                        <w:bottom w:val="none" w:sz="0" w:space="0" w:color="auto"/>
                        <w:right w:val="none" w:sz="0" w:space="0" w:color="auto"/>
                      </w:divBdr>
                      <w:divsChild>
                        <w:div w:id="455611057">
                          <w:marLeft w:val="0"/>
                          <w:marRight w:val="0"/>
                          <w:marTop w:val="0"/>
                          <w:marBottom w:val="0"/>
                          <w:divBdr>
                            <w:top w:val="none" w:sz="0" w:space="0" w:color="auto"/>
                            <w:left w:val="none" w:sz="0" w:space="0" w:color="auto"/>
                            <w:bottom w:val="none" w:sz="0" w:space="0" w:color="auto"/>
                            <w:right w:val="none" w:sz="0" w:space="0" w:color="auto"/>
                          </w:divBdr>
                          <w:divsChild>
                            <w:div w:id="1877890949">
                              <w:marLeft w:val="0"/>
                              <w:marRight w:val="0"/>
                              <w:marTop w:val="0"/>
                              <w:marBottom w:val="0"/>
                              <w:divBdr>
                                <w:top w:val="none" w:sz="0" w:space="0" w:color="auto"/>
                                <w:left w:val="none" w:sz="0" w:space="0" w:color="auto"/>
                                <w:bottom w:val="none" w:sz="0" w:space="0" w:color="auto"/>
                                <w:right w:val="none" w:sz="0" w:space="0" w:color="auto"/>
                              </w:divBdr>
                              <w:divsChild>
                                <w:div w:id="2017223546">
                                  <w:marLeft w:val="0"/>
                                  <w:marRight w:val="0"/>
                                  <w:marTop w:val="0"/>
                                  <w:marBottom w:val="0"/>
                                  <w:divBdr>
                                    <w:top w:val="none" w:sz="0" w:space="0" w:color="auto"/>
                                    <w:left w:val="none" w:sz="0" w:space="0" w:color="auto"/>
                                    <w:bottom w:val="none" w:sz="0" w:space="0" w:color="auto"/>
                                    <w:right w:val="none" w:sz="0" w:space="0" w:color="auto"/>
                                  </w:divBdr>
                                  <w:divsChild>
                                    <w:div w:id="1084840752">
                                      <w:marLeft w:val="0"/>
                                      <w:marRight w:val="0"/>
                                      <w:marTop w:val="0"/>
                                      <w:marBottom w:val="0"/>
                                      <w:divBdr>
                                        <w:top w:val="none" w:sz="0" w:space="0" w:color="auto"/>
                                        <w:left w:val="none" w:sz="0" w:space="0" w:color="auto"/>
                                        <w:bottom w:val="none" w:sz="0" w:space="0" w:color="auto"/>
                                        <w:right w:val="none" w:sz="0" w:space="0" w:color="auto"/>
                                      </w:divBdr>
                                      <w:divsChild>
                                        <w:div w:id="1616521177">
                                          <w:marLeft w:val="0"/>
                                          <w:marRight w:val="0"/>
                                          <w:marTop w:val="0"/>
                                          <w:marBottom w:val="0"/>
                                          <w:divBdr>
                                            <w:top w:val="none" w:sz="0" w:space="0" w:color="auto"/>
                                            <w:left w:val="none" w:sz="0" w:space="0" w:color="auto"/>
                                            <w:bottom w:val="none" w:sz="0" w:space="0" w:color="auto"/>
                                            <w:right w:val="none" w:sz="0" w:space="0" w:color="auto"/>
                                          </w:divBdr>
                                          <w:divsChild>
                                            <w:div w:id="12852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764520">
      <w:bodyDiv w:val="1"/>
      <w:marLeft w:val="0"/>
      <w:marRight w:val="0"/>
      <w:marTop w:val="0"/>
      <w:marBottom w:val="0"/>
      <w:divBdr>
        <w:top w:val="none" w:sz="0" w:space="0" w:color="auto"/>
        <w:left w:val="none" w:sz="0" w:space="0" w:color="auto"/>
        <w:bottom w:val="none" w:sz="0" w:space="0" w:color="auto"/>
        <w:right w:val="none" w:sz="0" w:space="0" w:color="auto"/>
      </w:divBdr>
    </w:div>
    <w:div w:id="1759129971">
      <w:bodyDiv w:val="1"/>
      <w:marLeft w:val="0"/>
      <w:marRight w:val="0"/>
      <w:marTop w:val="0"/>
      <w:marBottom w:val="0"/>
      <w:divBdr>
        <w:top w:val="none" w:sz="0" w:space="0" w:color="auto"/>
        <w:left w:val="none" w:sz="0" w:space="0" w:color="auto"/>
        <w:bottom w:val="none" w:sz="0" w:space="0" w:color="auto"/>
        <w:right w:val="none" w:sz="0" w:space="0" w:color="auto"/>
      </w:divBdr>
      <w:divsChild>
        <w:div w:id="681517952">
          <w:marLeft w:val="0"/>
          <w:marRight w:val="0"/>
          <w:marTop w:val="0"/>
          <w:marBottom w:val="0"/>
          <w:divBdr>
            <w:top w:val="none" w:sz="0" w:space="0" w:color="auto"/>
            <w:left w:val="none" w:sz="0" w:space="0" w:color="auto"/>
            <w:bottom w:val="none" w:sz="0" w:space="0" w:color="auto"/>
            <w:right w:val="none" w:sz="0" w:space="0" w:color="auto"/>
          </w:divBdr>
          <w:divsChild>
            <w:div w:id="1296982651">
              <w:marLeft w:val="0"/>
              <w:marRight w:val="0"/>
              <w:marTop w:val="0"/>
              <w:marBottom w:val="0"/>
              <w:divBdr>
                <w:top w:val="none" w:sz="0" w:space="0" w:color="auto"/>
                <w:left w:val="none" w:sz="0" w:space="0" w:color="auto"/>
                <w:bottom w:val="none" w:sz="0" w:space="0" w:color="auto"/>
                <w:right w:val="none" w:sz="0" w:space="0" w:color="auto"/>
              </w:divBdr>
              <w:divsChild>
                <w:div w:id="415564565">
                  <w:marLeft w:val="4200"/>
                  <w:marRight w:val="0"/>
                  <w:marTop w:val="0"/>
                  <w:marBottom w:val="0"/>
                  <w:divBdr>
                    <w:top w:val="none" w:sz="0" w:space="0" w:color="auto"/>
                    <w:left w:val="none" w:sz="0" w:space="0" w:color="auto"/>
                    <w:bottom w:val="none" w:sz="0" w:space="0" w:color="auto"/>
                    <w:right w:val="none" w:sz="0" w:space="0" w:color="auto"/>
                  </w:divBdr>
                  <w:divsChild>
                    <w:div w:id="752051251">
                      <w:marLeft w:val="0"/>
                      <w:marRight w:val="0"/>
                      <w:marTop w:val="0"/>
                      <w:marBottom w:val="0"/>
                      <w:divBdr>
                        <w:top w:val="none" w:sz="0" w:space="0" w:color="auto"/>
                        <w:left w:val="none" w:sz="0" w:space="0" w:color="auto"/>
                        <w:bottom w:val="none" w:sz="0" w:space="0" w:color="auto"/>
                        <w:right w:val="none" w:sz="0" w:space="0" w:color="auto"/>
                      </w:divBdr>
                      <w:divsChild>
                        <w:div w:id="887647264">
                          <w:marLeft w:val="0"/>
                          <w:marRight w:val="0"/>
                          <w:marTop w:val="0"/>
                          <w:marBottom w:val="0"/>
                          <w:divBdr>
                            <w:top w:val="none" w:sz="0" w:space="0" w:color="auto"/>
                            <w:left w:val="none" w:sz="0" w:space="0" w:color="auto"/>
                            <w:bottom w:val="none" w:sz="0" w:space="0" w:color="auto"/>
                            <w:right w:val="none" w:sz="0" w:space="0" w:color="auto"/>
                          </w:divBdr>
                          <w:divsChild>
                            <w:div w:id="2064140274">
                              <w:marLeft w:val="0"/>
                              <w:marRight w:val="0"/>
                              <w:marTop w:val="0"/>
                              <w:marBottom w:val="0"/>
                              <w:divBdr>
                                <w:top w:val="none" w:sz="0" w:space="0" w:color="auto"/>
                                <w:left w:val="none" w:sz="0" w:space="0" w:color="auto"/>
                                <w:bottom w:val="none" w:sz="0" w:space="0" w:color="auto"/>
                                <w:right w:val="none" w:sz="0" w:space="0" w:color="auto"/>
                              </w:divBdr>
                              <w:divsChild>
                                <w:div w:id="10576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826302">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1">
          <w:marLeft w:val="0"/>
          <w:marRight w:val="0"/>
          <w:marTop w:val="0"/>
          <w:marBottom w:val="0"/>
          <w:divBdr>
            <w:top w:val="none" w:sz="0" w:space="0" w:color="auto"/>
            <w:left w:val="none" w:sz="0" w:space="0" w:color="auto"/>
            <w:bottom w:val="none" w:sz="0" w:space="0" w:color="auto"/>
            <w:right w:val="none" w:sz="0" w:space="0" w:color="auto"/>
          </w:divBdr>
          <w:divsChild>
            <w:div w:id="1575093187">
              <w:marLeft w:val="0"/>
              <w:marRight w:val="0"/>
              <w:marTop w:val="0"/>
              <w:marBottom w:val="0"/>
              <w:divBdr>
                <w:top w:val="none" w:sz="0" w:space="0" w:color="auto"/>
                <w:left w:val="none" w:sz="0" w:space="0" w:color="auto"/>
                <w:bottom w:val="none" w:sz="0" w:space="0" w:color="auto"/>
                <w:right w:val="none" w:sz="0" w:space="0" w:color="auto"/>
              </w:divBdr>
              <w:divsChild>
                <w:div w:id="245267610">
                  <w:marLeft w:val="4200"/>
                  <w:marRight w:val="0"/>
                  <w:marTop w:val="0"/>
                  <w:marBottom w:val="0"/>
                  <w:divBdr>
                    <w:top w:val="none" w:sz="0" w:space="0" w:color="auto"/>
                    <w:left w:val="none" w:sz="0" w:space="0" w:color="auto"/>
                    <w:bottom w:val="none" w:sz="0" w:space="0" w:color="auto"/>
                    <w:right w:val="none" w:sz="0" w:space="0" w:color="auto"/>
                  </w:divBdr>
                  <w:divsChild>
                    <w:div w:id="1911036330">
                      <w:marLeft w:val="0"/>
                      <w:marRight w:val="0"/>
                      <w:marTop w:val="0"/>
                      <w:marBottom w:val="0"/>
                      <w:divBdr>
                        <w:top w:val="none" w:sz="0" w:space="0" w:color="auto"/>
                        <w:left w:val="none" w:sz="0" w:space="0" w:color="auto"/>
                        <w:bottom w:val="none" w:sz="0" w:space="0" w:color="auto"/>
                        <w:right w:val="none" w:sz="0" w:space="0" w:color="auto"/>
                      </w:divBdr>
                      <w:divsChild>
                        <w:div w:id="678775352">
                          <w:marLeft w:val="0"/>
                          <w:marRight w:val="0"/>
                          <w:marTop w:val="0"/>
                          <w:marBottom w:val="0"/>
                          <w:divBdr>
                            <w:top w:val="none" w:sz="0" w:space="0" w:color="auto"/>
                            <w:left w:val="none" w:sz="0" w:space="0" w:color="auto"/>
                            <w:bottom w:val="none" w:sz="0" w:space="0" w:color="auto"/>
                            <w:right w:val="none" w:sz="0" w:space="0" w:color="auto"/>
                          </w:divBdr>
                          <w:divsChild>
                            <w:div w:id="973367451">
                              <w:marLeft w:val="0"/>
                              <w:marRight w:val="0"/>
                              <w:marTop w:val="0"/>
                              <w:marBottom w:val="0"/>
                              <w:divBdr>
                                <w:top w:val="none" w:sz="0" w:space="0" w:color="auto"/>
                                <w:left w:val="none" w:sz="0" w:space="0" w:color="auto"/>
                                <w:bottom w:val="none" w:sz="0" w:space="0" w:color="auto"/>
                                <w:right w:val="none" w:sz="0" w:space="0" w:color="auto"/>
                              </w:divBdr>
                              <w:divsChild>
                                <w:div w:id="549079273">
                                  <w:marLeft w:val="0"/>
                                  <w:marRight w:val="0"/>
                                  <w:marTop w:val="0"/>
                                  <w:marBottom w:val="0"/>
                                  <w:divBdr>
                                    <w:top w:val="none" w:sz="0" w:space="0" w:color="auto"/>
                                    <w:left w:val="none" w:sz="0" w:space="0" w:color="auto"/>
                                    <w:bottom w:val="none" w:sz="0" w:space="0" w:color="auto"/>
                                    <w:right w:val="none" w:sz="0" w:space="0" w:color="auto"/>
                                  </w:divBdr>
                                  <w:divsChild>
                                    <w:div w:id="9146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727472">
      <w:bodyDiv w:val="1"/>
      <w:marLeft w:val="0"/>
      <w:marRight w:val="0"/>
      <w:marTop w:val="0"/>
      <w:marBottom w:val="0"/>
      <w:divBdr>
        <w:top w:val="none" w:sz="0" w:space="0" w:color="auto"/>
        <w:left w:val="none" w:sz="0" w:space="0" w:color="auto"/>
        <w:bottom w:val="none" w:sz="0" w:space="0" w:color="auto"/>
        <w:right w:val="none" w:sz="0" w:space="0" w:color="auto"/>
      </w:divBdr>
    </w:div>
    <w:div w:id="1906794919">
      <w:bodyDiv w:val="1"/>
      <w:marLeft w:val="0"/>
      <w:marRight w:val="0"/>
      <w:marTop w:val="0"/>
      <w:marBottom w:val="0"/>
      <w:divBdr>
        <w:top w:val="none" w:sz="0" w:space="0" w:color="auto"/>
        <w:left w:val="none" w:sz="0" w:space="0" w:color="auto"/>
        <w:bottom w:val="none" w:sz="0" w:space="0" w:color="auto"/>
        <w:right w:val="none" w:sz="0" w:space="0" w:color="auto"/>
      </w:divBdr>
    </w:div>
    <w:div w:id="1987663165">
      <w:bodyDiv w:val="1"/>
      <w:marLeft w:val="0"/>
      <w:marRight w:val="0"/>
      <w:marTop w:val="0"/>
      <w:marBottom w:val="0"/>
      <w:divBdr>
        <w:top w:val="none" w:sz="0" w:space="0" w:color="auto"/>
        <w:left w:val="none" w:sz="0" w:space="0" w:color="auto"/>
        <w:bottom w:val="none" w:sz="0" w:space="0" w:color="auto"/>
        <w:right w:val="none" w:sz="0" w:space="0" w:color="auto"/>
      </w:divBdr>
      <w:divsChild>
        <w:div w:id="1409694804">
          <w:marLeft w:val="0"/>
          <w:marRight w:val="0"/>
          <w:marTop w:val="0"/>
          <w:marBottom w:val="0"/>
          <w:divBdr>
            <w:top w:val="none" w:sz="0" w:space="0" w:color="auto"/>
            <w:left w:val="none" w:sz="0" w:space="0" w:color="auto"/>
            <w:bottom w:val="none" w:sz="0" w:space="0" w:color="auto"/>
            <w:right w:val="none" w:sz="0" w:space="0" w:color="auto"/>
          </w:divBdr>
          <w:divsChild>
            <w:div w:id="1410497120">
              <w:marLeft w:val="0"/>
              <w:marRight w:val="0"/>
              <w:marTop w:val="0"/>
              <w:marBottom w:val="0"/>
              <w:divBdr>
                <w:top w:val="none" w:sz="0" w:space="0" w:color="auto"/>
                <w:left w:val="none" w:sz="0" w:space="0" w:color="auto"/>
                <w:bottom w:val="none" w:sz="0" w:space="0" w:color="auto"/>
                <w:right w:val="none" w:sz="0" w:space="0" w:color="auto"/>
              </w:divBdr>
              <w:divsChild>
                <w:div w:id="454443358">
                  <w:marLeft w:val="4200"/>
                  <w:marRight w:val="0"/>
                  <w:marTop w:val="0"/>
                  <w:marBottom w:val="0"/>
                  <w:divBdr>
                    <w:top w:val="none" w:sz="0" w:space="0" w:color="auto"/>
                    <w:left w:val="none" w:sz="0" w:space="0" w:color="auto"/>
                    <w:bottom w:val="none" w:sz="0" w:space="0" w:color="auto"/>
                    <w:right w:val="none" w:sz="0" w:space="0" w:color="auto"/>
                  </w:divBdr>
                  <w:divsChild>
                    <w:div w:id="2027903373">
                      <w:marLeft w:val="0"/>
                      <w:marRight w:val="0"/>
                      <w:marTop w:val="0"/>
                      <w:marBottom w:val="0"/>
                      <w:divBdr>
                        <w:top w:val="none" w:sz="0" w:space="0" w:color="auto"/>
                        <w:left w:val="none" w:sz="0" w:space="0" w:color="auto"/>
                        <w:bottom w:val="none" w:sz="0" w:space="0" w:color="auto"/>
                        <w:right w:val="none" w:sz="0" w:space="0" w:color="auto"/>
                      </w:divBdr>
                      <w:divsChild>
                        <w:div w:id="432668778">
                          <w:marLeft w:val="0"/>
                          <w:marRight w:val="0"/>
                          <w:marTop w:val="0"/>
                          <w:marBottom w:val="0"/>
                          <w:divBdr>
                            <w:top w:val="none" w:sz="0" w:space="0" w:color="auto"/>
                            <w:left w:val="none" w:sz="0" w:space="0" w:color="auto"/>
                            <w:bottom w:val="none" w:sz="0" w:space="0" w:color="auto"/>
                            <w:right w:val="none" w:sz="0" w:space="0" w:color="auto"/>
                          </w:divBdr>
                          <w:divsChild>
                            <w:div w:id="281770173">
                              <w:marLeft w:val="0"/>
                              <w:marRight w:val="0"/>
                              <w:marTop w:val="0"/>
                              <w:marBottom w:val="0"/>
                              <w:divBdr>
                                <w:top w:val="none" w:sz="0" w:space="0" w:color="auto"/>
                                <w:left w:val="none" w:sz="0" w:space="0" w:color="auto"/>
                                <w:bottom w:val="none" w:sz="0" w:space="0" w:color="auto"/>
                                <w:right w:val="none" w:sz="0" w:space="0" w:color="auto"/>
                              </w:divBdr>
                              <w:divsChild>
                                <w:div w:id="150828504">
                                  <w:marLeft w:val="0"/>
                                  <w:marRight w:val="0"/>
                                  <w:marTop w:val="0"/>
                                  <w:marBottom w:val="0"/>
                                  <w:divBdr>
                                    <w:top w:val="none" w:sz="0" w:space="0" w:color="auto"/>
                                    <w:left w:val="none" w:sz="0" w:space="0" w:color="auto"/>
                                    <w:bottom w:val="none" w:sz="0" w:space="0" w:color="auto"/>
                                    <w:right w:val="none" w:sz="0" w:space="0" w:color="auto"/>
                                  </w:divBdr>
                                  <w:divsChild>
                                    <w:div w:id="153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26468">
      <w:bodyDiv w:val="1"/>
      <w:marLeft w:val="0"/>
      <w:marRight w:val="0"/>
      <w:marTop w:val="0"/>
      <w:marBottom w:val="0"/>
      <w:divBdr>
        <w:top w:val="none" w:sz="0" w:space="0" w:color="auto"/>
        <w:left w:val="none" w:sz="0" w:space="0" w:color="auto"/>
        <w:bottom w:val="none" w:sz="0" w:space="0" w:color="auto"/>
        <w:right w:val="none" w:sz="0" w:space="0" w:color="auto"/>
      </w:divBdr>
      <w:divsChild>
        <w:div w:id="1843008907">
          <w:marLeft w:val="0"/>
          <w:marRight w:val="0"/>
          <w:marTop w:val="0"/>
          <w:marBottom w:val="0"/>
          <w:divBdr>
            <w:top w:val="none" w:sz="0" w:space="0" w:color="auto"/>
            <w:left w:val="none" w:sz="0" w:space="0" w:color="auto"/>
            <w:bottom w:val="none" w:sz="0" w:space="0" w:color="auto"/>
            <w:right w:val="none" w:sz="0" w:space="0" w:color="auto"/>
          </w:divBdr>
          <w:divsChild>
            <w:div w:id="2000695916">
              <w:marLeft w:val="3465"/>
              <w:marRight w:val="3000"/>
              <w:marTop w:val="0"/>
              <w:marBottom w:val="0"/>
              <w:divBdr>
                <w:top w:val="none" w:sz="0" w:space="0" w:color="auto"/>
                <w:left w:val="none" w:sz="0" w:space="0" w:color="auto"/>
                <w:bottom w:val="none" w:sz="0" w:space="0" w:color="auto"/>
                <w:right w:val="none" w:sz="0" w:space="0" w:color="auto"/>
              </w:divBdr>
            </w:div>
          </w:divsChild>
        </w:div>
      </w:divsChild>
    </w:div>
    <w:div w:id="2035887606">
      <w:bodyDiv w:val="1"/>
      <w:marLeft w:val="0"/>
      <w:marRight w:val="0"/>
      <w:marTop w:val="0"/>
      <w:marBottom w:val="0"/>
      <w:divBdr>
        <w:top w:val="none" w:sz="0" w:space="0" w:color="auto"/>
        <w:left w:val="none" w:sz="0" w:space="0" w:color="auto"/>
        <w:bottom w:val="none" w:sz="0" w:space="0" w:color="auto"/>
        <w:right w:val="none" w:sz="0" w:space="0" w:color="auto"/>
      </w:divBdr>
    </w:div>
    <w:div w:id="2049644846">
      <w:bodyDiv w:val="1"/>
      <w:marLeft w:val="0"/>
      <w:marRight w:val="0"/>
      <w:marTop w:val="0"/>
      <w:marBottom w:val="0"/>
      <w:divBdr>
        <w:top w:val="none" w:sz="0" w:space="0" w:color="auto"/>
        <w:left w:val="none" w:sz="0" w:space="0" w:color="auto"/>
        <w:bottom w:val="none" w:sz="0" w:space="0" w:color="auto"/>
        <w:right w:val="none" w:sz="0" w:space="0" w:color="auto"/>
      </w:divBdr>
    </w:div>
    <w:div w:id="2084520432">
      <w:bodyDiv w:val="1"/>
      <w:marLeft w:val="0"/>
      <w:marRight w:val="0"/>
      <w:marTop w:val="0"/>
      <w:marBottom w:val="0"/>
      <w:divBdr>
        <w:top w:val="none" w:sz="0" w:space="0" w:color="auto"/>
        <w:left w:val="none" w:sz="0" w:space="0" w:color="auto"/>
        <w:bottom w:val="none" w:sz="0" w:space="0" w:color="auto"/>
        <w:right w:val="none" w:sz="0" w:space="0" w:color="auto"/>
      </w:divBdr>
      <w:divsChild>
        <w:div w:id="348455829">
          <w:marLeft w:val="0"/>
          <w:marRight w:val="0"/>
          <w:marTop w:val="0"/>
          <w:marBottom w:val="0"/>
          <w:divBdr>
            <w:top w:val="none" w:sz="0" w:space="0" w:color="auto"/>
            <w:left w:val="none" w:sz="0" w:space="0" w:color="auto"/>
            <w:bottom w:val="none" w:sz="0" w:space="0" w:color="auto"/>
            <w:right w:val="none" w:sz="0" w:space="0" w:color="auto"/>
          </w:divBdr>
          <w:divsChild>
            <w:div w:id="1347251909">
              <w:marLeft w:val="0"/>
              <w:marRight w:val="0"/>
              <w:marTop w:val="0"/>
              <w:marBottom w:val="0"/>
              <w:divBdr>
                <w:top w:val="none" w:sz="0" w:space="0" w:color="auto"/>
                <w:left w:val="none" w:sz="0" w:space="0" w:color="auto"/>
                <w:bottom w:val="none" w:sz="0" w:space="0" w:color="auto"/>
                <w:right w:val="none" w:sz="0" w:space="0" w:color="auto"/>
              </w:divBdr>
              <w:divsChild>
                <w:div w:id="14501321">
                  <w:marLeft w:val="4200"/>
                  <w:marRight w:val="0"/>
                  <w:marTop w:val="0"/>
                  <w:marBottom w:val="0"/>
                  <w:divBdr>
                    <w:top w:val="none" w:sz="0" w:space="0" w:color="auto"/>
                    <w:left w:val="none" w:sz="0" w:space="0" w:color="auto"/>
                    <w:bottom w:val="none" w:sz="0" w:space="0" w:color="auto"/>
                    <w:right w:val="none" w:sz="0" w:space="0" w:color="auto"/>
                  </w:divBdr>
                  <w:divsChild>
                    <w:div w:id="205526741">
                      <w:marLeft w:val="0"/>
                      <w:marRight w:val="0"/>
                      <w:marTop w:val="0"/>
                      <w:marBottom w:val="0"/>
                      <w:divBdr>
                        <w:top w:val="none" w:sz="0" w:space="0" w:color="auto"/>
                        <w:left w:val="none" w:sz="0" w:space="0" w:color="auto"/>
                        <w:bottom w:val="none" w:sz="0" w:space="0" w:color="auto"/>
                        <w:right w:val="none" w:sz="0" w:space="0" w:color="auto"/>
                      </w:divBdr>
                      <w:divsChild>
                        <w:div w:id="1091045217">
                          <w:marLeft w:val="0"/>
                          <w:marRight w:val="0"/>
                          <w:marTop w:val="0"/>
                          <w:marBottom w:val="0"/>
                          <w:divBdr>
                            <w:top w:val="none" w:sz="0" w:space="0" w:color="auto"/>
                            <w:left w:val="none" w:sz="0" w:space="0" w:color="auto"/>
                            <w:bottom w:val="none" w:sz="0" w:space="0" w:color="auto"/>
                            <w:right w:val="none" w:sz="0" w:space="0" w:color="auto"/>
                          </w:divBdr>
                          <w:divsChild>
                            <w:div w:id="1886915396">
                              <w:marLeft w:val="0"/>
                              <w:marRight w:val="0"/>
                              <w:marTop w:val="0"/>
                              <w:marBottom w:val="0"/>
                              <w:divBdr>
                                <w:top w:val="none" w:sz="0" w:space="0" w:color="auto"/>
                                <w:left w:val="none" w:sz="0" w:space="0" w:color="auto"/>
                                <w:bottom w:val="none" w:sz="0" w:space="0" w:color="auto"/>
                                <w:right w:val="none" w:sz="0" w:space="0" w:color="auto"/>
                              </w:divBdr>
                              <w:divsChild>
                                <w:div w:id="10215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2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sdn.microsoft.com/ru-ru/library/ms187819(v=sql.105).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ru-ru/library/ms182418(v=sql.105).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sdn.microsoft.com/ru-ru/library/bb630352(v=sql.105).aspx" TargetMode="External"/><Relationship Id="rId4" Type="http://schemas.openxmlformats.org/officeDocument/2006/relationships/settings" Target="settings.xml"/><Relationship Id="rId9" Type="http://schemas.openxmlformats.org/officeDocument/2006/relationships/hyperlink" Target="http://msdn.microsoft.com/ru-ru/library/bb677243(v=sql.105).aspx"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8302</Words>
  <Characters>47322</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Организация</Company>
  <LinksUpToDate>false</LinksUpToDate>
  <CharactersWithSpaces>55513</CharactersWithSpaces>
  <SharedDoc>false</SharedDoc>
  <HLinks>
    <vt:vector size="168" baseType="variant">
      <vt:variant>
        <vt:i4>1966135</vt:i4>
      </vt:variant>
      <vt:variant>
        <vt:i4>158</vt:i4>
      </vt:variant>
      <vt:variant>
        <vt:i4>0</vt:i4>
      </vt:variant>
      <vt:variant>
        <vt:i4>5</vt:i4>
      </vt:variant>
      <vt:variant>
        <vt:lpwstr/>
      </vt:variant>
      <vt:variant>
        <vt:lpwstr>_Toc292705728</vt:lpwstr>
      </vt:variant>
      <vt:variant>
        <vt:i4>1966135</vt:i4>
      </vt:variant>
      <vt:variant>
        <vt:i4>152</vt:i4>
      </vt:variant>
      <vt:variant>
        <vt:i4>0</vt:i4>
      </vt:variant>
      <vt:variant>
        <vt:i4>5</vt:i4>
      </vt:variant>
      <vt:variant>
        <vt:lpwstr/>
      </vt:variant>
      <vt:variant>
        <vt:lpwstr>_Toc292705727</vt:lpwstr>
      </vt:variant>
      <vt:variant>
        <vt:i4>1966135</vt:i4>
      </vt:variant>
      <vt:variant>
        <vt:i4>146</vt:i4>
      </vt:variant>
      <vt:variant>
        <vt:i4>0</vt:i4>
      </vt:variant>
      <vt:variant>
        <vt:i4>5</vt:i4>
      </vt:variant>
      <vt:variant>
        <vt:lpwstr/>
      </vt:variant>
      <vt:variant>
        <vt:lpwstr>_Toc292705726</vt:lpwstr>
      </vt:variant>
      <vt:variant>
        <vt:i4>1966135</vt:i4>
      </vt:variant>
      <vt:variant>
        <vt:i4>140</vt:i4>
      </vt:variant>
      <vt:variant>
        <vt:i4>0</vt:i4>
      </vt:variant>
      <vt:variant>
        <vt:i4>5</vt:i4>
      </vt:variant>
      <vt:variant>
        <vt:lpwstr/>
      </vt:variant>
      <vt:variant>
        <vt:lpwstr>_Toc292705725</vt:lpwstr>
      </vt:variant>
      <vt:variant>
        <vt:i4>1966135</vt:i4>
      </vt:variant>
      <vt:variant>
        <vt:i4>134</vt:i4>
      </vt:variant>
      <vt:variant>
        <vt:i4>0</vt:i4>
      </vt:variant>
      <vt:variant>
        <vt:i4>5</vt:i4>
      </vt:variant>
      <vt:variant>
        <vt:lpwstr/>
      </vt:variant>
      <vt:variant>
        <vt:lpwstr>_Toc292705724</vt:lpwstr>
      </vt:variant>
      <vt:variant>
        <vt:i4>1966135</vt:i4>
      </vt:variant>
      <vt:variant>
        <vt:i4>128</vt:i4>
      </vt:variant>
      <vt:variant>
        <vt:i4>0</vt:i4>
      </vt:variant>
      <vt:variant>
        <vt:i4>5</vt:i4>
      </vt:variant>
      <vt:variant>
        <vt:lpwstr/>
      </vt:variant>
      <vt:variant>
        <vt:lpwstr>_Toc292705723</vt:lpwstr>
      </vt:variant>
      <vt:variant>
        <vt:i4>1966135</vt:i4>
      </vt:variant>
      <vt:variant>
        <vt:i4>122</vt:i4>
      </vt:variant>
      <vt:variant>
        <vt:i4>0</vt:i4>
      </vt:variant>
      <vt:variant>
        <vt:i4>5</vt:i4>
      </vt:variant>
      <vt:variant>
        <vt:lpwstr/>
      </vt:variant>
      <vt:variant>
        <vt:lpwstr>_Toc292705722</vt:lpwstr>
      </vt:variant>
      <vt:variant>
        <vt:i4>1966135</vt:i4>
      </vt:variant>
      <vt:variant>
        <vt:i4>116</vt:i4>
      </vt:variant>
      <vt:variant>
        <vt:i4>0</vt:i4>
      </vt:variant>
      <vt:variant>
        <vt:i4>5</vt:i4>
      </vt:variant>
      <vt:variant>
        <vt:lpwstr/>
      </vt:variant>
      <vt:variant>
        <vt:lpwstr>_Toc292705721</vt:lpwstr>
      </vt:variant>
      <vt:variant>
        <vt:i4>1966135</vt:i4>
      </vt:variant>
      <vt:variant>
        <vt:i4>110</vt:i4>
      </vt:variant>
      <vt:variant>
        <vt:i4>0</vt:i4>
      </vt:variant>
      <vt:variant>
        <vt:i4>5</vt:i4>
      </vt:variant>
      <vt:variant>
        <vt:lpwstr/>
      </vt:variant>
      <vt:variant>
        <vt:lpwstr>_Toc292705720</vt:lpwstr>
      </vt:variant>
      <vt:variant>
        <vt:i4>1900599</vt:i4>
      </vt:variant>
      <vt:variant>
        <vt:i4>104</vt:i4>
      </vt:variant>
      <vt:variant>
        <vt:i4>0</vt:i4>
      </vt:variant>
      <vt:variant>
        <vt:i4>5</vt:i4>
      </vt:variant>
      <vt:variant>
        <vt:lpwstr/>
      </vt:variant>
      <vt:variant>
        <vt:lpwstr>_Toc292705719</vt:lpwstr>
      </vt:variant>
      <vt:variant>
        <vt:i4>1900599</vt:i4>
      </vt:variant>
      <vt:variant>
        <vt:i4>98</vt:i4>
      </vt:variant>
      <vt:variant>
        <vt:i4>0</vt:i4>
      </vt:variant>
      <vt:variant>
        <vt:i4>5</vt:i4>
      </vt:variant>
      <vt:variant>
        <vt:lpwstr/>
      </vt:variant>
      <vt:variant>
        <vt:lpwstr>_Toc292705718</vt:lpwstr>
      </vt:variant>
      <vt:variant>
        <vt:i4>1900599</vt:i4>
      </vt:variant>
      <vt:variant>
        <vt:i4>92</vt:i4>
      </vt:variant>
      <vt:variant>
        <vt:i4>0</vt:i4>
      </vt:variant>
      <vt:variant>
        <vt:i4>5</vt:i4>
      </vt:variant>
      <vt:variant>
        <vt:lpwstr/>
      </vt:variant>
      <vt:variant>
        <vt:lpwstr>_Toc292705717</vt:lpwstr>
      </vt:variant>
      <vt:variant>
        <vt:i4>1900599</vt:i4>
      </vt:variant>
      <vt:variant>
        <vt:i4>86</vt:i4>
      </vt:variant>
      <vt:variant>
        <vt:i4>0</vt:i4>
      </vt:variant>
      <vt:variant>
        <vt:i4>5</vt:i4>
      </vt:variant>
      <vt:variant>
        <vt:lpwstr/>
      </vt:variant>
      <vt:variant>
        <vt:lpwstr>_Toc292705716</vt:lpwstr>
      </vt:variant>
      <vt:variant>
        <vt:i4>1900599</vt:i4>
      </vt:variant>
      <vt:variant>
        <vt:i4>80</vt:i4>
      </vt:variant>
      <vt:variant>
        <vt:i4>0</vt:i4>
      </vt:variant>
      <vt:variant>
        <vt:i4>5</vt:i4>
      </vt:variant>
      <vt:variant>
        <vt:lpwstr/>
      </vt:variant>
      <vt:variant>
        <vt:lpwstr>_Toc292705715</vt:lpwstr>
      </vt:variant>
      <vt:variant>
        <vt:i4>1900599</vt:i4>
      </vt:variant>
      <vt:variant>
        <vt:i4>74</vt:i4>
      </vt:variant>
      <vt:variant>
        <vt:i4>0</vt:i4>
      </vt:variant>
      <vt:variant>
        <vt:i4>5</vt:i4>
      </vt:variant>
      <vt:variant>
        <vt:lpwstr/>
      </vt:variant>
      <vt:variant>
        <vt:lpwstr>_Toc292705714</vt:lpwstr>
      </vt:variant>
      <vt:variant>
        <vt:i4>1900599</vt:i4>
      </vt:variant>
      <vt:variant>
        <vt:i4>68</vt:i4>
      </vt:variant>
      <vt:variant>
        <vt:i4>0</vt:i4>
      </vt:variant>
      <vt:variant>
        <vt:i4>5</vt:i4>
      </vt:variant>
      <vt:variant>
        <vt:lpwstr/>
      </vt:variant>
      <vt:variant>
        <vt:lpwstr>_Toc292705713</vt:lpwstr>
      </vt:variant>
      <vt:variant>
        <vt:i4>1900599</vt:i4>
      </vt:variant>
      <vt:variant>
        <vt:i4>62</vt:i4>
      </vt:variant>
      <vt:variant>
        <vt:i4>0</vt:i4>
      </vt:variant>
      <vt:variant>
        <vt:i4>5</vt:i4>
      </vt:variant>
      <vt:variant>
        <vt:lpwstr/>
      </vt:variant>
      <vt:variant>
        <vt:lpwstr>_Toc292705712</vt:lpwstr>
      </vt:variant>
      <vt:variant>
        <vt:i4>1900599</vt:i4>
      </vt:variant>
      <vt:variant>
        <vt:i4>56</vt:i4>
      </vt:variant>
      <vt:variant>
        <vt:i4>0</vt:i4>
      </vt:variant>
      <vt:variant>
        <vt:i4>5</vt:i4>
      </vt:variant>
      <vt:variant>
        <vt:lpwstr/>
      </vt:variant>
      <vt:variant>
        <vt:lpwstr>_Toc292705711</vt:lpwstr>
      </vt:variant>
      <vt:variant>
        <vt:i4>1900599</vt:i4>
      </vt:variant>
      <vt:variant>
        <vt:i4>50</vt:i4>
      </vt:variant>
      <vt:variant>
        <vt:i4>0</vt:i4>
      </vt:variant>
      <vt:variant>
        <vt:i4>5</vt:i4>
      </vt:variant>
      <vt:variant>
        <vt:lpwstr/>
      </vt:variant>
      <vt:variant>
        <vt:lpwstr>_Toc292705710</vt:lpwstr>
      </vt:variant>
      <vt:variant>
        <vt:i4>1835063</vt:i4>
      </vt:variant>
      <vt:variant>
        <vt:i4>44</vt:i4>
      </vt:variant>
      <vt:variant>
        <vt:i4>0</vt:i4>
      </vt:variant>
      <vt:variant>
        <vt:i4>5</vt:i4>
      </vt:variant>
      <vt:variant>
        <vt:lpwstr/>
      </vt:variant>
      <vt:variant>
        <vt:lpwstr>_Toc292705709</vt:lpwstr>
      </vt:variant>
      <vt:variant>
        <vt:i4>1835063</vt:i4>
      </vt:variant>
      <vt:variant>
        <vt:i4>38</vt:i4>
      </vt:variant>
      <vt:variant>
        <vt:i4>0</vt:i4>
      </vt:variant>
      <vt:variant>
        <vt:i4>5</vt:i4>
      </vt:variant>
      <vt:variant>
        <vt:lpwstr/>
      </vt:variant>
      <vt:variant>
        <vt:lpwstr>_Toc292705708</vt:lpwstr>
      </vt:variant>
      <vt:variant>
        <vt:i4>1835063</vt:i4>
      </vt:variant>
      <vt:variant>
        <vt:i4>32</vt:i4>
      </vt:variant>
      <vt:variant>
        <vt:i4>0</vt:i4>
      </vt:variant>
      <vt:variant>
        <vt:i4>5</vt:i4>
      </vt:variant>
      <vt:variant>
        <vt:lpwstr/>
      </vt:variant>
      <vt:variant>
        <vt:lpwstr>_Toc292705707</vt:lpwstr>
      </vt:variant>
      <vt:variant>
        <vt:i4>1835063</vt:i4>
      </vt:variant>
      <vt:variant>
        <vt:i4>26</vt:i4>
      </vt:variant>
      <vt:variant>
        <vt:i4>0</vt:i4>
      </vt:variant>
      <vt:variant>
        <vt:i4>5</vt:i4>
      </vt:variant>
      <vt:variant>
        <vt:lpwstr/>
      </vt:variant>
      <vt:variant>
        <vt:lpwstr>_Toc292705706</vt:lpwstr>
      </vt:variant>
      <vt:variant>
        <vt:i4>1835063</vt:i4>
      </vt:variant>
      <vt:variant>
        <vt:i4>20</vt:i4>
      </vt:variant>
      <vt:variant>
        <vt:i4>0</vt:i4>
      </vt:variant>
      <vt:variant>
        <vt:i4>5</vt:i4>
      </vt:variant>
      <vt:variant>
        <vt:lpwstr/>
      </vt:variant>
      <vt:variant>
        <vt:lpwstr>_Toc292705705</vt:lpwstr>
      </vt:variant>
      <vt:variant>
        <vt:i4>1835063</vt:i4>
      </vt:variant>
      <vt:variant>
        <vt:i4>14</vt:i4>
      </vt:variant>
      <vt:variant>
        <vt:i4>0</vt:i4>
      </vt:variant>
      <vt:variant>
        <vt:i4>5</vt:i4>
      </vt:variant>
      <vt:variant>
        <vt:lpwstr/>
      </vt:variant>
      <vt:variant>
        <vt:lpwstr>_Toc292705704</vt:lpwstr>
      </vt:variant>
      <vt:variant>
        <vt:i4>1835063</vt:i4>
      </vt:variant>
      <vt:variant>
        <vt:i4>8</vt:i4>
      </vt:variant>
      <vt:variant>
        <vt:i4>0</vt:i4>
      </vt:variant>
      <vt:variant>
        <vt:i4>5</vt:i4>
      </vt:variant>
      <vt:variant>
        <vt:lpwstr/>
      </vt:variant>
      <vt:variant>
        <vt:lpwstr>_Toc292705703</vt:lpwstr>
      </vt:variant>
      <vt:variant>
        <vt:i4>1835063</vt:i4>
      </vt:variant>
      <vt:variant>
        <vt:i4>2</vt:i4>
      </vt:variant>
      <vt:variant>
        <vt:i4>0</vt:i4>
      </vt:variant>
      <vt:variant>
        <vt:i4>5</vt:i4>
      </vt:variant>
      <vt:variant>
        <vt:lpwstr/>
      </vt:variant>
      <vt:variant>
        <vt:lpwstr>_Toc292705702</vt:lpwstr>
      </vt:variant>
      <vt:variant>
        <vt:i4>4128885</vt:i4>
      </vt:variant>
      <vt:variant>
        <vt:i4>49800</vt:i4>
      </vt:variant>
      <vt:variant>
        <vt:i4>1034</vt:i4>
      </vt:variant>
      <vt:variant>
        <vt:i4>1</vt:i4>
      </vt:variant>
      <vt:variant>
        <vt:lpwstr>http://www.rema44.ru/resurs/study/dbprj/Image3.gif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Teacher</dc:creator>
  <cp:lastModifiedBy>Наталья П. Сидорова</cp:lastModifiedBy>
  <cp:revision>2</cp:revision>
  <cp:lastPrinted>2013-11-12T10:36:00Z</cp:lastPrinted>
  <dcterms:created xsi:type="dcterms:W3CDTF">2014-09-19T07:56:00Z</dcterms:created>
  <dcterms:modified xsi:type="dcterms:W3CDTF">2014-09-19T07:56:00Z</dcterms:modified>
</cp:coreProperties>
</file>