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D45798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207D93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7228A1">
        <w:rPr>
          <w:sz w:val="40"/>
          <w:szCs w:val="40"/>
        </w:rPr>
        <w:t>.</w:t>
      </w:r>
      <w:r>
        <w:rPr>
          <w:sz w:val="40"/>
          <w:szCs w:val="40"/>
        </w:rPr>
        <w:t>Programowanie w</w:t>
      </w:r>
      <w:r w:rsidR="00756C5C">
        <w:rPr>
          <w:sz w:val="40"/>
          <w:szCs w:val="40"/>
        </w:rPr>
        <w:t xml:space="preserve"> C++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8E781B" w:rsidRDefault="00FD06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1930" w:history="1">
            <w:r w:rsidR="008E781B" w:rsidRPr="002B24C4">
              <w:rPr>
                <w:rStyle w:val="Hipercze"/>
                <w:noProof/>
              </w:rPr>
              <w:t>1.</w:t>
            </w:r>
            <w:r w:rsidR="008E781B">
              <w:rPr>
                <w:noProof/>
                <w:sz w:val="22"/>
                <w:szCs w:val="22"/>
                <w:lang w:eastAsia="pl-PL"/>
              </w:rPr>
              <w:tab/>
            </w:r>
            <w:r w:rsidR="008E781B" w:rsidRPr="002B24C4">
              <w:rPr>
                <w:rStyle w:val="Hipercze"/>
                <w:noProof/>
              </w:rPr>
              <w:t>Zagadnienia teoretyczne</w:t>
            </w:r>
            <w:r w:rsidR="008E781B">
              <w:rPr>
                <w:noProof/>
                <w:webHidden/>
              </w:rPr>
              <w:tab/>
            </w:r>
            <w:r w:rsidR="008E781B">
              <w:rPr>
                <w:noProof/>
                <w:webHidden/>
              </w:rPr>
              <w:fldChar w:fldCharType="begin"/>
            </w:r>
            <w:r w:rsidR="008E781B">
              <w:rPr>
                <w:noProof/>
                <w:webHidden/>
              </w:rPr>
              <w:instrText xml:space="preserve"> PAGEREF _Toc497211930 \h </w:instrText>
            </w:r>
            <w:r w:rsidR="008E781B">
              <w:rPr>
                <w:noProof/>
                <w:webHidden/>
              </w:rPr>
            </w:r>
            <w:r w:rsidR="008E781B">
              <w:rPr>
                <w:noProof/>
                <w:webHidden/>
              </w:rPr>
              <w:fldChar w:fldCharType="separate"/>
            </w:r>
            <w:r w:rsidR="00010761">
              <w:rPr>
                <w:noProof/>
                <w:webHidden/>
              </w:rPr>
              <w:t>3</w:t>
            </w:r>
            <w:r w:rsidR="008E781B">
              <w:rPr>
                <w:noProof/>
                <w:webHidden/>
              </w:rPr>
              <w:fldChar w:fldCharType="end"/>
            </w:r>
          </w:hyperlink>
        </w:p>
        <w:p w:rsidR="008E781B" w:rsidRDefault="00D4579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7211931" w:history="1">
            <w:r w:rsidR="008E781B" w:rsidRPr="002B24C4">
              <w:rPr>
                <w:rStyle w:val="Hipercze"/>
                <w:noProof/>
              </w:rPr>
              <w:t>2.</w:t>
            </w:r>
            <w:r w:rsidR="008E781B">
              <w:rPr>
                <w:noProof/>
                <w:sz w:val="22"/>
                <w:szCs w:val="22"/>
                <w:lang w:eastAsia="pl-PL"/>
              </w:rPr>
              <w:tab/>
            </w:r>
            <w:r w:rsidR="008E781B" w:rsidRPr="002B24C4">
              <w:rPr>
                <w:rStyle w:val="Hipercze"/>
                <w:noProof/>
              </w:rPr>
              <w:t>Najbardziej istotne zadanie na tej liście z C++</w:t>
            </w:r>
            <w:r w:rsidR="008E781B">
              <w:rPr>
                <w:noProof/>
                <w:webHidden/>
              </w:rPr>
              <w:tab/>
            </w:r>
            <w:r w:rsidR="008E781B">
              <w:rPr>
                <w:noProof/>
                <w:webHidden/>
              </w:rPr>
              <w:fldChar w:fldCharType="begin"/>
            </w:r>
            <w:r w:rsidR="008E781B">
              <w:rPr>
                <w:noProof/>
                <w:webHidden/>
              </w:rPr>
              <w:instrText xml:space="preserve"> PAGEREF _Toc497211931 \h </w:instrText>
            </w:r>
            <w:r w:rsidR="008E781B">
              <w:rPr>
                <w:noProof/>
                <w:webHidden/>
              </w:rPr>
            </w:r>
            <w:r w:rsidR="008E781B">
              <w:rPr>
                <w:noProof/>
                <w:webHidden/>
              </w:rPr>
              <w:fldChar w:fldCharType="separate"/>
            </w:r>
            <w:r w:rsidR="00010761">
              <w:rPr>
                <w:noProof/>
                <w:webHidden/>
              </w:rPr>
              <w:t>4</w:t>
            </w:r>
            <w:r w:rsidR="008E781B">
              <w:rPr>
                <w:noProof/>
                <w:webHidden/>
              </w:rPr>
              <w:fldChar w:fldCharType="end"/>
            </w:r>
          </w:hyperlink>
        </w:p>
        <w:p w:rsidR="008E781B" w:rsidRDefault="00D4579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7211932" w:history="1">
            <w:r w:rsidR="008E781B" w:rsidRPr="002B24C4">
              <w:rPr>
                <w:rStyle w:val="Hipercze"/>
                <w:noProof/>
              </w:rPr>
              <w:t>3.</w:t>
            </w:r>
            <w:r w:rsidR="008E781B">
              <w:rPr>
                <w:noProof/>
                <w:sz w:val="22"/>
                <w:szCs w:val="22"/>
                <w:lang w:eastAsia="pl-PL"/>
              </w:rPr>
              <w:tab/>
            </w:r>
            <w:r w:rsidR="008E781B" w:rsidRPr="002B24C4">
              <w:rPr>
                <w:rStyle w:val="Hipercze"/>
                <w:noProof/>
              </w:rPr>
              <w:t>Programowanie w C++</w:t>
            </w:r>
            <w:r w:rsidR="008E781B">
              <w:rPr>
                <w:noProof/>
                <w:webHidden/>
              </w:rPr>
              <w:tab/>
            </w:r>
            <w:r w:rsidR="008E781B">
              <w:rPr>
                <w:noProof/>
                <w:webHidden/>
              </w:rPr>
              <w:fldChar w:fldCharType="begin"/>
            </w:r>
            <w:r w:rsidR="008E781B">
              <w:rPr>
                <w:noProof/>
                <w:webHidden/>
              </w:rPr>
              <w:instrText xml:space="preserve"> PAGEREF _Toc497211932 \h </w:instrText>
            </w:r>
            <w:r w:rsidR="008E781B">
              <w:rPr>
                <w:noProof/>
                <w:webHidden/>
              </w:rPr>
            </w:r>
            <w:r w:rsidR="008E781B">
              <w:rPr>
                <w:noProof/>
                <w:webHidden/>
              </w:rPr>
              <w:fldChar w:fldCharType="separate"/>
            </w:r>
            <w:r w:rsidR="00010761">
              <w:rPr>
                <w:noProof/>
                <w:webHidden/>
              </w:rPr>
              <w:t>6</w:t>
            </w:r>
            <w:r w:rsidR="008E781B">
              <w:rPr>
                <w:noProof/>
                <w:webHidden/>
              </w:rPr>
              <w:fldChar w:fldCharType="end"/>
            </w:r>
          </w:hyperlink>
        </w:p>
        <w:p w:rsidR="008E781B" w:rsidRDefault="00D4579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7211933" w:history="1">
            <w:r w:rsidR="008E781B" w:rsidRPr="002B24C4">
              <w:rPr>
                <w:rStyle w:val="Hipercze"/>
                <w:noProof/>
              </w:rPr>
              <w:t>4.</w:t>
            </w:r>
            <w:r w:rsidR="008E781B">
              <w:rPr>
                <w:noProof/>
                <w:sz w:val="22"/>
                <w:szCs w:val="22"/>
                <w:lang w:eastAsia="pl-PL"/>
              </w:rPr>
              <w:tab/>
            </w:r>
            <w:r w:rsidR="008E781B" w:rsidRPr="002B24C4">
              <w:rPr>
                <w:rStyle w:val="Hipercze"/>
                <w:noProof/>
              </w:rPr>
              <w:t>Algorytmika</w:t>
            </w:r>
            <w:r w:rsidR="008E781B">
              <w:rPr>
                <w:noProof/>
                <w:webHidden/>
              </w:rPr>
              <w:tab/>
            </w:r>
            <w:r w:rsidR="008E781B">
              <w:rPr>
                <w:noProof/>
                <w:webHidden/>
              </w:rPr>
              <w:fldChar w:fldCharType="begin"/>
            </w:r>
            <w:r w:rsidR="008E781B">
              <w:rPr>
                <w:noProof/>
                <w:webHidden/>
              </w:rPr>
              <w:instrText xml:space="preserve"> PAGEREF _Toc497211933 \h </w:instrText>
            </w:r>
            <w:r w:rsidR="008E781B">
              <w:rPr>
                <w:noProof/>
                <w:webHidden/>
              </w:rPr>
            </w:r>
            <w:r w:rsidR="008E781B">
              <w:rPr>
                <w:noProof/>
                <w:webHidden/>
              </w:rPr>
              <w:fldChar w:fldCharType="separate"/>
            </w:r>
            <w:r w:rsidR="00010761">
              <w:rPr>
                <w:noProof/>
                <w:webHidden/>
              </w:rPr>
              <w:t>7</w:t>
            </w:r>
            <w:r w:rsidR="008E781B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0543EF" w:rsidRDefault="00207D93" w:rsidP="00D425CC">
      <w:pPr>
        <w:pStyle w:val="Nagwek1"/>
        <w:numPr>
          <w:ilvl w:val="0"/>
          <w:numId w:val="22"/>
        </w:numPr>
      </w:pPr>
      <w:bookmarkStart w:id="0" w:name="_Toc497211930"/>
      <w:r>
        <w:lastRenderedPageBreak/>
        <w:t>Zagadnienia teoretyczne</w:t>
      </w:r>
      <w:bookmarkEnd w:id="0"/>
    </w:p>
    <w:p w:rsidR="00795274" w:rsidRDefault="00F147D3" w:rsidP="00795274">
      <w:pPr>
        <w:pStyle w:val="Akapitzlist"/>
        <w:ind w:left="360"/>
      </w:pPr>
      <w:r>
        <w:t>Odpowiedzieć na pytania</w:t>
      </w:r>
      <w:r w:rsidR="00686CE6">
        <w:t xml:space="preserve"> / zaimplementować programy</w:t>
      </w:r>
      <w:r>
        <w:t>:</w:t>
      </w:r>
    </w:p>
    <w:p w:rsidR="00795274" w:rsidRDefault="00795274" w:rsidP="00795274">
      <w:pPr>
        <w:pStyle w:val="Akapitzlist"/>
        <w:numPr>
          <w:ilvl w:val="0"/>
          <w:numId w:val="32"/>
        </w:numPr>
      </w:pPr>
      <w:r>
        <w:t>Jaka jest różnica pomiędzy strukturą a klasą</w:t>
      </w:r>
    </w:p>
    <w:p w:rsidR="00855A3E" w:rsidRDefault="00855A3E" w:rsidP="00795274">
      <w:pPr>
        <w:pStyle w:val="Akapitzlist"/>
        <w:numPr>
          <w:ilvl w:val="0"/>
          <w:numId w:val="32"/>
        </w:numPr>
      </w:pPr>
      <w:r>
        <w:t>Jaka jest różnica pomiędzy klasą a obiektem</w:t>
      </w:r>
    </w:p>
    <w:p w:rsidR="007F3580" w:rsidRDefault="00053478" w:rsidP="00795274">
      <w:pPr>
        <w:pStyle w:val="Akapitzlist"/>
        <w:numPr>
          <w:ilvl w:val="0"/>
          <w:numId w:val="32"/>
        </w:numPr>
      </w:pPr>
      <w:r>
        <w:t>Dana jest następująca klasa: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53478" w:rsidTr="00053478">
        <w:tc>
          <w:tcPr>
            <w:tcW w:w="9062" w:type="dxa"/>
          </w:tcPr>
          <w:p w:rsidR="00053478" w:rsidRPr="00053478" w:rsidRDefault="00053478" w:rsidP="00053478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proofErr w:type="spellStart"/>
            <w:r w:rsidRPr="00053478">
              <w:rPr>
                <w:rFonts w:ascii="Consolas" w:eastAsia="Times New Roman" w:hAnsi="Consolas" w:cs="Courier New"/>
                <w:color w:val="0000FF"/>
                <w:lang w:eastAsia="pl-PL"/>
              </w:rPr>
              <w:t>class</w:t>
            </w:r>
            <w:proofErr w:type="spellEnd"/>
            <w:r w:rsidRPr="00053478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053478">
              <w:rPr>
                <w:rFonts w:ascii="Consolas" w:eastAsia="Times New Roman" w:hAnsi="Consolas" w:cs="Courier New"/>
                <w:color w:val="2B91AF"/>
                <w:lang w:eastAsia="pl-PL"/>
              </w:rPr>
              <w:t>some_class</w:t>
            </w:r>
            <w:proofErr w:type="spellEnd"/>
            <w:r w:rsidRPr="00053478">
              <w:rPr>
                <w:rFonts w:ascii="Consolas" w:eastAsia="Times New Roman" w:hAnsi="Consolas" w:cs="Courier New"/>
                <w:color w:val="000000"/>
                <w:lang w:eastAsia="pl-PL"/>
              </w:rPr>
              <w:t> {};</w:t>
            </w:r>
          </w:p>
        </w:tc>
      </w:tr>
    </w:tbl>
    <w:p w:rsidR="00053478" w:rsidRDefault="00053478" w:rsidP="00053478">
      <w:pPr>
        <w:pStyle w:val="Akapitzlist"/>
        <w:ind w:left="360"/>
      </w:pPr>
      <w:r>
        <w:t>Jakie operatory/metody/moduły zostaną utworzone automatycznie przez kompilator?</w:t>
      </w:r>
    </w:p>
    <w:p w:rsidR="00F33308" w:rsidRDefault="00F33308" w:rsidP="00795274">
      <w:pPr>
        <w:pStyle w:val="Akapitzlist"/>
        <w:numPr>
          <w:ilvl w:val="0"/>
          <w:numId w:val="32"/>
        </w:numPr>
      </w:pPr>
      <w:r>
        <w:t xml:space="preserve">Jaka jest różnica pomiędzy modyfikatorem dostępu </w:t>
      </w:r>
      <w:proofErr w:type="spellStart"/>
      <w:r>
        <w:t>private</w:t>
      </w:r>
      <w:proofErr w:type="spellEnd"/>
      <w:r>
        <w:t>/</w:t>
      </w:r>
      <w:proofErr w:type="spellStart"/>
      <w:r>
        <w:t>protected</w:t>
      </w:r>
      <w:proofErr w:type="spellEnd"/>
      <w:r>
        <w:t>/public</w:t>
      </w:r>
      <w:r w:rsidR="00846D94">
        <w:t>. Jaka jest rola zaprzyjaźniania? Jakie konstrukcje języka mogą być poddane zaprzyjaźnieniu?</w:t>
      </w:r>
    </w:p>
    <w:p w:rsidR="00F3643E" w:rsidRDefault="00F3643E" w:rsidP="00795274">
      <w:pPr>
        <w:pStyle w:val="Akapitzlist"/>
        <w:numPr>
          <w:ilvl w:val="0"/>
          <w:numId w:val="32"/>
        </w:numPr>
      </w:pPr>
      <w:r>
        <w:t>Dlaczego ten kod działa: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3643E" w:rsidRPr="00F3643E" w:rsidTr="00F3643E">
        <w:tc>
          <w:tcPr>
            <w:tcW w:w="9062" w:type="dxa"/>
          </w:tcPr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proofErr w:type="spellStart"/>
            <w:r w:rsidRPr="00F3643E">
              <w:rPr>
                <w:rFonts w:ascii="Consolas" w:eastAsia="Times New Roman" w:hAnsi="Consolas" w:cs="Courier New"/>
                <w:color w:val="0000FF"/>
                <w:lang w:eastAsia="pl-PL"/>
              </w:rPr>
              <w:t>class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F3643E">
              <w:rPr>
                <w:rFonts w:ascii="Consolas" w:eastAsia="Times New Roman" w:hAnsi="Consolas" w:cs="Courier New"/>
                <w:color w:val="2B91AF"/>
                <w:lang w:eastAsia="pl-PL"/>
              </w:rPr>
              <w:t>test</w:t>
            </w: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 {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F3643E">
              <w:rPr>
                <w:rFonts w:ascii="Consolas" w:eastAsia="Times New Roman" w:hAnsi="Consolas" w:cs="Courier New"/>
                <w:color w:val="0000FF"/>
                <w:lang w:eastAsia="pl-PL"/>
              </w:rPr>
              <w:t>public</w:t>
            </w: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: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r w:rsidRPr="00F3643E">
              <w:rPr>
                <w:rFonts w:ascii="Consolas" w:eastAsia="Times New Roman" w:hAnsi="Consolas" w:cs="Courier New"/>
                <w:color w:val="2B91AF"/>
                <w:lang w:eastAsia="pl-PL"/>
              </w:rPr>
              <w:t>string</w:t>
            </w: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 _</w:t>
            </w:r>
            <w:proofErr w:type="spellStart"/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holder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test(</w:t>
            </w:r>
            <w:r w:rsidRPr="00F3643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char</w:t>
            </w:r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F3643E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value</w:t>
            </w:r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[]) : _holder(</w:t>
            </w:r>
            <w:r w:rsidRPr="00F3643E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value</w:t>
            </w:r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{};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};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proofErr w:type="spellStart"/>
            <w:r w:rsidRPr="00F3643E">
              <w:rPr>
                <w:rFonts w:ascii="Consolas" w:eastAsia="Times New Roman" w:hAnsi="Consolas" w:cs="Courier New"/>
                <w:color w:val="0000FF"/>
                <w:lang w:eastAsia="pl-PL"/>
              </w:rPr>
              <w:t>int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main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()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{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F3643E">
              <w:rPr>
                <w:rFonts w:ascii="Consolas" w:eastAsia="Times New Roman" w:hAnsi="Consolas" w:cs="Courier New"/>
                <w:color w:val="2B91AF"/>
                <w:lang w:eastAsia="pl-PL"/>
              </w:rPr>
              <w:t>test</w:t>
            </w: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 t = </w:t>
            </w:r>
            <w:r w:rsidRPr="00F3643E">
              <w:rPr>
                <w:rFonts w:ascii="Consolas" w:eastAsia="Times New Roman" w:hAnsi="Consolas" w:cs="Courier New"/>
                <w:color w:val="A31515"/>
                <w:lang w:eastAsia="pl-PL"/>
              </w:rPr>
              <w:t>"</w:t>
            </w:r>
            <w:proofErr w:type="spellStart"/>
            <w:r w:rsidRPr="00F3643E">
              <w:rPr>
                <w:rFonts w:ascii="Consolas" w:eastAsia="Times New Roman" w:hAnsi="Consolas" w:cs="Courier New"/>
                <w:color w:val="A31515"/>
                <w:lang w:eastAsia="pl-PL"/>
              </w:rPr>
              <w:t>abba</w:t>
            </w:r>
            <w:proofErr w:type="spellEnd"/>
            <w:r w:rsidRPr="00F3643E">
              <w:rPr>
                <w:rFonts w:ascii="Consolas" w:eastAsia="Times New Roman" w:hAnsi="Consolas" w:cs="Courier New"/>
                <w:color w:val="A31515"/>
                <w:lang w:eastAsia="pl-PL"/>
              </w:rPr>
              <w:t>"</w:t>
            </w: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  <w:r w:rsidR="00D30CC9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  <w:r w:rsidR="00BB42C2" w:rsidRPr="00BB42C2">
              <w:rPr>
                <w:rFonts w:ascii="Consolas" w:eastAsia="Times New Roman" w:hAnsi="Consolas" w:cs="Courier New"/>
                <w:b/>
                <w:color w:val="000000"/>
                <w:lang w:eastAsia="pl-PL"/>
              </w:rPr>
              <w:t xml:space="preserve">// </w:t>
            </w:r>
            <w:r w:rsidR="004B1E3B">
              <w:rPr>
                <w:rFonts w:ascii="Consolas" w:eastAsia="Times New Roman" w:hAnsi="Consolas" w:cs="Courier New"/>
                <w:b/>
                <w:color w:val="000000"/>
                <w:lang w:eastAsia="pl-PL"/>
              </w:rPr>
              <w:t>czemu to działa</w:t>
            </w:r>
            <w:r w:rsidR="00CF0382">
              <w:rPr>
                <w:rFonts w:ascii="Consolas" w:eastAsia="Times New Roman" w:hAnsi="Consolas" w:cs="Courier New"/>
                <w:b/>
                <w:color w:val="000000"/>
                <w:lang w:eastAsia="pl-PL"/>
              </w:rPr>
              <w:t>?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CF0382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F3643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t._holder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F3643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F3643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F3643E" w:rsidRPr="00F3643E" w:rsidRDefault="00F3643E" w:rsidP="00F3643E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F3643E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F3643E" w:rsidRPr="00F3643E" w:rsidRDefault="00F3643E" w:rsidP="00F3643E">
            <w:pPr>
              <w:pStyle w:val="Akapitzlist"/>
              <w:ind w:left="360"/>
              <w:rPr>
                <w:lang w:val="en-GB"/>
              </w:rPr>
            </w:pPr>
          </w:p>
        </w:tc>
      </w:tr>
    </w:tbl>
    <w:p w:rsidR="00F3643E" w:rsidRPr="00F3643E" w:rsidRDefault="00F3643E" w:rsidP="00F3643E">
      <w:pPr>
        <w:pStyle w:val="Akapitzlist"/>
        <w:ind w:left="360"/>
        <w:rPr>
          <w:lang w:val="en-GB"/>
        </w:rPr>
      </w:pPr>
    </w:p>
    <w:p w:rsidR="006F1235" w:rsidRDefault="006F1235" w:rsidP="00795274">
      <w:pPr>
        <w:pStyle w:val="Akapitzlist"/>
        <w:numPr>
          <w:ilvl w:val="0"/>
          <w:numId w:val="32"/>
        </w:numPr>
      </w:pPr>
      <w:r>
        <w:t>Wyjaśnić na czym polega dziedziczenie / polimorfizm.</w:t>
      </w:r>
    </w:p>
    <w:p w:rsidR="00E00067" w:rsidRDefault="00E00067" w:rsidP="00F34C83">
      <w:pPr>
        <w:pStyle w:val="Akapitzlist"/>
        <w:numPr>
          <w:ilvl w:val="0"/>
          <w:numId w:val="32"/>
        </w:numPr>
      </w:pPr>
      <w:r>
        <w:t>Przeanalizować</w:t>
      </w:r>
      <w:r w:rsidR="00795274" w:rsidRPr="00E00067">
        <w:t xml:space="preserve"> klasę </w:t>
      </w:r>
      <w:proofErr w:type="spellStart"/>
      <w:r w:rsidR="00686CE6" w:rsidRPr="00E00067">
        <w:rPr>
          <w:b/>
        </w:rPr>
        <w:t>complex</w:t>
      </w:r>
      <w:proofErr w:type="spellEnd"/>
      <w:r w:rsidR="00686CE6" w:rsidRPr="00E00067">
        <w:t xml:space="preserve"> </w:t>
      </w:r>
      <w:r w:rsidR="00795274" w:rsidRPr="00E00067">
        <w:t xml:space="preserve">reprezentującą liczbę zespoloną: </w:t>
      </w:r>
      <w:hyperlink r:id="rId8" w:history="1">
        <w:r w:rsidR="00795274" w:rsidRPr="00E00067">
          <w:rPr>
            <w:rStyle w:val="Hipercze"/>
          </w:rPr>
          <w:t>https://pl.wikipedia.org/wiki/Liczby_zespolone</w:t>
        </w:r>
      </w:hyperlink>
    </w:p>
    <w:p w:rsidR="00E00067" w:rsidRDefault="00E00067" w:rsidP="00E00067">
      <w:pPr>
        <w:pStyle w:val="Akapitzlist"/>
        <w:ind w:left="360"/>
      </w:pPr>
      <w:r>
        <w:t xml:space="preserve">Struktura </w:t>
      </w:r>
      <w:proofErr w:type="spellStart"/>
      <w:r w:rsidRPr="00E00067">
        <w:rPr>
          <w:b/>
        </w:rPr>
        <w:t>complex</w:t>
      </w:r>
      <w:proofErr w:type="spellEnd"/>
      <w:r>
        <w:rPr>
          <w:b/>
        </w:rPr>
        <w:t xml:space="preserve"> </w:t>
      </w:r>
      <w:r>
        <w:t>wraz z operacjami modułu, dodawaniem i mnożeniem</w:t>
      </w:r>
      <w:r>
        <w:rPr>
          <w:b/>
        </w:rPr>
        <w:t>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E00067" w:rsidTr="00E00067">
        <w:tc>
          <w:tcPr>
            <w:tcW w:w="9062" w:type="dxa"/>
          </w:tcPr>
          <w:p w:rsidR="00E00067" w:rsidRPr="00E00067" w:rsidRDefault="00951046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s</w:t>
            </w:r>
            <w:bookmarkStart w:id="1" w:name="_GoBack"/>
            <w:bookmarkEnd w:id="1"/>
            <w:r w:rsidR="00E00067" w:rsidRPr="00E00067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truct</w:t>
            </w:r>
            <w:r w:rsidR="00E00067"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="00E00067"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="00E00067"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{ </w:t>
            </w:r>
            <w:r w:rsidR="00E00067" w:rsidRPr="00E00067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double</w:t>
            </w:r>
            <w:r w:rsidR="00E00067"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real, imaginary; };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double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modulus(</w:t>
            </w: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&amp; </w:t>
            </w:r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c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00067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return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sqrt(pow(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c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.real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2) + pow(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c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.imaginary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2));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}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00067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operator+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&amp; </w:t>
            </w:r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&amp; </w:t>
            </w:r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y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00067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return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{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.real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+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y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.real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.imaginary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+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y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.imaginary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};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}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00067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operator*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&amp; </w:t>
            </w:r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&amp; </w:t>
            </w:r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y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00067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return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00067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complex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{ 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.real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*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y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.real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-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.imaginary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*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y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.imaginary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, 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.imaginary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*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y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.real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+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x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.real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* </w:t>
            </w:r>
            <w:proofErr w:type="spellStart"/>
            <w:r w:rsidRPr="00E00067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y</w:t>
            </w: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.imaginary</w:t>
            </w:r>
            <w:proofErr w:type="spellEnd"/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00067">
              <w:rPr>
                <w:rFonts w:ascii="Consolas" w:eastAsia="Times New Roman" w:hAnsi="Consolas" w:cs="Courier New"/>
                <w:color w:val="000000"/>
                <w:lang w:eastAsia="pl-PL"/>
              </w:rPr>
              <w:t>};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00067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E00067" w:rsidRPr="00E00067" w:rsidRDefault="00E00067" w:rsidP="00E0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</w:p>
        </w:tc>
      </w:tr>
    </w:tbl>
    <w:p w:rsidR="00E00067" w:rsidRDefault="00E00067" w:rsidP="00E00067">
      <w:pPr>
        <w:pStyle w:val="Akapitzlist"/>
        <w:ind w:left="360"/>
      </w:pPr>
    </w:p>
    <w:p w:rsidR="00686CE6" w:rsidRDefault="00686CE6" w:rsidP="00686CE6">
      <w:pPr>
        <w:pStyle w:val="Akapitzlist"/>
        <w:numPr>
          <w:ilvl w:val="0"/>
          <w:numId w:val="32"/>
        </w:numPr>
      </w:pPr>
      <w:r>
        <w:t>Jaka jest różnica</w:t>
      </w:r>
      <w:r w:rsidR="00C9696B">
        <w:t xml:space="preserve"> (jeśli istnieje)</w:t>
      </w:r>
      <w:r>
        <w:t xml:space="preserve"> pomiędzy przeciążaniem operatorów wewnątrz klasy, a poza nią?</w:t>
      </w:r>
      <w:r w:rsidR="00C520F7">
        <w:t xml:space="preserve"> Jeśli istnieje różnica</w:t>
      </w:r>
      <w:r w:rsidR="00EF36AD">
        <w:t>,</w:t>
      </w:r>
      <w:r w:rsidR="00C520F7">
        <w:t xml:space="preserve"> napisać program ilustrujący ją (teraz to już wiadomo że jest).</w:t>
      </w:r>
      <w:r>
        <w:t xml:space="preserve"> Patrz przykład: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686CE6" w:rsidRPr="00C520F7" w:rsidTr="00686CE6">
        <w:tc>
          <w:tcPr>
            <w:tcW w:w="9062" w:type="dxa"/>
          </w:tcPr>
          <w:p w:rsidR="00686CE6" w:rsidRPr="00C520F7" w:rsidRDefault="00686CE6" w:rsidP="00686CE6">
            <w:pPr>
              <w:pStyle w:val="Akapitzlist"/>
              <w:ind w:left="0"/>
            </w:pPr>
            <w:r>
              <w:t>Przeciążanie poza klasą:</w:t>
            </w:r>
            <w:r w:rsidRPr="00C520F7">
              <w:t xml:space="preserve"> </w:t>
            </w:r>
          </w:p>
        </w:tc>
      </w:tr>
      <w:tr w:rsidR="00686CE6" w:rsidRPr="00E00067" w:rsidTr="00686CE6">
        <w:tc>
          <w:tcPr>
            <w:tcW w:w="9062" w:type="dxa"/>
          </w:tcPr>
          <w:p w:rsidR="00686CE6" w:rsidRPr="00C520F7" w:rsidRDefault="00686CE6" w:rsidP="0068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proofErr w:type="spellStart"/>
            <w:r w:rsidRPr="00686CE6">
              <w:rPr>
                <w:rFonts w:ascii="Consolas" w:eastAsia="Times New Roman" w:hAnsi="Consolas" w:cs="Courier New"/>
                <w:color w:val="0000FF"/>
                <w:lang w:eastAsia="pl-PL"/>
              </w:rPr>
              <w:t>class</w:t>
            </w:r>
            <w:proofErr w:type="spellEnd"/>
            <w:r w:rsidRPr="00686CE6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686CE6">
              <w:rPr>
                <w:rFonts w:ascii="Consolas" w:eastAsia="Times New Roman" w:hAnsi="Consolas" w:cs="Courier New"/>
                <w:color w:val="2B91AF"/>
                <w:lang w:eastAsia="pl-PL"/>
              </w:rPr>
              <w:t>some_class</w:t>
            </w:r>
            <w:proofErr w:type="spellEnd"/>
            <w:r w:rsidRPr="00686CE6">
              <w:rPr>
                <w:rFonts w:ascii="Consolas" w:eastAsia="Times New Roman" w:hAnsi="Consolas" w:cs="Courier New"/>
                <w:color w:val="000000"/>
                <w:lang w:eastAsia="pl-PL"/>
              </w:rPr>
              <w:t> { .. };</w:t>
            </w:r>
          </w:p>
          <w:p w:rsidR="00686CE6" w:rsidRPr="00686CE6" w:rsidRDefault="00686CE6" w:rsidP="0068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</w:p>
          <w:p w:rsidR="00686CE6" w:rsidRPr="00686CE6" w:rsidRDefault="00686CE6" w:rsidP="0068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60B61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some_class</w:t>
            </w:r>
            <w:r w:rsidRPr="00E60B6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60B61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operator+</w:t>
            </w:r>
            <w:r w:rsidRPr="00E60B6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E60B61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some_class</w:t>
            </w:r>
            <w:r w:rsidRPr="00E60B6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&amp; </w:t>
            </w:r>
            <w:r w:rsidRPr="00E60B61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t_first</w:t>
            </w:r>
            <w:r w:rsidRPr="00E60B6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r w:rsidRPr="00E60B61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some_class</w:t>
            </w:r>
            <w:r w:rsidRPr="00E60B6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&amp; </w:t>
            </w:r>
            <w:r w:rsidRPr="00E60B61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t_second</w:t>
            </w:r>
            <w:r w:rsidRPr="00E60B6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 ... }</w:t>
            </w:r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</w:tc>
      </w:tr>
      <w:tr w:rsidR="00686CE6" w:rsidRPr="00686CE6" w:rsidTr="00686CE6">
        <w:tc>
          <w:tcPr>
            <w:tcW w:w="9062" w:type="dxa"/>
          </w:tcPr>
          <w:p w:rsidR="00686CE6" w:rsidRPr="00686CE6" w:rsidRDefault="00686CE6" w:rsidP="0068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FF"/>
                <w:lang w:eastAsia="pl-PL"/>
              </w:rPr>
            </w:pPr>
            <w:r>
              <w:lastRenderedPageBreak/>
              <w:t>Przeciążanie wewnątrz klasy:</w:t>
            </w:r>
          </w:p>
        </w:tc>
      </w:tr>
      <w:tr w:rsidR="00686CE6" w:rsidRPr="00686CE6" w:rsidTr="00686CE6">
        <w:tc>
          <w:tcPr>
            <w:tcW w:w="9062" w:type="dxa"/>
          </w:tcPr>
          <w:p w:rsidR="00686CE6" w:rsidRPr="00686CE6" w:rsidRDefault="00686CE6" w:rsidP="0068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686CE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class</w:t>
            </w:r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686CE6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some_class</w:t>
            </w:r>
            <w:proofErr w:type="spellEnd"/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{</w:t>
            </w:r>
          </w:p>
          <w:p w:rsidR="00686CE6" w:rsidRPr="00686CE6" w:rsidRDefault="00686CE6" w:rsidP="0068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686CE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public</w:t>
            </w:r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</w:t>
            </w:r>
          </w:p>
          <w:p w:rsidR="00686CE6" w:rsidRPr="00686CE6" w:rsidRDefault="00686CE6" w:rsidP="0068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686CE6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some_class</w:t>
            </w:r>
            <w:proofErr w:type="spellEnd"/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686CE6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operator+</w:t>
            </w:r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proofErr w:type="spellStart"/>
            <w:r w:rsidRPr="00686CE6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some_class</w:t>
            </w:r>
            <w:proofErr w:type="spellEnd"/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&amp; </w:t>
            </w:r>
            <w:proofErr w:type="spellStart"/>
            <w:r w:rsidRPr="00686CE6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t_second</w:t>
            </w:r>
            <w:proofErr w:type="spellEnd"/>
            <w:r w:rsidRPr="00686CE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{...};</w:t>
            </w:r>
          </w:p>
          <w:p w:rsidR="00686CE6" w:rsidRPr="00686CE6" w:rsidRDefault="00686CE6" w:rsidP="0068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686CE6">
              <w:rPr>
                <w:rFonts w:ascii="Consolas" w:eastAsia="Times New Roman" w:hAnsi="Consolas" w:cs="Courier New"/>
                <w:color w:val="000000"/>
                <w:lang w:eastAsia="pl-PL"/>
              </w:rPr>
              <w:t>};</w:t>
            </w:r>
          </w:p>
        </w:tc>
      </w:tr>
    </w:tbl>
    <w:p w:rsidR="00846D94" w:rsidRDefault="00361E67" w:rsidP="00361E67">
      <w:pPr>
        <w:pStyle w:val="Akapitzlist"/>
        <w:numPr>
          <w:ilvl w:val="0"/>
          <w:numId w:val="32"/>
        </w:numPr>
      </w:pPr>
      <w:r>
        <w:t>Co to jest singleton. Przedstawić jego implementacje.</w:t>
      </w:r>
    </w:p>
    <w:p w:rsidR="00B80F3A" w:rsidRDefault="00B80F3A" w:rsidP="00B80F3A">
      <w:pPr>
        <w:pStyle w:val="Nagwek1"/>
        <w:numPr>
          <w:ilvl w:val="0"/>
          <w:numId w:val="22"/>
        </w:numPr>
      </w:pPr>
      <w:bookmarkStart w:id="2" w:name="_Toc497211931"/>
      <w:r>
        <w:t>Najbardziej istotne zadanie na tej liście z C++</w:t>
      </w:r>
      <w:bookmarkEnd w:id="2"/>
    </w:p>
    <w:p w:rsidR="00B80F3A" w:rsidRDefault="00C13C5E" w:rsidP="00846D94">
      <w:r>
        <w:t>Poniżej przedstawiono kod złej implementacji klasy String</w:t>
      </w:r>
      <w:r w:rsidR="006A692A">
        <w:t xml:space="preserve"> (kod znajduje się na </w:t>
      </w:r>
      <w:proofErr w:type="spellStart"/>
      <w:r w:rsidR="006A692A">
        <w:t>repo</w:t>
      </w:r>
      <w:proofErr w:type="spellEnd"/>
      <w:r w:rsidR="006A692A">
        <w:t>)</w:t>
      </w:r>
      <w:r>
        <w:t xml:space="preserve">.  </w:t>
      </w:r>
      <w:r w:rsidR="008546D4">
        <w:t>Przeanalizować poniższy program</w:t>
      </w:r>
      <w:r w:rsidR="006D44E0">
        <w:t xml:space="preserve"> oraz wyjście z konsoli.</w:t>
      </w:r>
      <w:r w:rsidR="008546D4">
        <w:t xml:space="preserve"> </w:t>
      </w:r>
      <w:r w:rsidR="006D44E0">
        <w:t>Z</w:t>
      </w:r>
      <w:r w:rsidR="008546D4">
        <w:t>identyfikować błędy oraz poprawić</w:t>
      </w:r>
      <w:r w:rsidR="008A3BC1">
        <w:t>/wskazać jak poprawić.</w:t>
      </w:r>
      <w:r w:rsidR="008546D4">
        <w:t xml:space="preserve"> (Język C++, S. </w:t>
      </w:r>
      <w:proofErr w:type="spellStart"/>
      <w:r w:rsidR="008546D4">
        <w:t>Prata</w:t>
      </w:r>
      <w:proofErr w:type="spellEnd"/>
      <w:r w:rsidR="008546D4">
        <w:t xml:space="preserve">, </w:t>
      </w:r>
      <w:proofErr w:type="spellStart"/>
      <w:r w:rsidR="008546D4">
        <w:t>roz</w:t>
      </w:r>
      <w:proofErr w:type="spellEnd"/>
      <w:r w:rsidR="008546D4">
        <w:t>. 12, str. 554).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46D4" w:rsidTr="008546D4">
        <w:tc>
          <w:tcPr>
            <w:tcW w:w="9062" w:type="dxa"/>
          </w:tcPr>
          <w:p w:rsidR="005B3C9E" w:rsidRPr="00F43721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F43721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F4372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&lt;iostream&gt;</w:t>
            </w:r>
          </w:p>
          <w:p w:rsidR="005B3C9E" w:rsidRPr="00F43721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F43721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F4372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</w:t>
            </w:r>
            <w:proofErr w:type="spellStart"/>
            <w:r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cstring</w:t>
            </w:r>
            <w:proofErr w:type="spellEnd"/>
            <w:r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&gt;</w:t>
            </w:r>
          </w:p>
          <w:p w:rsidR="005B3C9E" w:rsidRPr="00F43721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F43721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F4372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</w:t>
            </w:r>
            <w:proofErr w:type="spellStart"/>
            <w:r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windows.h</w:t>
            </w:r>
            <w:proofErr w:type="spellEnd"/>
            <w:r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&gt;</w:t>
            </w:r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 xml:space="preserve"> // </w:t>
            </w:r>
            <w:proofErr w:type="spellStart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Dla</w:t>
            </w:r>
            <w:proofErr w:type="spellEnd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 xml:space="preserve"> </w:t>
            </w:r>
            <w:proofErr w:type="spellStart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znaków</w:t>
            </w:r>
            <w:proofErr w:type="spellEnd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 xml:space="preserve"> </w:t>
            </w:r>
            <w:proofErr w:type="spellStart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na</w:t>
            </w:r>
            <w:proofErr w:type="spellEnd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 xml:space="preserve"> </w:t>
            </w:r>
            <w:proofErr w:type="spellStart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konsoli</w:t>
            </w:r>
            <w:proofErr w:type="spellEnd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 xml:space="preserve"> </w:t>
            </w:r>
            <w:proofErr w:type="spellStart"/>
            <w:r w:rsidR="00A14D63" w:rsidRPr="00F43721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Windowsa</w:t>
            </w:r>
            <w:proofErr w:type="spellEnd"/>
          </w:p>
          <w:p w:rsidR="005B3C9E" w:rsidRPr="00F43721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F4372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F43721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typedef</w:t>
            </w:r>
            <w:r w:rsidRPr="00F43721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F43721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ch</w:t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ar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character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class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private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character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*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len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static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num_strings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public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const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character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* </w:t>
            </w:r>
            <w:r w:rsidRPr="005B3C9E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s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len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strlen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5B3C9E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s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</w:t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new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character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[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len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+ 1];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strcpy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r w:rsidRPr="005B3C9E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s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num_strings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++;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std::cout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num_strings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": \""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str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"\" - obiekt utworzony.\n"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}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() 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len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4;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</w:t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new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character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[4];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strcpy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"C++"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num_strings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++;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std::cout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num_strings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": \""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str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"\" - obiekt domyślny utworzony.\n"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}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~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() 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"\""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str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"\" - obiekt usunięty,"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--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num_strings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</w:t>
            </w:r>
            <w:proofErr w:type="spellStart"/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są</w:t>
            </w:r>
            <w:proofErr w:type="spellEnd"/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jeszcze</w:t>
            </w:r>
            <w:proofErr w:type="spellEnd"/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 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num_strings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".\n"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delete[]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str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};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friend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std::</w:t>
            </w:r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ostream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&amp;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operator&lt;&lt;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(std::</w:t>
            </w:r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ostream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&amp; os, </w:t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const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StringBad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&amp; st) 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os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&lt;&lt;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st.str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return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os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}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};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num_strings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0;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void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callVal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val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lastRenderedPageBreak/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"Obiekt przekazany przez wartość:"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"\""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val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"\""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proofErr w:type="spellStart"/>
            <w:r w:rsidRPr="005B3C9E">
              <w:rPr>
                <w:rFonts w:ascii="Consolas" w:eastAsia="Times New Roman" w:hAnsi="Consolas" w:cs="Courier New"/>
                <w:color w:val="0000FF"/>
                <w:lang w:eastAsia="pl-PL"/>
              </w:rPr>
              <w:t>void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callRef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(</w:t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&amp;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808080"/>
                <w:lang w:eastAsia="pl-PL"/>
              </w:rPr>
              <w:t>val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) 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"Obiekt przekazany przez referencje:"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"\""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val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"\""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proofErr w:type="spellStart"/>
            <w:r w:rsidRPr="005B3C9E">
              <w:rPr>
                <w:rFonts w:ascii="Consolas" w:eastAsia="Times New Roman" w:hAnsi="Consolas" w:cs="Courier New"/>
                <w:color w:val="0000FF"/>
                <w:lang w:eastAsia="pl-PL"/>
              </w:rPr>
              <w:t>int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main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()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8000"/>
                <w:lang w:eastAsia="pl-PL"/>
              </w:rPr>
              <w:t>/*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8000"/>
                <w:lang w:eastAsia="pl-PL"/>
              </w:rPr>
              <w:tab/>
              <w:t>Wymagane dla polskich znaków na </w:t>
            </w:r>
            <w:r w:rsidR="00887A6B">
              <w:rPr>
                <w:rFonts w:ascii="Consolas" w:eastAsia="Times New Roman" w:hAnsi="Consolas" w:cs="Courier New"/>
                <w:color w:val="008000"/>
                <w:lang w:eastAsia="pl-PL"/>
              </w:rPr>
              <w:t>Windows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8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8000"/>
                <w:lang w:val="en-GB" w:eastAsia="pl-PL"/>
              </w:rPr>
              <w:t>*/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SetConsoleOutputCP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(65001);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setlocale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5B3C9E">
              <w:rPr>
                <w:rFonts w:ascii="Consolas" w:eastAsia="Times New Roman" w:hAnsi="Consolas" w:cs="Courier New"/>
                <w:color w:val="6F008A"/>
                <w:lang w:val="en-GB" w:eastAsia="pl-PL"/>
              </w:rPr>
              <w:t>LC_ALL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r w:rsidRPr="005B3C9E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"65001"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using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 </w:t>
            </w:r>
            <w:r w:rsidRPr="005B3C9E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using</w:t>
            </w: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{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"Zaczynamy blok"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msg1(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"Witaj na kursie Informatyka"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msg2(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"Programujemy w C"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msg3(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"Kiedyś będziemy uczyć się sieci"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"Pierwsza wiadomość: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msg1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"Druga wiadomość: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msg2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"Trzecia wiadomość: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msg3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callRef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(msg1);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cout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"Pierwsza wiadomość raz jeszcze: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msg1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endl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endl;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callVal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(msg2);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"Druga wiadomość raz jeszcze: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msg2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cout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"Spróbujmy coś innego, inicjalizacja innym obiektem: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endl;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evenWorse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= msg3;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cout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"Trzecia wiadomość z innej zmiennej: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evenWorse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endl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endl;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cout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"Ciśniemy dalej: przypisanie do innego obiektem: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endl;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2B91AF"/>
                <w:lang w:eastAsia="pl-PL"/>
              </w:rPr>
              <w:t>StringBad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worst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"I teraz przypisanie!"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worst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=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msg1;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cout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"Pierwsza wiadomość z innej zmiennej: 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worst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endl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endl;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"I wychodzimy z bloku"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}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"Koniec </w:t>
            </w:r>
            <w:proofErr w:type="spellStart"/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main</w:t>
            </w:r>
            <w:proofErr w:type="spellEnd"/>
            <w:r w:rsidRPr="005B3C9E">
              <w:rPr>
                <w:rFonts w:ascii="Consolas" w:eastAsia="Times New Roman" w:hAnsi="Consolas" w:cs="Courier New"/>
                <w:color w:val="A31515"/>
                <w:lang w:eastAsia="pl-PL"/>
              </w:rPr>
              <w:t>"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5B3C9E">
              <w:rPr>
                <w:rFonts w:ascii="Consolas" w:eastAsia="Times New Roman" w:hAnsi="Consolas" w:cs="Courier New"/>
                <w:color w:val="0000FF"/>
                <w:lang w:eastAsia="pl-PL"/>
              </w:rPr>
              <w:t>return</w:t>
            </w: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 0;</w:t>
            </w:r>
          </w:p>
          <w:p w:rsidR="005B3C9E" w:rsidRPr="005B3C9E" w:rsidRDefault="005B3C9E" w:rsidP="005B3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5B3C9E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8546D4" w:rsidRDefault="008546D4" w:rsidP="00846D94"/>
        </w:tc>
      </w:tr>
    </w:tbl>
    <w:p w:rsidR="00CD121F" w:rsidRDefault="008A3BC1" w:rsidP="00846D94">
      <w:r>
        <w:lastRenderedPageBreak/>
        <w:t xml:space="preserve">Wynik z </w:t>
      </w:r>
      <w:proofErr w:type="spellStart"/>
      <w:r>
        <w:t>CodeBlocks</w:t>
      </w:r>
      <w:proofErr w:type="spellEnd"/>
      <w:r w:rsidR="00E31F34">
        <w:t xml:space="preserve"> / Visual Studio</w:t>
      </w:r>
      <w:r w:rsidR="00CD121F">
        <w:t>: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121F" w:rsidRPr="00CD121F" w:rsidTr="00CD121F">
        <w:tc>
          <w:tcPr>
            <w:tcW w:w="9062" w:type="dxa"/>
          </w:tcPr>
          <w:p w:rsidR="00CD121F" w:rsidRDefault="00CD121F" w:rsidP="00CD121F">
            <w:r>
              <w:lastRenderedPageBreak/>
              <w:t>Zaczynamy blok</w:t>
            </w:r>
          </w:p>
          <w:p w:rsidR="00CD121F" w:rsidRDefault="00CD121F" w:rsidP="00CD121F">
            <w:r>
              <w:t>1: "Witaj na kursie Informatyka" - obiekt utworzony.</w:t>
            </w:r>
          </w:p>
          <w:p w:rsidR="00CD121F" w:rsidRDefault="00CD121F" w:rsidP="00CD121F">
            <w:r>
              <w:t>2: "Programujemy w C" - obiekt utworzony.</w:t>
            </w:r>
          </w:p>
          <w:p w:rsidR="00CD121F" w:rsidRDefault="00CD121F" w:rsidP="00CD121F">
            <w:r>
              <w:t>3: "Kiedyś będziemy uczyć się sieci" - obiekt utworzony.</w:t>
            </w:r>
          </w:p>
          <w:p w:rsidR="00CD121F" w:rsidRDefault="00CD121F" w:rsidP="00CD121F">
            <w:r>
              <w:t>Pierwsza wiadomość: Witaj na kursie Informatyka</w:t>
            </w:r>
          </w:p>
          <w:p w:rsidR="00CD121F" w:rsidRDefault="00CD121F" w:rsidP="00CD121F">
            <w:r>
              <w:t>Druga wiadomość: Programujemy w C</w:t>
            </w:r>
          </w:p>
          <w:p w:rsidR="00CD121F" w:rsidRDefault="00CD121F" w:rsidP="00CD121F">
            <w:r>
              <w:t>Trzecia wiadomość: Kiedyś będziemy uczyć się sieci</w:t>
            </w:r>
          </w:p>
          <w:p w:rsidR="00CD121F" w:rsidRDefault="00CD121F" w:rsidP="00CD121F"/>
          <w:p w:rsidR="00CD121F" w:rsidRDefault="00CD121F" w:rsidP="00CD121F">
            <w:r>
              <w:t>Obiekt przekazany przez referencje:</w:t>
            </w:r>
          </w:p>
          <w:p w:rsidR="00CD121F" w:rsidRDefault="00CD121F" w:rsidP="00CD121F">
            <w:r>
              <w:t>"Witaj na kursie Informatyka"</w:t>
            </w:r>
          </w:p>
          <w:p w:rsidR="00CD121F" w:rsidRDefault="00CD121F" w:rsidP="00CD121F">
            <w:r>
              <w:t>Pierwsza wiadomość raz jeszcze: Witaj na kursie Informatyka</w:t>
            </w:r>
          </w:p>
          <w:p w:rsidR="00CD121F" w:rsidRDefault="00CD121F" w:rsidP="00CD121F"/>
          <w:p w:rsidR="00CD121F" w:rsidRDefault="00CD121F" w:rsidP="00CD121F">
            <w:r>
              <w:t>Obiekt przekazany przez wartość:</w:t>
            </w:r>
          </w:p>
          <w:p w:rsidR="00CD121F" w:rsidRDefault="00CD121F" w:rsidP="00CD121F">
            <w:r>
              <w:t>"Programujemy w C"</w:t>
            </w:r>
          </w:p>
          <w:p w:rsidR="00CD121F" w:rsidRDefault="00CD121F" w:rsidP="00CD121F">
            <w:r>
              <w:t xml:space="preserve">"Programujemy w C" - obiekt </w:t>
            </w:r>
            <w:proofErr w:type="spellStart"/>
            <w:r>
              <w:t>usunięty,są</w:t>
            </w:r>
            <w:proofErr w:type="spellEnd"/>
            <w:r>
              <w:t xml:space="preserve"> jeszcze 2.</w:t>
            </w:r>
          </w:p>
          <w:p w:rsidR="00CD121F" w:rsidRDefault="00CD121F" w:rsidP="00CD121F">
            <w:r>
              <w:t>Druga wiadomość raz jeszcze: 8</w:t>
            </w:r>
            <w:r>
              <w:continuationSeparator/>
            </w:r>
          </w:p>
          <w:p w:rsidR="00CD121F" w:rsidRDefault="00CD121F" w:rsidP="00CD121F"/>
          <w:p w:rsidR="00CD121F" w:rsidRDefault="00CD121F" w:rsidP="00CD121F">
            <w:r>
              <w:t>Spróbujmy coś innego, inicjalizacja innym obiektem:</w:t>
            </w:r>
          </w:p>
          <w:p w:rsidR="00CD121F" w:rsidRDefault="00CD121F" w:rsidP="00CD121F">
            <w:r>
              <w:t>Trzecia wiadomość z innej zmiennej: Kiedyś będziemy uczyć się sieci</w:t>
            </w:r>
          </w:p>
          <w:p w:rsidR="00CD121F" w:rsidRDefault="00CD121F" w:rsidP="00CD121F"/>
          <w:p w:rsidR="00CD121F" w:rsidRDefault="00CD121F" w:rsidP="00CD121F">
            <w:r>
              <w:t>Ciśniemy dalej: przypisanie do innego obiektem:</w:t>
            </w:r>
          </w:p>
          <w:p w:rsidR="00CD121F" w:rsidRDefault="00CD121F" w:rsidP="00CD121F">
            <w:r>
              <w:t>3: "C++" - obiekt domyślny utworzony.</w:t>
            </w:r>
          </w:p>
          <w:p w:rsidR="00CD121F" w:rsidRDefault="00CD121F" w:rsidP="00CD121F">
            <w:r>
              <w:t>I teraz przypisanie!</w:t>
            </w:r>
          </w:p>
          <w:p w:rsidR="00CD121F" w:rsidRDefault="00CD121F" w:rsidP="00CD121F">
            <w:r>
              <w:t>Pierwsza wiadomość z innej zmiennej: Witaj na kursie Informatyka</w:t>
            </w:r>
          </w:p>
          <w:p w:rsidR="00CD121F" w:rsidRDefault="00CD121F" w:rsidP="00CD121F"/>
          <w:p w:rsidR="00CD121F" w:rsidRDefault="00CD121F" w:rsidP="00CD121F">
            <w:r>
              <w:t>I wychodzimy z bloku</w:t>
            </w:r>
          </w:p>
          <w:p w:rsidR="00CD121F" w:rsidRDefault="00CD121F" w:rsidP="00CD121F">
            <w:r>
              <w:t xml:space="preserve">"Witaj na kursie Informatyka" - obiekt </w:t>
            </w:r>
            <w:proofErr w:type="spellStart"/>
            <w:r>
              <w:t>usunięty,są</w:t>
            </w:r>
            <w:proofErr w:type="spellEnd"/>
            <w:r>
              <w:t xml:space="preserve"> jeszcze 2.</w:t>
            </w:r>
          </w:p>
          <w:p w:rsidR="00CD121F" w:rsidRDefault="00CD121F" w:rsidP="00CD121F">
            <w:r>
              <w:t xml:space="preserve">"Kiedyś będziemy uczyć się sieci" - obiekt </w:t>
            </w:r>
            <w:proofErr w:type="spellStart"/>
            <w:r>
              <w:t>usunięty,są</w:t>
            </w:r>
            <w:proofErr w:type="spellEnd"/>
            <w:r>
              <w:t xml:space="preserve"> jeszcze 1.</w:t>
            </w:r>
          </w:p>
          <w:p w:rsidR="00CD121F" w:rsidRDefault="00CD121F" w:rsidP="00CD121F">
            <w:r>
              <w:t>"r</w:t>
            </w:r>
            <w:r>
              <w:continuationSeparator/>
            </w:r>
            <w:r>
              <w:t>8</w:t>
            </w:r>
            <w:r>
              <w:continuationSeparator/>
            </w:r>
            <w:r>
              <w:t xml:space="preserve">będziemy uczyć się sieci" - obiekt </w:t>
            </w:r>
            <w:proofErr w:type="spellStart"/>
            <w:r>
              <w:t>usunięty,są</w:t>
            </w:r>
            <w:proofErr w:type="spellEnd"/>
            <w:r>
              <w:t xml:space="preserve"> jeszcze 0.</w:t>
            </w:r>
          </w:p>
          <w:p w:rsidR="005B3C9E" w:rsidRPr="005B3C9E" w:rsidRDefault="00D97334" w:rsidP="00CD121F">
            <w:pPr>
              <w:rPr>
                <w:b/>
              </w:rPr>
            </w:pPr>
            <w:r>
              <w:rPr>
                <w:b/>
              </w:rPr>
              <w:t>&lt;- Tu Visual wyrzuca wyjątek</w:t>
            </w:r>
          </w:p>
          <w:p w:rsidR="00CD121F" w:rsidRDefault="00CD121F" w:rsidP="00CD121F">
            <w:r>
              <w:t xml:space="preserve">"C++" - obiekt </w:t>
            </w:r>
            <w:proofErr w:type="spellStart"/>
            <w:r>
              <w:t>usunięty,są</w:t>
            </w:r>
            <w:proofErr w:type="spellEnd"/>
            <w:r>
              <w:t xml:space="preserve"> jeszcze -1.</w:t>
            </w:r>
          </w:p>
          <w:p w:rsidR="00CD121F" w:rsidRDefault="00CD121F" w:rsidP="00CD121F">
            <w:r>
              <w:continuationSeparator/>
            </w:r>
            <w:r>
              <w:t xml:space="preserve">" - obiekt </w:t>
            </w:r>
            <w:proofErr w:type="spellStart"/>
            <w:r>
              <w:t>usunięty,są</w:t>
            </w:r>
            <w:proofErr w:type="spellEnd"/>
            <w:r>
              <w:t xml:space="preserve"> jeszcze -2.</w:t>
            </w:r>
          </w:p>
          <w:p w:rsidR="005B3C9E" w:rsidRPr="00F43721" w:rsidRDefault="00CD121F" w:rsidP="005B3C9E">
            <w:r>
              <w:t xml:space="preserve">Koniec </w:t>
            </w:r>
            <w:proofErr w:type="spellStart"/>
            <w:r>
              <w:t>main</w:t>
            </w:r>
            <w:proofErr w:type="spellEnd"/>
          </w:p>
          <w:p w:rsidR="00CD121F" w:rsidRPr="00F43721" w:rsidRDefault="00CD121F" w:rsidP="00846D94"/>
        </w:tc>
      </w:tr>
    </w:tbl>
    <w:p w:rsidR="00B80F3A" w:rsidRPr="00F43721" w:rsidRDefault="00B80F3A" w:rsidP="00846D94"/>
    <w:p w:rsidR="00BD158E" w:rsidRDefault="00F147D3" w:rsidP="00BD158E">
      <w:pPr>
        <w:pStyle w:val="Nagwek1"/>
        <w:numPr>
          <w:ilvl w:val="0"/>
          <w:numId w:val="22"/>
        </w:numPr>
      </w:pPr>
      <w:bookmarkStart w:id="3" w:name="_Toc497211932"/>
      <w:r>
        <w:t>Programowanie w C++</w:t>
      </w:r>
      <w:bookmarkEnd w:id="3"/>
    </w:p>
    <w:p w:rsidR="00F147D3" w:rsidRDefault="00F43721" w:rsidP="00F147D3">
      <w:r>
        <w:t>Wybrać</w:t>
      </w:r>
      <w:r w:rsidR="00F147D3">
        <w:t xml:space="preserve"> program</w:t>
      </w:r>
      <w:r>
        <w:t xml:space="preserve"> 1) lub 2)</w:t>
      </w:r>
      <w:r w:rsidR="00F147D3">
        <w:t xml:space="preserve"> </w:t>
      </w:r>
      <w:r>
        <w:t xml:space="preserve">i napisać </w:t>
      </w:r>
      <w:r w:rsidR="00F147D3">
        <w:t>w C++:</w:t>
      </w:r>
    </w:p>
    <w:p w:rsidR="006F1235" w:rsidRDefault="006F1235" w:rsidP="006F1235">
      <w:pPr>
        <w:pStyle w:val="Akapitzlist"/>
        <w:numPr>
          <w:ilvl w:val="0"/>
          <w:numId w:val="35"/>
        </w:numPr>
      </w:pPr>
      <w:r>
        <w:t xml:space="preserve">Zaprojektować i zaimplementować grę w kółko i krzyżyk na planszy 3x3. </w:t>
      </w:r>
    </w:p>
    <w:p w:rsidR="00F147D3" w:rsidRDefault="006F1235" w:rsidP="006F1235">
      <w:pPr>
        <w:pStyle w:val="Akapitzlist"/>
        <w:numPr>
          <w:ilvl w:val="1"/>
          <w:numId w:val="35"/>
        </w:numPr>
      </w:pPr>
      <w:r>
        <w:t>Każdy ruch powinien być drukować aktualny stan planszy na konsoli.</w:t>
      </w:r>
    </w:p>
    <w:p w:rsidR="006F1235" w:rsidRDefault="006F1235" w:rsidP="006F1235">
      <w:pPr>
        <w:pStyle w:val="Akapitzlist"/>
        <w:numPr>
          <w:ilvl w:val="1"/>
          <w:numId w:val="35"/>
        </w:numPr>
      </w:pPr>
      <w:r>
        <w:t>Program powinien wspierać grę:</w:t>
      </w:r>
    </w:p>
    <w:p w:rsidR="006F1235" w:rsidRDefault="006F1235" w:rsidP="006F1235">
      <w:pPr>
        <w:pStyle w:val="Akapitzlist"/>
        <w:numPr>
          <w:ilvl w:val="2"/>
          <w:numId w:val="35"/>
        </w:numPr>
      </w:pPr>
      <w:r>
        <w:t>Przeciwko drugiemu graczu</w:t>
      </w:r>
    </w:p>
    <w:p w:rsidR="006F1235" w:rsidRDefault="006F1235" w:rsidP="006F1235">
      <w:pPr>
        <w:pStyle w:val="Akapitzlist"/>
        <w:numPr>
          <w:ilvl w:val="2"/>
          <w:numId w:val="35"/>
        </w:numPr>
      </w:pPr>
      <w:r>
        <w:t>Przeciwko AI (niech losuje ruch)</w:t>
      </w:r>
    </w:p>
    <w:p w:rsidR="00CB37C7" w:rsidRDefault="00CB37C7" w:rsidP="00CB37C7">
      <w:pPr>
        <w:pStyle w:val="Akapitzlist"/>
        <w:numPr>
          <w:ilvl w:val="1"/>
          <w:numId w:val="35"/>
        </w:numPr>
      </w:pPr>
      <w:r>
        <w:t xml:space="preserve">Przemyśleć projekt, przeanalizować, zoptymalizować. Na kolejnych listach chciałbym byście zrealizowali sieciową wersję. Jeśli dobre zaprojektujecie, to „usieciowienie” gry sprowadzi się do </w:t>
      </w:r>
      <w:r w:rsidR="00993602">
        <w:t xml:space="preserve">rozwiązania problemu </w:t>
      </w:r>
      <w:r>
        <w:t>wymiany komunikatów</w:t>
      </w:r>
      <w:r w:rsidR="00993602">
        <w:t xml:space="preserve"> pomiędzy komputerami</w:t>
      </w:r>
      <w:r>
        <w:t>.</w:t>
      </w:r>
    </w:p>
    <w:p w:rsidR="00E60B61" w:rsidRDefault="00E60B61" w:rsidP="00E3280C">
      <w:pPr>
        <w:pStyle w:val="Akapitzlist"/>
        <w:numPr>
          <w:ilvl w:val="0"/>
          <w:numId w:val="35"/>
        </w:numPr>
      </w:pPr>
      <w:r>
        <w:lastRenderedPageBreak/>
        <w:t xml:space="preserve">Zaprogramować </w:t>
      </w:r>
      <w:r w:rsidR="00A3110E">
        <w:t xml:space="preserve">tzw. </w:t>
      </w:r>
      <w:r>
        <w:t xml:space="preserve">grę w życie (link: </w:t>
      </w:r>
      <w:hyperlink r:id="rId9" w:history="1">
        <w:r w:rsidR="00E3280C" w:rsidRPr="00D019BD">
          <w:rPr>
            <w:rStyle w:val="Hipercze"/>
          </w:rPr>
          <w:t>https://pl.wikipedia.org/wiki/Gra_w_%C5%BCycie</w:t>
        </w:r>
      </w:hyperlink>
      <w:r>
        <w:t>)</w:t>
      </w:r>
      <w:r w:rsidR="00E3280C">
        <w:t xml:space="preserve">. Czyli alokujemy tablicę </w:t>
      </w:r>
      <m:oMath>
        <m:r>
          <w:rPr>
            <w:rFonts w:ascii="Cambria Math" w:hAnsi="Cambria Math"/>
          </w:rPr>
          <m:t>n x m</m:t>
        </m:r>
      </m:oMath>
      <w:r w:rsidR="00E3280C">
        <w:t xml:space="preserve"> znaków {‘o’ (martwa),’x’ (żywa)}. Założyć pewną liczbę iteracji np. 100. Zaimplementować tzw. reguły </w:t>
      </w:r>
      <w:proofErr w:type="spellStart"/>
      <w:r w:rsidR="00E3280C">
        <w:t>Conwaya</w:t>
      </w:r>
      <w:proofErr w:type="spellEnd"/>
      <w:r w:rsidR="00C1172A">
        <w:t>.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E3280C" w:rsidTr="00E3280C">
        <w:tc>
          <w:tcPr>
            <w:tcW w:w="9062" w:type="dxa"/>
          </w:tcPr>
          <w:p w:rsidR="00E3280C" w:rsidRDefault="00E3280C" w:rsidP="00E3280C">
            <w:pPr>
              <w:shd w:val="clear" w:color="auto" w:fill="FFFFFF"/>
              <w:spacing w:beforeAutospacing="1" w:after="24"/>
              <w:ind w:left="384"/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Reguły „Gry w życie”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Conwaya</w:t>
            </w:r>
            <w:proofErr w:type="spellEnd"/>
          </w:p>
        </w:tc>
      </w:tr>
      <w:tr w:rsidR="00E3280C" w:rsidTr="00E3280C">
        <w:tc>
          <w:tcPr>
            <w:tcW w:w="9062" w:type="dxa"/>
          </w:tcPr>
          <w:p w:rsidR="00E3280C" w:rsidRDefault="00E3280C" w:rsidP="00E3280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Martwa komórka, która ma dokładnie 3 żywych sąsiadów, staje się żywa w następnej jednostce czasu (rodzi się)</w:t>
            </w:r>
            <w:hyperlink r:id="rId10" w:anchor="cite_note-:0-1" w:history="1">
              <w:r>
                <w:rPr>
                  <w:rStyle w:val="Hipercze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[1]</w:t>
              </w:r>
            </w:hyperlink>
            <w:hyperlink r:id="rId11" w:anchor="cite_note-:1-2" w:history="1">
              <w:r>
                <w:rPr>
                  <w:rStyle w:val="Hipercze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[2]</w:t>
              </w:r>
            </w:hyperlink>
            <w:hyperlink r:id="rId12" w:anchor="cite_note-:2-3" w:history="1">
              <w:r>
                <w:rPr>
                  <w:rStyle w:val="Hipercze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[3]</w:t>
              </w:r>
            </w:hyperlink>
          </w:p>
          <w:p w:rsidR="00E3280C" w:rsidRPr="00E3280C" w:rsidRDefault="00E3280C" w:rsidP="00E3280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Żywa komórka z 2 albo 3 żywymi sąsiadami pozostaje nadal żywa; przy innej liczbie sąsiadów umiera (z „samotności” albo „zatłoczenia”</w:t>
            </w:r>
          </w:p>
        </w:tc>
      </w:tr>
    </w:tbl>
    <w:p w:rsidR="00E3280C" w:rsidRDefault="00C1172A" w:rsidP="00E3280C">
      <w:pPr>
        <w:pStyle w:val="Akapitzlist"/>
        <w:ind w:left="360"/>
      </w:pPr>
      <w:r>
        <w:t>Jeśli potraficie, to wyabstrahować następujące elementy:</w:t>
      </w:r>
    </w:p>
    <w:p w:rsidR="00C1172A" w:rsidRDefault="00C1172A" w:rsidP="00C1172A">
      <w:pPr>
        <w:pStyle w:val="Akapitzlist"/>
        <w:numPr>
          <w:ilvl w:val="0"/>
          <w:numId w:val="38"/>
        </w:numPr>
      </w:pPr>
      <w:r>
        <w:t>Ustalanie stanu początkowego (</w:t>
      </w:r>
      <w:r w:rsidRPr="00C1172A">
        <w:rPr>
          <w:b/>
        </w:rPr>
        <w:t>* nie jest takie proste</w:t>
      </w:r>
      <w:r>
        <w:t>), dwie realizacje</w:t>
      </w:r>
    </w:p>
    <w:p w:rsidR="00C1172A" w:rsidRDefault="00C1172A" w:rsidP="00C1172A">
      <w:pPr>
        <w:pStyle w:val="Akapitzlist"/>
        <w:numPr>
          <w:ilvl w:val="1"/>
          <w:numId w:val="38"/>
        </w:numPr>
      </w:pPr>
      <w:r>
        <w:t>Wczytanie z pliku (pokazać dowolny oscylator np. szybowiec)</w:t>
      </w:r>
    </w:p>
    <w:p w:rsidR="00C1172A" w:rsidRDefault="00C1172A" w:rsidP="00C1172A">
      <w:pPr>
        <w:pStyle w:val="Akapitzlist"/>
        <w:numPr>
          <w:ilvl w:val="1"/>
          <w:numId w:val="38"/>
        </w:numPr>
      </w:pPr>
      <w:r>
        <w:t>Losowanie</w:t>
      </w:r>
    </w:p>
    <w:p w:rsidR="00C1172A" w:rsidRDefault="00C1172A" w:rsidP="00C1172A">
      <w:pPr>
        <w:pStyle w:val="Akapitzlist"/>
        <w:numPr>
          <w:ilvl w:val="0"/>
          <w:numId w:val="38"/>
        </w:numPr>
      </w:pPr>
      <w:r>
        <w:t>Reguły przeżywalności komórki, dwie realizacje</w:t>
      </w:r>
    </w:p>
    <w:p w:rsidR="00C1172A" w:rsidRDefault="00C1172A" w:rsidP="00C1172A">
      <w:pPr>
        <w:pStyle w:val="Akapitzlist"/>
        <w:numPr>
          <w:ilvl w:val="1"/>
          <w:numId w:val="38"/>
        </w:numPr>
      </w:pPr>
      <w:r>
        <w:t xml:space="preserve">Reguły </w:t>
      </w:r>
      <w:proofErr w:type="spellStart"/>
      <w:r>
        <w:t>Conwaya</w:t>
      </w:r>
      <w:proofErr w:type="spellEnd"/>
    </w:p>
    <w:p w:rsidR="00C1172A" w:rsidRDefault="00A03FD6" w:rsidP="00C1172A">
      <w:pPr>
        <w:pStyle w:val="Akapitzlist"/>
        <w:numPr>
          <w:ilvl w:val="1"/>
          <w:numId w:val="38"/>
        </w:numPr>
      </w:pPr>
      <w:r>
        <w:t>Wymyślić swoje własne</w:t>
      </w:r>
    </w:p>
    <w:p w:rsidR="001E4896" w:rsidRDefault="001E4896" w:rsidP="001E4896">
      <w:pPr>
        <w:pStyle w:val="Nagwek1"/>
        <w:numPr>
          <w:ilvl w:val="0"/>
          <w:numId w:val="22"/>
        </w:numPr>
      </w:pPr>
      <w:bookmarkStart w:id="4" w:name="_Toc497211933"/>
      <w:r>
        <w:t>Algorytmika</w:t>
      </w:r>
      <w:bookmarkEnd w:id="4"/>
    </w:p>
    <w:p w:rsidR="001E4896" w:rsidRDefault="00BD3ABB" w:rsidP="002F3CA3">
      <w:r>
        <w:t>Opisać rozwiązanie lub zaimplementować w jakimkolwiek języku. W C++ d</w:t>
      </w:r>
      <w:r w:rsidR="001E4896">
        <w:t xml:space="preserve">o wykonania </w:t>
      </w:r>
      <w:r w:rsidR="0047102D">
        <w:t>zadania</w:t>
      </w:r>
      <w:r w:rsidR="001E4896">
        <w:t xml:space="preserve"> wystarczą następujące nagłówki: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1E4896" w:rsidTr="001E4896">
        <w:tc>
          <w:tcPr>
            <w:tcW w:w="9062" w:type="dxa"/>
          </w:tcPr>
          <w:p w:rsidR="001E4896" w:rsidRPr="008546D4" w:rsidRDefault="001E4896" w:rsidP="001E4896">
            <w:pPr>
              <w:rPr>
                <w:lang w:val="en-GB"/>
              </w:rPr>
            </w:pPr>
            <w:r w:rsidRPr="008546D4">
              <w:rPr>
                <w:lang w:val="en-GB"/>
              </w:rPr>
              <w:t>#include &lt;</w:t>
            </w:r>
            <w:proofErr w:type="spellStart"/>
            <w:r w:rsidRPr="008546D4">
              <w:rPr>
                <w:lang w:val="en-GB"/>
              </w:rPr>
              <w:t>cmath</w:t>
            </w:r>
            <w:proofErr w:type="spellEnd"/>
            <w:r w:rsidRPr="008546D4">
              <w:rPr>
                <w:lang w:val="en-GB"/>
              </w:rPr>
              <w:t>&gt;</w:t>
            </w:r>
          </w:p>
          <w:p w:rsidR="001E4896" w:rsidRPr="008546D4" w:rsidRDefault="001E4896" w:rsidP="001E4896">
            <w:pPr>
              <w:rPr>
                <w:lang w:val="en-GB"/>
              </w:rPr>
            </w:pPr>
            <w:r w:rsidRPr="008546D4">
              <w:rPr>
                <w:lang w:val="en-GB"/>
              </w:rPr>
              <w:t>#include &lt;</w:t>
            </w:r>
            <w:proofErr w:type="spellStart"/>
            <w:r w:rsidRPr="008546D4">
              <w:rPr>
                <w:lang w:val="en-GB"/>
              </w:rPr>
              <w:t>cstdio</w:t>
            </w:r>
            <w:proofErr w:type="spellEnd"/>
            <w:r w:rsidRPr="008546D4">
              <w:rPr>
                <w:lang w:val="en-GB"/>
              </w:rPr>
              <w:t>&gt;</w:t>
            </w:r>
          </w:p>
          <w:p w:rsidR="001E4896" w:rsidRPr="008546D4" w:rsidRDefault="001E4896" w:rsidP="001E4896">
            <w:pPr>
              <w:rPr>
                <w:lang w:val="en-GB"/>
              </w:rPr>
            </w:pPr>
            <w:r w:rsidRPr="008546D4">
              <w:rPr>
                <w:lang w:val="en-GB"/>
              </w:rPr>
              <w:t>#include &lt;vector&gt;</w:t>
            </w:r>
          </w:p>
          <w:p w:rsidR="001E4896" w:rsidRDefault="001E4896" w:rsidP="001E4896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E4896" w:rsidRDefault="001E4896" w:rsidP="001E4896">
            <w:pPr>
              <w:pStyle w:val="Akapitzlist"/>
              <w:ind w:left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algorithm</w:t>
            </w:r>
            <w:proofErr w:type="spellEnd"/>
            <w:r>
              <w:t>&gt;</w:t>
            </w:r>
          </w:p>
        </w:tc>
      </w:tr>
    </w:tbl>
    <w:p w:rsidR="00E107B6" w:rsidRDefault="009A1774" w:rsidP="006F3D68">
      <w:r>
        <w:t>Źródło wiadome – jak ktoś był uważny wie skąd.</w:t>
      </w:r>
    </w:p>
    <w:p w:rsidR="009A1774" w:rsidRDefault="009A1774" w:rsidP="00FC1976">
      <w:r>
        <w:t xml:space="preserve">Michał przygotowuje się do zawodów programistycznych na które składają się </w:t>
      </w:r>
      <m:oMath>
        <m:r>
          <w:rPr>
            <w:rFonts w:ascii="Cambria Math" w:hAnsi="Cambria Math"/>
          </w:rPr>
          <m:t>N</m:t>
        </m:r>
      </m:oMath>
      <w:r>
        <w:t xml:space="preserve"> testów próbnych. </w:t>
      </w:r>
      <w:r w:rsidR="00BD3ABB">
        <w:t xml:space="preserve">Michał wierzy w </w:t>
      </w:r>
      <w:proofErr w:type="spellStart"/>
      <w:r w:rsidR="00BD3ABB">
        <w:t>zababony</w:t>
      </w:r>
      <w:proofErr w:type="spellEnd"/>
      <w:r w:rsidR="00BD3ABB">
        <w:t xml:space="preserve">. Wierzy że może „zachować szczęście”. Każdy test próbny opisuje dwoma liczbami całkowitymi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3ABB">
        <w:t xml:space="preserve">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D3ABB" w:rsidRDefault="00D45798" w:rsidP="00BD3ABB">
      <w:pPr>
        <w:pStyle w:val="Akapitzlist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D3ABB">
        <w:t xml:space="preserve"> jest to </w:t>
      </w:r>
      <w:r w:rsidR="0047102D">
        <w:t>liczba</w:t>
      </w:r>
      <w:r w:rsidR="00BD3ABB">
        <w:t xml:space="preserve"> szczęścia powiązana z testem próbnym. Jeśli Michał </w:t>
      </w:r>
      <w:r w:rsidR="00BD3ABB">
        <w:rPr>
          <w:b/>
        </w:rPr>
        <w:t xml:space="preserve">podejdzie </w:t>
      </w:r>
      <w:r w:rsidR="00BD3ABB">
        <w:t xml:space="preserve">do testu próbnego, to jego szczęście opada o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D3ABB">
        <w:t xml:space="preserve">. Jeśli </w:t>
      </w:r>
      <w:r w:rsidR="00BD3ABB" w:rsidRPr="00BD3ABB">
        <w:rPr>
          <w:b/>
        </w:rPr>
        <w:t>nie</w:t>
      </w:r>
      <w:r w:rsidR="00BD3ABB">
        <w:t xml:space="preserve"> </w:t>
      </w:r>
      <w:r w:rsidR="00BD3ABB" w:rsidRPr="00BD3ABB">
        <w:rPr>
          <w:b/>
        </w:rPr>
        <w:t>podejdzie</w:t>
      </w:r>
      <w:r w:rsidR="00BD3ABB">
        <w:t xml:space="preserve"> do testu próbnego to odkłada szczęście, czyli zwiększa je o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D3ABB">
        <w:t>.</w:t>
      </w:r>
    </w:p>
    <w:p w:rsidR="00BD3ABB" w:rsidRPr="00BD3ABB" w:rsidRDefault="00D45798" w:rsidP="00BD3ABB">
      <w:pPr>
        <w:pStyle w:val="Akapitzlist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BD3ABB">
        <w:t xml:space="preserve">oznacza ważność testu próbnego. Jeśli jest równa 1 to test jest </w:t>
      </w:r>
      <w:r w:rsidR="00BD3ABB" w:rsidRPr="00BD3ABB">
        <w:rPr>
          <w:b/>
        </w:rPr>
        <w:t>ważny</w:t>
      </w:r>
      <w:r w:rsidR="00BD3ABB">
        <w:rPr>
          <w:b/>
        </w:rPr>
        <w:t>,</w:t>
      </w:r>
      <w:r w:rsidR="00BD3ABB">
        <w:t xml:space="preserve"> jeśli jest równy 0 to test </w:t>
      </w:r>
      <w:r w:rsidR="00BD3ABB" w:rsidRPr="00BD3ABB">
        <w:rPr>
          <w:b/>
        </w:rPr>
        <w:t>nie jest ważny</w:t>
      </w:r>
    </w:p>
    <w:p w:rsidR="00BD3ABB" w:rsidRDefault="00BD3ABB" w:rsidP="00BD3ABB">
      <w:r>
        <w:rPr>
          <w:b/>
        </w:rPr>
        <w:t>Dane wejściowe</w:t>
      </w:r>
      <w:r>
        <w:t>: Pierwsza linia w pliku to wartość dwie wartości całkowite oddzielone spacją:</w:t>
      </w:r>
    </w:p>
    <w:p w:rsidR="00BD3ABB" w:rsidRDefault="00BD3ABB" w:rsidP="00BD3ABB">
      <w:r>
        <w:t xml:space="preserve"> </w:t>
      </w:r>
      <m:oMath>
        <m:r>
          <w:rPr>
            <w:rFonts w:ascii="Cambria Math" w:hAnsi="Cambria Math"/>
          </w:rPr>
          <m:t>N-liczba testów próbnych</m:t>
        </m:r>
      </m:oMath>
    </w:p>
    <w:p w:rsidR="00BD3ABB" w:rsidRDefault="00BD3ABB" w:rsidP="00BD3ABB">
      <w:r>
        <w:t xml:space="preserve"> </w:t>
      </w:r>
      <m:oMath>
        <m:r>
          <w:rPr>
            <w:rFonts w:ascii="Cambria Math" w:hAnsi="Cambria Math"/>
          </w:rPr>
          <m:t>K-liczba ważnych konkursów które Michał może przegrać</m:t>
        </m:r>
      </m:oMath>
    </w:p>
    <w:p w:rsidR="00BD3ABB" w:rsidRDefault="00BD3ABB" w:rsidP="00BD3ABB">
      <w:r>
        <w:t xml:space="preserve">Potem wystąpi </w:t>
      </w:r>
      <m:oMath>
        <m:r>
          <w:rPr>
            <w:rFonts w:ascii="Cambria Math" w:hAnsi="Cambria Math"/>
          </w:rPr>
          <m:t>N</m:t>
        </m:r>
      </m:oMath>
      <w:r>
        <w:t xml:space="preserve"> linii, gdzie </w:t>
      </w:r>
      <m:oMath>
        <m:r>
          <w:rPr>
            <w:rFonts w:ascii="Cambria Math" w:hAnsi="Cambria Math"/>
          </w:rPr>
          <m:t>i-ta</m:t>
        </m:r>
      </m:oMath>
      <w:r>
        <w:t xml:space="preserve"> linia składa się z  dwóch wartości całkowitych oddzielonych spacją: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D3ABB" w:rsidRDefault="00BD3ABB" w:rsidP="00BD3ABB">
      <w:pPr>
        <w:rPr>
          <w:b/>
        </w:rPr>
      </w:pPr>
      <w:r w:rsidRPr="00BD3ABB">
        <w:rPr>
          <w:b/>
        </w:rPr>
        <w:t>Ograniczenia</w:t>
      </w:r>
    </w:p>
    <w:p w:rsidR="00D83CDD" w:rsidRPr="00D83CDD" w:rsidRDefault="00D83CDD" w:rsidP="00D83CDD">
      <w:pPr>
        <w:pStyle w:val="Akapitzlist"/>
        <w:numPr>
          <w:ilvl w:val="0"/>
          <w:numId w:val="42"/>
        </w:numPr>
      </w:pPr>
      <m:oMath>
        <m:r>
          <m:rPr>
            <m:sty m:val="p"/>
          </m:rPr>
          <w:rPr>
            <w:rFonts w:ascii="Cambria Math" w:hAnsi="Cambria Math"/>
          </w:rPr>
          <m:t>1≤N≤100</m:t>
        </m:r>
      </m:oMath>
    </w:p>
    <w:p w:rsidR="00D83CDD" w:rsidRPr="00D83CDD" w:rsidRDefault="00D83CDD" w:rsidP="00D83CDD">
      <w:pPr>
        <w:pStyle w:val="Akapitzlist"/>
        <w:numPr>
          <w:ilvl w:val="0"/>
          <w:numId w:val="42"/>
        </w:numPr>
      </w:pPr>
      <m:oMath>
        <m:r>
          <w:rPr>
            <w:rFonts w:ascii="Cambria Math" w:hAnsi="Cambria Math"/>
          </w:rPr>
          <m:t>0≤K≤N</m:t>
        </m:r>
      </m:oMath>
    </w:p>
    <w:p w:rsidR="00D83CDD" w:rsidRPr="00D83CDD" w:rsidRDefault="00D83CDD" w:rsidP="00D83CDD">
      <w:pPr>
        <w:pStyle w:val="Akapitzlist"/>
        <w:numPr>
          <w:ilvl w:val="0"/>
          <w:numId w:val="42"/>
        </w:numPr>
      </w:pPr>
      <m:oMath>
        <m:r>
          <w:rPr>
            <w:rFonts w:ascii="Cambria Math" w:hAnsi="Cambria Math"/>
          </w:rPr>
          <m:t xml:space="preserve">1≤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D83CDD" w:rsidRPr="00A35F7F" w:rsidRDefault="00D83CDD" w:rsidP="00D83CDD">
      <w:pPr>
        <w:pStyle w:val="Akapitzlist"/>
        <w:numPr>
          <w:ilvl w:val="0"/>
          <w:numId w:val="42"/>
        </w:numPr>
      </w:pP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</w:p>
    <w:p w:rsidR="00A35F7F" w:rsidRPr="00A35F7F" w:rsidRDefault="00A35F7F" w:rsidP="00A35F7F">
      <w:pPr>
        <w:rPr>
          <w:b/>
        </w:rPr>
      </w:pPr>
      <w:r w:rsidRPr="00A35F7F">
        <w:rPr>
          <w:b/>
        </w:rPr>
        <w:lastRenderedPageBreak/>
        <w:t>Wyjście</w:t>
      </w:r>
    </w:p>
    <w:p w:rsidR="00A35F7F" w:rsidRDefault="00A35F7F" w:rsidP="00A35F7F">
      <w:r>
        <w:t>Wypisać maksymalną możliwą do uzyskania przez Michała liczbę szczęścia.</w:t>
      </w:r>
    </w:p>
    <w:p w:rsidR="0047102D" w:rsidRDefault="0047102D" w:rsidP="00A35F7F">
      <w:pPr>
        <w:rPr>
          <w:b/>
        </w:rPr>
      </w:pPr>
      <w:r w:rsidRPr="0047102D">
        <w:rPr>
          <w:b/>
        </w:rPr>
        <w:t>Przykład: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102D" w:rsidTr="0047102D">
        <w:tc>
          <w:tcPr>
            <w:tcW w:w="4531" w:type="dxa"/>
          </w:tcPr>
          <w:p w:rsidR="0047102D" w:rsidRDefault="0047102D" w:rsidP="00A35F7F">
            <w:r>
              <w:t>Wejście</w:t>
            </w:r>
          </w:p>
        </w:tc>
        <w:tc>
          <w:tcPr>
            <w:tcW w:w="4531" w:type="dxa"/>
          </w:tcPr>
          <w:p w:rsidR="0047102D" w:rsidRDefault="0047102D" w:rsidP="00A35F7F">
            <w:r>
              <w:t>Wyjście</w:t>
            </w:r>
          </w:p>
        </w:tc>
      </w:tr>
      <w:tr w:rsidR="0047102D" w:rsidTr="0047102D">
        <w:tc>
          <w:tcPr>
            <w:tcW w:w="4531" w:type="dxa"/>
          </w:tcPr>
          <w:p w:rsidR="0047102D" w:rsidRPr="0047102D" w:rsidRDefault="0047102D" w:rsidP="0047102D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</w:pPr>
            <w:r w:rsidRPr="0047102D"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  <w:t>6 3</w:t>
            </w:r>
          </w:p>
          <w:p w:rsidR="0047102D" w:rsidRPr="0047102D" w:rsidRDefault="0047102D" w:rsidP="0047102D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</w:pPr>
            <w:r w:rsidRPr="0047102D"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  <w:t>5 1</w:t>
            </w:r>
          </w:p>
          <w:p w:rsidR="0047102D" w:rsidRPr="0047102D" w:rsidRDefault="0047102D" w:rsidP="0047102D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</w:pPr>
            <w:r w:rsidRPr="0047102D"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  <w:t>2 1</w:t>
            </w:r>
          </w:p>
          <w:p w:rsidR="0047102D" w:rsidRPr="0047102D" w:rsidRDefault="0047102D" w:rsidP="0047102D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</w:pPr>
            <w:r w:rsidRPr="0047102D"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  <w:t>1 1</w:t>
            </w:r>
          </w:p>
          <w:p w:rsidR="0047102D" w:rsidRPr="0047102D" w:rsidRDefault="0047102D" w:rsidP="0047102D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</w:pPr>
            <w:r w:rsidRPr="0047102D"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  <w:t>8 1</w:t>
            </w:r>
          </w:p>
          <w:p w:rsidR="0047102D" w:rsidRPr="0047102D" w:rsidRDefault="0047102D" w:rsidP="0047102D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</w:pPr>
            <w:r w:rsidRPr="0047102D"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  <w:t>10 0</w:t>
            </w:r>
          </w:p>
          <w:p w:rsidR="0047102D" w:rsidRPr="0047102D" w:rsidRDefault="0047102D" w:rsidP="0047102D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urier New"/>
                <w:color w:val="454C59"/>
                <w:sz w:val="21"/>
                <w:szCs w:val="21"/>
                <w:lang w:eastAsia="pl-PL"/>
              </w:rPr>
            </w:pPr>
            <w:r w:rsidRPr="0047102D"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  <w:t>5 0</w:t>
            </w:r>
          </w:p>
          <w:p w:rsidR="0047102D" w:rsidRDefault="0047102D" w:rsidP="00A35F7F"/>
        </w:tc>
        <w:tc>
          <w:tcPr>
            <w:tcW w:w="4531" w:type="dxa"/>
          </w:tcPr>
          <w:p w:rsidR="0047102D" w:rsidRPr="0047102D" w:rsidRDefault="0047102D" w:rsidP="0047102D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urier New"/>
                <w:color w:val="454C59"/>
                <w:sz w:val="21"/>
                <w:szCs w:val="21"/>
                <w:lang w:eastAsia="pl-PL"/>
              </w:rPr>
            </w:pPr>
            <w:r w:rsidRPr="0047102D">
              <w:rPr>
                <w:rFonts w:ascii="Consolas" w:eastAsia="Times New Roman" w:hAnsi="Consolas" w:cs="Courier New"/>
                <w:color w:val="454C5F"/>
                <w:sz w:val="21"/>
                <w:szCs w:val="21"/>
                <w:bdr w:val="none" w:sz="0" w:space="0" w:color="auto" w:frame="1"/>
                <w:lang w:eastAsia="pl-PL"/>
              </w:rPr>
              <w:t>29</w:t>
            </w:r>
          </w:p>
          <w:p w:rsidR="0047102D" w:rsidRDefault="0047102D" w:rsidP="00A35F7F"/>
        </w:tc>
      </w:tr>
    </w:tbl>
    <w:p w:rsidR="0047102D" w:rsidRDefault="0047102D" w:rsidP="00A35F7F">
      <w:r>
        <w:t xml:space="preserve">Liczba testów próbnych to </w:t>
      </w:r>
      <m:oMath>
        <m:r>
          <w:rPr>
            <w:rFonts w:ascii="Cambria Math" w:hAnsi="Cambria Math"/>
          </w:rPr>
          <m:t>N=6</m:t>
        </m:r>
      </m:oMath>
      <w:r>
        <w:t xml:space="preserve">, z czego 4 są ważne. Michał może nie wziąć udziału w trzech testach próbnych </w:t>
      </w:r>
      <m:oMath>
        <m:r>
          <w:rPr>
            <w:rFonts w:ascii="Cambria Math" w:hAnsi="Cambria Math"/>
          </w:rPr>
          <m:t>K=3</m:t>
        </m:r>
      </m:oMath>
      <w:r>
        <w:t>.</w:t>
      </w:r>
    </w:p>
    <w:p w:rsidR="0047102D" w:rsidRPr="0047102D" w:rsidRDefault="0047102D" w:rsidP="00A35F7F">
      <w:r>
        <w:t xml:space="preserve">Michał bierze udział tylko w trzecim teście próbnym o liczbie szczęścia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Oznacz to że szczęście Michała to: </w:t>
      </w:r>
      <m:oMath>
        <m:r>
          <w:rPr>
            <w:rFonts w:ascii="Cambria Math" w:hAnsi="Cambria Math"/>
          </w:rPr>
          <m:t>5+2-1+8+10+5=29</m:t>
        </m:r>
      </m:oMath>
      <w:r>
        <w:t xml:space="preserve"> </w:t>
      </w:r>
    </w:p>
    <w:sectPr w:rsidR="0047102D" w:rsidRPr="0047102D" w:rsidSect="00307E23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798" w:rsidRDefault="00D45798" w:rsidP="00F42577">
      <w:pPr>
        <w:spacing w:before="0" w:after="0" w:line="240" w:lineRule="auto"/>
      </w:pPr>
      <w:r>
        <w:separator/>
      </w:r>
    </w:p>
  </w:endnote>
  <w:endnote w:type="continuationSeparator" w:id="0">
    <w:p w:rsidR="00D45798" w:rsidRDefault="00D45798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798" w:rsidRDefault="00D45798" w:rsidP="00F42577">
      <w:pPr>
        <w:spacing w:before="0" w:after="0" w:line="240" w:lineRule="auto"/>
      </w:pPr>
      <w:r>
        <w:separator/>
      </w:r>
    </w:p>
  </w:footnote>
  <w:footnote w:type="continuationSeparator" w:id="0">
    <w:p w:rsidR="00D45798" w:rsidRDefault="00D45798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788C"/>
    <w:multiLevelType w:val="hybridMultilevel"/>
    <w:tmpl w:val="D9F405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509E"/>
    <w:multiLevelType w:val="hybridMultilevel"/>
    <w:tmpl w:val="0F220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E0C23"/>
    <w:multiLevelType w:val="hybridMultilevel"/>
    <w:tmpl w:val="B44675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605F1"/>
    <w:multiLevelType w:val="hybridMultilevel"/>
    <w:tmpl w:val="499A1B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F02AA"/>
    <w:multiLevelType w:val="hybridMultilevel"/>
    <w:tmpl w:val="76D4066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C03AD"/>
    <w:multiLevelType w:val="hybridMultilevel"/>
    <w:tmpl w:val="59AC77F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519F7"/>
    <w:multiLevelType w:val="hybridMultilevel"/>
    <w:tmpl w:val="860E3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38A"/>
    <w:multiLevelType w:val="hybridMultilevel"/>
    <w:tmpl w:val="1A023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357BF"/>
    <w:multiLevelType w:val="hybridMultilevel"/>
    <w:tmpl w:val="CE88ABB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581F2A"/>
    <w:multiLevelType w:val="hybridMultilevel"/>
    <w:tmpl w:val="A11E63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273A8B"/>
    <w:multiLevelType w:val="hybridMultilevel"/>
    <w:tmpl w:val="CFF0BC2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A129A8"/>
    <w:multiLevelType w:val="hybridMultilevel"/>
    <w:tmpl w:val="AF7828A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392D0A"/>
    <w:multiLevelType w:val="hybridMultilevel"/>
    <w:tmpl w:val="4482C4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6795A"/>
    <w:multiLevelType w:val="multilevel"/>
    <w:tmpl w:val="8AA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522566"/>
    <w:multiLevelType w:val="hybridMultilevel"/>
    <w:tmpl w:val="5D8057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7B32E5"/>
    <w:multiLevelType w:val="hybridMultilevel"/>
    <w:tmpl w:val="5D50385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61747273"/>
    <w:multiLevelType w:val="hybridMultilevel"/>
    <w:tmpl w:val="0338C796"/>
    <w:lvl w:ilvl="0" w:tplc="0415000F">
      <w:start w:val="1"/>
      <w:numFmt w:val="decimal"/>
      <w:lvlText w:val="%1."/>
      <w:lvlJc w:val="left"/>
      <w:pPr>
        <w:ind w:left="761" w:hanging="360"/>
      </w:pPr>
    </w:lvl>
    <w:lvl w:ilvl="1" w:tplc="04150019" w:tentative="1">
      <w:start w:val="1"/>
      <w:numFmt w:val="lowerLetter"/>
      <w:lvlText w:val="%2."/>
      <w:lvlJc w:val="left"/>
      <w:pPr>
        <w:ind w:left="1481" w:hanging="360"/>
      </w:pPr>
    </w:lvl>
    <w:lvl w:ilvl="2" w:tplc="0415001B" w:tentative="1">
      <w:start w:val="1"/>
      <w:numFmt w:val="lowerRoman"/>
      <w:lvlText w:val="%3."/>
      <w:lvlJc w:val="right"/>
      <w:pPr>
        <w:ind w:left="2201" w:hanging="180"/>
      </w:pPr>
    </w:lvl>
    <w:lvl w:ilvl="3" w:tplc="0415000F" w:tentative="1">
      <w:start w:val="1"/>
      <w:numFmt w:val="decimal"/>
      <w:lvlText w:val="%4."/>
      <w:lvlJc w:val="left"/>
      <w:pPr>
        <w:ind w:left="2921" w:hanging="360"/>
      </w:pPr>
    </w:lvl>
    <w:lvl w:ilvl="4" w:tplc="04150019" w:tentative="1">
      <w:start w:val="1"/>
      <w:numFmt w:val="lowerLetter"/>
      <w:lvlText w:val="%5."/>
      <w:lvlJc w:val="left"/>
      <w:pPr>
        <w:ind w:left="3641" w:hanging="360"/>
      </w:pPr>
    </w:lvl>
    <w:lvl w:ilvl="5" w:tplc="0415001B" w:tentative="1">
      <w:start w:val="1"/>
      <w:numFmt w:val="lowerRoman"/>
      <w:lvlText w:val="%6."/>
      <w:lvlJc w:val="right"/>
      <w:pPr>
        <w:ind w:left="4361" w:hanging="180"/>
      </w:pPr>
    </w:lvl>
    <w:lvl w:ilvl="6" w:tplc="0415000F" w:tentative="1">
      <w:start w:val="1"/>
      <w:numFmt w:val="decimal"/>
      <w:lvlText w:val="%7."/>
      <w:lvlJc w:val="left"/>
      <w:pPr>
        <w:ind w:left="5081" w:hanging="360"/>
      </w:pPr>
    </w:lvl>
    <w:lvl w:ilvl="7" w:tplc="04150019" w:tentative="1">
      <w:start w:val="1"/>
      <w:numFmt w:val="lowerLetter"/>
      <w:lvlText w:val="%8."/>
      <w:lvlJc w:val="left"/>
      <w:pPr>
        <w:ind w:left="5801" w:hanging="360"/>
      </w:pPr>
    </w:lvl>
    <w:lvl w:ilvl="8" w:tplc="0415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2" w15:restartNumberingAfterBreak="0">
    <w:nsid w:val="63202104"/>
    <w:multiLevelType w:val="hybridMultilevel"/>
    <w:tmpl w:val="CE88ABB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F0E05"/>
    <w:multiLevelType w:val="hybridMultilevel"/>
    <w:tmpl w:val="FA1C8674"/>
    <w:lvl w:ilvl="0" w:tplc="02DC20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3771C3"/>
    <w:multiLevelType w:val="multilevel"/>
    <w:tmpl w:val="4C4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1250BF"/>
    <w:multiLevelType w:val="hybridMultilevel"/>
    <w:tmpl w:val="D9CA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812AB"/>
    <w:multiLevelType w:val="hybridMultilevel"/>
    <w:tmpl w:val="9B56B0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4C739B"/>
    <w:multiLevelType w:val="hybridMultilevel"/>
    <w:tmpl w:val="C94E362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0"/>
  </w:num>
  <w:num w:numId="4">
    <w:abstractNumId w:val="10"/>
  </w:num>
  <w:num w:numId="5">
    <w:abstractNumId w:val="26"/>
  </w:num>
  <w:num w:numId="6">
    <w:abstractNumId w:val="6"/>
  </w:num>
  <w:num w:numId="7">
    <w:abstractNumId w:val="12"/>
  </w:num>
  <w:num w:numId="8">
    <w:abstractNumId w:val="7"/>
  </w:num>
  <w:num w:numId="9">
    <w:abstractNumId w:val="19"/>
  </w:num>
  <w:num w:numId="10">
    <w:abstractNumId w:val="30"/>
  </w:num>
  <w:num w:numId="11">
    <w:abstractNumId w:val="17"/>
  </w:num>
  <w:num w:numId="12">
    <w:abstractNumId w:val="14"/>
  </w:num>
  <w:num w:numId="13">
    <w:abstractNumId w:val="33"/>
  </w:num>
  <w:num w:numId="14">
    <w:abstractNumId w:val="20"/>
  </w:num>
  <w:num w:numId="15">
    <w:abstractNumId w:val="35"/>
  </w:num>
  <w:num w:numId="16">
    <w:abstractNumId w:val="18"/>
  </w:num>
  <w:num w:numId="17">
    <w:abstractNumId w:val="5"/>
  </w:num>
  <w:num w:numId="18">
    <w:abstractNumId w:val="2"/>
  </w:num>
  <w:num w:numId="19">
    <w:abstractNumId w:val="13"/>
  </w:num>
  <w:num w:numId="20">
    <w:abstractNumId w:val="16"/>
  </w:num>
  <w:num w:numId="21">
    <w:abstractNumId w:val="40"/>
  </w:num>
  <w:num w:numId="22">
    <w:abstractNumId w:val="32"/>
  </w:num>
  <w:num w:numId="23">
    <w:abstractNumId w:val="37"/>
  </w:num>
  <w:num w:numId="24">
    <w:abstractNumId w:val="22"/>
  </w:num>
  <w:num w:numId="25">
    <w:abstractNumId w:val="9"/>
  </w:num>
  <w:num w:numId="26">
    <w:abstractNumId w:val="8"/>
  </w:num>
  <w:num w:numId="27">
    <w:abstractNumId w:val="24"/>
  </w:num>
  <w:num w:numId="28">
    <w:abstractNumId w:val="1"/>
  </w:num>
  <w:num w:numId="29">
    <w:abstractNumId w:val="42"/>
  </w:num>
  <w:num w:numId="30">
    <w:abstractNumId w:val="39"/>
  </w:num>
  <w:num w:numId="31">
    <w:abstractNumId w:val="4"/>
  </w:num>
  <w:num w:numId="32">
    <w:abstractNumId w:val="28"/>
  </w:num>
  <w:num w:numId="33">
    <w:abstractNumId w:val="15"/>
  </w:num>
  <w:num w:numId="34">
    <w:abstractNumId w:val="31"/>
  </w:num>
  <w:num w:numId="35">
    <w:abstractNumId w:val="29"/>
  </w:num>
  <w:num w:numId="36">
    <w:abstractNumId w:val="27"/>
  </w:num>
  <w:num w:numId="37">
    <w:abstractNumId w:val="38"/>
  </w:num>
  <w:num w:numId="38">
    <w:abstractNumId w:val="25"/>
  </w:num>
  <w:num w:numId="39">
    <w:abstractNumId w:val="11"/>
  </w:num>
  <w:num w:numId="40">
    <w:abstractNumId w:val="23"/>
  </w:num>
  <w:num w:numId="41">
    <w:abstractNumId w:val="41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0761"/>
    <w:rsid w:val="00015B75"/>
    <w:rsid w:val="000260E7"/>
    <w:rsid w:val="000375DA"/>
    <w:rsid w:val="000418C2"/>
    <w:rsid w:val="00044B1E"/>
    <w:rsid w:val="00053478"/>
    <w:rsid w:val="000543EF"/>
    <w:rsid w:val="00062F48"/>
    <w:rsid w:val="00077F40"/>
    <w:rsid w:val="000B25FA"/>
    <w:rsid w:val="000C1069"/>
    <w:rsid w:val="000C3824"/>
    <w:rsid w:val="000E74CF"/>
    <w:rsid w:val="000F014D"/>
    <w:rsid w:val="000F1C4E"/>
    <w:rsid w:val="000F6600"/>
    <w:rsid w:val="001169ED"/>
    <w:rsid w:val="001204DE"/>
    <w:rsid w:val="001225FA"/>
    <w:rsid w:val="00122BC3"/>
    <w:rsid w:val="00150262"/>
    <w:rsid w:val="001579C2"/>
    <w:rsid w:val="001867BF"/>
    <w:rsid w:val="00187B84"/>
    <w:rsid w:val="00195557"/>
    <w:rsid w:val="001A1C01"/>
    <w:rsid w:val="001C22BE"/>
    <w:rsid w:val="001D3A87"/>
    <w:rsid w:val="001D4A48"/>
    <w:rsid w:val="001E395E"/>
    <w:rsid w:val="001E4896"/>
    <w:rsid w:val="001E5F06"/>
    <w:rsid w:val="00207D93"/>
    <w:rsid w:val="002138C9"/>
    <w:rsid w:val="0024066F"/>
    <w:rsid w:val="00247F66"/>
    <w:rsid w:val="0026463F"/>
    <w:rsid w:val="00272282"/>
    <w:rsid w:val="00282098"/>
    <w:rsid w:val="00286737"/>
    <w:rsid w:val="002B612E"/>
    <w:rsid w:val="002D1388"/>
    <w:rsid w:val="002E17AA"/>
    <w:rsid w:val="002F3CA3"/>
    <w:rsid w:val="00307E23"/>
    <w:rsid w:val="00312242"/>
    <w:rsid w:val="003245BE"/>
    <w:rsid w:val="00353905"/>
    <w:rsid w:val="00361E67"/>
    <w:rsid w:val="0037113D"/>
    <w:rsid w:val="00371D33"/>
    <w:rsid w:val="003A4848"/>
    <w:rsid w:val="003A7CC3"/>
    <w:rsid w:val="003B12EA"/>
    <w:rsid w:val="003B61F1"/>
    <w:rsid w:val="003D0F43"/>
    <w:rsid w:val="003D5C0D"/>
    <w:rsid w:val="003F03D9"/>
    <w:rsid w:val="003F1C89"/>
    <w:rsid w:val="00400366"/>
    <w:rsid w:val="00423D91"/>
    <w:rsid w:val="00431E5B"/>
    <w:rsid w:val="00464D97"/>
    <w:rsid w:val="0046749A"/>
    <w:rsid w:val="00470DE7"/>
    <w:rsid w:val="0047102D"/>
    <w:rsid w:val="004801DB"/>
    <w:rsid w:val="004B1E3B"/>
    <w:rsid w:val="004C21EB"/>
    <w:rsid w:val="004C3BCF"/>
    <w:rsid w:val="004C4ECC"/>
    <w:rsid w:val="004D587D"/>
    <w:rsid w:val="004E1A89"/>
    <w:rsid w:val="004F179E"/>
    <w:rsid w:val="005153E7"/>
    <w:rsid w:val="00521BF3"/>
    <w:rsid w:val="005458B4"/>
    <w:rsid w:val="005521CD"/>
    <w:rsid w:val="0057018E"/>
    <w:rsid w:val="00586AF4"/>
    <w:rsid w:val="0058741D"/>
    <w:rsid w:val="005956FD"/>
    <w:rsid w:val="005975DE"/>
    <w:rsid w:val="005A186C"/>
    <w:rsid w:val="005B3C9E"/>
    <w:rsid w:val="005D3B42"/>
    <w:rsid w:val="005D6966"/>
    <w:rsid w:val="005E4CE6"/>
    <w:rsid w:val="005F72B5"/>
    <w:rsid w:val="006002D5"/>
    <w:rsid w:val="00600DE6"/>
    <w:rsid w:val="00601D8C"/>
    <w:rsid w:val="0062007B"/>
    <w:rsid w:val="0063351D"/>
    <w:rsid w:val="006341BD"/>
    <w:rsid w:val="00637D69"/>
    <w:rsid w:val="00640582"/>
    <w:rsid w:val="00643F7D"/>
    <w:rsid w:val="00653629"/>
    <w:rsid w:val="00663241"/>
    <w:rsid w:val="00686CE6"/>
    <w:rsid w:val="00693A1D"/>
    <w:rsid w:val="0069441F"/>
    <w:rsid w:val="006A692A"/>
    <w:rsid w:val="006A7630"/>
    <w:rsid w:val="006C10CF"/>
    <w:rsid w:val="006C208A"/>
    <w:rsid w:val="006C66E2"/>
    <w:rsid w:val="006D2612"/>
    <w:rsid w:val="006D44E0"/>
    <w:rsid w:val="006D4C61"/>
    <w:rsid w:val="006D6872"/>
    <w:rsid w:val="006F1235"/>
    <w:rsid w:val="006F3D68"/>
    <w:rsid w:val="006F471C"/>
    <w:rsid w:val="006F6330"/>
    <w:rsid w:val="007228A1"/>
    <w:rsid w:val="00744620"/>
    <w:rsid w:val="00752ED9"/>
    <w:rsid w:val="00756C5C"/>
    <w:rsid w:val="00776B2A"/>
    <w:rsid w:val="00787832"/>
    <w:rsid w:val="00795274"/>
    <w:rsid w:val="007A47F4"/>
    <w:rsid w:val="007B6846"/>
    <w:rsid w:val="007B6EAB"/>
    <w:rsid w:val="007D7136"/>
    <w:rsid w:val="007D7245"/>
    <w:rsid w:val="007D7C10"/>
    <w:rsid w:val="007E46FB"/>
    <w:rsid w:val="007E75CA"/>
    <w:rsid w:val="007F3580"/>
    <w:rsid w:val="00802915"/>
    <w:rsid w:val="00810A2B"/>
    <w:rsid w:val="00811447"/>
    <w:rsid w:val="00815080"/>
    <w:rsid w:val="00822504"/>
    <w:rsid w:val="00830CAF"/>
    <w:rsid w:val="00840BCB"/>
    <w:rsid w:val="00846D94"/>
    <w:rsid w:val="008546D4"/>
    <w:rsid w:val="00855A3E"/>
    <w:rsid w:val="0087322C"/>
    <w:rsid w:val="00874295"/>
    <w:rsid w:val="00880998"/>
    <w:rsid w:val="00887A6B"/>
    <w:rsid w:val="008A12D6"/>
    <w:rsid w:val="008A3BC1"/>
    <w:rsid w:val="008B4531"/>
    <w:rsid w:val="008C00B6"/>
    <w:rsid w:val="008D2A5F"/>
    <w:rsid w:val="008E2943"/>
    <w:rsid w:val="008E731A"/>
    <w:rsid w:val="008E781B"/>
    <w:rsid w:val="008F06D7"/>
    <w:rsid w:val="008F4AB0"/>
    <w:rsid w:val="008F6E4E"/>
    <w:rsid w:val="00914B4D"/>
    <w:rsid w:val="009163C9"/>
    <w:rsid w:val="00951046"/>
    <w:rsid w:val="00954718"/>
    <w:rsid w:val="0096091E"/>
    <w:rsid w:val="00962DE5"/>
    <w:rsid w:val="00977CC6"/>
    <w:rsid w:val="00993602"/>
    <w:rsid w:val="009A1774"/>
    <w:rsid w:val="009F2DA1"/>
    <w:rsid w:val="00A03FD6"/>
    <w:rsid w:val="00A14D63"/>
    <w:rsid w:val="00A305C3"/>
    <w:rsid w:val="00A3110E"/>
    <w:rsid w:val="00A35F7F"/>
    <w:rsid w:val="00A57010"/>
    <w:rsid w:val="00A65B9D"/>
    <w:rsid w:val="00A67B39"/>
    <w:rsid w:val="00A8189F"/>
    <w:rsid w:val="00A857C2"/>
    <w:rsid w:val="00A9345E"/>
    <w:rsid w:val="00AC0C41"/>
    <w:rsid w:val="00AE6A5F"/>
    <w:rsid w:val="00AE7C28"/>
    <w:rsid w:val="00AF24E9"/>
    <w:rsid w:val="00B0486A"/>
    <w:rsid w:val="00B21206"/>
    <w:rsid w:val="00B43CDE"/>
    <w:rsid w:val="00B71D78"/>
    <w:rsid w:val="00B80F3A"/>
    <w:rsid w:val="00B85991"/>
    <w:rsid w:val="00B942E4"/>
    <w:rsid w:val="00BB4213"/>
    <w:rsid w:val="00BB42C2"/>
    <w:rsid w:val="00BD0A1A"/>
    <w:rsid w:val="00BD158E"/>
    <w:rsid w:val="00BD3ABB"/>
    <w:rsid w:val="00BD5B87"/>
    <w:rsid w:val="00BE38DA"/>
    <w:rsid w:val="00BE5110"/>
    <w:rsid w:val="00C1172A"/>
    <w:rsid w:val="00C13C5E"/>
    <w:rsid w:val="00C20674"/>
    <w:rsid w:val="00C257E4"/>
    <w:rsid w:val="00C34E74"/>
    <w:rsid w:val="00C520F7"/>
    <w:rsid w:val="00C53182"/>
    <w:rsid w:val="00C5475B"/>
    <w:rsid w:val="00C9696B"/>
    <w:rsid w:val="00CA2DD2"/>
    <w:rsid w:val="00CA7668"/>
    <w:rsid w:val="00CB37C7"/>
    <w:rsid w:val="00CB6976"/>
    <w:rsid w:val="00CD121F"/>
    <w:rsid w:val="00CD25F8"/>
    <w:rsid w:val="00CE0B50"/>
    <w:rsid w:val="00CF0382"/>
    <w:rsid w:val="00CF3EEF"/>
    <w:rsid w:val="00D0759C"/>
    <w:rsid w:val="00D10EF3"/>
    <w:rsid w:val="00D24830"/>
    <w:rsid w:val="00D30CC9"/>
    <w:rsid w:val="00D321D9"/>
    <w:rsid w:val="00D33140"/>
    <w:rsid w:val="00D35612"/>
    <w:rsid w:val="00D425CC"/>
    <w:rsid w:val="00D44DF5"/>
    <w:rsid w:val="00D45798"/>
    <w:rsid w:val="00D77A07"/>
    <w:rsid w:val="00D81346"/>
    <w:rsid w:val="00D8326D"/>
    <w:rsid w:val="00D83CD8"/>
    <w:rsid w:val="00D83CDD"/>
    <w:rsid w:val="00D9194D"/>
    <w:rsid w:val="00D92234"/>
    <w:rsid w:val="00D93B54"/>
    <w:rsid w:val="00D97334"/>
    <w:rsid w:val="00D97713"/>
    <w:rsid w:val="00DA0D25"/>
    <w:rsid w:val="00DC336F"/>
    <w:rsid w:val="00DC53E2"/>
    <w:rsid w:val="00E00067"/>
    <w:rsid w:val="00E06567"/>
    <w:rsid w:val="00E107B6"/>
    <w:rsid w:val="00E13C7B"/>
    <w:rsid w:val="00E31F34"/>
    <w:rsid w:val="00E3280C"/>
    <w:rsid w:val="00E43227"/>
    <w:rsid w:val="00E446D0"/>
    <w:rsid w:val="00E5187B"/>
    <w:rsid w:val="00E60B61"/>
    <w:rsid w:val="00E63A62"/>
    <w:rsid w:val="00E65D4E"/>
    <w:rsid w:val="00E71960"/>
    <w:rsid w:val="00E81FD2"/>
    <w:rsid w:val="00E908F1"/>
    <w:rsid w:val="00E92E72"/>
    <w:rsid w:val="00EA0331"/>
    <w:rsid w:val="00EA6713"/>
    <w:rsid w:val="00EB6224"/>
    <w:rsid w:val="00EC19E7"/>
    <w:rsid w:val="00EC23DA"/>
    <w:rsid w:val="00EC715F"/>
    <w:rsid w:val="00ED2A18"/>
    <w:rsid w:val="00EE6BE4"/>
    <w:rsid w:val="00EF0F02"/>
    <w:rsid w:val="00EF36AD"/>
    <w:rsid w:val="00F147D3"/>
    <w:rsid w:val="00F33308"/>
    <w:rsid w:val="00F34C83"/>
    <w:rsid w:val="00F3643E"/>
    <w:rsid w:val="00F42577"/>
    <w:rsid w:val="00F43537"/>
    <w:rsid w:val="00F43721"/>
    <w:rsid w:val="00F67F91"/>
    <w:rsid w:val="00F73F0F"/>
    <w:rsid w:val="00F91BAF"/>
    <w:rsid w:val="00F97304"/>
    <w:rsid w:val="00F97A9C"/>
    <w:rsid w:val="00FA1E7F"/>
    <w:rsid w:val="00FA4E50"/>
    <w:rsid w:val="00FB2021"/>
    <w:rsid w:val="00FC05EE"/>
    <w:rsid w:val="00FC1976"/>
    <w:rsid w:val="00FD06C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0ADF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21EB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811447"/>
  </w:style>
  <w:style w:type="character" w:customStyle="1" w:styleId="pln">
    <w:name w:val="pln"/>
    <w:basedOn w:val="Domylnaczcionkaakapitu"/>
    <w:rsid w:val="00811447"/>
  </w:style>
  <w:style w:type="character" w:customStyle="1" w:styleId="pun">
    <w:name w:val="pun"/>
    <w:basedOn w:val="Domylnaczcionkaakapitu"/>
    <w:rsid w:val="00811447"/>
  </w:style>
  <w:style w:type="character" w:customStyle="1" w:styleId="kwd">
    <w:name w:val="kwd"/>
    <w:basedOn w:val="Domylnaczcionkaakapitu"/>
    <w:rsid w:val="00811447"/>
  </w:style>
  <w:style w:type="character" w:customStyle="1" w:styleId="com">
    <w:name w:val="com"/>
    <w:basedOn w:val="Domylnaczcionkaakapitu"/>
    <w:rsid w:val="00811447"/>
  </w:style>
  <w:style w:type="character" w:styleId="Tekstzastpczy">
    <w:name w:val="Placeholder Text"/>
    <w:basedOn w:val="Domylnaczcionkaakapitu"/>
    <w:uiPriority w:val="99"/>
    <w:semiHidden/>
    <w:rsid w:val="003D0F43"/>
    <w:rPr>
      <w:color w:val="808080"/>
    </w:rPr>
  </w:style>
  <w:style w:type="character" w:styleId="HTML-kod">
    <w:name w:val="HTML Code"/>
    <w:basedOn w:val="Domylnaczcionkaakapitu"/>
    <w:uiPriority w:val="99"/>
    <w:semiHidden/>
    <w:unhideWhenUsed/>
    <w:rsid w:val="00471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Liczby_zespolon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Gra_w_%C5%BCyci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Gra_w_%C5%BCyci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Gra_w_%C5%BCyc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Gra_w_%C5%BCycie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1C4C-D727-4415-A921-288C047D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1366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226</cp:revision>
  <cp:lastPrinted>2017-12-17T15:34:00Z</cp:lastPrinted>
  <dcterms:created xsi:type="dcterms:W3CDTF">2017-10-05T04:34:00Z</dcterms:created>
  <dcterms:modified xsi:type="dcterms:W3CDTF">2017-12-17T15:35:00Z</dcterms:modified>
</cp:coreProperties>
</file>