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25D7F" w14:textId="2BDF0046" w:rsidR="00230B49" w:rsidRDefault="00230B49" w:rsidP="00230B49">
      <w:pPr>
        <w:pStyle w:val="Title"/>
      </w:pPr>
      <w:r>
        <w:t>Thermal Interface Material Tester Manual</w:t>
      </w:r>
    </w:p>
    <w:p w14:paraId="38C3CB22" w14:textId="4A00019C" w:rsidR="00F873D6" w:rsidRDefault="00F873D6">
      <w:pPr>
        <w:rPr>
          <w:rFonts w:asciiTheme="majorHAnsi" w:eastAsiaTheme="majorEastAsia" w:hAnsiTheme="majorHAnsi" w:cstheme="majorBidi"/>
          <w:color w:val="2F5496" w:themeColor="accent1" w:themeShade="BF"/>
          <w:sz w:val="32"/>
          <w:szCs w:val="32"/>
        </w:rPr>
      </w:pPr>
      <w:r>
        <w:br w:type="page"/>
      </w:r>
    </w:p>
    <w:p w14:paraId="69E76039" w14:textId="6023817B" w:rsidR="00230B49" w:rsidRDefault="00774F5A" w:rsidP="00FF37B4">
      <w:pPr>
        <w:pStyle w:val="Heading1"/>
        <w:numPr>
          <w:ilvl w:val="0"/>
          <w:numId w:val="4"/>
        </w:numPr>
      </w:pPr>
      <w:r>
        <w:lastRenderedPageBreak/>
        <w:t>Safety</w:t>
      </w:r>
    </w:p>
    <w:p w14:paraId="179DBEC2" w14:textId="29BC493D" w:rsidR="00A86C8D" w:rsidRDefault="00A86C8D" w:rsidP="00A86C8D">
      <w:r>
        <w:t>General things that could go wrong:</w:t>
      </w:r>
    </w:p>
    <w:p w14:paraId="375280C1" w14:textId="19DD286D" w:rsidR="003B55A7" w:rsidRDefault="003B55A7" w:rsidP="00A86C8D">
      <w:r>
        <w:t>Pinch points</w:t>
      </w:r>
    </w:p>
    <w:p w14:paraId="5464A740" w14:textId="7C517199" w:rsidR="003B55A7" w:rsidRDefault="003B55A7" w:rsidP="00A86C8D">
      <w:r>
        <w:t xml:space="preserve">Power supply things aka </w:t>
      </w:r>
      <w:r w:rsidR="003D6F70">
        <w:t>things go boom</w:t>
      </w:r>
    </w:p>
    <w:p w14:paraId="20A33FBD" w14:textId="77777777" w:rsidR="00A86C8D" w:rsidRPr="00A86C8D" w:rsidRDefault="00A86C8D" w:rsidP="00A86C8D"/>
    <w:p w14:paraId="3A40F4E1" w14:textId="349A976C" w:rsidR="00774F5A" w:rsidRDefault="00774F5A" w:rsidP="00FF37B4">
      <w:pPr>
        <w:pStyle w:val="Heading1"/>
        <w:numPr>
          <w:ilvl w:val="0"/>
          <w:numId w:val="4"/>
        </w:numPr>
      </w:pPr>
      <w:r>
        <w:t>Intended Usage</w:t>
      </w:r>
    </w:p>
    <w:p w14:paraId="184E9E68" w14:textId="1793CB11" w:rsidR="00774F5A" w:rsidRDefault="00774F5A" w:rsidP="00FF37B4">
      <w:pPr>
        <w:pStyle w:val="Heading1"/>
        <w:numPr>
          <w:ilvl w:val="0"/>
          <w:numId w:val="4"/>
        </w:numPr>
      </w:pPr>
      <w:r>
        <w:t>Mechanical Parts</w:t>
      </w:r>
    </w:p>
    <w:p w14:paraId="1BE1FDD4" w14:textId="77777777" w:rsidR="00971F8A" w:rsidRPr="00971F8A" w:rsidRDefault="00971F8A" w:rsidP="00971F8A"/>
    <w:tbl>
      <w:tblPr>
        <w:tblStyle w:val="TableGrid"/>
        <w:tblW w:w="0" w:type="auto"/>
        <w:tblLook w:val="04A0" w:firstRow="1" w:lastRow="0" w:firstColumn="1" w:lastColumn="0" w:noHBand="0" w:noVBand="1"/>
      </w:tblPr>
      <w:tblGrid>
        <w:gridCol w:w="2735"/>
        <w:gridCol w:w="2652"/>
        <w:gridCol w:w="3963"/>
      </w:tblGrid>
      <w:tr w:rsidR="00F03BA3" w14:paraId="361CE198" w14:textId="77777777" w:rsidTr="00F03BA3">
        <w:tc>
          <w:tcPr>
            <w:tcW w:w="3116" w:type="dxa"/>
          </w:tcPr>
          <w:p w14:paraId="33DCFA46" w14:textId="58CF6925" w:rsidR="00F03BA3" w:rsidRPr="00C01886" w:rsidRDefault="00283163" w:rsidP="00283163">
            <w:pPr>
              <w:jc w:val="center"/>
              <w:rPr>
                <w:b/>
                <w:bCs/>
              </w:rPr>
            </w:pPr>
            <w:r w:rsidRPr="00C01886">
              <w:rPr>
                <w:b/>
                <w:bCs/>
              </w:rPr>
              <w:t>Part Name</w:t>
            </w:r>
          </w:p>
        </w:tc>
        <w:tc>
          <w:tcPr>
            <w:tcW w:w="3117" w:type="dxa"/>
          </w:tcPr>
          <w:p w14:paraId="3F7A1F4E" w14:textId="2B5B34DE" w:rsidR="00F03BA3" w:rsidRPr="00C01886" w:rsidRDefault="00283163" w:rsidP="00283163">
            <w:pPr>
              <w:jc w:val="center"/>
              <w:rPr>
                <w:b/>
                <w:bCs/>
              </w:rPr>
            </w:pPr>
            <w:r w:rsidRPr="00C01886">
              <w:rPr>
                <w:b/>
                <w:bCs/>
              </w:rPr>
              <w:t>Spec Sheet</w:t>
            </w:r>
          </w:p>
        </w:tc>
        <w:tc>
          <w:tcPr>
            <w:tcW w:w="3117" w:type="dxa"/>
          </w:tcPr>
          <w:p w14:paraId="4B0FBEF0" w14:textId="0251816B" w:rsidR="00F03BA3" w:rsidRPr="00C01886" w:rsidRDefault="00283163" w:rsidP="00283163">
            <w:pPr>
              <w:jc w:val="center"/>
              <w:rPr>
                <w:b/>
                <w:bCs/>
              </w:rPr>
            </w:pPr>
            <w:r w:rsidRPr="00C01886">
              <w:rPr>
                <w:b/>
                <w:bCs/>
              </w:rPr>
              <w:t>Purchase Link</w:t>
            </w:r>
          </w:p>
        </w:tc>
      </w:tr>
      <w:tr w:rsidR="00F03BA3" w14:paraId="1B5A4B85" w14:textId="77777777" w:rsidTr="00F03BA3">
        <w:tc>
          <w:tcPr>
            <w:tcW w:w="3116" w:type="dxa"/>
          </w:tcPr>
          <w:p w14:paraId="4F73ACBF" w14:textId="77777777" w:rsidR="003A31A0" w:rsidRDefault="003A31A0" w:rsidP="003A31A0">
            <w:pPr>
              <w:jc w:val="center"/>
            </w:pPr>
            <w:r>
              <w:t>Stepper Motor</w:t>
            </w:r>
          </w:p>
          <w:p w14:paraId="0D0746FC" w14:textId="23B6FACF" w:rsidR="00F03BA3" w:rsidRDefault="003A31A0" w:rsidP="003A31A0">
            <w:pPr>
              <w:jc w:val="center"/>
            </w:pPr>
            <w:r>
              <w:t>NEMA 23, 237 in.-oz.</w:t>
            </w:r>
          </w:p>
        </w:tc>
        <w:tc>
          <w:tcPr>
            <w:tcW w:w="3117" w:type="dxa"/>
          </w:tcPr>
          <w:p w14:paraId="6B3ADEF3" w14:textId="40D41B0B" w:rsidR="00F03BA3" w:rsidRDefault="00B7414D" w:rsidP="000D3556">
            <w:pPr>
              <w:jc w:val="center"/>
            </w:pPr>
            <w:r>
              <w:t>Appendix A</w:t>
            </w:r>
          </w:p>
        </w:tc>
        <w:tc>
          <w:tcPr>
            <w:tcW w:w="3117" w:type="dxa"/>
          </w:tcPr>
          <w:p w14:paraId="4C881354" w14:textId="4E64A86D" w:rsidR="00F03BA3" w:rsidRDefault="00000000" w:rsidP="005153D6">
            <w:hyperlink r:id="rId9" w:history="1">
              <w:r w:rsidR="005D5C86" w:rsidRPr="005D5C86">
                <w:rPr>
                  <w:rStyle w:val="Hyperlink"/>
                </w:rPr>
                <w:t>https://www.mcmaster.com/6627T54/</w:t>
              </w:r>
            </w:hyperlink>
          </w:p>
        </w:tc>
      </w:tr>
      <w:tr w:rsidR="004F4BC0" w14:paraId="0B168FA9" w14:textId="77777777" w:rsidTr="00F03BA3">
        <w:tc>
          <w:tcPr>
            <w:tcW w:w="3116" w:type="dxa"/>
          </w:tcPr>
          <w:p w14:paraId="39754101" w14:textId="77AED8CB" w:rsidR="004F4BC0" w:rsidRDefault="00E034D1" w:rsidP="003A31A0">
            <w:pPr>
              <w:jc w:val="center"/>
            </w:pPr>
            <w:r w:rsidRPr="00E034D1">
              <w:t>lc101/lcm101</w:t>
            </w:r>
            <w:r>
              <w:t xml:space="preserve"> Beam Load Cell</w:t>
            </w:r>
            <w:r w:rsidR="007A0177">
              <w:t>, 100lbs</w:t>
            </w:r>
          </w:p>
        </w:tc>
        <w:tc>
          <w:tcPr>
            <w:tcW w:w="3117" w:type="dxa"/>
          </w:tcPr>
          <w:p w14:paraId="624B83E0" w14:textId="4D3C923B" w:rsidR="004F4BC0" w:rsidRDefault="00E034D1" w:rsidP="000D3556">
            <w:pPr>
              <w:jc w:val="center"/>
            </w:pPr>
            <w:r>
              <w:t>Appendix B</w:t>
            </w:r>
          </w:p>
        </w:tc>
        <w:tc>
          <w:tcPr>
            <w:tcW w:w="3117" w:type="dxa"/>
          </w:tcPr>
          <w:p w14:paraId="060F1147" w14:textId="1798552D" w:rsidR="004F4BC0" w:rsidRDefault="00EC6FDC" w:rsidP="00EC6FDC">
            <w:pPr>
              <w:jc w:val="center"/>
            </w:pPr>
            <w:hyperlink r:id="rId10" w:history="1">
              <w:r w:rsidR="00EC1347">
                <w:rPr>
                  <w:rStyle w:val="Hyperlink"/>
                </w:rPr>
                <w:t>Link</w:t>
              </w:r>
            </w:hyperlink>
          </w:p>
        </w:tc>
      </w:tr>
      <w:tr w:rsidR="002F5150" w14:paraId="0F992343" w14:textId="77777777" w:rsidTr="00F03BA3">
        <w:tc>
          <w:tcPr>
            <w:tcW w:w="3116" w:type="dxa"/>
          </w:tcPr>
          <w:p w14:paraId="619F6913" w14:textId="7A5195AD" w:rsidR="002F5150" w:rsidRPr="00E034D1" w:rsidRDefault="002F5150" w:rsidP="003A31A0">
            <w:pPr>
              <w:jc w:val="center"/>
            </w:pPr>
            <w:r>
              <w:t>Cold Plate</w:t>
            </w:r>
          </w:p>
        </w:tc>
        <w:tc>
          <w:tcPr>
            <w:tcW w:w="3117" w:type="dxa"/>
          </w:tcPr>
          <w:p w14:paraId="3B8EDBB7" w14:textId="77777777" w:rsidR="002F5150" w:rsidRDefault="002F5150" w:rsidP="000D3556">
            <w:pPr>
              <w:jc w:val="center"/>
            </w:pPr>
          </w:p>
        </w:tc>
        <w:tc>
          <w:tcPr>
            <w:tcW w:w="3117" w:type="dxa"/>
          </w:tcPr>
          <w:p w14:paraId="728FBED7" w14:textId="77777777" w:rsidR="002F5150" w:rsidRDefault="002F5150" w:rsidP="00EC6FDC">
            <w:pPr>
              <w:jc w:val="center"/>
            </w:pPr>
          </w:p>
        </w:tc>
      </w:tr>
      <w:tr w:rsidR="000D3556" w14:paraId="447EA25D" w14:textId="77777777" w:rsidTr="00F03BA3">
        <w:tc>
          <w:tcPr>
            <w:tcW w:w="3116" w:type="dxa"/>
          </w:tcPr>
          <w:p w14:paraId="4D1819B0" w14:textId="541736A7" w:rsidR="000D3556" w:rsidRDefault="004C4FDB" w:rsidP="003A31A0">
            <w:pPr>
              <w:jc w:val="center"/>
            </w:pPr>
            <w:r>
              <w:t xml:space="preserve">Lead Screw, </w:t>
            </w:r>
            <w:r w:rsidRPr="004C4FDB">
              <w:t>Right Hand, 3/4"-16</w:t>
            </w:r>
          </w:p>
        </w:tc>
        <w:tc>
          <w:tcPr>
            <w:tcW w:w="3117" w:type="dxa"/>
          </w:tcPr>
          <w:p w14:paraId="309E5DB0" w14:textId="3562846E" w:rsidR="000D3556" w:rsidRDefault="006A1F2C" w:rsidP="000D3556">
            <w:pPr>
              <w:jc w:val="center"/>
            </w:pPr>
            <w:r>
              <w:t>N/A</w:t>
            </w:r>
          </w:p>
        </w:tc>
        <w:tc>
          <w:tcPr>
            <w:tcW w:w="3117" w:type="dxa"/>
          </w:tcPr>
          <w:p w14:paraId="467D003B" w14:textId="36742189" w:rsidR="000D3556" w:rsidRDefault="0029643D" w:rsidP="0029643D">
            <w:pPr>
              <w:jc w:val="center"/>
            </w:pPr>
            <w:hyperlink r:id="rId11" w:history="1">
              <w:r w:rsidRPr="0056177E">
                <w:rPr>
                  <w:rStyle w:val="Hyperlink"/>
                </w:rPr>
                <w:t>https://www.mcmaster.com/99030A177/</w:t>
              </w:r>
            </w:hyperlink>
            <w:r>
              <w:t xml:space="preserve"> </w:t>
            </w:r>
          </w:p>
        </w:tc>
      </w:tr>
      <w:tr w:rsidR="000D3556" w14:paraId="39CEC86B" w14:textId="77777777" w:rsidTr="00F03BA3">
        <w:tc>
          <w:tcPr>
            <w:tcW w:w="3116" w:type="dxa"/>
          </w:tcPr>
          <w:p w14:paraId="492795D6" w14:textId="26CF7A0F" w:rsidR="000D3556" w:rsidRDefault="00B334FE" w:rsidP="003A31A0">
            <w:pPr>
              <w:jc w:val="center"/>
            </w:pPr>
            <w:r>
              <w:t xml:space="preserve">End Support for Lead Screw, </w:t>
            </w:r>
            <w:r w:rsidR="00CD7052" w:rsidRPr="00CD7052">
              <w:t>15/32" ID</w:t>
            </w:r>
          </w:p>
        </w:tc>
        <w:tc>
          <w:tcPr>
            <w:tcW w:w="3117" w:type="dxa"/>
          </w:tcPr>
          <w:p w14:paraId="0EAC1A99" w14:textId="14F37F5B" w:rsidR="000D3556" w:rsidRDefault="00CD7052" w:rsidP="000D3556">
            <w:pPr>
              <w:jc w:val="center"/>
            </w:pPr>
            <w:r>
              <w:t>N/A</w:t>
            </w:r>
          </w:p>
        </w:tc>
        <w:tc>
          <w:tcPr>
            <w:tcW w:w="3117" w:type="dxa"/>
          </w:tcPr>
          <w:p w14:paraId="7B85099D" w14:textId="41DDCC37" w:rsidR="000D3556" w:rsidRDefault="00302C2E" w:rsidP="005153D6">
            <w:hyperlink r:id="rId12" w:history="1">
              <w:r w:rsidRPr="0056177E">
                <w:rPr>
                  <w:rStyle w:val="Hyperlink"/>
                </w:rPr>
                <w:t>https://www.mcmaster.com/60755K13/</w:t>
              </w:r>
            </w:hyperlink>
            <w:r>
              <w:t xml:space="preserve"> </w:t>
            </w:r>
          </w:p>
        </w:tc>
      </w:tr>
      <w:tr w:rsidR="00CD7052" w14:paraId="528FB5B2" w14:textId="77777777" w:rsidTr="00F03BA3">
        <w:tc>
          <w:tcPr>
            <w:tcW w:w="3116" w:type="dxa"/>
          </w:tcPr>
          <w:p w14:paraId="0F50C210" w14:textId="01B49E0C" w:rsidR="00CD7052" w:rsidRDefault="000C3F23" w:rsidP="003A31A0">
            <w:pPr>
              <w:jc w:val="center"/>
            </w:pPr>
            <w:r w:rsidRPr="000C3F23">
              <w:t>XL Series Timing Belt</w:t>
            </w:r>
          </w:p>
        </w:tc>
        <w:tc>
          <w:tcPr>
            <w:tcW w:w="3117" w:type="dxa"/>
          </w:tcPr>
          <w:p w14:paraId="28319A55" w14:textId="0F589683" w:rsidR="00CD7052" w:rsidRDefault="000C3F23" w:rsidP="000D3556">
            <w:pPr>
              <w:jc w:val="center"/>
            </w:pPr>
            <w:r>
              <w:t>N/A</w:t>
            </w:r>
          </w:p>
        </w:tc>
        <w:tc>
          <w:tcPr>
            <w:tcW w:w="3117" w:type="dxa"/>
          </w:tcPr>
          <w:p w14:paraId="11FA8367" w14:textId="4CC9EA47" w:rsidR="00CD7052" w:rsidRDefault="00AE02A7" w:rsidP="00AE02A7">
            <w:pPr>
              <w:jc w:val="center"/>
            </w:pPr>
            <w:hyperlink r:id="rId13" w:history="1">
              <w:r w:rsidRPr="0056177E">
                <w:rPr>
                  <w:rStyle w:val="Hyperlink"/>
                </w:rPr>
                <w:t>https://www.mcmaster.com/6484K232/</w:t>
              </w:r>
            </w:hyperlink>
            <w:r>
              <w:t xml:space="preserve"> </w:t>
            </w:r>
          </w:p>
        </w:tc>
      </w:tr>
    </w:tbl>
    <w:p w14:paraId="312848EE" w14:textId="23446A5A" w:rsidR="005153D6" w:rsidRPr="005153D6" w:rsidRDefault="005153D6" w:rsidP="005153D6"/>
    <w:p w14:paraId="7C89CF6C" w14:textId="5792B115" w:rsidR="00774F5A" w:rsidRDefault="00774F5A" w:rsidP="00FF37B4">
      <w:pPr>
        <w:pStyle w:val="Heading1"/>
        <w:numPr>
          <w:ilvl w:val="0"/>
          <w:numId w:val="4"/>
        </w:numPr>
      </w:pPr>
      <w:r>
        <w:t>Mechanical Assembly</w:t>
      </w:r>
    </w:p>
    <w:p w14:paraId="31A05A7B" w14:textId="1AE52516" w:rsidR="00A066E3" w:rsidRDefault="00C962EB" w:rsidP="00115BAB">
      <w:pPr>
        <w:pStyle w:val="Heading2"/>
        <w:numPr>
          <w:ilvl w:val="2"/>
          <w:numId w:val="4"/>
        </w:numPr>
      </w:pPr>
      <w:r>
        <w:t>Frame</w:t>
      </w:r>
    </w:p>
    <w:p w14:paraId="63CC7BC8" w14:textId="673753E3" w:rsidR="0035050B" w:rsidRDefault="0035050B" w:rsidP="0035050B">
      <w:pPr>
        <w:ind w:left="360"/>
      </w:pPr>
      <w:r>
        <w:t>The frame of the TIM Tester was assembled usin</w:t>
      </w:r>
      <w:r w:rsidR="003671AD">
        <w:t xml:space="preserve">g 1” aluminum T-Slotted </w:t>
      </w:r>
      <w:r w:rsidR="00896992">
        <w:t xml:space="preserve">bars. This allows for a modular build and </w:t>
      </w:r>
      <w:r w:rsidR="00565BB6">
        <w:t xml:space="preserve">makes the rig easy to repair. </w:t>
      </w:r>
    </w:p>
    <w:p w14:paraId="509A0EBF" w14:textId="5D3C6379" w:rsidR="008565D1" w:rsidRDefault="008565D1" w:rsidP="006B2688">
      <w:pPr>
        <w:pStyle w:val="Heading2"/>
        <w:numPr>
          <w:ilvl w:val="2"/>
          <w:numId w:val="4"/>
        </w:numPr>
      </w:pPr>
      <w:r>
        <w:t xml:space="preserve">Lead Screw </w:t>
      </w:r>
      <w:r w:rsidR="00442E63">
        <w:t xml:space="preserve">and Timing Belt </w:t>
      </w:r>
      <w:r>
        <w:t>System</w:t>
      </w:r>
    </w:p>
    <w:p w14:paraId="29D0E02F" w14:textId="2033F61C" w:rsidR="006B2688" w:rsidRPr="006B2688" w:rsidRDefault="00442E63" w:rsidP="006B2688">
      <w:pPr>
        <w:ind w:left="360"/>
      </w:pPr>
      <w:r>
        <w:t>The TIM Tester is composed of two lead screws which rotate in sync using a timing belt pulley system. The two lead screws are supported on the botto</w:t>
      </w:r>
      <w:r w:rsidR="00FA06F8">
        <w:t xml:space="preserve">m by end supports which reduce lateral and shear loads. </w:t>
      </w:r>
      <w:r w:rsidR="00DA2EB7">
        <w:t>The top of the screws run through a bearing mount which reduce the turning f</w:t>
      </w:r>
      <w:r w:rsidR="00060641">
        <w:t xml:space="preserve">riction and have timing pulleys mounted to the top. These pulleys are connected with a </w:t>
      </w:r>
      <w:r w:rsidR="00B634B2">
        <w:t>t</w:t>
      </w:r>
      <w:r w:rsidR="00060641">
        <w:t xml:space="preserve">iming belt that is driven by the motor. There are two idler poles which spin freely at the top of the frame, allowing the </w:t>
      </w:r>
      <w:r w:rsidR="00B634B2">
        <w:t>adjusting the tightness of the belt.</w:t>
      </w:r>
      <w:r w:rsidR="00CB7725">
        <w:t xml:space="preserve"> </w:t>
      </w:r>
    </w:p>
    <w:p w14:paraId="258AFC9F" w14:textId="16863BF6" w:rsidR="00CB7725" w:rsidRDefault="003E1D77" w:rsidP="007A160A">
      <w:pPr>
        <w:pStyle w:val="Heading2"/>
        <w:numPr>
          <w:ilvl w:val="2"/>
          <w:numId w:val="4"/>
        </w:numPr>
      </w:pPr>
      <w:r>
        <w:t>Moving Platform</w:t>
      </w:r>
    </w:p>
    <w:p w14:paraId="52600FDA" w14:textId="58DCED61" w:rsidR="003E1D77" w:rsidRDefault="00721E70" w:rsidP="003E1D77">
      <w:pPr>
        <w:ind w:left="360"/>
      </w:pPr>
      <w:r>
        <w:t>The moving platform consists of the base waterjet cut piece</w:t>
      </w:r>
      <w:r w:rsidR="008A6D75">
        <w:t>. This piece is supported by the lead screw flange which attached to the lead screw nut, allowing the platform to move when the lead screws are turned.</w:t>
      </w:r>
      <w:r w:rsidR="00E53FBB">
        <w:t xml:space="preserve"> Attached to the bottom of the </w:t>
      </w:r>
      <w:r w:rsidR="004F4BC0">
        <w:t xml:space="preserve">base is the </w:t>
      </w:r>
      <w:r w:rsidR="00C34507">
        <w:t xml:space="preserve">load cell. </w:t>
      </w:r>
      <w:r w:rsidR="009B32B7">
        <w:t>There</w:t>
      </w:r>
      <w:r w:rsidR="00C34507">
        <w:t xml:space="preserve"> is a wooden insulator between the load cell and the </w:t>
      </w:r>
      <w:r w:rsidR="009B32B7">
        <w:t>aluminum rod. The rod has an insert at the top for the heating cartridge</w:t>
      </w:r>
      <w:r w:rsidR="009C5794">
        <w:t xml:space="preserve"> and three holes along the side for the thermocouples to be attached to. </w:t>
      </w:r>
      <w:r w:rsidR="00FF5E3D">
        <w:t xml:space="preserve">The heating </w:t>
      </w:r>
      <w:r w:rsidR="00FF5E3D">
        <w:lastRenderedPageBreak/>
        <w:t xml:space="preserve">cartridge wire should run through the wooden insulator and </w:t>
      </w:r>
      <w:r w:rsidR="00A64451">
        <w:t>out the side to connect to a power source. The aluminum rod is covered with</w:t>
      </w:r>
      <w:r w:rsidR="00285AC1">
        <w:t xml:space="preserve"> spray foam</w:t>
      </w:r>
      <w:r w:rsidR="00A64451">
        <w:t xml:space="preserve"> insulation to ensure the heat is kept in the system and the thermocouples are taking accurate data.</w:t>
      </w:r>
    </w:p>
    <w:p w14:paraId="17928DE8" w14:textId="0F50FCE3" w:rsidR="00774F5A" w:rsidRDefault="00774F5A" w:rsidP="00FF37B4">
      <w:pPr>
        <w:pStyle w:val="Heading1"/>
        <w:numPr>
          <w:ilvl w:val="0"/>
          <w:numId w:val="4"/>
        </w:numPr>
      </w:pPr>
      <w:r>
        <w:t>Electronic Parts</w:t>
      </w:r>
    </w:p>
    <w:p w14:paraId="3102557A" w14:textId="77777777" w:rsidR="00286F28" w:rsidRPr="00286F28" w:rsidRDefault="00286F28" w:rsidP="00286F28"/>
    <w:tbl>
      <w:tblPr>
        <w:tblStyle w:val="TableGrid"/>
        <w:tblW w:w="0" w:type="auto"/>
        <w:tblLook w:val="04A0" w:firstRow="1" w:lastRow="0" w:firstColumn="1" w:lastColumn="0" w:noHBand="0" w:noVBand="1"/>
      </w:tblPr>
      <w:tblGrid>
        <w:gridCol w:w="4675"/>
        <w:gridCol w:w="4675"/>
      </w:tblGrid>
      <w:tr w:rsidR="00900196" w14:paraId="20867264" w14:textId="77777777" w:rsidTr="00900196">
        <w:tc>
          <w:tcPr>
            <w:tcW w:w="4675" w:type="dxa"/>
          </w:tcPr>
          <w:p w14:paraId="62A1CEBA" w14:textId="2BDA70DF" w:rsidR="00900196" w:rsidRPr="00C01886" w:rsidRDefault="00900196" w:rsidP="00E61284">
            <w:pPr>
              <w:jc w:val="center"/>
              <w:rPr>
                <w:b/>
                <w:bCs/>
              </w:rPr>
            </w:pPr>
            <w:r w:rsidRPr="00C01886">
              <w:rPr>
                <w:b/>
                <w:bCs/>
              </w:rPr>
              <w:t>Part Name</w:t>
            </w:r>
          </w:p>
        </w:tc>
        <w:tc>
          <w:tcPr>
            <w:tcW w:w="4675" w:type="dxa"/>
          </w:tcPr>
          <w:p w14:paraId="7484AA4E" w14:textId="1148EB87" w:rsidR="00900196" w:rsidRPr="00C01886" w:rsidRDefault="00900196" w:rsidP="00E61284">
            <w:pPr>
              <w:jc w:val="center"/>
              <w:rPr>
                <w:b/>
                <w:bCs/>
              </w:rPr>
            </w:pPr>
            <w:r w:rsidRPr="00C01886">
              <w:rPr>
                <w:b/>
                <w:bCs/>
              </w:rPr>
              <w:t>Link</w:t>
            </w:r>
          </w:p>
        </w:tc>
      </w:tr>
      <w:tr w:rsidR="00900196" w14:paraId="49B511C8" w14:textId="77777777" w:rsidTr="00900196">
        <w:tc>
          <w:tcPr>
            <w:tcW w:w="4675" w:type="dxa"/>
          </w:tcPr>
          <w:p w14:paraId="60DF2A23" w14:textId="226F5EF3" w:rsidR="00900196" w:rsidRDefault="001E030B" w:rsidP="001E030B">
            <w:pPr>
              <w:jc w:val="center"/>
            </w:pPr>
            <w:r>
              <w:t>Arduino Uno</w:t>
            </w:r>
          </w:p>
        </w:tc>
        <w:tc>
          <w:tcPr>
            <w:tcW w:w="4675" w:type="dxa"/>
          </w:tcPr>
          <w:p w14:paraId="6C606950" w14:textId="29667EB6" w:rsidR="00900196" w:rsidRDefault="001E030B" w:rsidP="001E030B">
            <w:pPr>
              <w:jc w:val="center"/>
            </w:pPr>
            <w:r>
              <w:t>N/A</w:t>
            </w:r>
          </w:p>
        </w:tc>
      </w:tr>
      <w:tr w:rsidR="001E030B" w14:paraId="338D9203" w14:textId="77777777" w:rsidTr="00900196">
        <w:tc>
          <w:tcPr>
            <w:tcW w:w="4675" w:type="dxa"/>
          </w:tcPr>
          <w:p w14:paraId="47DA61AB" w14:textId="5F58CC49" w:rsidR="001E030B" w:rsidRDefault="006049C1" w:rsidP="001E030B">
            <w:pPr>
              <w:jc w:val="center"/>
            </w:pPr>
            <w:r>
              <w:t xml:space="preserve">Load Cell </w:t>
            </w:r>
            <w:r w:rsidR="00801648">
              <w:t>Amplifier</w:t>
            </w:r>
          </w:p>
        </w:tc>
        <w:tc>
          <w:tcPr>
            <w:tcW w:w="4675" w:type="dxa"/>
          </w:tcPr>
          <w:p w14:paraId="1FE1C69F" w14:textId="442E0240" w:rsidR="001E030B" w:rsidRDefault="00191F95" w:rsidP="001E030B">
            <w:pPr>
              <w:jc w:val="center"/>
            </w:pPr>
            <w:hyperlink r:id="rId14" w:history="1">
              <w:r w:rsidRPr="00191F95">
                <w:rPr>
                  <w:rStyle w:val="Hyperlink"/>
                </w:rPr>
                <w:t>Link</w:t>
              </w:r>
            </w:hyperlink>
            <w:r w:rsidR="007B2B8E">
              <w:t xml:space="preserve"> </w:t>
            </w:r>
          </w:p>
        </w:tc>
      </w:tr>
      <w:tr w:rsidR="00B56148" w14:paraId="1930692D" w14:textId="77777777" w:rsidTr="00900196">
        <w:tc>
          <w:tcPr>
            <w:tcW w:w="4675" w:type="dxa"/>
          </w:tcPr>
          <w:p w14:paraId="36F1C9B9" w14:textId="04B9DB1B" w:rsidR="00B56148" w:rsidRDefault="0079320B" w:rsidP="001E030B">
            <w:pPr>
              <w:jc w:val="center"/>
            </w:pPr>
            <w:r>
              <w:t>Microstep Driver DM556</w:t>
            </w:r>
          </w:p>
        </w:tc>
        <w:tc>
          <w:tcPr>
            <w:tcW w:w="4675" w:type="dxa"/>
          </w:tcPr>
          <w:p w14:paraId="74D48CF4" w14:textId="5A9415A2" w:rsidR="00B56148" w:rsidRDefault="00EE7745" w:rsidP="001E030B">
            <w:pPr>
              <w:jc w:val="center"/>
            </w:pPr>
            <w:hyperlink r:id="rId15" w:history="1">
              <w:r w:rsidRPr="00EE7745">
                <w:rPr>
                  <w:rStyle w:val="Hyperlink"/>
                </w:rPr>
                <w:t>Link</w:t>
              </w:r>
            </w:hyperlink>
          </w:p>
        </w:tc>
      </w:tr>
      <w:tr w:rsidR="00191F95" w14:paraId="1B8B262E" w14:textId="77777777" w:rsidTr="00900196">
        <w:tc>
          <w:tcPr>
            <w:tcW w:w="4675" w:type="dxa"/>
          </w:tcPr>
          <w:p w14:paraId="2D004365" w14:textId="331D11E0" w:rsidR="00191F95" w:rsidRDefault="008E3F0B" w:rsidP="001E030B">
            <w:pPr>
              <w:jc w:val="center"/>
            </w:pPr>
            <w:r>
              <w:t>Thermocouple Amplifier MAX</w:t>
            </w:r>
            <w:r w:rsidR="00EC1347">
              <w:t>31850</w:t>
            </w:r>
          </w:p>
        </w:tc>
        <w:tc>
          <w:tcPr>
            <w:tcW w:w="4675" w:type="dxa"/>
          </w:tcPr>
          <w:p w14:paraId="7E2639FA" w14:textId="3D75DB05" w:rsidR="00191F95" w:rsidRDefault="00EC1347" w:rsidP="001E030B">
            <w:pPr>
              <w:jc w:val="center"/>
            </w:pPr>
            <w:hyperlink r:id="rId16" w:history="1">
              <w:r w:rsidRPr="00EC1347">
                <w:rPr>
                  <w:rStyle w:val="Hyperlink"/>
                </w:rPr>
                <w:t>Link</w:t>
              </w:r>
            </w:hyperlink>
          </w:p>
        </w:tc>
      </w:tr>
      <w:tr w:rsidR="00252131" w14:paraId="2E23B515" w14:textId="77777777" w:rsidTr="00900196">
        <w:tc>
          <w:tcPr>
            <w:tcW w:w="4675" w:type="dxa"/>
          </w:tcPr>
          <w:p w14:paraId="4F3FFD05" w14:textId="5CA1CD22" w:rsidR="00252131" w:rsidRDefault="00D8560E" w:rsidP="001E030B">
            <w:pPr>
              <w:jc w:val="center"/>
            </w:pPr>
            <w:r>
              <w:t>Bi-Directional</w:t>
            </w:r>
            <w:r w:rsidR="000B5282">
              <w:t xml:space="preserve"> Level Shifter</w:t>
            </w:r>
          </w:p>
        </w:tc>
        <w:tc>
          <w:tcPr>
            <w:tcW w:w="4675" w:type="dxa"/>
          </w:tcPr>
          <w:p w14:paraId="64DA84C0" w14:textId="40A90524" w:rsidR="00252131" w:rsidRDefault="000B5282" w:rsidP="001E030B">
            <w:pPr>
              <w:jc w:val="center"/>
            </w:pPr>
            <w:hyperlink r:id="rId17" w:history="1">
              <w:r w:rsidRPr="000B5282">
                <w:rPr>
                  <w:rStyle w:val="Hyperlink"/>
                </w:rPr>
                <w:t>Link</w:t>
              </w:r>
            </w:hyperlink>
          </w:p>
        </w:tc>
      </w:tr>
      <w:tr w:rsidR="009D1495" w14:paraId="7DDF266E" w14:textId="77777777" w:rsidTr="00900196">
        <w:tc>
          <w:tcPr>
            <w:tcW w:w="4675" w:type="dxa"/>
          </w:tcPr>
          <w:p w14:paraId="60EE1252" w14:textId="1ED5F4A6" w:rsidR="009D1495" w:rsidRDefault="009D1495" w:rsidP="001E030B">
            <w:pPr>
              <w:jc w:val="center"/>
            </w:pPr>
            <w:r>
              <w:t>Thermocouple Type K</w:t>
            </w:r>
          </w:p>
        </w:tc>
        <w:tc>
          <w:tcPr>
            <w:tcW w:w="4675" w:type="dxa"/>
          </w:tcPr>
          <w:p w14:paraId="2841C2E9" w14:textId="0E8BD5CE" w:rsidR="009D1495" w:rsidRDefault="009D1495" w:rsidP="001E030B">
            <w:pPr>
              <w:jc w:val="center"/>
            </w:pPr>
            <w:r>
              <w:t>N/A</w:t>
            </w:r>
          </w:p>
        </w:tc>
      </w:tr>
      <w:tr w:rsidR="009D1495" w14:paraId="6DDFD6F8" w14:textId="77777777" w:rsidTr="00900196">
        <w:tc>
          <w:tcPr>
            <w:tcW w:w="4675" w:type="dxa"/>
          </w:tcPr>
          <w:p w14:paraId="03D9EA1C" w14:textId="4B3D7BA6" w:rsidR="009D1495" w:rsidRDefault="009D1495" w:rsidP="001E030B">
            <w:pPr>
              <w:jc w:val="center"/>
            </w:pPr>
            <w:r>
              <w:t>Heat Cartridge</w:t>
            </w:r>
          </w:p>
        </w:tc>
        <w:tc>
          <w:tcPr>
            <w:tcW w:w="4675" w:type="dxa"/>
          </w:tcPr>
          <w:p w14:paraId="59F6D896" w14:textId="72C8832D" w:rsidR="009D1495" w:rsidRDefault="009D1495" w:rsidP="001E030B">
            <w:pPr>
              <w:jc w:val="center"/>
            </w:pPr>
            <w:r>
              <w:t>N/A</w:t>
            </w:r>
          </w:p>
        </w:tc>
      </w:tr>
    </w:tbl>
    <w:p w14:paraId="402BFB72" w14:textId="77777777" w:rsidR="00900196" w:rsidRPr="00900196" w:rsidRDefault="00900196" w:rsidP="00900196"/>
    <w:p w14:paraId="5DFAD457" w14:textId="4195E7F6" w:rsidR="00774F5A" w:rsidRDefault="00774F5A" w:rsidP="00FF37B4">
      <w:pPr>
        <w:pStyle w:val="Heading1"/>
        <w:numPr>
          <w:ilvl w:val="0"/>
          <w:numId w:val="4"/>
        </w:numPr>
      </w:pPr>
      <w:r>
        <w:t>Electronic Assembly</w:t>
      </w:r>
    </w:p>
    <w:p w14:paraId="2EF09C83" w14:textId="5EEDF803" w:rsidR="00286F28" w:rsidRDefault="00286F28" w:rsidP="00286F28">
      <w:r>
        <w:rPr>
          <w:noProof/>
        </w:rPr>
        <w:drawing>
          <wp:inline distT="0" distB="0" distL="0" distR="0" wp14:anchorId="72A0FF39" wp14:editId="485423CB">
            <wp:extent cx="5943600" cy="4284980"/>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284980"/>
                    </a:xfrm>
                    <a:prstGeom prst="rect">
                      <a:avLst/>
                    </a:prstGeom>
                  </pic:spPr>
                </pic:pic>
              </a:graphicData>
            </a:graphic>
          </wp:inline>
        </w:drawing>
      </w:r>
    </w:p>
    <w:p w14:paraId="6A50800D" w14:textId="42F24479" w:rsidR="00286F28" w:rsidRDefault="00F5020D" w:rsidP="00F5020D">
      <w:pPr>
        <w:pStyle w:val="Heading2"/>
        <w:numPr>
          <w:ilvl w:val="2"/>
          <w:numId w:val="4"/>
        </w:numPr>
      </w:pPr>
      <w:r>
        <w:lastRenderedPageBreak/>
        <w:t>Central System</w:t>
      </w:r>
    </w:p>
    <w:p w14:paraId="6339AFDF" w14:textId="4A1ACF86" w:rsidR="00F5020D" w:rsidRDefault="00F5020D" w:rsidP="00F5020D">
      <w:pPr>
        <w:ind w:left="360"/>
      </w:pPr>
      <w:r>
        <w:t xml:space="preserve">The Arduino Uno </w:t>
      </w:r>
      <w:r w:rsidR="00971E5D">
        <w:t>is the centr</w:t>
      </w:r>
      <w:r w:rsidR="0060590F">
        <w:t xml:space="preserve">al component which connects and runs al of the other electronic components. The Uno will take and store the data samples we need and output the data in a usable form. The Uno will also run the machine when taking test samples by </w:t>
      </w:r>
      <w:r w:rsidR="003E0362">
        <w:t>intaking the force data and notifying the motor to move to reach th</w:t>
      </w:r>
      <w:r w:rsidR="005643A2">
        <w:t>e input pressure.</w:t>
      </w:r>
    </w:p>
    <w:p w14:paraId="01981981" w14:textId="1106D743" w:rsidR="005643A2" w:rsidRDefault="007460A7" w:rsidP="005643A2">
      <w:pPr>
        <w:pStyle w:val="Heading2"/>
        <w:numPr>
          <w:ilvl w:val="2"/>
          <w:numId w:val="4"/>
        </w:numPr>
      </w:pPr>
      <w:r>
        <w:t>Load Cell</w:t>
      </w:r>
    </w:p>
    <w:p w14:paraId="4E7CE209" w14:textId="0865F167" w:rsidR="007460A7" w:rsidRDefault="007460A7" w:rsidP="007460A7">
      <w:pPr>
        <w:ind w:left="360"/>
      </w:pPr>
      <w:r>
        <w:t xml:space="preserve">The </w:t>
      </w:r>
      <w:r w:rsidR="00335EB5">
        <w:t>l</w:t>
      </w:r>
      <w:r>
        <w:t xml:space="preserve">oad cell takes an input </w:t>
      </w:r>
      <w:r w:rsidR="00A31D73">
        <w:t xml:space="preserve">of 5V and outputs a range of </w:t>
      </w:r>
      <w:r w:rsidR="00335EB5">
        <w:t>0 to 100 mV. The load cell can sense up to 100lbs</w:t>
      </w:r>
      <w:r w:rsidR="0004764F">
        <w:t xml:space="preserve"> of force, however for our application we only need to read a maximum of 10lbs of force. This </w:t>
      </w:r>
      <w:r w:rsidR="00977C32">
        <w:t xml:space="preserve">makes the output voltage range about 0-10mV. The output voltage is to small for the </w:t>
      </w:r>
      <w:r w:rsidR="0057115C">
        <w:t>Uno</w:t>
      </w:r>
      <w:r w:rsidR="00977C32">
        <w:t xml:space="preserve"> to read directly. The </w:t>
      </w:r>
      <w:r w:rsidR="00AA4AD4">
        <w:t xml:space="preserve">Load Cell amplifier is used to increase the output voltage to a range readable by the </w:t>
      </w:r>
      <w:r w:rsidR="00FB1990">
        <w:t xml:space="preserve">Uno. </w:t>
      </w:r>
      <w:r w:rsidR="00833F1A">
        <w:t xml:space="preserve">The circuit </w:t>
      </w:r>
      <w:r w:rsidR="006E5990">
        <w:t>d</w:t>
      </w:r>
      <w:r w:rsidR="00833F1A">
        <w:t xml:space="preserve">iagram shows how to connect the load cell and amplifier </w:t>
      </w:r>
      <w:r w:rsidR="00A7450E">
        <w:t>to be read by the Uno.</w:t>
      </w:r>
    </w:p>
    <w:p w14:paraId="46B9B13D" w14:textId="6344F092" w:rsidR="00A7450E" w:rsidRDefault="00012678" w:rsidP="00A7450E">
      <w:pPr>
        <w:pStyle w:val="Heading2"/>
        <w:numPr>
          <w:ilvl w:val="2"/>
          <w:numId w:val="4"/>
        </w:numPr>
      </w:pPr>
      <w:r>
        <w:t>Thermo</w:t>
      </w:r>
      <w:r w:rsidR="002F5150">
        <w:t>couples</w:t>
      </w:r>
    </w:p>
    <w:p w14:paraId="66CDF01F" w14:textId="0DC91325" w:rsidR="002F5150" w:rsidRDefault="00BC235C" w:rsidP="002F5150">
      <w:pPr>
        <w:ind w:left="360"/>
      </w:pPr>
      <w:r>
        <w:t xml:space="preserve">The TIM Tester uses 6 thermocouples to take temperature </w:t>
      </w:r>
      <w:r w:rsidR="00912A37">
        <w:t xml:space="preserve">samples at 3 different locations in each aluminum rod. Each thermocouple needs to be attached to </w:t>
      </w:r>
      <w:r w:rsidR="00F93D19">
        <w:t xml:space="preserve">a thermocouple amplifier. These amplifiers can be </w:t>
      </w:r>
      <w:r w:rsidR="00271C63">
        <w:t>chained</w:t>
      </w:r>
      <w:r w:rsidR="00F93D19">
        <w:t xml:space="preserve"> through one data </w:t>
      </w:r>
      <w:r w:rsidR="00271C63">
        <w:t>channel</w:t>
      </w:r>
      <w:r w:rsidR="003D3256">
        <w:t xml:space="preserve">. This data channel is sent to the level shifter which sends the signal to the Arduino making the multiple data </w:t>
      </w:r>
      <w:r w:rsidR="00334A68">
        <w:t xml:space="preserve">points taken readable. The connections between the thermocouple amplifiers and the level shifter are seen in the </w:t>
      </w:r>
      <w:r w:rsidR="006E5990">
        <w:t>circuit diagram.</w:t>
      </w:r>
    </w:p>
    <w:p w14:paraId="75F01B59" w14:textId="5C4ED17C" w:rsidR="00B33A08" w:rsidRDefault="00F416EB" w:rsidP="00B33A08">
      <w:pPr>
        <w:pStyle w:val="Heading2"/>
        <w:numPr>
          <w:ilvl w:val="2"/>
          <w:numId w:val="4"/>
        </w:numPr>
      </w:pPr>
      <w:r>
        <w:t>Motor</w:t>
      </w:r>
    </w:p>
    <w:p w14:paraId="56C7731D" w14:textId="32351406" w:rsidR="00F416EB" w:rsidRPr="00F416EB" w:rsidRDefault="002B77D4" w:rsidP="002B77D4">
      <w:pPr>
        <w:ind w:left="360"/>
      </w:pPr>
      <w:r>
        <w:t xml:space="preserve">The motor is a </w:t>
      </w:r>
      <w:r w:rsidR="00051DE9">
        <w:t xml:space="preserve">stepper motor which runs on 24V and 6A. This motor requires a motor driver to </w:t>
      </w:r>
      <w:r w:rsidR="008341FB">
        <w:t xml:space="preserve">regulate the amount of power it is receiving and the pulsed per revolution is outputs. The motor is connected to the motor driver as shown in the circuit diagram. The motor driver can be manually configured to the settings the user desires. The driver </w:t>
      </w:r>
      <w:r w:rsidR="00BD030C">
        <w:t xml:space="preserve">also receives input from the Arduino where the speed </w:t>
      </w:r>
      <w:r w:rsidR="002A4CA6">
        <w:t>and direction can be controlled. The motor driver must be connected to an external 24V or higher power source.</w:t>
      </w:r>
    </w:p>
    <w:p w14:paraId="57A2C99E" w14:textId="4B2C7482" w:rsidR="00850961" w:rsidRPr="00850961" w:rsidRDefault="00850961" w:rsidP="00FF37B4">
      <w:pPr>
        <w:pStyle w:val="Heading1"/>
        <w:numPr>
          <w:ilvl w:val="0"/>
          <w:numId w:val="4"/>
        </w:numPr>
      </w:pPr>
      <w:r>
        <w:t xml:space="preserve">Code </w:t>
      </w:r>
      <w:r w:rsidR="00FF37B4">
        <w:t>Library</w:t>
      </w:r>
    </w:p>
    <w:p w14:paraId="0E17F64C" w14:textId="037E7AB8" w:rsidR="00774F5A" w:rsidRDefault="00774F5A" w:rsidP="00FF37B4">
      <w:pPr>
        <w:pStyle w:val="Heading1"/>
        <w:numPr>
          <w:ilvl w:val="0"/>
          <w:numId w:val="4"/>
        </w:numPr>
      </w:pPr>
      <w:r>
        <w:t>Experimental Setup</w:t>
      </w:r>
    </w:p>
    <w:p w14:paraId="03980CE7" w14:textId="163F41D2" w:rsidR="009532D9" w:rsidRDefault="00A86C8D" w:rsidP="00FF37B4">
      <w:pPr>
        <w:pStyle w:val="Heading1"/>
        <w:numPr>
          <w:ilvl w:val="0"/>
          <w:numId w:val="4"/>
        </w:numPr>
      </w:pPr>
      <w:r>
        <w:t>Running a Test</w:t>
      </w:r>
    </w:p>
    <w:p w14:paraId="3A3F2891" w14:textId="7708FA90" w:rsidR="008404E8" w:rsidRDefault="008404E8">
      <w:pPr>
        <w:rPr>
          <w:rFonts w:asciiTheme="majorHAnsi" w:eastAsiaTheme="majorEastAsia" w:hAnsiTheme="majorHAnsi" w:cstheme="majorBidi"/>
          <w:color w:val="2F5496" w:themeColor="accent1" w:themeShade="BF"/>
          <w:sz w:val="32"/>
          <w:szCs w:val="32"/>
        </w:rPr>
      </w:pPr>
      <w:r>
        <w:br w:type="page"/>
      </w:r>
    </w:p>
    <w:p w14:paraId="2E816398" w14:textId="6BC1D9AD" w:rsidR="00053943" w:rsidRDefault="008404E8" w:rsidP="008404E8">
      <w:pPr>
        <w:pStyle w:val="Heading1"/>
        <w:jc w:val="center"/>
      </w:pPr>
      <w:r>
        <w:lastRenderedPageBreak/>
        <w:t>Appendix</w:t>
      </w:r>
    </w:p>
    <w:p w14:paraId="2CFFAEC5" w14:textId="14BD2D36" w:rsidR="001F3AF1" w:rsidRDefault="00E149F4" w:rsidP="00B334FE">
      <w:pPr>
        <w:pStyle w:val="Heading2"/>
        <w:numPr>
          <w:ilvl w:val="0"/>
          <w:numId w:val="7"/>
        </w:numPr>
      </w:pPr>
      <w:r>
        <w:t>N</w:t>
      </w:r>
      <w:r w:rsidR="00482F52">
        <w:t>EMA</w:t>
      </w:r>
      <w:r>
        <w:t xml:space="preserve"> Motor Specs</w:t>
      </w:r>
    </w:p>
    <w:p w14:paraId="4A75F38D" w14:textId="06C8C474" w:rsidR="00C173D7" w:rsidRDefault="00C173D7" w:rsidP="00C173D7">
      <w:pPr>
        <w:spacing w:after="0"/>
        <w:ind w:left="-1440" w:right="10800"/>
      </w:pPr>
      <w:r>
        <w:rPr>
          <w:noProof/>
        </w:rPr>
        <w:drawing>
          <wp:anchor distT="0" distB="0" distL="114300" distR="114300" simplePos="0" relativeHeight="251658240" behindDoc="0" locked="0" layoutInCell="1" allowOverlap="0" wp14:anchorId="2A0D5492" wp14:editId="5F253A54">
            <wp:simplePos x="0" y="0"/>
            <wp:positionH relativeFrom="margin">
              <wp:align>right</wp:align>
            </wp:positionH>
            <wp:positionV relativeFrom="page">
              <wp:posOffset>1432560</wp:posOffset>
            </wp:positionV>
            <wp:extent cx="5717939" cy="8092440"/>
            <wp:effectExtent l="0" t="0" r="0" b="3810"/>
            <wp:wrapNone/>
            <wp:docPr id="12653" name="Picture 12653"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653" name="Picture 12653" descr="A picture containing diagram&#10;&#10;Description automatically generated"/>
                    <pic:cNvPicPr/>
                  </pic:nvPicPr>
                  <pic:blipFill>
                    <a:blip r:embed="rId19"/>
                    <a:stretch>
                      <a:fillRect/>
                    </a:stretch>
                  </pic:blipFill>
                  <pic:spPr>
                    <a:xfrm>
                      <a:off x="0" y="0"/>
                      <a:ext cx="5717939" cy="8092440"/>
                    </a:xfrm>
                    <a:prstGeom prst="rect">
                      <a:avLst/>
                    </a:prstGeom>
                  </pic:spPr>
                </pic:pic>
              </a:graphicData>
            </a:graphic>
            <wp14:sizeRelH relativeFrom="margin">
              <wp14:pctWidth>0</wp14:pctWidth>
            </wp14:sizeRelH>
            <wp14:sizeRelV relativeFrom="margin">
              <wp14:pctHeight>0</wp14:pctHeight>
            </wp14:sizeRelV>
          </wp:anchor>
        </w:drawing>
      </w:r>
    </w:p>
    <w:p w14:paraId="436A61FC" w14:textId="6FC18445" w:rsidR="00EC6FDC" w:rsidRDefault="00EC6FDC">
      <w:r>
        <w:br w:type="page"/>
      </w:r>
    </w:p>
    <w:p w14:paraId="6DFC2F51" w14:textId="4DBB40B0" w:rsidR="00EC6FDC" w:rsidRDefault="00F43EC3" w:rsidP="00EC6FDC">
      <w:pPr>
        <w:pStyle w:val="Heading2"/>
        <w:numPr>
          <w:ilvl w:val="0"/>
          <w:numId w:val="7"/>
        </w:numPr>
      </w:pPr>
      <w:r>
        <w:lastRenderedPageBreak/>
        <w:t>Load Cell Specs</w:t>
      </w:r>
    </w:p>
    <w:p w14:paraId="2F3B99F2" w14:textId="77777777" w:rsidR="00C224C5" w:rsidRDefault="007E05E2" w:rsidP="00F43EC3">
      <w:pPr>
        <w:rPr>
          <w:noProof/>
        </w:rPr>
      </w:pPr>
      <w:r>
        <w:rPr>
          <w:noProof/>
        </w:rPr>
        <w:drawing>
          <wp:inline distT="0" distB="0" distL="0" distR="0" wp14:anchorId="4C2FEF4B" wp14:editId="0C64BD2E">
            <wp:extent cx="5943600" cy="76593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stretch>
                      <a:fillRect/>
                    </a:stretch>
                  </pic:blipFill>
                  <pic:spPr>
                    <a:xfrm>
                      <a:off x="0" y="0"/>
                      <a:ext cx="5943600" cy="7659370"/>
                    </a:xfrm>
                    <a:prstGeom prst="rect">
                      <a:avLst/>
                    </a:prstGeom>
                  </pic:spPr>
                </pic:pic>
              </a:graphicData>
            </a:graphic>
          </wp:inline>
        </w:drawing>
      </w:r>
      <w:r w:rsidR="00C224C5" w:rsidRPr="00C224C5">
        <w:rPr>
          <w:noProof/>
        </w:rPr>
        <w:t xml:space="preserve"> </w:t>
      </w:r>
    </w:p>
    <w:p w14:paraId="23AD71B9" w14:textId="7C28C3C1" w:rsidR="00F43EC3" w:rsidRPr="00F43EC3" w:rsidRDefault="000C1A3D" w:rsidP="00F43EC3">
      <w:r>
        <w:rPr>
          <w:noProof/>
        </w:rPr>
        <w:lastRenderedPageBreak/>
        <w:t xml:space="preserve">  </w:t>
      </w:r>
      <w:r w:rsidR="00C224C5">
        <w:rPr>
          <w:noProof/>
        </w:rPr>
        <w:drawing>
          <wp:inline distT="0" distB="0" distL="0" distR="0" wp14:anchorId="5681EA60" wp14:editId="7215DF90">
            <wp:extent cx="5943600" cy="7616190"/>
            <wp:effectExtent l="0" t="0" r="0" b="381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21"/>
                    <a:stretch>
                      <a:fillRect/>
                    </a:stretch>
                  </pic:blipFill>
                  <pic:spPr>
                    <a:xfrm>
                      <a:off x="0" y="0"/>
                      <a:ext cx="5943600" cy="7616190"/>
                    </a:xfrm>
                    <a:prstGeom prst="rect">
                      <a:avLst/>
                    </a:prstGeom>
                  </pic:spPr>
                </pic:pic>
              </a:graphicData>
            </a:graphic>
          </wp:inline>
        </w:drawing>
      </w:r>
    </w:p>
    <w:sectPr w:rsidR="00F43EC3" w:rsidRPr="00F43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00A1"/>
    <w:multiLevelType w:val="hybridMultilevel"/>
    <w:tmpl w:val="964C5CB0"/>
    <w:lvl w:ilvl="0" w:tplc="FD380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B367E"/>
    <w:multiLevelType w:val="hybridMultilevel"/>
    <w:tmpl w:val="9278AFBE"/>
    <w:lvl w:ilvl="0" w:tplc="FD380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B4719"/>
    <w:multiLevelType w:val="hybridMultilevel"/>
    <w:tmpl w:val="204ED4F4"/>
    <w:lvl w:ilvl="0" w:tplc="745EC8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57BE4"/>
    <w:multiLevelType w:val="hybridMultilevel"/>
    <w:tmpl w:val="4C1AFD56"/>
    <w:lvl w:ilvl="0" w:tplc="D97C08DC">
      <w:start w:val="1"/>
      <w:numFmt w:val="decimal"/>
      <w:suff w:val="space"/>
      <w:lvlText w:val="%1."/>
      <w:lvlJc w:val="left"/>
      <w:pPr>
        <w:ind w:left="0" w:firstLine="0"/>
      </w:pPr>
      <w:rPr>
        <w:rFonts w:hint="default"/>
      </w:rPr>
    </w:lvl>
    <w:lvl w:ilvl="1" w:tplc="955EAC3A">
      <w:start w:val="1"/>
      <w:numFmt w:val="upperLetter"/>
      <w:lvlText w:val="%2."/>
      <w:lvlJc w:val="left"/>
      <w:pPr>
        <w:ind w:left="1440" w:hanging="360"/>
      </w:pPr>
      <w:rPr>
        <w:rFonts w:hint="default"/>
      </w:rPr>
    </w:lvl>
    <w:lvl w:ilvl="2" w:tplc="63562F62">
      <w:start w:val="1"/>
      <w:numFmt w:val="lowerRoman"/>
      <w:suff w:val="space"/>
      <w:lvlText w:val="%3."/>
      <w:lvlJc w:val="right"/>
      <w:pPr>
        <w:ind w:left="0" w:firstLine="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447C5"/>
    <w:multiLevelType w:val="hybridMultilevel"/>
    <w:tmpl w:val="9424A024"/>
    <w:lvl w:ilvl="0" w:tplc="E500F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30907"/>
    <w:multiLevelType w:val="hybridMultilevel"/>
    <w:tmpl w:val="6F907E04"/>
    <w:lvl w:ilvl="0" w:tplc="FFFFFFFF">
      <w:start w:val="1"/>
      <w:numFmt w:val="upperLetter"/>
      <w:lvlText w:val="%1."/>
      <w:lvlJc w:val="left"/>
      <w:pPr>
        <w:ind w:left="720" w:hanging="360"/>
      </w:pPr>
      <w:rPr>
        <w:rFonts w:hint="default"/>
      </w:rPr>
    </w:lvl>
    <w:lvl w:ilvl="1" w:tplc="FFFFFFFF">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1B5503F"/>
    <w:multiLevelType w:val="hybridMultilevel"/>
    <w:tmpl w:val="B0C29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045316">
    <w:abstractNumId w:val="4"/>
  </w:num>
  <w:num w:numId="2" w16cid:durableId="1643003258">
    <w:abstractNumId w:val="2"/>
  </w:num>
  <w:num w:numId="3" w16cid:durableId="132410683">
    <w:abstractNumId w:val="6"/>
  </w:num>
  <w:num w:numId="4" w16cid:durableId="673841691">
    <w:abstractNumId w:val="3"/>
  </w:num>
  <w:num w:numId="5" w16cid:durableId="478695782">
    <w:abstractNumId w:val="0"/>
  </w:num>
  <w:num w:numId="6" w16cid:durableId="2072074963">
    <w:abstractNumId w:val="1"/>
  </w:num>
  <w:num w:numId="7" w16cid:durableId="3340388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49"/>
    <w:rsid w:val="00012678"/>
    <w:rsid w:val="0004764F"/>
    <w:rsid w:val="00047FDA"/>
    <w:rsid w:val="00051DE9"/>
    <w:rsid w:val="00053943"/>
    <w:rsid w:val="00060641"/>
    <w:rsid w:val="000B4FD6"/>
    <w:rsid w:val="000B5282"/>
    <w:rsid w:val="000C1A3D"/>
    <w:rsid w:val="000C3F23"/>
    <w:rsid w:val="000D3556"/>
    <w:rsid w:val="00115BAB"/>
    <w:rsid w:val="00125B20"/>
    <w:rsid w:val="00191F95"/>
    <w:rsid w:val="001E030B"/>
    <w:rsid w:val="001F3AF1"/>
    <w:rsid w:val="00230B49"/>
    <w:rsid w:val="00252131"/>
    <w:rsid w:val="00271C63"/>
    <w:rsid w:val="00275DBD"/>
    <w:rsid w:val="00283163"/>
    <w:rsid w:val="00285AC1"/>
    <w:rsid w:val="00286F28"/>
    <w:rsid w:val="0029643D"/>
    <w:rsid w:val="002A4CA6"/>
    <w:rsid w:val="002B77D4"/>
    <w:rsid w:val="002F5150"/>
    <w:rsid w:val="00302C2E"/>
    <w:rsid w:val="00334A68"/>
    <w:rsid w:val="00335EB5"/>
    <w:rsid w:val="0035050B"/>
    <w:rsid w:val="00366172"/>
    <w:rsid w:val="003671AD"/>
    <w:rsid w:val="003A31A0"/>
    <w:rsid w:val="003B55A7"/>
    <w:rsid w:val="003D3256"/>
    <w:rsid w:val="003D6F70"/>
    <w:rsid w:val="003E0362"/>
    <w:rsid w:val="003E1D77"/>
    <w:rsid w:val="00442E63"/>
    <w:rsid w:val="00474E4D"/>
    <w:rsid w:val="00482F52"/>
    <w:rsid w:val="004C4FDB"/>
    <w:rsid w:val="004F4BC0"/>
    <w:rsid w:val="005153D6"/>
    <w:rsid w:val="005643A2"/>
    <w:rsid w:val="00565BB6"/>
    <w:rsid w:val="0057115C"/>
    <w:rsid w:val="00577248"/>
    <w:rsid w:val="005D5C86"/>
    <w:rsid w:val="006049C1"/>
    <w:rsid w:val="0060590F"/>
    <w:rsid w:val="006A1F2C"/>
    <w:rsid w:val="006B2688"/>
    <w:rsid w:val="006E5990"/>
    <w:rsid w:val="00721E70"/>
    <w:rsid w:val="007460A7"/>
    <w:rsid w:val="00774F5A"/>
    <w:rsid w:val="0079320B"/>
    <w:rsid w:val="007A0177"/>
    <w:rsid w:val="007A160A"/>
    <w:rsid w:val="007B2B8E"/>
    <w:rsid w:val="007E05E2"/>
    <w:rsid w:val="007F18CC"/>
    <w:rsid w:val="00801648"/>
    <w:rsid w:val="00833F1A"/>
    <w:rsid w:val="008341FB"/>
    <w:rsid w:val="008404E8"/>
    <w:rsid w:val="00850961"/>
    <w:rsid w:val="0085353D"/>
    <w:rsid w:val="008565D1"/>
    <w:rsid w:val="00896992"/>
    <w:rsid w:val="008A6D75"/>
    <w:rsid w:val="008E3F0B"/>
    <w:rsid w:val="00900196"/>
    <w:rsid w:val="00912A37"/>
    <w:rsid w:val="009532D9"/>
    <w:rsid w:val="00971E5D"/>
    <w:rsid w:val="00971F8A"/>
    <w:rsid w:val="00977C32"/>
    <w:rsid w:val="009B32B7"/>
    <w:rsid w:val="009C5794"/>
    <w:rsid w:val="009D1495"/>
    <w:rsid w:val="00A066E3"/>
    <w:rsid w:val="00A31D73"/>
    <w:rsid w:val="00A64451"/>
    <w:rsid w:val="00A7450E"/>
    <w:rsid w:val="00A86C8D"/>
    <w:rsid w:val="00AA4AD4"/>
    <w:rsid w:val="00AE02A7"/>
    <w:rsid w:val="00B334FE"/>
    <w:rsid w:val="00B33A08"/>
    <w:rsid w:val="00B56148"/>
    <w:rsid w:val="00B634B2"/>
    <w:rsid w:val="00B7414D"/>
    <w:rsid w:val="00BB6970"/>
    <w:rsid w:val="00BC235C"/>
    <w:rsid w:val="00BD030C"/>
    <w:rsid w:val="00C01886"/>
    <w:rsid w:val="00C173D7"/>
    <w:rsid w:val="00C224C5"/>
    <w:rsid w:val="00C34507"/>
    <w:rsid w:val="00C962EB"/>
    <w:rsid w:val="00CB7725"/>
    <w:rsid w:val="00CD7052"/>
    <w:rsid w:val="00D8560E"/>
    <w:rsid w:val="00DA2EB7"/>
    <w:rsid w:val="00E034D1"/>
    <w:rsid w:val="00E149F4"/>
    <w:rsid w:val="00E53FBB"/>
    <w:rsid w:val="00E61284"/>
    <w:rsid w:val="00EC1347"/>
    <w:rsid w:val="00EC6FDC"/>
    <w:rsid w:val="00EE7745"/>
    <w:rsid w:val="00F03BA3"/>
    <w:rsid w:val="00F416EB"/>
    <w:rsid w:val="00F43EC3"/>
    <w:rsid w:val="00F5020D"/>
    <w:rsid w:val="00F50EF2"/>
    <w:rsid w:val="00F86FFD"/>
    <w:rsid w:val="00F873D6"/>
    <w:rsid w:val="00F93D19"/>
    <w:rsid w:val="00FA06F8"/>
    <w:rsid w:val="00FB1990"/>
    <w:rsid w:val="00FF37B4"/>
    <w:rsid w:val="00FF5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5527"/>
  <w15:chartTrackingRefBased/>
  <w15:docId w15:val="{D6ACF7AC-1448-4C02-B98F-7BEB0B044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B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6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31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0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B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B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0B4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30B4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03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A31A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873D6"/>
    <w:pPr>
      <w:outlineLvl w:val="9"/>
    </w:pPr>
  </w:style>
  <w:style w:type="paragraph" w:styleId="TOC1">
    <w:name w:val="toc 1"/>
    <w:basedOn w:val="Normal"/>
    <w:next w:val="Normal"/>
    <w:autoRedefine/>
    <w:uiPriority w:val="39"/>
    <w:unhideWhenUsed/>
    <w:rsid w:val="00F873D6"/>
    <w:pPr>
      <w:spacing w:after="100"/>
    </w:pPr>
  </w:style>
  <w:style w:type="character" w:styleId="Hyperlink">
    <w:name w:val="Hyperlink"/>
    <w:basedOn w:val="DefaultParagraphFont"/>
    <w:uiPriority w:val="99"/>
    <w:unhideWhenUsed/>
    <w:rsid w:val="00F873D6"/>
    <w:rPr>
      <w:color w:val="0563C1" w:themeColor="hyperlink"/>
      <w:u w:val="single"/>
    </w:rPr>
  </w:style>
  <w:style w:type="character" w:customStyle="1" w:styleId="Heading2Char">
    <w:name w:val="Heading 2 Char"/>
    <w:basedOn w:val="DefaultParagraphFont"/>
    <w:link w:val="Heading2"/>
    <w:uiPriority w:val="9"/>
    <w:rsid w:val="00BB697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D5C86"/>
    <w:rPr>
      <w:color w:val="605E5C"/>
      <w:shd w:val="clear" w:color="auto" w:fill="E1DFDD"/>
    </w:rPr>
  </w:style>
  <w:style w:type="paragraph" w:styleId="ListParagraph">
    <w:name w:val="List Paragraph"/>
    <w:basedOn w:val="Normal"/>
    <w:uiPriority w:val="34"/>
    <w:qFormat/>
    <w:rsid w:val="00F86FFD"/>
    <w:pPr>
      <w:ind w:left="720"/>
      <w:contextualSpacing/>
    </w:pPr>
  </w:style>
  <w:style w:type="character" w:styleId="FollowedHyperlink">
    <w:name w:val="FollowedHyperlink"/>
    <w:basedOn w:val="DefaultParagraphFont"/>
    <w:uiPriority w:val="99"/>
    <w:semiHidden/>
    <w:unhideWhenUsed/>
    <w:rsid w:val="00EE77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18481">
      <w:bodyDiv w:val="1"/>
      <w:marLeft w:val="0"/>
      <w:marRight w:val="0"/>
      <w:marTop w:val="0"/>
      <w:marBottom w:val="0"/>
      <w:divBdr>
        <w:top w:val="none" w:sz="0" w:space="0" w:color="auto"/>
        <w:left w:val="none" w:sz="0" w:space="0" w:color="auto"/>
        <w:bottom w:val="none" w:sz="0" w:space="0" w:color="auto"/>
        <w:right w:val="none" w:sz="0" w:space="0" w:color="auto"/>
      </w:divBdr>
    </w:div>
    <w:div w:id="1243028650">
      <w:bodyDiv w:val="1"/>
      <w:marLeft w:val="0"/>
      <w:marRight w:val="0"/>
      <w:marTop w:val="0"/>
      <w:marBottom w:val="0"/>
      <w:divBdr>
        <w:top w:val="none" w:sz="0" w:space="0" w:color="auto"/>
        <w:left w:val="none" w:sz="0" w:space="0" w:color="auto"/>
        <w:bottom w:val="none" w:sz="0" w:space="0" w:color="auto"/>
        <w:right w:val="none" w:sz="0" w:space="0" w:color="auto"/>
      </w:divBdr>
    </w:div>
    <w:div w:id="1946644482">
      <w:bodyDiv w:val="1"/>
      <w:marLeft w:val="0"/>
      <w:marRight w:val="0"/>
      <w:marTop w:val="0"/>
      <w:marBottom w:val="0"/>
      <w:divBdr>
        <w:top w:val="none" w:sz="0" w:space="0" w:color="auto"/>
        <w:left w:val="none" w:sz="0" w:space="0" w:color="auto"/>
        <w:bottom w:val="none" w:sz="0" w:space="0" w:color="auto"/>
        <w:right w:val="none" w:sz="0" w:space="0" w:color="auto"/>
      </w:divBdr>
      <w:divsChild>
        <w:div w:id="47651988">
          <w:marLeft w:val="0"/>
          <w:marRight w:val="0"/>
          <w:marTop w:val="0"/>
          <w:marBottom w:val="0"/>
          <w:divBdr>
            <w:top w:val="none" w:sz="0" w:space="0" w:color="auto"/>
            <w:left w:val="none" w:sz="0" w:space="0" w:color="auto"/>
            <w:bottom w:val="none" w:sz="0" w:space="0" w:color="auto"/>
            <w:right w:val="none" w:sz="0" w:space="0" w:color="auto"/>
          </w:divBdr>
        </w:div>
        <w:div w:id="1936865404">
          <w:marLeft w:val="0"/>
          <w:marRight w:val="0"/>
          <w:marTop w:val="0"/>
          <w:marBottom w:val="0"/>
          <w:divBdr>
            <w:top w:val="none" w:sz="0" w:space="0" w:color="auto"/>
            <w:left w:val="none" w:sz="0" w:space="0" w:color="auto"/>
            <w:bottom w:val="none" w:sz="0" w:space="0" w:color="auto"/>
            <w:right w:val="none" w:sz="0" w:space="0" w:color="auto"/>
          </w:divBdr>
        </w:div>
      </w:divsChild>
    </w:div>
    <w:div w:id="201506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cmaster.com/6484K232/"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www.mcmaster.com/60755K13/" TargetMode="External"/><Relationship Id="rId17" Type="http://schemas.openxmlformats.org/officeDocument/2006/relationships/hyperlink" Target="https://www.adafruit.com/product/757" TargetMode="External"/><Relationship Id="rId2" Type="http://schemas.openxmlformats.org/officeDocument/2006/relationships/customXml" Target="../customXml/item2.xml"/><Relationship Id="rId16" Type="http://schemas.openxmlformats.org/officeDocument/2006/relationships/hyperlink" Target="https://learn.adafruit.com/adafruit-1-wire-thermocouple-amplifier-max31850k/wiring-and-tes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cmaster.com/99030A177/" TargetMode="External"/><Relationship Id="rId5" Type="http://schemas.openxmlformats.org/officeDocument/2006/relationships/numbering" Target="numbering.xml"/><Relationship Id="rId15" Type="http://schemas.openxmlformats.org/officeDocument/2006/relationships/hyperlink" Target="https://www.amazon.com/Jusnboir-Printer-Accessories-STEPPERONLINE-Stepper/dp/B09KN3H7VG/ref=sr_1_23?crid=320EG6EJM9OPR&amp;keywords=microstep%2Bdriver%2B8A&amp;qid=1659637951&amp;s=industrial&amp;sprefix=microstep%2Bdriver%2B8a%2Cindustrial%2C42&amp;sr=1-23&amp;th=1" TargetMode="External"/><Relationship Id="rId23" Type="http://schemas.openxmlformats.org/officeDocument/2006/relationships/theme" Target="theme/theme1.xml"/><Relationship Id="rId10" Type="http://schemas.openxmlformats.org/officeDocument/2006/relationships/hyperlink" Target="https://www.omega.com/en-us/force-strain-measurement/load-cells/lc101/p/LC101-100" TargetMode="Externa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hyperlink" Target="https://www.mcmaster.com/6627T54/" TargetMode="External"/><Relationship Id="rId14" Type="http://schemas.openxmlformats.org/officeDocument/2006/relationships/hyperlink" Target="https://learn.sparkfun.com/tutorials/load-cell-amplifier-hx711-breakout-hookup-guide?_ga=2.80896343.1727918057.1660233504-648992784.166023350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278DE63330E974DB63F65C194B950DE" ma:contentTypeVersion="14" ma:contentTypeDescription="Create a new document." ma:contentTypeScope="" ma:versionID="dfebb403181975f68cdafbf8b3e1a1ac">
  <xsd:schema xmlns:xsd="http://www.w3.org/2001/XMLSchema" xmlns:xs="http://www.w3.org/2001/XMLSchema" xmlns:p="http://schemas.microsoft.com/office/2006/metadata/properties" xmlns:ns3="bd3e4080-4372-4bbf-baa6-ebf0eb0b53d1" xmlns:ns4="8f433c10-f7af-4b32-8773-3e48ebf2e9ba" targetNamespace="http://schemas.microsoft.com/office/2006/metadata/properties" ma:root="true" ma:fieldsID="6fca9ad9a958cb7d27163eaa62529f60" ns3:_="" ns4:_="">
    <xsd:import namespace="bd3e4080-4372-4bbf-baa6-ebf0eb0b53d1"/>
    <xsd:import namespace="8f433c10-f7af-4b32-8773-3e48ebf2e9b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3e4080-4372-4bbf-baa6-ebf0eb0b53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433c10-f7af-4b32-8773-3e48ebf2e9b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9EAFD2-9765-4C7F-9009-CB90CDA391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062233-77FA-416F-8482-11BBF81C8B0D}">
  <ds:schemaRefs>
    <ds:schemaRef ds:uri="http://schemas.openxmlformats.org/officeDocument/2006/bibliography"/>
  </ds:schemaRefs>
</ds:datastoreItem>
</file>

<file path=customXml/itemProps3.xml><?xml version="1.0" encoding="utf-8"?>
<ds:datastoreItem xmlns:ds="http://schemas.openxmlformats.org/officeDocument/2006/customXml" ds:itemID="{BE5F9E73-3600-444A-8026-266F0EDE90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3e4080-4372-4bbf-baa6-ebf0eb0b53d1"/>
    <ds:schemaRef ds:uri="8f433c10-f7af-4b32-8773-3e48ebf2e9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8C23C6-5883-458B-9CF7-33A472D39A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7</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 Peraza</dc:creator>
  <cp:keywords/>
  <dc:description/>
  <cp:lastModifiedBy>Mario A Peraza</cp:lastModifiedBy>
  <cp:revision>122</cp:revision>
  <dcterms:created xsi:type="dcterms:W3CDTF">2022-08-12T16:00:00Z</dcterms:created>
  <dcterms:modified xsi:type="dcterms:W3CDTF">2022-09-02T21:07:00Z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0x0101007278DE63330E974DB63F65C194B950DE</vt:lpwstr>
  </property>
</Properties>
</file>