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1Veggie farmer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1Cow Rancher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Fruit vendor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Fisher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Chicken Keeper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1Butcher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INCLUDE InteractBase_Ink.ink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CHARACTER_NAME = "Veggie"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 GreetingsGeneric 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{CHARACTER_NAME}: Hey how are you doing!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=== QuestOngoing 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{CHARACTER_NAME}: I’m no good at baking, think you could make me a {QUEST_ITEM}?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{CHARACTER_NAME}: All I know is that it takes eggs and flour to make.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=== QuestCompleted 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{CHARACTER_NAME}: Thanks for this {QUEST_ITEM}!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=== InteractOptions 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{CHARACTER_NAME}: So what do you need?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=== PositiveGift ===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{CHARACTER_NAME}: This looks amazing! Thank you so much!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{CHARACTER_NAME}: I bet you'd be able to make this {QUEST_REWARD} no problem.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=== EndGeneric 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{CHARACTER_NAME}: See you later!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-&gt; EndFunction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INCLUDE InteractBase_Ink.ink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VAR CHARACTER_NAME = "Rancher"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=== GreetingsGeneric 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{CHARACTER_NAME}: Howdy!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=== QuestOngoing ===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{CHARACTER_NAME}: I have a real hankering for some {QUEST_ITEM}. Do you think you could make me some?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{CHARACTER_NAME}: I think it takes about two ingredients to make.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=== QuestCompleted 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{CHARACTER_NAME}: I can’t wait to eat this {QUEST_ITEM}!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=== InteractOptions 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{CHARACTER_NAME}: What do ya need?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=== PositiveGift ===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{CHARACTER_NAME}: This is going to taste so delicious!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{CHARACTER_NAME}: I found this old recipe for {QUEST_REWARD}. Take it you should have more use for it than I do.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=== EndGeneric 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{CHARACTER_NAME}: Later partner!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-&gt; EndFunction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INCLUDE InteractBase_Ink.ink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VAR CHARACTER_NAME = "Butcher"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=== GreetingsGeneric 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{CHARACTER_NAME}: Hey.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=== QuestOngoing ===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{CHARACTER_NAME}: Can you make me  some {QUEST_ITEM}?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{CHARACTER_NAME}: Here's what I know about the recipe.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=== QuestCompleted 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{CHARACTER_NAME}: Thank you for the {QUEST_ITEM}.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=== InteractOptions 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{CHARACTER_NAME}: Buying anything?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=== PositiveGift ===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{CHARACTER_NAME}:  Thanks. I appreciate this.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{CHARACTER_NAME}: Take this {QUEST_REWARD} recipe. It’s pretty good if you haven’t tried it.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=== EndGeneric 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{CHARACTER_NAME}: Bye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-&gt; EndFunction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VAR CHARACTER_NAME = "Keeper"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=== GreetingsGeneric ===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{CHARACTER_NAME}: Hi dearey.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=== QuestOngoing 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{CHARACTER_NAME}: Could you make some {QUEST_ITEM} sweety?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{CHARACTER_NAME}: You’ll need cookie dough to make them.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=== QuestCompleted ===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{CHARACTER_NAME}: These are some fine looking {QUEST_ITEM}!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=== InteractOptions ===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{CHARACTER_NAME}: Looking for some eggs?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=== PositiveGift ===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{CHARACTER_NAME}: I can tell you put a lot of effort into this!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{CHARACTER_NAME}: Please take this {QUEST_REWARD} recipe. You can make plenty more stuff with this.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=== EndGeneric 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{CHARACTER_NAME}: Have a nice day!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-&gt; EndFunction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INCLUDE InteractBase_Ink.ink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VAR CHARACTER_NAME = "Fisherman"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=== GreetingsGeneric ===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{CHARACTER_NAME}: Freshest catch in town guaranteed!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=== QuestOngoing ===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{CHARACTER_NAME}: I wish I could have some {QUEST_ITEM}.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{CHARACTER_NAME}: Here's what I know about the recipe.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=== QuestCompleted ===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{CHARACTER_NAME}: I really like this {QUEST_ITEM}!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=== InteractOptions ===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{CHARACTER_NAME}: What can I get for you?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=== PositiveGift ===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{CHARACTER_NAME}: I really wanted this! Thanks!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{CHARACTER_NAME}: Please take this {QUEST_REWARD} recipe as a reward.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=== EndGeneric ===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{CHARACTER_NAME}: Catch you later!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-&gt; EndFunction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VAR CHARACTER_NAME = "fruit"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=== GreetingsGeneric ===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{CHARACTER_NAME}: Nice to see you.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=== QuestOngoing ===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{CHARACTER_NAME}: I wish I could have some {QUEST_ITEM}.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{CHARACTER_NAME}: Here's what I know about the recipe.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=== QuestCompleted ===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{CHARACTER_NAME}: I really like this {QUEST_ITEM}!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=== InteractOptions ===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{CHARACTER_NAME}: See any fruit you like?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=== PositiveGift ===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{CHARACTER_NAME}: I really wanted this! Thanks!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{CHARACTER_NAME}: Please take this {QUEST_REWARD} recipe as a reward.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-&gt;-&gt;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=== EndGeneric ===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{CHARACTER_NAME}: Have a nice day!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-&gt; EndFunction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