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b4b43bxzzpi2" w:id="0"/>
      <w:bookmarkEnd w:id="0"/>
      <w:r w:rsidDel="00000000" w:rsidR="00000000" w:rsidRPr="00000000">
        <w:rPr>
          <w:rtl w:val="0"/>
        </w:rPr>
        <w:t xml:space="preserve">Ink Narrative Scripting Language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Official basics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1cea4vl6hkjy" w:id="1"/>
      <w:bookmarkEnd w:id="1"/>
      <w:r w:rsidDel="00000000" w:rsidR="00000000" w:rsidRPr="00000000">
        <w:rPr>
          <w:rtl w:val="0"/>
        </w:rPr>
        <w:t xml:space="preserve">Custom Unity-Ink Integration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Keywords in Ink scripts can affect the VN on the Unity level.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VN_Manager keywords such as [Character], must be case sensitive spelled the same as set up in Unity.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Ink syntax cannot interfere with the VN_Manager keywords.</w:t>
      </w:r>
    </w:p>
    <w:p w:rsidR="00000000" w:rsidDel="00000000" w:rsidP="00000000" w:rsidRDefault="00000000" w:rsidRPr="00000000" w14:paraId="00000007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jkxlvnviet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Dialogue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CharacterA: Hi I’m CharacterA!</w:t>
            </w:r>
          </w:p>
        </w:tc>
      </w:tr>
    </w:tbl>
    <w:p w:rsidR="00000000" w:rsidDel="00000000" w:rsidP="00000000" w:rsidRDefault="00000000" w:rsidRPr="00000000" w14:paraId="00000009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“CharacterA” is the character name and will show up in the name box </w:t>
      </w:r>
    </w:p>
    <w:p w:rsidR="00000000" w:rsidDel="00000000" w:rsidP="00000000" w:rsidRDefault="00000000" w:rsidRPr="00000000" w14:paraId="0000000A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“Hi I’m CharacterA!” is the content and will show up in the content textbox.</w:t>
      </w:r>
    </w:p>
    <w:p w:rsidR="00000000" w:rsidDel="00000000" w:rsidP="00000000" w:rsidRDefault="00000000" w:rsidRPr="00000000" w14:paraId="0000000B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Space between colon and [content] is ignored</w:t>
      </w:r>
    </w:p>
    <w:p w:rsidR="00000000" w:rsidDel="00000000" w:rsidP="00000000" w:rsidRDefault="00000000" w:rsidRPr="00000000" w14:paraId="0000000C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“Narrator” for [Character name] doesn’t show up in the name text box, but the content is displayed in italics. 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Hi I’m CharacterA!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dialogue line with no character name is assumed to be spoken by the player character. </w:t>
      </w:r>
    </w:p>
    <w:p w:rsidR="00000000" w:rsidDel="00000000" w:rsidP="00000000" w:rsidRDefault="00000000" w:rsidRPr="00000000" w14:paraId="0000000F">
      <w:pPr>
        <w:numPr>
          <w:ilvl w:val="1"/>
          <w:numId w:val="21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Choice text is considered a dialogue line unless it is excluded with the square bracket Ink syntax. </w:t>
      </w:r>
    </w:p>
    <w:p w:rsidR="00000000" w:rsidDel="00000000" w:rsidP="00000000" w:rsidRDefault="00000000" w:rsidRPr="00000000" w14:paraId="00000010">
      <w:pPr>
        <w:numPr>
          <w:ilvl w:val="0"/>
          <w:numId w:val="2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Quotation marks in [content] aren’t displayed in the content text box. However if the content is choice text, the quotation marks are displayed.</w:t>
      </w:r>
    </w:p>
    <w:p w:rsidR="00000000" w:rsidDel="00000000" w:rsidP="00000000" w:rsidRDefault="00000000" w:rsidRPr="00000000" w14:paraId="00000011">
      <w:pPr>
        <w:pStyle w:val="Heading1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q81w4q8gvp" w:id="3"/>
      <w:bookmarkEnd w:id="3"/>
      <w:r w:rsidDel="00000000" w:rsidR="00000000" w:rsidRPr="00000000">
        <w:rPr>
          <w:rtl w:val="0"/>
        </w:rPr>
        <w:t xml:space="preserve">Emotion Tags (Not needed)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CharacterA: Hi I’m CharacterA! #CharacterA_happy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Changes Character A’s sprite to CharacterA_happy as soon as the dialogue line is starting to be displayed. </w:t>
      </w:r>
    </w:p>
    <w:p w:rsidR="00000000" w:rsidDel="00000000" w:rsidP="00000000" w:rsidRDefault="00000000" w:rsidRPr="00000000" w14:paraId="00000014">
      <w:pPr>
        <w:numPr>
          <w:ilvl w:val="0"/>
          <w:numId w:val="2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 At the end of a line is Ink syntax for a tag. All tags are assumed to signify emotion changing corresponding to the line’s speaking character.</w:t>
      </w:r>
    </w:p>
    <w:p w:rsidR="00000000" w:rsidDel="00000000" w:rsidP="00000000" w:rsidRDefault="00000000" w:rsidRPr="00000000" w14:paraId="00000015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qxnf6mv6rq9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Command Calls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Start a line with “&gt;&gt;&gt;” to invoke command calls. 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[command name]([arg0, arg1, ...]) is the standard command format. 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“;” is used to separate multiple commands on a single line.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Normally command calls wait for the previous command to finish running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“!” at the beginning of a command call makes a command not be waited on</w:t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596.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!CharEnter(CharacterA); CharEnter(CharacterB);</w:t>
            </w:r>
          </w:p>
        </w:tc>
      </w:tr>
    </w:tbl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make CharacterA and CharacterB enter at the same time.</w:t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CharEnter(CharacterA); CharEnter(CharacterB);</w:t>
            </w:r>
          </w:p>
        </w:tc>
      </w:tr>
    </w:tbl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make CharacterA enter. After CharacterA finishes entering, Character B enters.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the command lines are treated </w:t>
      </w:r>
      <w:r w:rsidDel="00000000" w:rsidR="00000000" w:rsidRPr="00000000">
        <w:rPr>
          <w:rtl w:val="0"/>
        </w:rPr>
        <w:t xml:space="preserve">the same in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Ink, any of the commands can use Ink </w:t>
      </w:r>
      <w:r w:rsidDel="00000000" w:rsidR="00000000" w:rsidRPr="00000000">
        <w:rPr>
          <w:rtl w:val="0"/>
        </w:rPr>
        <w:t xml:space="preserve">syntax such as variable text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VAR player_character = "bob"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CharEnter({player})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CharEnter(bob)</w:t>
            </w:r>
          </w:p>
        </w:tc>
      </w:tr>
    </w:tbl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These CharEnter commands both do the same thing.</w:t>
      </w:r>
    </w:p>
    <w:p w:rsidR="00000000" w:rsidDel="00000000" w:rsidP="00000000" w:rsidRDefault="00000000" w:rsidRPr="00000000" w14:paraId="00000024">
      <w:pPr>
        <w:pStyle w:val="Title"/>
        <w:spacing w:after="0" w:line="48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bookmarkStart w:colFirst="0" w:colLast="0" w:name="_fj2cvi4dg6wm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Command Call Glossary</w:t>
      </w:r>
    </w:p>
    <w:p w:rsidR="00000000" w:rsidDel="00000000" w:rsidP="00000000" w:rsidRDefault="00000000" w:rsidRPr="00000000" w14:paraId="00000025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mosmlbfp9rj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CharEnter</w:t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CharEnter(character)</w:t>
      </w:r>
    </w:p>
    <w:p w:rsidR="00000000" w:rsidDel="00000000" w:rsidP="00000000" w:rsidRDefault="00000000" w:rsidRPr="00000000" w14:paraId="00000027">
      <w:pPr>
        <w:numPr>
          <w:ilvl w:val="0"/>
          <w:numId w:val="1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“character” moves from off screen to on screen.</w:t>
      </w:r>
    </w:p>
    <w:p w:rsidR="00000000" w:rsidDel="00000000" w:rsidP="00000000" w:rsidRDefault="00000000" w:rsidRPr="00000000" w14:paraId="00000028">
      <w:pPr>
        <w:numPr>
          <w:ilvl w:val="0"/>
          <w:numId w:val="1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must have CharacterData in Unity with corresponding name.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animation and sprite depends on the CharacterData.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CharacterData doesn’t have a DefaultSprite the character will appear invisible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CharacterData doesn’t have a CharacterBox the character box will appear invisible</w:t>
      </w:r>
    </w:p>
    <w:p w:rsidR="00000000" w:rsidDel="00000000" w:rsidP="00000000" w:rsidRDefault="00000000" w:rsidRPr="00000000" w14:paraId="0000002C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y52qv66l04d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CharExit</w:t>
      </w:r>
    </w:p>
    <w:p w:rsidR="00000000" w:rsidDel="00000000" w:rsidP="00000000" w:rsidRDefault="00000000" w:rsidRPr="00000000" w14:paraId="0000002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CharExit(character)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named “character” moves off screen.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 must have CharacterData in Unity with corresponding name.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Character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must be present in the scene.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animation depends on the CharacterData.</w:t>
      </w:r>
    </w:p>
    <w:p w:rsidR="00000000" w:rsidDel="00000000" w:rsidP="00000000" w:rsidRDefault="00000000" w:rsidRPr="00000000" w14:paraId="00000032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vsc6ra6wt8x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Wait</w:t>
      </w:r>
    </w:p>
    <w:p w:rsidR="00000000" w:rsidDel="00000000" w:rsidP="00000000" w:rsidRDefault="00000000" w:rsidRPr="00000000" w14:paraId="0000003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Wait(duration)</w:t>
      </w:r>
    </w:p>
    <w:p w:rsidR="00000000" w:rsidDel="00000000" w:rsidP="00000000" w:rsidRDefault="00000000" w:rsidRPr="00000000" w14:paraId="00000034">
      <w:pPr>
        <w:numPr>
          <w:ilvl w:val="0"/>
          <w:numId w:val="2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Waits for duration in real time before continuing.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Accepts decimal and integer values.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1lcioaiu50d6" w:id="9"/>
      <w:bookmarkEnd w:id="9"/>
      <w:r w:rsidDel="00000000" w:rsidR="00000000" w:rsidRPr="00000000">
        <w:rPr>
          <w:rtl w:val="0"/>
        </w:rPr>
        <w:t xml:space="preserve">WaitUntilEvent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WaitUntilEvent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tl w:val="0"/>
        </w:rPr>
        <w:t xml:space="preserve">UnityEventCode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Waits for </w:t>
      </w:r>
      <w:r w:rsidDel="00000000" w:rsidR="00000000" w:rsidRPr="00000000">
        <w:rPr>
          <w:rtl w:val="0"/>
        </w:rPr>
        <w:t xml:space="preserve">UnityEvent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rtl w:val="0"/>
        </w:rPr>
        <w:t xml:space="preserve">UnityEventCode</w:t>
      </w:r>
      <w:r w:rsidDel="00000000" w:rsidR="00000000" w:rsidRPr="00000000">
        <w:rPr>
          <w:rtl w:val="0"/>
        </w:rPr>
        <w:t xml:space="preserve"> to be invoked before continuing.</w:t>
      </w:r>
    </w:p>
    <w:p w:rsidR="00000000" w:rsidDel="00000000" w:rsidP="00000000" w:rsidRDefault="00000000" w:rsidRPr="00000000" w14:paraId="00000039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esyqvbxw8it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TextboxEnter</w:t>
      </w:r>
    </w:p>
    <w:p w:rsidR="00000000" w:rsidDel="00000000" w:rsidP="00000000" w:rsidRDefault="00000000" w:rsidRPr="00000000" w14:paraId="0000003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TextboxEnter(textbox, cornerDecor)</w:t>
      </w:r>
    </w:p>
    <w:p w:rsidR="00000000" w:rsidDel="00000000" w:rsidP="00000000" w:rsidRDefault="00000000" w:rsidRPr="00000000" w14:paraId="0000003B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VN textbox enters from off screen to on screen with specified cornerDecor.</w:t>
      </w:r>
    </w:p>
    <w:p w:rsidR="00000000" w:rsidDel="00000000" w:rsidP="00000000" w:rsidRDefault="00000000" w:rsidRPr="00000000" w14:paraId="0000003C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 must have TextboxData in Unity with corresponding name.</w:t>
      </w:r>
    </w:p>
    <w:p w:rsidR="00000000" w:rsidDel="00000000" w:rsidP="00000000" w:rsidRDefault="00000000" w:rsidRPr="00000000" w14:paraId="0000003D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animation and art assets depend on the TextboxData.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CornerDecor of corresponding name must exist in the TextboxData.</w:t>
      </w:r>
    </w:p>
    <w:p w:rsidR="00000000" w:rsidDel="00000000" w:rsidP="00000000" w:rsidRDefault="00000000" w:rsidRPr="00000000" w14:paraId="0000003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TextboxEnter(textbox)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of TextboxEnter with no cornerDecor.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CornerDecor is instead invisible.</w:t>
      </w:r>
    </w:p>
    <w:p w:rsidR="00000000" w:rsidDel="00000000" w:rsidP="00000000" w:rsidRDefault="00000000" w:rsidRPr="00000000" w14:paraId="00000042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34z4k3dfhx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TextboxExit</w:t>
      </w:r>
    </w:p>
    <w:p w:rsidR="00000000" w:rsidDel="00000000" w:rsidP="00000000" w:rsidRDefault="00000000" w:rsidRPr="00000000" w14:paraId="0000004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TextboxExit()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active textbox is moved off screen.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Dialogue is still displayed on the textbox if it is off screen.</w:t>
      </w:r>
    </w:p>
    <w:p w:rsidR="00000000" w:rsidDel="00000000" w:rsidP="00000000" w:rsidRDefault="00000000" w:rsidRPr="00000000" w14:paraId="00000046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u3hmnpohopt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UpdateInkVar</w:t>
      </w:r>
    </w:p>
    <w:p w:rsidR="00000000" w:rsidDel="00000000" w:rsidP="00000000" w:rsidRDefault="00000000" w:rsidRPr="00000000" w14:paraId="0000004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UpdateInkVar(inkVar, unityVar)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Retrieves the current value of unityVar in VN_SharedVariables and sets the Ink VAR inkVar to that value.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inkVar must exist in Ink and unityVar must exist in VN_SharedVariables.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06rv6zdi02l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SetUnityVar</w:t>
      </w:r>
    </w:p>
    <w:p w:rsidR="00000000" w:rsidDel="00000000" w:rsidP="00000000" w:rsidRDefault="00000000" w:rsidRPr="00000000" w14:paraId="0000004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SetUnityVar(varName, value)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 varName in VN_SharedVariables to value.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Value must have the same type as the varName.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&gt;&gt;&gt; SetUnityVar(points, one)</w:t>
            </w:r>
          </w:p>
        </w:tc>
      </w:tr>
    </w:tbl>
    <w:p w:rsidR="00000000" w:rsidDel="00000000" w:rsidP="00000000" w:rsidRDefault="00000000" w:rsidRPr="00000000" w14:paraId="0000004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invalid if points in Unity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832m3hyqhbsw" w:id="14"/>
      <w:bookmarkEnd w:id="14"/>
      <w:r w:rsidDel="00000000" w:rsidR="00000000" w:rsidRPr="00000000">
        <w:rPr>
          <w:rtl w:val="0"/>
        </w:rPr>
        <w:t xml:space="preserve">InvokeUnityEvent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InvokeUnityEvent(UnityEventCode)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Invokes UnityEvent with UnityEventCode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AddEventData</w:t>
      </w:r>
    </w:p>
    <w:p w:rsidR="00000000" w:rsidDel="00000000" w:rsidP="00000000" w:rsidRDefault="00000000" w:rsidRPr="00000000" w14:paraId="00000054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mehye9t91mq6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FadeBlack</w:t>
      </w:r>
    </w:p>
    <w:p w:rsidR="00000000" w:rsidDel="00000000" w:rsidP="00000000" w:rsidRDefault="00000000" w:rsidRPr="00000000" w14:paraId="0000005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FadeBlack(endValue, duration)</w:t>
      </w:r>
    </w:p>
    <w:p w:rsidR="00000000" w:rsidDel="00000000" w:rsidP="00000000" w:rsidRDefault="00000000" w:rsidRPr="00000000" w14:paraId="00000056">
      <w:pPr>
        <w:numPr>
          <w:ilvl w:val="0"/>
          <w:numId w:val="2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Fades the black screen alpha to endValue in duration time.</w:t>
      </w:r>
    </w:p>
    <w:p w:rsidR="00000000" w:rsidDel="00000000" w:rsidP="00000000" w:rsidRDefault="00000000" w:rsidRPr="00000000" w14:paraId="00000057">
      <w:pPr>
        <w:numPr>
          <w:ilvl w:val="0"/>
          <w:numId w:val="20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endValue is 1 for fully black and 0 for no black.</w:t>
      </w:r>
    </w:p>
    <w:p w:rsidR="00000000" w:rsidDel="00000000" w:rsidP="00000000" w:rsidRDefault="00000000" w:rsidRPr="00000000" w14:paraId="0000005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FadeBlack(endValue)</w:t>
      </w:r>
    </w:p>
    <w:p w:rsidR="00000000" w:rsidDel="00000000" w:rsidP="00000000" w:rsidRDefault="00000000" w:rsidRPr="00000000" w14:paraId="00000059">
      <w:pPr>
        <w:numPr>
          <w:ilvl w:val="0"/>
          <w:numId w:val="2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of FadeBlack that has a default duration of 1 second.</w:t>
      </w:r>
    </w:p>
    <w:p w:rsidR="00000000" w:rsidDel="00000000" w:rsidP="00000000" w:rsidRDefault="00000000" w:rsidRPr="00000000" w14:paraId="0000005A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fnx7n1g0qps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MoveBackground</w:t>
      </w:r>
    </w:p>
    <w:p w:rsidR="00000000" w:rsidDel="00000000" w:rsidP="00000000" w:rsidRDefault="00000000" w:rsidRPr="00000000" w14:paraId="0000005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MoveBackground(newX, newY, duration)</w:t>
      </w:r>
    </w:p>
    <w:p w:rsidR="00000000" w:rsidDel="00000000" w:rsidP="00000000" w:rsidRDefault="00000000" w:rsidRPr="00000000" w14:paraId="0000005C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Moves the current background image to (newX, newY) position in duration time.</w:t>
      </w:r>
    </w:p>
    <w:p w:rsidR="00000000" w:rsidDel="00000000" w:rsidP="00000000" w:rsidRDefault="00000000" w:rsidRPr="00000000" w14:paraId="0000005D">
      <w:pPr>
        <w:numPr>
          <w:ilvl w:val="0"/>
          <w:numId w:val="13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Position is based on the image’s RectTransform anchor position.</w:t>
      </w:r>
    </w:p>
    <w:p w:rsidR="00000000" w:rsidDel="00000000" w:rsidP="00000000" w:rsidRDefault="00000000" w:rsidRPr="00000000" w14:paraId="0000005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MoveBackground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(newY, newY)</w:t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Overload of MoveBackground that has a default duration of 1 second.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Title"/>
        <w:spacing w:after="0" w:line="48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bookmarkStart w:colFirst="0" w:colLast="0" w:name="_oleq7bwcg6k2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Unity VN Data Glossary</w:t>
      </w:r>
    </w:p>
    <w:p w:rsidR="00000000" w:rsidDel="00000000" w:rsidP="00000000" w:rsidRDefault="00000000" w:rsidRPr="00000000" w14:paraId="00000061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u46ypd4o9rp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CharacterData</w:t>
      </w:r>
    </w:p>
    <w:p w:rsidR="00000000" w:rsidDel="00000000" w:rsidP="00000000" w:rsidRDefault="00000000" w:rsidRPr="00000000" w14:paraId="00000062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in Data/Characters. Data containers for characters.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ScenePosition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Position of character when on screen.</w:t>
      </w:r>
    </w:p>
    <w:p w:rsidR="00000000" w:rsidDel="00000000" w:rsidP="00000000" w:rsidRDefault="00000000" w:rsidRPr="00000000" w14:paraId="00000064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ScreenEdgeDistance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When on and off screen, distance away from the screen edge corresponding to ScenePosition.</w:t>
      </w:r>
    </w:p>
    <w:p w:rsidR="00000000" w:rsidDel="00000000" w:rsidP="00000000" w:rsidRDefault="00000000" w:rsidRPr="00000000" w14:paraId="00000065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Enter and exit animation method.</w:t>
      </w:r>
    </w:p>
    <w:p w:rsidR="00000000" w:rsidDel="00000000" w:rsidP="00000000" w:rsidRDefault="00000000" w:rsidRPr="00000000" w14:paraId="00000066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TransitionDuration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Number of seconds the enter and exit animations take.</w:t>
      </w:r>
    </w:p>
    <w:p w:rsidR="00000000" w:rsidDel="00000000" w:rsidP="00000000" w:rsidRDefault="00000000" w:rsidRPr="00000000" w14:paraId="00000067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CharacterSpriteScale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Scale of character sprites relative to its native size.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CharacterBoxScale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Scale of character box relative to its native size.</w:t>
      </w:r>
    </w:p>
    <w:p w:rsidR="00000000" w:rsidDel="00000000" w:rsidP="00000000" w:rsidRDefault="00000000" w:rsidRPr="00000000" w14:paraId="00000069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DefaultSprite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Starting sprite when entering. Make sure it exists in CharacterSprites.</w:t>
      </w:r>
    </w:p>
    <w:p w:rsidR="00000000" w:rsidDel="00000000" w:rsidP="00000000" w:rsidRDefault="00000000" w:rsidRPr="00000000" w14:paraId="0000006A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Character box sprite behind the character.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CharacterSprites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List of all character's sprites</w:t>
      </w:r>
    </w:p>
    <w:p w:rsidR="00000000" w:rsidDel="00000000" w:rsidP="00000000" w:rsidRDefault="00000000" w:rsidRPr="00000000" w14:paraId="0000006C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dw40gyylwor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CharacterTransition / TextboxTransition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in Data/Transitions. Data containers for character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transitions.</w:t>
      </w:r>
    </w:p>
    <w:p w:rsidR="00000000" w:rsidDel="00000000" w:rsidP="00000000" w:rsidRDefault="00000000" w:rsidRPr="00000000" w14:paraId="0000006E">
      <w:pPr>
        <w:numPr>
          <w:ilvl w:val="0"/>
          <w:numId w:val="2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SlideCharacterTransition/SlideTextboxTransition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DOTween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based animations</w:t>
      </w:r>
    </w:p>
    <w:p w:rsidR="00000000" w:rsidDel="00000000" w:rsidP="00000000" w:rsidRDefault="00000000" w:rsidRPr="00000000" w14:paraId="0000006F">
      <w:pPr>
        <w:numPr>
          <w:ilvl w:val="1"/>
          <w:numId w:val="2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EnterEase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Easing of enter animation</w:t>
      </w:r>
    </w:p>
    <w:p w:rsidR="00000000" w:rsidDel="00000000" w:rsidP="00000000" w:rsidRDefault="00000000" w:rsidRPr="00000000" w14:paraId="00000070">
      <w:pPr>
        <w:numPr>
          <w:ilvl w:val="1"/>
          <w:numId w:val="2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ExitEase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Easing of exit animation</w:t>
      </w:r>
    </w:p>
    <w:p w:rsidR="00000000" w:rsidDel="00000000" w:rsidP="00000000" w:rsidRDefault="00000000" w:rsidRPr="00000000" w14:paraId="00000071">
      <w:pPr>
        <w:numPr>
          <w:ilvl w:val="1"/>
          <w:numId w:val="22"/>
        </w:numPr>
        <w:spacing w:line="48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Resource for visualizing easing curves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TeleportCharacterTransition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Outdated. Only for internal use.</w:t>
      </w:r>
    </w:p>
    <w:p w:rsidR="00000000" w:rsidDel="00000000" w:rsidP="00000000" w:rsidRDefault="00000000" w:rsidRPr="00000000" w14:paraId="00000073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qkt84ef6reb9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TextboxData</w:t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Data/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Textboxes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data containers for textboxes</w:t>
      </w:r>
    </w:p>
    <w:p w:rsidR="00000000" w:rsidDel="00000000" w:rsidP="00000000" w:rsidRDefault="00000000" w:rsidRPr="00000000" w14:paraId="00000075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8lzc5krc3g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Text</w:t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quick summary: prefabs</w:t>
      </w:r>
    </w:p>
    <w:p w:rsidR="00000000" w:rsidDel="00000000" w:rsidP="00000000" w:rsidRDefault="00000000" w:rsidRPr="00000000" w14:paraId="00000077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xqjl8q6nok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VN Settings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TODO quick summary: text speed, others</w:t>
      </w:r>
    </w:p>
    <w:p w:rsidR="00000000" w:rsidDel="00000000" w:rsidP="00000000" w:rsidRDefault="00000000" w:rsidRPr="00000000" w14:paraId="00000079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a37uyfs4pbr8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Shared Variables</w:t>
      </w:r>
    </w:p>
    <w:p w:rsidR="00000000" w:rsidDel="00000000" w:rsidP="00000000" w:rsidRDefault="00000000" w:rsidRPr="00000000" w14:paraId="0000007A">
      <w:pPr>
        <w:numPr>
          <w:ilvl w:val="0"/>
          <w:numId w:val="1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AddEventData(VN_EventData data)</w:t>
      </w:r>
    </w:p>
    <w:p w:rsidR="00000000" w:rsidDel="00000000" w:rsidP="00000000" w:rsidRDefault="00000000" w:rsidRPr="00000000" w14:paraId="0000007B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Adds event data to be referenced by Ink through VN_EventData.eventCode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line="48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RemoveEventData(VN_EventData data)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line="48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Removes event data with matching VN_EventData.eventCode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he5zycab9egl" w:id="24"/>
      <w:bookmarkEnd w:id="24"/>
      <w:r w:rsidDel="00000000" w:rsidR="00000000" w:rsidRPr="00000000">
        <w:rPr>
          <w:rtl w:val="0"/>
        </w:rPr>
        <w:t xml:space="preserve">VN_EventData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Unity data class to store information about a UnityEvent used between Ink and Unity</w:t>
      </w:r>
    </w:p>
    <w:p w:rsidR="00000000" w:rsidDel="00000000" w:rsidP="00000000" w:rsidRDefault="00000000" w:rsidRPr="00000000" w14:paraId="00000080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VN_EventData(UnityEvent eventTarget, string eventCode)</w:t>
      </w:r>
    </w:p>
    <w:p w:rsidR="00000000" w:rsidDel="00000000" w:rsidP="00000000" w:rsidRDefault="00000000" w:rsidRPr="00000000" w14:paraId="00000081">
      <w:pPr>
        <w:numPr>
          <w:ilvl w:val="0"/>
          <w:numId w:val="25"/>
        </w:numPr>
        <w:ind w:left="720" w:hanging="360"/>
      </w:pPr>
      <w:r w:rsidDel="00000000" w:rsidR="00000000" w:rsidRPr="00000000">
        <w:rPr>
          <w:rtl w:val="0"/>
        </w:rPr>
        <w:t xml:space="preserve">eventTarget is invoked or listened through Ink based on the eventCode</w:t>
      </w:r>
    </w:p>
    <w:p w:rsidR="00000000" w:rsidDel="00000000" w:rsidP="00000000" w:rsidRDefault="00000000" w:rsidRPr="00000000" w14:paraId="00000082">
      <w:pPr>
        <w:numPr>
          <w:ilvl w:val="0"/>
          <w:numId w:val="2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UnityEventCode:</w:t>
      </w:r>
      <w:r w:rsidDel="00000000" w:rsidR="00000000" w:rsidRPr="00000000">
        <w:rPr>
          <w:rtl w:val="0"/>
        </w:rPr>
        <w:t xml:space="preserve"> Referenced in this document for clarity to mean an eventCode of an existing VN_EventData in VN_SharedVariables</w:t>
      </w:r>
    </w:p>
    <w:p w:rsidR="00000000" w:rsidDel="00000000" w:rsidP="00000000" w:rsidRDefault="00000000" w:rsidRPr="00000000" w14:paraId="00000083">
      <w:pPr>
        <w:pStyle w:val="Title"/>
        <w:spacing w:after="0" w:line="480" w:lineRule="auto"/>
        <w:rPr>
          <w:rFonts w:ascii="Times New Roman" w:cs="Times New Roman" w:eastAsia="Times New Roman" w:hAnsi="Times New Roman"/>
          <w:sz w:val="40"/>
          <w:szCs w:val="40"/>
          <w:u w:val="single"/>
        </w:rPr>
      </w:pPr>
      <w:bookmarkStart w:colFirst="0" w:colLast="0" w:name="_jt0mdirja3s" w:id="25"/>
      <w:bookmarkEnd w:id="25"/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u w:val="single"/>
          <w:rtl w:val="0"/>
        </w:rPr>
        <w:t xml:space="preserve">How to Access VN in Unity</w:t>
      </w:r>
    </w:p>
    <w:p w:rsidR="00000000" w:rsidDel="00000000" w:rsidP="00000000" w:rsidRDefault="00000000" w:rsidRPr="00000000" w14:paraId="00000084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ktkgra9t5weh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Editing the VN Ink Script</w:t>
      </w:r>
    </w:p>
    <w:p w:rsidR="00000000" w:rsidDel="00000000" w:rsidP="00000000" w:rsidRDefault="00000000" w:rsidRPr="00000000" w14:paraId="00000085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Unity, open the Project panel. Inside the Assets folder, open the InkFiles folder. Click on the VN Inky file to open it in Ink. </w:t>
      </w:r>
    </w:p>
    <w:p w:rsidR="00000000" w:rsidDel="00000000" w:rsidP="00000000" w:rsidRDefault="00000000" w:rsidRPr="00000000" w14:paraId="00000086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Whenever you edit the Inky file, make sure to save it.</w:t>
      </w:r>
    </w:p>
    <w:p w:rsidR="00000000" w:rsidDel="00000000" w:rsidP="00000000" w:rsidRDefault="00000000" w:rsidRPr="00000000" w14:paraId="00000087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Unity, open the Console panel. When you save the Ink file, the Console should print out a message saying “Ink compilation is completed”. </w:t>
      </w:r>
    </w:p>
    <w:p w:rsidR="00000000" w:rsidDel="00000000" w:rsidP="00000000" w:rsidRDefault="00000000" w:rsidRPr="00000000" w14:paraId="00000088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VN_Test scene in Assets/Scenes</w:t>
      </w:r>
    </w:p>
    <w:p w:rsidR="00000000" w:rsidDel="00000000" w:rsidP="00000000" w:rsidRDefault="00000000" w:rsidRPr="00000000" w14:paraId="00000089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Press the Unity play button to test. </w:t>
      </w:r>
    </w:p>
    <w:p w:rsidR="00000000" w:rsidDel="00000000" w:rsidP="00000000" w:rsidRDefault="00000000" w:rsidRPr="00000000" w14:paraId="0000008A">
      <w:pPr>
        <w:numPr>
          <w:ilvl w:val="0"/>
          <w:numId w:val="14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 errors in the VN command calls should be caught and printed to the Console if you check Debug Enabled on the V</w:t>
      </w:r>
      <w:r w:rsidDel="00000000" w:rsidR="00000000" w:rsidRPr="00000000">
        <w:rPr>
          <w:rtl w:val="0"/>
        </w:rPr>
        <w:t xml:space="preserve">N_Manager component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However, not all errors will be </w:t>
      </w:r>
      <w:r w:rsidDel="00000000" w:rsidR="00000000" w:rsidRPr="00000000">
        <w:rPr>
          <w:rtl w:val="0"/>
        </w:rPr>
        <w:t xml:space="preserve">explicitly printed since the debug mode is completely custom.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pacing w:after="0" w:before="0" w:line="4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sj5ac4pdg4n" w:id="27"/>
      <w:bookmarkEnd w:id="2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Importing and Playing Inky Files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Drag and drop your Inky file into the InkyFiles folder.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Inky file should automatically generate a json file of the same name next to it. 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Hierarchy panel of the VN_Test scene, click on the VN_ManagerObject. In the VN_Manager script, drag and drop the json file into “Ink JSON asset”.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It should be ready to play at that point.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48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480" w:lineRule="auto"/>
    </w:pPr>
    <w:rPr>
      <w:rFonts w:ascii="Times New Roman" w:cs="Times New Roman" w:eastAsia="Times New Roman" w:hAnsi="Times New Roman"/>
      <w:sz w:val="40"/>
      <w:szCs w:val="40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inklestudios.com/ink/web-tutorial/" TargetMode="External"/><Relationship Id="rId7" Type="http://schemas.openxmlformats.org/officeDocument/2006/relationships/hyperlink" Target="http://dotween.demigiant.com/documentation.php" TargetMode="External"/><Relationship Id="rId8" Type="http://schemas.openxmlformats.org/officeDocument/2006/relationships/hyperlink" Target="https://easing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