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8D15" w14:textId="0B3638CD" w:rsidR="00A92A55" w:rsidRDefault="00A92A55">
      <w:r>
        <w:t xml:space="preserve">Personal LinkedIn: 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anoconsultinggroup</w:t>
        </w:r>
        <w:proofErr w:type="spellEnd"/>
      </w:hyperlink>
    </w:p>
    <w:p w14:paraId="6650B2A3" w14:textId="08AC13FD" w:rsidR="00A92A55" w:rsidRDefault="00A92A55">
      <w:r>
        <w:t xml:space="preserve">Business LinkedIn: I will post this later </w:t>
      </w:r>
    </w:p>
    <w:p w14:paraId="3BBAA047" w14:textId="5438ADB4" w:rsidR="00A92A55" w:rsidRDefault="00A92A55">
      <w:r>
        <w:t>Note: I will not be putting a picture at this time.</w:t>
      </w:r>
    </w:p>
    <w:sectPr w:rsidR="00A92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55"/>
    <w:rsid w:val="00A9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444E"/>
  <w15:chartTrackingRefBased/>
  <w15:docId w15:val="{897B9D4C-5661-4953-82DD-F746D8F4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2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anoconsultinggroup?lipi=urn%3Ali%3Apage%3Ad_flagship3_profile_view_base_contact_details%3B5aG5Uyg2SKGsgEksPQwbog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Pericles</dc:creator>
  <cp:keywords/>
  <dc:description/>
  <cp:lastModifiedBy>Myriam Pericles</cp:lastModifiedBy>
  <cp:revision>1</cp:revision>
  <dcterms:created xsi:type="dcterms:W3CDTF">2023-06-21T16:17:00Z</dcterms:created>
  <dcterms:modified xsi:type="dcterms:W3CDTF">2023-06-21T16:19:00Z</dcterms:modified>
</cp:coreProperties>
</file>