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MICHAEL PERMANA </w:t>
        <w:br/>
      </w:r>
      <w:r>
        <w:rPr>
          <w:rFonts w:ascii="Calibri" w:hAnsi="Calibri" w:cs="Calibri" w:eastAsia="Calibri"/>
          <w:color w:val="auto"/>
          <w:spacing w:val="0"/>
          <w:position w:val="0"/>
          <w:sz w:val="22"/>
          <w:shd w:fill="auto" w:val="clear"/>
        </w:rPr>
        <w:t xml:space="preserve">424 EMERSON ST FREMONT, CA 94539 mpermana@hotmail.com 650-307-2596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May 2014 </w:t>
      </w:r>
      <w:r>
        <w:rPr>
          <w:rFonts w:ascii="Calibri" w:hAnsi="Calibri" w:cs="Calibri" w:eastAsia="Calibri"/>
          <w:color w:val="auto"/>
          <w:spacing w:val="0"/>
          <w:position w:val="0"/>
          <w:sz w:val="22"/>
          <w:shd w:fill="auto" w:val="clear"/>
        </w:rPr>
        <w:t xml:space="preserve">– now, Senior Software Engineer, origamilogic.com, Menlo Park</w:t>
        <w:br/>
        <w:t xml:space="preserve">Backend development with Python, Django, Java, Mongodb, celery, rabbitmq, quartz, EC2, memcached.</w:t>
      </w:r>
      <w:r>
        <w:rPr>
          <w:rFonts w:ascii="Calibri" w:hAnsi="Calibri" w:cs="Calibri" w:eastAsia="Calibri"/>
          <w:color w:val="auto"/>
          <w:spacing w:val="0"/>
          <w:position w:val="0"/>
          <w:sz w:val="22"/>
          <w:shd w:fill="auto" w:val="clear"/>
        </w:rPr>
        <w:t xml:space="preserve"> Improved system performance by optimizing unefficient query with bad indexes and optimizing data schema to reduce disk storage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2013 – April 2014, Senior Software Engineer, snaplogic.com, San Mateo</w:t>
        <w:br/>
        <w:t xml:space="preserve">Full stack development. Frontend development with Javascript/jQuery/backbone. Backend development with Python, Oauth2, MongoDB, apscheduler, EC2, nginx.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w:t>
      </w:r>
      <w:r>
        <w:rPr>
          <w:rFonts w:ascii="Calibri" w:hAnsi="Calibri" w:cs="Calibri" w:eastAsia="Calibri"/>
          <w:color w:val="auto"/>
          <w:spacing w:val="0"/>
          <w:position w:val="0"/>
          <w:sz w:val="22"/>
          <w:shd w:fill="auto" w:val="clear"/>
        </w:rPr>
        <w:t xml:space="preserve"> 201</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 December 2012 Senior Software Engineer, cloudwords.com, San Francisco</w:t>
        <w:br/>
        <w:t xml:space="preserve">Full stack development. Frontend development with Javascipt, jQuery, backbone. Backend development with Java, Spring, iBatis, Tomcat, MySQL, mongodb, quartz.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2007 – December 2011 Senior Software Engineer, paypal.com, San Jose</w:t>
        <w:br/>
        <w:t xml:space="preserve">Worked in payment team as developer, maintaining existing payment system, refactoring payment code into services, changing payment transaction to use payment id for idempotency. Provide API services to other teams. Java, SQL, Eclipse. Dev lead on upgrade infrastructure effort for all paypal code for xerces in redhat and gcc. Developer for payment workflow engine, providing API calls, backend services, packaging and deployment.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2004 – April 2007 Senior Software Engineer, Siebel.com/oracle.com, San Mateo</w:t>
        <w:br/>
        <w:t xml:space="preserve">Developer for Analytics Server group. Worked with Java, ODBC, JDBC, Eclipse. The products developed runs on Linux,Windows,SunOS,HPUX and AIX, 32-bit and 64-bit platforms. Developer for Oracle BI EE Server,Scheduler,Cluster Controller. Responsible for server infrastructure threading library, rpc communications, high availability code, jdbc driver, schedule SWT client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2001 – October 2004 Software Engineer, actuate.com, South San Francisco</w:t>
        <w:br/>
        <w:t xml:space="preserve">Full stack developer, C++ backend server, JSP frontend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1/2001-3/2001 Software Engineer, Trilogy, Austin, TX J2EE,Java,JSP,Servlet,XML,JDBC,Swing 5/2000-7/2000 Software Engineer intern, Hewlett Packard, Palo Alto, CA Written LDAP integrated SMTP client/server for sending email 12/1998-5/1999 Software Engineer intern, Pervasive Software, Austin, TX MFC client application 5/1998-8/1998 Software Engineer intern, Focus System, Austin, TX Web Crawler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w:t>
        <w:br/>
      </w:r>
      <w:r>
        <w:rPr>
          <w:rFonts w:ascii="Calibri" w:hAnsi="Calibri" w:cs="Calibri" w:eastAsia="Calibri"/>
          <w:color w:val="auto"/>
          <w:spacing w:val="0"/>
          <w:position w:val="0"/>
          <w:sz w:val="22"/>
          <w:shd w:fill="auto" w:val="clear"/>
        </w:rPr>
        <w:t xml:space="preserve">Master of Sciences, Computer Sciences, University of Texas at Austin, 2000, GPA: 3.8/4.0 Bachelor of Sciences, Computer Sciences, University of Texas at Austin, 1999, GPA: 3.7/4.0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PAST PERSONAL PROJECTS</w:t>
        <w:br/>
      </w:r>
      <w:r>
        <w:rPr>
          <w:rFonts w:ascii="Calibri" w:hAnsi="Calibri" w:cs="Calibri" w:eastAsia="Calibri"/>
          <w:color w:val="auto"/>
          <w:spacing w:val="0"/>
          <w:position w:val="0"/>
          <w:sz w:val="22"/>
          <w:shd w:fill="auto" w:val="clear"/>
        </w:rPr>
        <w:t xml:space="preserve">Contributor to celery project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https://github.com/celery/celery/blob/master/CONTRIBUTORS.txt</w:t>
        </w:r>
      </w:hyperlink>
      <w:r>
        <w:rPr>
          <w:rFonts w:ascii="Calibri" w:hAnsi="Calibri" w:cs="Calibri" w:eastAsia="Calibri"/>
          <w:color w:val="auto"/>
          <w:spacing w:val="0"/>
          <w:position w:val="0"/>
          <w:sz w:val="22"/>
          <w:shd w:fill="auto" w:val="clear"/>
        </w:rPr>
        <w:t xml:space="preserve">).</w:t>
        <w:br/>
        <w:t xml:space="preserve">Found critical bug on AXIS library that only happens on high concurrent situation, and suggested the fix: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https://issues.apache.org/jira/browse/AXIS-1183</w:t>
        </w:r>
      </w:hyperlink>
      <w:r>
        <w:rPr>
          <w:rFonts w:ascii="Calibri" w:hAnsi="Calibri" w:cs="Calibri" w:eastAsia="Calibri"/>
          <w:color w:val="auto"/>
          <w:spacing w:val="0"/>
          <w:position w:val="0"/>
          <w:sz w:val="22"/>
          <w:shd w:fill="auto" w:val="clear"/>
        </w:rPr>
        <w:t xml:space="preserve"> (2003) * web crawler (2000, graduate class work) * SQL Engine with Join Order Optimization in Java (2000, graduate class work) * Optimizing Pascal Compiler for IBM RS/6000 (1999, class work) * Parallel Sorting algorithm in SMP machines (1999, class work) * Othello (Win32 GUI) game with Artificial Intelligence (min-max algorithm) (1999, self interest)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AWARDS/ACHIEVEMENTS</w:t>
      </w:r>
      <w:r>
        <w:rPr>
          <w:rFonts w:ascii="Calibri" w:hAnsi="Calibri" w:cs="Calibri" w:eastAsia="Calibri"/>
          <w:color w:val="auto"/>
          <w:spacing w:val="0"/>
          <w:position w:val="0"/>
          <w:sz w:val="22"/>
          <w:shd w:fill="auto" w:val="clear"/>
        </w:rPr>
        <w:br/>
        <w:t xml:space="preserve">* ACM Regional Programming Contest 1999, 1st place,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http://www.cs.utexas.edu/users/chris/sigcomm/</w:t>
        </w:r>
      </w:hyperlink>
      <w:r>
        <w:rPr>
          <w:rFonts w:ascii="Calibri" w:hAnsi="Calibri" w:cs="Calibri" w:eastAsia="Calibri"/>
          <w:color w:val="auto"/>
          <w:spacing w:val="0"/>
          <w:position w:val="0"/>
          <w:sz w:val="22"/>
          <w:shd w:fill="auto" w:val="clear"/>
        </w:rPr>
        <w:br/>
        <w:t xml:space="preserve">* ACM International Collegiate Programming Contest 1998, Georgia, Atlanta, 17th place in the world,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http://acm.baylor.edu/past/icpc98/Finals/Report/Standings.htm</w:t>
        </w:r>
      </w:hyperlink>
      <w:r>
        <w:rPr>
          <w:rFonts w:ascii="Calibri" w:hAnsi="Calibri" w:cs="Calibri" w:eastAsia="Calibri"/>
          <w:color w:val="auto"/>
          <w:spacing w:val="0"/>
          <w:position w:val="0"/>
          <w:sz w:val="22"/>
          <w:shd w:fill="auto" w:val="clear"/>
        </w:rPr>
        <w:br/>
        <w:t xml:space="preserve">* ACM Regional Programming Contest 1997, 2nd place * ACM Regional Programming Contest 1996 * International Olympiad in Informatics 1996, Hungary,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http://ioinformatics.org/locations/ioi96/results.shtml</w:t>
        </w:r>
      </w:hyperlink>
      <w:r>
        <w:rPr>
          <w:rFonts w:ascii="Calibri" w:hAnsi="Calibri" w:cs="Calibri" w:eastAsia="Calibri"/>
          <w:color w:val="auto"/>
          <w:spacing w:val="0"/>
          <w:position w:val="0"/>
          <w:sz w:val="22"/>
          <w:shd w:fill="auto" w:val="clear"/>
        </w:rPr>
        <w:t xml:space="preserve"> * Graduated with Honors and Special Honors in Computer Sciences *  University Honor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COURSES TAKEN</w:t>
        <w:br/>
      </w:r>
      <w:r>
        <w:rPr>
          <w:rFonts w:ascii="Calibri" w:hAnsi="Calibri" w:cs="Calibri" w:eastAsia="Calibri"/>
          <w:color w:val="auto"/>
          <w:spacing w:val="0"/>
          <w:position w:val="0"/>
          <w:sz w:val="22"/>
          <w:shd w:fill="auto" w:val="clear"/>
        </w:rPr>
        <w:t xml:space="preserve">* M101P: MongoDB for Developers, a course of study offered by 10gen, The MongoDB Company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https://s3.amazonaws.com/educert.10gen.com/downloads/01f75dccaf784c02af11a2fc97455fe4/Certificate.pdf</w:t>
        </w:r>
      </w:hyperlink>
      <w:r>
        <w:rPr>
          <w:rFonts w:ascii="Calibri" w:hAnsi="Calibri" w:cs="Calibri" w:eastAsia="Calibri"/>
          <w:color w:val="auto"/>
          <w:spacing w:val="0"/>
          <w:position w:val="0"/>
          <w:sz w:val="22"/>
          <w:shd w:fill="auto" w:val="clear"/>
        </w:rPr>
        <w:t xml:space="preserve">)</w:t>
        <w:br/>
        <w:t xml:space="preserve">* Graduate Courses: Large Scale Data Mining, Database Implementation,Communication Networks, Parallel Techniques for Numerical Algorithms,Mathematical Methods in Computer Graphics, Object Orientation &amp; Concurrency, High Performance Graphics Modeling and Visualization.</w:t>
        <w:br/>
        <w:t xml:space="preserve">* Undergraduate Courses: Compilers, Computer Networks, Data Management, Operating Systems, Real Time System, Artificial Intelligence, System Modeling, Algorithm Design &amp; Analysis, Numerical Analysis, Computer Architecture, Software Engineering, Programming Languages, Analysis of Programs, Abstract Data Types/Data Structures, Undergraduate Readings and Research, Computer Sciences Honors Course.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ssues.apache.org/jira/browse/AXIS-1183" Id="docRId1" Type="http://schemas.openxmlformats.org/officeDocument/2006/relationships/hyperlink" /><Relationship TargetMode="External" Target="http://acm.baylor.edu/past/icpc98/Finals/Report/Standings.htm" Id="docRId3" Type="http://schemas.openxmlformats.org/officeDocument/2006/relationships/hyperlink" /><Relationship TargetMode="External" Target="https://s3.amazonaws.com/educert.10gen.com/downloads/01f75dccaf784c02af11a2fc97455fe4/Certificate.pdf" Id="docRId5" Type="http://schemas.openxmlformats.org/officeDocument/2006/relationships/hyperlink" /><Relationship Target="styles.xml" Id="docRId7" Type="http://schemas.openxmlformats.org/officeDocument/2006/relationships/styles" /><Relationship TargetMode="External" Target="https://github.com/celery/celery/blob/master/CONTRIBUTORS.txt" Id="docRId0" Type="http://schemas.openxmlformats.org/officeDocument/2006/relationships/hyperlink" /><Relationship TargetMode="External" Target="http://www.cs.utexas.edu/users/chris/sigcomm/" Id="docRId2" Type="http://schemas.openxmlformats.org/officeDocument/2006/relationships/hyperlink" /><Relationship TargetMode="External" Target="http://ioinformatics.org/locations/ioi96/results.shtml" Id="docRId4" Type="http://schemas.openxmlformats.org/officeDocument/2006/relationships/hyperlink" /><Relationship Target="numbering.xml" Id="docRId6" Type="http://schemas.openxmlformats.org/officeDocument/2006/relationships/numbering" /></Relationships>
</file>