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BFC" w:rsidRPr="00643BFC" w:rsidRDefault="00643BFC" w:rsidP="006E4E69">
      <w:pPr>
        <w:pStyle w:val="Titre1"/>
        <w:jc w:val="both"/>
        <w:rPr>
          <w:rFonts w:eastAsia="Times New Roman"/>
          <w:lang w:eastAsia="fr-FR"/>
        </w:rPr>
      </w:pPr>
      <w:r w:rsidRPr="00643BFC">
        <w:rPr>
          <w:rFonts w:eastAsia="Times New Roman"/>
          <w:lang w:eastAsia="fr-FR"/>
        </w:rPr>
        <w:t>Introduction</w:t>
      </w:r>
      <w:r w:rsidR="00AB15D9">
        <w:rPr>
          <w:rFonts w:eastAsia="Times New Roman"/>
          <w:lang w:eastAsia="fr-FR"/>
        </w:rPr>
        <w:t xml:space="preserve"> </w:t>
      </w:r>
    </w:p>
    <w:p w:rsidR="00822CEB" w:rsidRPr="00822CEB" w:rsidRDefault="00643BFC" w:rsidP="00B13599">
      <w:pPr>
        <w:pStyle w:val="Titre2"/>
        <w:rPr>
          <w:rFonts w:eastAsia="Times New Roman"/>
          <w:lang w:eastAsia="fr-FR"/>
        </w:rPr>
      </w:pPr>
      <w:r w:rsidRPr="00643BFC">
        <w:rPr>
          <w:rFonts w:eastAsia="Times New Roman"/>
          <w:lang w:eastAsia="fr-FR"/>
        </w:rPr>
        <w:t>Qu'est-ce que la domotique</w:t>
      </w:r>
    </w:p>
    <w:p w:rsidR="0042031E" w:rsidRPr="00A05072" w:rsidRDefault="005853A8" w:rsidP="005853A8">
      <w:pPr>
        <w:spacing w:after="0" w:line="270" w:lineRule="atLeast"/>
        <w:jc w:val="both"/>
        <w:rPr>
          <w:rStyle w:val="Emphaseple"/>
          <w:color w:val="auto"/>
          <w:lang w:eastAsia="fr-FR"/>
        </w:rPr>
      </w:pPr>
      <w:r w:rsidRPr="00A05072">
        <w:rPr>
          <w:rStyle w:val="Emphaseple"/>
          <w:color w:val="auto"/>
          <w:lang w:eastAsia="fr-FR"/>
        </w:rPr>
        <w:t xml:space="preserve"> </w:t>
      </w:r>
      <w:r w:rsidR="00272E64" w:rsidRPr="00A05072">
        <w:rPr>
          <w:rStyle w:val="Emphaseple"/>
          <w:color w:val="auto"/>
          <w:lang w:eastAsia="fr-FR"/>
        </w:rPr>
        <w:t xml:space="preserve">« Le mot domotique vient du latin </w:t>
      </w:r>
      <w:proofErr w:type="spellStart"/>
      <w:r w:rsidR="00272E64" w:rsidRPr="00A05072">
        <w:rPr>
          <w:rStyle w:val="Emphaseple"/>
          <w:color w:val="auto"/>
          <w:lang w:eastAsia="fr-FR"/>
        </w:rPr>
        <w:t>Domus</w:t>
      </w:r>
      <w:proofErr w:type="spellEnd"/>
      <w:r w:rsidR="00272E64" w:rsidRPr="00A05072">
        <w:rPr>
          <w:rStyle w:val="Emphaseple"/>
          <w:color w:val="auto"/>
          <w:lang w:eastAsia="fr-FR"/>
        </w:rPr>
        <w:t xml:space="preserve"> qui signifie maison et le suffixe vient du mot informatique.</w:t>
      </w:r>
    </w:p>
    <w:p w:rsidR="00272E64" w:rsidRPr="00A05072" w:rsidRDefault="00272E64" w:rsidP="005853A8">
      <w:pPr>
        <w:spacing w:after="0" w:line="270" w:lineRule="atLeast"/>
        <w:jc w:val="both"/>
        <w:rPr>
          <w:rStyle w:val="Emphaseple"/>
          <w:color w:val="auto"/>
          <w:lang w:eastAsia="fr-FR"/>
        </w:rPr>
      </w:pPr>
      <w:r w:rsidRPr="00A05072">
        <w:rPr>
          <w:rStyle w:val="Emphaseple"/>
          <w:color w:val="auto"/>
          <w:lang w:eastAsia="fr-FR"/>
        </w:rPr>
        <w:t>La domotique désigne l’ensemble des techniques visant à intégrer à l’habitat tous les automatismes en matière de sécurité, de gestion de l’énergie, de communication.</w:t>
      </w:r>
      <w:r w:rsidR="005853A8" w:rsidRPr="00A05072">
        <w:rPr>
          <w:rStyle w:val="Emphaseple"/>
          <w:color w:val="auto"/>
          <w:lang w:eastAsia="fr-FR"/>
        </w:rPr>
        <w:t> »</w:t>
      </w:r>
    </w:p>
    <w:p w:rsidR="0042031E" w:rsidRPr="00A05072" w:rsidRDefault="0042031E" w:rsidP="006E4E69">
      <w:pPr>
        <w:spacing w:after="0" w:line="270" w:lineRule="atLeast"/>
        <w:ind w:left="360" w:firstLine="360"/>
        <w:jc w:val="both"/>
        <w:rPr>
          <w:rStyle w:val="Emphaseple"/>
          <w:color w:val="auto"/>
          <w:lang w:eastAsia="fr-FR"/>
        </w:rPr>
      </w:pPr>
    </w:p>
    <w:p w:rsidR="0042031E" w:rsidRPr="00A05072" w:rsidRDefault="0042031E" w:rsidP="00D61ACB">
      <w:r w:rsidRPr="00A05072">
        <w:t>Les principaux axes d’utilisation de la domotique :</w:t>
      </w:r>
    </w:p>
    <w:p w:rsidR="0042031E" w:rsidRPr="00A05072" w:rsidRDefault="0042031E" w:rsidP="00D61ACB">
      <w:pPr>
        <w:pStyle w:val="Paragraphedeliste"/>
        <w:numPr>
          <w:ilvl w:val="0"/>
          <w:numId w:val="22"/>
        </w:numPr>
      </w:pPr>
      <w:r w:rsidRPr="00A05072">
        <w:t>Pratique</w:t>
      </w:r>
      <w:r w:rsidR="002A1661" w:rsidRPr="00A05072">
        <w:t> : le cas le plus courant, pour la simplification des tâches quotidiennes (exemple : éclairage, volets électriques, …)</w:t>
      </w:r>
    </w:p>
    <w:p w:rsidR="0042031E" w:rsidRPr="00A05072" w:rsidRDefault="0042031E" w:rsidP="00D61ACB">
      <w:pPr>
        <w:pStyle w:val="Paragraphedeliste"/>
        <w:numPr>
          <w:ilvl w:val="0"/>
          <w:numId w:val="22"/>
        </w:numPr>
      </w:pPr>
      <w:r w:rsidRPr="00A05072">
        <w:t>Optimisation énergétique</w:t>
      </w:r>
      <w:r w:rsidR="002A1661" w:rsidRPr="00A05072">
        <w:t xml:space="preserve"> : programmation des </w:t>
      </w:r>
      <w:r w:rsidR="00F43EF1" w:rsidRPr="00A05072">
        <w:t>éléments</w:t>
      </w:r>
      <w:r w:rsidR="002A1661" w:rsidRPr="00A05072">
        <w:t xml:space="preserve">  afin de réduite les couts énergétiques au sein du bâtiment (chauffage, climatisation, volets électriques …)</w:t>
      </w:r>
      <w:r w:rsidR="00F43EF1" w:rsidRPr="00A05072">
        <w:t>.</w:t>
      </w:r>
    </w:p>
    <w:p w:rsidR="0042031E" w:rsidRPr="00A05072" w:rsidRDefault="0042031E" w:rsidP="00D61ACB">
      <w:pPr>
        <w:pStyle w:val="Paragraphedeliste"/>
        <w:numPr>
          <w:ilvl w:val="0"/>
          <w:numId w:val="22"/>
        </w:numPr>
      </w:pPr>
      <w:r w:rsidRPr="00A05072">
        <w:t>Sécurité</w:t>
      </w:r>
      <w:r w:rsidR="002A1661" w:rsidRPr="00A05072">
        <w:t> : inclus la sécurité dans un bâtiment, que ce soit au niveau des maisons individuelles (détecteurs de présence, alarmes etc.) ou au niveau des bâtiments publics / industriel / tertiaire.</w:t>
      </w:r>
    </w:p>
    <w:p w:rsidR="0042031E" w:rsidRPr="00A05072" w:rsidRDefault="0042031E" w:rsidP="00D61ACB">
      <w:pPr>
        <w:pStyle w:val="Paragraphedeliste"/>
        <w:numPr>
          <w:ilvl w:val="0"/>
          <w:numId w:val="22"/>
        </w:numPr>
        <w:rPr>
          <w:lang w:eastAsia="fr-FR"/>
        </w:rPr>
      </w:pPr>
      <w:r w:rsidRPr="00A05072">
        <w:t>Gadget</w:t>
      </w:r>
    </w:p>
    <w:p w:rsidR="006C4C9D" w:rsidRPr="006C4C9D" w:rsidRDefault="006C4C9D" w:rsidP="006C4C9D">
      <w:pPr>
        <w:spacing w:after="0" w:line="270" w:lineRule="atLeast"/>
        <w:jc w:val="both"/>
        <w:rPr>
          <w:rFonts w:eastAsia="Times New Roman" w:cs="Times New Roman"/>
          <w:iCs/>
          <w:color w:val="444444"/>
          <w:sz w:val="20"/>
          <w:szCs w:val="20"/>
          <w:lang w:eastAsia="fr-FR"/>
        </w:rPr>
      </w:pPr>
    </w:p>
    <w:p w:rsidR="006C4C9D" w:rsidRPr="001B0B28" w:rsidRDefault="006C4C9D" w:rsidP="00B13599">
      <w:pPr>
        <w:pStyle w:val="Titre2"/>
        <w:rPr>
          <w:rFonts w:eastAsia="Times New Roman"/>
          <w:lang w:eastAsia="fr-FR"/>
        </w:rPr>
      </w:pPr>
      <w:r w:rsidRPr="00643BFC">
        <w:rPr>
          <w:rFonts w:eastAsia="Times New Roman"/>
          <w:lang w:eastAsia="fr-FR"/>
        </w:rPr>
        <w:t>Qu'est-ce que l'intelligence artificielle et en quoi / comment est-elle utilisée en domotique</w:t>
      </w:r>
    </w:p>
    <w:p w:rsidR="0042031E" w:rsidRPr="006E4E69" w:rsidRDefault="0042031E" w:rsidP="006E4E69">
      <w:pPr>
        <w:spacing w:after="0" w:line="270" w:lineRule="atLeast"/>
        <w:ind w:left="360" w:firstLine="360"/>
        <w:jc w:val="both"/>
        <w:rPr>
          <w:rStyle w:val="Emphaseple"/>
          <w:lang w:eastAsia="fr-FR"/>
        </w:rPr>
      </w:pPr>
    </w:p>
    <w:p w:rsidR="00643BFC" w:rsidRPr="00A05072" w:rsidRDefault="0042031E" w:rsidP="00B02B25">
      <w:pPr>
        <w:rPr>
          <w:lang w:eastAsia="fr-FR"/>
        </w:rPr>
      </w:pPr>
      <w:r w:rsidRPr="00A05072">
        <w:rPr>
          <w:lang w:eastAsia="fr-FR"/>
        </w:rPr>
        <w:t>L’intelligence artificielle au sein des bâtiments consiste à utiliser l’in</w:t>
      </w:r>
      <w:r w:rsidR="001B0B28" w:rsidRPr="00A05072">
        <w:rPr>
          <w:lang w:eastAsia="fr-FR"/>
        </w:rPr>
        <w:t>ter</w:t>
      </w:r>
      <w:r w:rsidRPr="00A05072">
        <w:rPr>
          <w:lang w:eastAsia="fr-FR"/>
        </w:rPr>
        <w:t>opérabilité des différents agents dans l’optimisation énergéti</w:t>
      </w:r>
      <w:r w:rsidR="005B1306">
        <w:rPr>
          <w:lang w:eastAsia="fr-FR"/>
        </w:rPr>
        <w:t>que ou dans la réalisation</w:t>
      </w:r>
      <w:r w:rsidR="005B1306" w:rsidRPr="005B1306">
        <w:rPr>
          <w:color w:val="D99594" w:themeColor="accent2" w:themeTint="99"/>
          <w:lang w:eastAsia="fr-FR"/>
        </w:rPr>
        <w:t xml:space="preserve"> </w:t>
      </w:r>
      <w:r w:rsidR="005B1306" w:rsidRPr="00B02B25">
        <w:rPr>
          <w:color w:val="C00000"/>
          <w:lang w:eastAsia="fr-FR"/>
        </w:rPr>
        <w:t>d’un</w:t>
      </w:r>
      <w:r w:rsidRPr="00B02B25">
        <w:rPr>
          <w:color w:val="C00000"/>
          <w:lang w:eastAsia="fr-FR"/>
        </w:rPr>
        <w:t xml:space="preserve"> but préprogrammé.</w:t>
      </w:r>
    </w:p>
    <w:p w:rsidR="00F43EF1" w:rsidRPr="00A05072" w:rsidRDefault="00F43EF1" w:rsidP="00B02B25">
      <w:pPr>
        <w:rPr>
          <w:lang w:eastAsia="fr-FR"/>
        </w:rPr>
      </w:pPr>
      <w:r w:rsidRPr="00A05072">
        <w:rPr>
          <w:lang w:eastAsia="fr-FR"/>
        </w:rPr>
        <w:t xml:space="preserve">Exemple : </w:t>
      </w:r>
      <w:r w:rsidR="006B6667" w:rsidRPr="00A05072">
        <w:rPr>
          <w:lang w:eastAsia="fr-FR"/>
        </w:rPr>
        <w:t xml:space="preserve">La journée, les volets roulants remontent pour laisser entrer la lumière et chauffer l'intérieur de la maison avec l'énergie gratuite du soleil. Dès que la nuit tombe, ils descendent automatiquement et les lumières s'allument. </w:t>
      </w:r>
      <w:r w:rsidR="000F363B" w:rsidRPr="00A05072">
        <w:rPr>
          <w:lang w:eastAsia="fr-FR"/>
        </w:rPr>
        <w:t>Il peut ainsi économiser jusqu’à 10% d’énergie au niveau du chauffage.</w:t>
      </w:r>
    </w:p>
    <w:p w:rsidR="00643BFC" w:rsidRPr="00643BFC" w:rsidRDefault="00643BFC" w:rsidP="006E4E69">
      <w:pPr>
        <w:spacing w:after="0" w:line="270" w:lineRule="atLeast"/>
        <w:jc w:val="both"/>
        <w:rPr>
          <w:rFonts w:eastAsia="Times New Roman" w:cs="Arial"/>
          <w:color w:val="444444"/>
          <w:sz w:val="20"/>
          <w:szCs w:val="20"/>
          <w:lang w:eastAsia="fr-FR"/>
        </w:rPr>
      </w:pPr>
    </w:p>
    <w:p w:rsidR="009513E7" w:rsidRDefault="009513E7">
      <w:pPr>
        <w:rPr>
          <w:rFonts w:asciiTheme="majorHAnsi" w:eastAsia="Times New Roman" w:hAnsiTheme="majorHAnsi" w:cstheme="majorBidi"/>
          <w:b/>
          <w:bCs/>
          <w:color w:val="365F91" w:themeColor="accent1" w:themeShade="BF"/>
          <w:sz w:val="28"/>
          <w:szCs w:val="28"/>
          <w:lang w:eastAsia="fr-FR"/>
        </w:rPr>
      </w:pPr>
      <w:r>
        <w:rPr>
          <w:rFonts w:eastAsia="Times New Roman"/>
          <w:lang w:eastAsia="fr-FR"/>
        </w:rPr>
        <w:br w:type="page"/>
      </w:r>
    </w:p>
    <w:p w:rsidR="00643BFC" w:rsidRPr="00643BFC" w:rsidRDefault="00643BFC" w:rsidP="006E4E69">
      <w:pPr>
        <w:pStyle w:val="Titre1"/>
        <w:jc w:val="both"/>
        <w:rPr>
          <w:rFonts w:eastAsia="Times New Roman"/>
          <w:lang w:eastAsia="fr-FR"/>
        </w:rPr>
      </w:pPr>
      <w:r w:rsidRPr="00643BFC">
        <w:rPr>
          <w:rFonts w:eastAsia="Times New Roman"/>
          <w:lang w:eastAsia="fr-FR"/>
        </w:rPr>
        <w:lastRenderedPageBreak/>
        <w:t>Intelligence artificielle et domotique (livre blanc)</w:t>
      </w:r>
    </w:p>
    <w:p w:rsidR="00643BFC" w:rsidRPr="00655C97" w:rsidRDefault="00643BFC" w:rsidP="00655C97">
      <w:pPr>
        <w:pStyle w:val="Titre2"/>
        <w:numPr>
          <w:ilvl w:val="0"/>
          <w:numId w:val="29"/>
        </w:numPr>
        <w:rPr>
          <w:rFonts w:eastAsia="Times New Roman"/>
          <w:lang w:eastAsia="fr-FR"/>
        </w:rPr>
      </w:pPr>
      <w:r w:rsidRPr="00655C97">
        <w:rPr>
          <w:rFonts w:eastAsia="Times New Roman"/>
          <w:lang w:eastAsia="fr-FR"/>
        </w:rPr>
        <w:t>Historique et évolution des méthodes et technologies </w:t>
      </w:r>
    </w:p>
    <w:p w:rsidR="002D0132" w:rsidRDefault="002D0132" w:rsidP="0019323C">
      <w:pPr>
        <w:spacing w:after="0" w:line="270" w:lineRule="atLeast"/>
        <w:jc w:val="both"/>
        <w:rPr>
          <w:rFonts w:eastAsia="Times New Roman" w:cs="Times New Roman"/>
          <w:color w:val="444444"/>
          <w:sz w:val="20"/>
          <w:szCs w:val="20"/>
        </w:rPr>
      </w:pPr>
    </w:p>
    <w:p w:rsidR="005853A8" w:rsidRPr="008E229B" w:rsidRDefault="0019323C" w:rsidP="00E25CFE">
      <w:r w:rsidRPr="008E229B">
        <w:t>L’historique de la domotique se traduit en 3 générations :</w:t>
      </w:r>
    </w:p>
    <w:p w:rsidR="0019323C" w:rsidRPr="008E229B" w:rsidRDefault="009504DC" w:rsidP="00E25CFE">
      <w:pPr>
        <w:pStyle w:val="Paragraphedeliste"/>
        <w:numPr>
          <w:ilvl w:val="0"/>
          <w:numId w:val="23"/>
        </w:numPr>
      </w:pPr>
      <w:r w:rsidRPr="008E229B">
        <w:t xml:space="preserve">Les années 1950 : </w:t>
      </w:r>
      <w:r w:rsidR="0019323C" w:rsidRPr="008E229B">
        <w:t>Science-fiction</w:t>
      </w:r>
    </w:p>
    <w:p w:rsidR="0019323C" w:rsidRPr="008E229B" w:rsidRDefault="009504DC" w:rsidP="00E25CFE">
      <w:pPr>
        <w:pStyle w:val="Paragraphedeliste"/>
        <w:numPr>
          <w:ilvl w:val="0"/>
          <w:numId w:val="23"/>
        </w:numPr>
      </w:pPr>
      <w:r w:rsidRPr="008E229B">
        <w:t xml:space="preserve">Les années 1980 : </w:t>
      </w:r>
      <w:r w:rsidR="0019323C" w:rsidRPr="008E229B">
        <w:t xml:space="preserve">Des solutions </w:t>
      </w:r>
      <w:r w:rsidR="00F94BEB" w:rsidRPr="008E229B">
        <w:t>cout</w:t>
      </w:r>
      <w:r w:rsidRPr="008E229B">
        <w:t xml:space="preserve">euses </w:t>
      </w:r>
    </w:p>
    <w:p w:rsidR="0019323C" w:rsidRPr="008E229B" w:rsidRDefault="00B54E63" w:rsidP="00E25CFE">
      <w:pPr>
        <w:pStyle w:val="Paragraphedeliste"/>
        <w:numPr>
          <w:ilvl w:val="0"/>
          <w:numId w:val="23"/>
        </w:numPr>
      </w:pPr>
      <w:r w:rsidRPr="008E229B">
        <w:t xml:space="preserve">Aujourd’hui : </w:t>
      </w:r>
      <w:r w:rsidR="0019323C" w:rsidRPr="008E229B">
        <w:t>Une maison obéissante</w:t>
      </w:r>
    </w:p>
    <w:p w:rsidR="009504DC" w:rsidRPr="008E229B" w:rsidRDefault="009504DC" w:rsidP="00E25CFE"/>
    <w:p w:rsidR="005853A8" w:rsidRPr="008E229B" w:rsidRDefault="005853A8" w:rsidP="00E25CFE">
      <w:pPr>
        <w:rPr>
          <w:iCs/>
        </w:rPr>
      </w:pPr>
      <w:r w:rsidRPr="008E229B">
        <w:rPr>
          <w:iCs/>
        </w:rPr>
        <w:t>Vers 1950 s'ouvre l'âge du « confort moderne ». On veut démocratiser le confort, voire le redéfinir en élargissant son cadre , grâce aux installations techniques (chauffage central, électricité, téléphone, TV...) et d'hygiène (salle de bain moderne).</w:t>
      </w:r>
    </w:p>
    <w:p w:rsidR="005853A8" w:rsidRPr="008E229B" w:rsidRDefault="005853A8" w:rsidP="00E25CFE">
      <w:pPr>
        <w:rPr>
          <w:iCs/>
        </w:rPr>
      </w:pPr>
      <w:r w:rsidRPr="008E229B">
        <w:rPr>
          <w:iCs/>
        </w:rPr>
        <w:t xml:space="preserve">En 1954, seulement 10 % de la population possèdent un réfrigérateur... alors vivre dans une maison robotisée, c'est du pur fantasme cinématographique ! </w:t>
      </w:r>
    </w:p>
    <w:p w:rsidR="003F3376" w:rsidRPr="008E229B" w:rsidRDefault="003F3376" w:rsidP="00E25CFE">
      <w:pPr>
        <w:rPr>
          <w:iCs/>
        </w:rPr>
      </w:pPr>
    </w:p>
    <w:p w:rsidR="00E17EC0" w:rsidRPr="008E229B" w:rsidRDefault="00FA42DD" w:rsidP="00E25CFE">
      <w:pPr>
        <w:rPr>
          <w:iCs/>
        </w:rPr>
      </w:pPr>
      <w:r w:rsidRPr="008E229B">
        <w:rPr>
          <w:iCs/>
        </w:rPr>
        <w:t>Au</w:t>
      </w:r>
      <w:r w:rsidR="00E17EC0" w:rsidRPr="008E229B">
        <w:rPr>
          <w:iCs/>
        </w:rPr>
        <w:t xml:space="preserve"> cours des années 1980, le confort s’est démocratisé, et l’habitat évolue pour répondre à la demande : sécurité, lumière, isolation …</w:t>
      </w:r>
    </w:p>
    <w:p w:rsidR="00FA42DD" w:rsidRPr="008E229B" w:rsidRDefault="00E17EC0" w:rsidP="00E25CFE">
      <w:r w:rsidRPr="008E229B">
        <w:rPr>
          <w:iCs/>
        </w:rPr>
        <w:t xml:space="preserve">Les technologies évoluent également mais le cela reste malgré tout couteux, seules les plus aisés y ont accès. La domotique est alors considérée comme un luxe, un élément gadget pour la maison. Mais ce marché fait néanmoins progresser le concept qui va tendre vers plus de simplicité et d’utilité. C’est ainsi que vont apparaître les éléments motorisés dans les années 1980 (volets, stores, portails, des moteurs pour les portes de garage, les </w:t>
      </w:r>
      <w:r w:rsidRPr="003F3376">
        <w:rPr>
          <w:iCs/>
        </w:rPr>
        <w:t>thermostats</w:t>
      </w:r>
      <w:r w:rsidRPr="008E229B">
        <w:rPr>
          <w:iCs/>
        </w:rPr>
        <w:t xml:space="preserve"> électroniques )</w:t>
      </w:r>
      <w:r w:rsidR="005418FC" w:rsidRPr="008E229B">
        <w:rPr>
          <w:iCs/>
        </w:rPr>
        <w:t xml:space="preserve">, la maison automatisée en 1990, les actions sont planifiées (ouverture des volets à une heure définie, allumage automatique des lumières …), </w:t>
      </w:r>
      <w:r w:rsidR="00F94BEB" w:rsidRPr="008E229B">
        <w:rPr>
          <w:iCs/>
        </w:rPr>
        <w:t xml:space="preserve">les alarmes s’associent </w:t>
      </w:r>
      <w:r w:rsidR="0019323C" w:rsidRPr="008E229B">
        <w:rPr>
          <w:iCs/>
        </w:rPr>
        <w:t xml:space="preserve"> </w:t>
      </w:r>
      <w:r w:rsidR="00B56C4B" w:rsidRPr="008E229B">
        <w:rPr>
          <w:iCs/>
        </w:rPr>
        <w:t>à la</w:t>
      </w:r>
      <w:r w:rsidR="0019323C" w:rsidRPr="008E229B">
        <w:rPr>
          <w:iCs/>
        </w:rPr>
        <w:t xml:space="preserve"> télésurveillance . La maison pilotable à distance dans les années 2000, avec le boom d’internet, les automatismes peuvent être programmés et commandés à distance via un ordinateur.</w:t>
      </w:r>
    </w:p>
    <w:p w:rsidR="0019323C" w:rsidRPr="008E229B" w:rsidRDefault="00FA42DD" w:rsidP="00E25CFE">
      <w:r w:rsidRPr="008E229B">
        <w:t>Aujourd’hui, l</w:t>
      </w:r>
      <w:r w:rsidR="0019323C" w:rsidRPr="008E229B">
        <w:t xml:space="preserve">e marché de la domotique, après des années de tâtonnements atteint son niveau de maturité. </w:t>
      </w:r>
    </w:p>
    <w:p w:rsidR="003F3376" w:rsidRPr="008E229B" w:rsidRDefault="0019323C" w:rsidP="00E25CFE">
      <w:pPr>
        <w:pStyle w:val="Paragraphedeliste"/>
        <w:numPr>
          <w:ilvl w:val="0"/>
          <w:numId w:val="24"/>
        </w:numPr>
      </w:pPr>
      <w:r w:rsidRPr="008E229B">
        <w:t>L</w:t>
      </w:r>
      <w:r w:rsidR="003F3376" w:rsidRPr="008E229B">
        <w:t xml:space="preserve">es fabricants multiplient les solutions </w:t>
      </w:r>
      <w:r w:rsidRPr="008E229B">
        <w:t>simplifiés, prêtes à l’emploi.</w:t>
      </w:r>
    </w:p>
    <w:p w:rsidR="003F3376" w:rsidRPr="008E229B" w:rsidRDefault="0019323C" w:rsidP="00E25CFE">
      <w:pPr>
        <w:pStyle w:val="Paragraphedeliste"/>
        <w:numPr>
          <w:ilvl w:val="0"/>
          <w:numId w:val="24"/>
        </w:numPr>
      </w:pPr>
      <w:r w:rsidRPr="008E229B">
        <w:t>L</w:t>
      </w:r>
      <w:r w:rsidR="003F3376" w:rsidRPr="008E229B">
        <w:t>es prix baissent et intègrent des « services </w:t>
      </w:r>
      <w:r w:rsidRPr="008E229B">
        <w:t>» complémentaires clés en main.</w:t>
      </w:r>
    </w:p>
    <w:p w:rsidR="0019323C" w:rsidRPr="008E229B" w:rsidRDefault="0019323C" w:rsidP="00E25CFE">
      <w:pPr>
        <w:pStyle w:val="Paragraphedeliste"/>
        <w:numPr>
          <w:ilvl w:val="0"/>
          <w:numId w:val="24"/>
        </w:numPr>
      </w:pPr>
      <w:r w:rsidRPr="008E229B">
        <w:t>L</w:t>
      </w:r>
      <w:r w:rsidR="003F3376" w:rsidRPr="008E229B">
        <w:t>es professionnels du secteur sont de plus en plus nombreux à se former pour offrir conseils et compétences adaptés à chaque besoin.</w:t>
      </w:r>
    </w:p>
    <w:p w:rsidR="0019323C" w:rsidRPr="008E229B" w:rsidRDefault="0019323C" w:rsidP="00DC664C">
      <w:r w:rsidRPr="008E229B">
        <w:t>On ne parle plus des maison « intelligentes » mais plutôt des maisons « obéissantes », elles sont mieux conçues et évolutives, s’adaptent à notre mode de vie.</w:t>
      </w:r>
    </w:p>
    <w:p w:rsidR="0019323C" w:rsidRPr="008E229B" w:rsidRDefault="0019323C" w:rsidP="00DC664C">
      <w:r w:rsidRPr="008E229B">
        <w:t>Les solutions domotiques permettent de simplifier les tâches quotidiennes (ouvrir les volets de toute la maison par exemple).</w:t>
      </w:r>
      <w:r w:rsidR="0094617B" w:rsidRPr="008E229B">
        <w:t xml:space="preserve"> Durant ces dernières années, on peut noter également le développement de nombreuses solutions énergétiques notamment du à plusieurs facteurs :</w:t>
      </w:r>
    </w:p>
    <w:p w:rsidR="0094617B" w:rsidRPr="008E229B" w:rsidRDefault="0094617B" w:rsidP="00E25CFE">
      <w:r w:rsidRPr="008E229B">
        <w:lastRenderedPageBreak/>
        <w:t>Les évolutions des normes des nouveaux bâtiments ont imposées une meilleur</w:t>
      </w:r>
      <w:r w:rsidR="005B1306">
        <w:t>e</w:t>
      </w:r>
      <w:r w:rsidRPr="008E229B">
        <w:t xml:space="preserve"> gestion énergétique au sein des maisons neuves, poussant les constructeurs à s’orient</w:t>
      </w:r>
      <w:r w:rsidR="005B1306">
        <w:t>er</w:t>
      </w:r>
      <w:r w:rsidRPr="008E229B">
        <w:t xml:space="preserve"> vers de nouvelles solutions dont les solutions domotique</w:t>
      </w:r>
      <w:r w:rsidR="005B1306">
        <w:t>s</w:t>
      </w:r>
      <w:r w:rsidRPr="008E229B">
        <w:t xml:space="preserve"> permettant une meilleur</w:t>
      </w:r>
      <w:r w:rsidR="005B1306">
        <w:t>e</w:t>
      </w:r>
      <w:r w:rsidRPr="008E229B">
        <w:t xml:space="preserve"> gestion énergétique.</w:t>
      </w:r>
    </w:p>
    <w:p w:rsidR="00F22555" w:rsidRPr="00C338E7" w:rsidRDefault="0094617B">
      <w:r w:rsidRPr="008E229B">
        <w:t>Le crédit d’impôts développement durable, d’un point de vue économique cela à beaucoup aider le marché de la domotique à s’</w:t>
      </w:r>
      <w:r w:rsidR="002306BD" w:rsidRPr="008E229B">
        <w:t>accroitre. Les solutions</w:t>
      </w:r>
      <w:r w:rsidR="006C6228" w:rsidRPr="008E229B">
        <w:t xml:space="preserve"> domotique, malgré la baisses des couts dans le domaine, garde </w:t>
      </w:r>
      <w:r w:rsidR="002306BD" w:rsidRPr="008E229B">
        <w:t xml:space="preserve">la réputation de technologies couteuses et peut rentables. Le crédit d’impôt en faveur du développement durable à bien aidé dans ce sens, les gens commençant à s’intéresser </w:t>
      </w:r>
      <w:proofErr w:type="spellStart"/>
      <w:r w:rsidR="002306BD" w:rsidRPr="008E229B">
        <w:t>a</w:t>
      </w:r>
      <w:proofErr w:type="spellEnd"/>
      <w:r w:rsidR="002306BD" w:rsidRPr="008E229B">
        <w:t xml:space="preserve"> des solutions afin de  réaliser des économies d’énergies.</w:t>
      </w:r>
    </w:p>
    <w:p w:rsidR="006B6667" w:rsidRPr="00910D00" w:rsidRDefault="00643BFC" w:rsidP="00B13599">
      <w:pPr>
        <w:pStyle w:val="Titre2"/>
        <w:rPr>
          <w:rStyle w:val="Emphaseple"/>
          <w:rFonts w:eastAsia="Times New Roman"/>
          <w:i w:val="0"/>
          <w:iCs w:val="0"/>
          <w:color w:val="4F81BD" w:themeColor="accent1"/>
          <w:lang w:eastAsia="fr-FR"/>
        </w:rPr>
      </w:pPr>
      <w:r w:rsidRPr="00643BFC">
        <w:rPr>
          <w:rFonts w:eastAsia="Times New Roman"/>
          <w:lang w:eastAsia="fr-FR"/>
        </w:rPr>
        <w:t>Concepts de la domotiques (interopérabilité entre les agents) / Explication du paradigme relié à ces technologies</w:t>
      </w:r>
    </w:p>
    <w:p w:rsidR="00DC7E32" w:rsidRDefault="00DC7E32" w:rsidP="00DC7E32">
      <w:pPr>
        <w:spacing w:after="0" w:line="270" w:lineRule="atLeast"/>
        <w:jc w:val="both"/>
        <w:rPr>
          <w:rFonts w:eastAsia="Times New Roman" w:cs="Times New Roman"/>
          <w:iCs/>
          <w:sz w:val="20"/>
          <w:szCs w:val="20"/>
        </w:rPr>
      </w:pPr>
    </w:p>
    <w:p w:rsidR="004B06D9" w:rsidRPr="00BD0F88" w:rsidRDefault="00DC7E32" w:rsidP="00F22555">
      <w:pPr>
        <w:rPr>
          <w:color w:val="C00000"/>
        </w:rPr>
      </w:pPr>
      <w:r w:rsidRPr="00BD0F88">
        <w:rPr>
          <w:color w:val="C00000"/>
        </w:rPr>
        <w:t>Dans le cadre d’aide aux personnes à mobilités réduites, des personnes âgé</w:t>
      </w:r>
      <w:r w:rsidR="00F22555" w:rsidRPr="00BD0F88">
        <w:rPr>
          <w:color w:val="C00000"/>
        </w:rPr>
        <w:t>es</w:t>
      </w:r>
      <w:r w:rsidRPr="00BD0F88">
        <w:rPr>
          <w:color w:val="C00000"/>
        </w:rPr>
        <w:t xml:space="preserve"> par exemple, celles-ci sont rarement atteinte</w:t>
      </w:r>
      <w:r w:rsidR="00F22555" w:rsidRPr="00BD0F88">
        <w:rPr>
          <w:color w:val="C00000"/>
        </w:rPr>
        <w:t>s</w:t>
      </w:r>
      <w:r w:rsidRPr="00BD0F88">
        <w:rPr>
          <w:color w:val="C00000"/>
        </w:rPr>
        <w:t xml:space="preserve"> de plusieurs pathologies, ou de plusieurs problématique au niveau du système. Il est donc nécessaire de multiplier les agents dans notre cas de configuration, ce qui inclus également l’interopérabilité entre les différents agents.</w:t>
      </w:r>
    </w:p>
    <w:p w:rsidR="004B06D9" w:rsidRDefault="004B06D9" w:rsidP="00F22555">
      <w:r>
        <w:t>La multiplicité des agents (capteurs, actionneur etc.) sont la base d’un système domotique. UN module de communication doit permettre de véhiculer les informations provenant de ces équipement</w:t>
      </w:r>
      <w:r w:rsidR="00BD0F88">
        <w:t>s</w:t>
      </w:r>
      <w:r>
        <w:t xml:space="preserve"> afin d’assurer l’interopérabilité. Le mode de transmission peut être filaire ou sans fils. Un </w:t>
      </w:r>
      <w:proofErr w:type="spellStart"/>
      <w:r>
        <w:t>Intergiciel</w:t>
      </w:r>
      <w:proofErr w:type="spellEnd"/>
      <w:r>
        <w:t xml:space="preserve"> (</w:t>
      </w:r>
      <w:proofErr w:type="spellStart"/>
      <w:r>
        <w:t>Middelware</w:t>
      </w:r>
      <w:proofErr w:type="spellEnd"/>
      <w:r>
        <w:t>) fait office d’interface entre les couches de communication et l’utilisateur. Une base de données permet de stock</w:t>
      </w:r>
      <w:r w:rsidR="00834584">
        <w:t>er</w:t>
      </w:r>
      <w:r>
        <w:t xml:space="preserve"> les données</w:t>
      </w:r>
      <w:r w:rsidR="005F3D50">
        <w:t xml:space="preserve"> des différents agents, qui sont transmisses à un module de Supervision qui analyse les données.</w:t>
      </w:r>
    </w:p>
    <w:p w:rsidR="00C338E7" w:rsidRDefault="00C338E7" w:rsidP="00A66B96">
      <w:pPr>
        <w:spacing w:after="0" w:line="270" w:lineRule="atLeast"/>
        <w:jc w:val="both"/>
        <w:rPr>
          <w:rFonts w:eastAsia="Times New Roman" w:cs="Times New Roman"/>
          <w:iCs/>
          <w:sz w:val="20"/>
          <w:szCs w:val="20"/>
        </w:rPr>
      </w:pPr>
      <w:r>
        <w:rPr>
          <w:noProof/>
          <w:lang w:eastAsia="fr-FR"/>
        </w:rPr>
        <w:drawing>
          <wp:anchor distT="0" distB="0" distL="114300" distR="114300" simplePos="0" relativeHeight="251658240" behindDoc="0" locked="0" layoutInCell="1" allowOverlap="1" wp14:anchorId="4E0FA6A4" wp14:editId="4978B6D9">
            <wp:simplePos x="0" y="0"/>
            <wp:positionH relativeFrom="column">
              <wp:posOffset>-3175</wp:posOffset>
            </wp:positionH>
            <wp:positionV relativeFrom="paragraph">
              <wp:posOffset>635</wp:posOffset>
            </wp:positionV>
            <wp:extent cx="4464685" cy="397002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464685" cy="3970020"/>
                    </a:xfrm>
                    <a:prstGeom prst="rect">
                      <a:avLst/>
                    </a:prstGeom>
                  </pic:spPr>
                </pic:pic>
              </a:graphicData>
            </a:graphic>
            <wp14:sizeRelH relativeFrom="page">
              <wp14:pctWidth>0</wp14:pctWidth>
            </wp14:sizeRelH>
            <wp14:sizeRelV relativeFrom="page">
              <wp14:pctHeight>0</wp14:pctHeight>
            </wp14:sizeRelV>
          </wp:anchor>
        </w:drawing>
      </w:r>
    </w:p>
    <w:p w:rsidR="00C338E7" w:rsidRDefault="00C338E7" w:rsidP="00C338E7">
      <w:pPr>
        <w:spacing w:after="0" w:line="270" w:lineRule="atLeast"/>
        <w:jc w:val="both"/>
        <w:rPr>
          <w:rFonts w:eastAsia="Times New Roman" w:cs="Times New Roman"/>
          <w:iCs/>
          <w:sz w:val="20"/>
          <w:szCs w:val="20"/>
        </w:rPr>
      </w:pPr>
    </w:p>
    <w:p w:rsidR="00C338E7" w:rsidRDefault="00C338E7" w:rsidP="00C338E7">
      <w:r>
        <w:t>Au final, p</w:t>
      </w:r>
      <w:r w:rsidRPr="002B195E">
        <w:t xml:space="preserve">eu de solutions </w:t>
      </w:r>
      <w:r>
        <w:t>apportent</w:t>
      </w:r>
      <w:r w:rsidRPr="002B195E">
        <w:t xml:space="preserve"> une architecture</w:t>
      </w:r>
      <w:r>
        <w:t xml:space="preserve"> </w:t>
      </w:r>
      <w:r w:rsidRPr="002B195E">
        <w:t xml:space="preserve">standard et adaptée </w:t>
      </w:r>
      <w:r>
        <w:t>à l’évolution et à la flexibilité</w:t>
      </w:r>
      <w:r w:rsidRPr="002B195E">
        <w:t>, la plupart</w:t>
      </w:r>
      <w:r>
        <w:t xml:space="preserve"> des solutions se basent sur un environnement contraint et peu évolutif.</w:t>
      </w:r>
    </w:p>
    <w:p w:rsidR="00C338E7" w:rsidRDefault="00C338E7">
      <w:pPr>
        <w:rPr>
          <w:rFonts w:asciiTheme="majorHAnsi" w:eastAsia="Times New Roman" w:hAnsiTheme="majorHAnsi" w:cstheme="majorBidi"/>
          <w:b/>
          <w:bCs/>
          <w:color w:val="4F81BD" w:themeColor="accent1"/>
          <w:sz w:val="26"/>
          <w:szCs w:val="26"/>
          <w:lang w:eastAsia="fr-FR"/>
        </w:rPr>
      </w:pPr>
      <w:r>
        <w:rPr>
          <w:rFonts w:eastAsia="Times New Roman"/>
          <w:lang w:eastAsia="fr-FR"/>
        </w:rPr>
        <w:br w:type="page"/>
      </w:r>
    </w:p>
    <w:p w:rsidR="00643BFC" w:rsidRPr="00643BFC" w:rsidRDefault="00643BFC" w:rsidP="00B13599">
      <w:pPr>
        <w:pStyle w:val="Titre2"/>
        <w:rPr>
          <w:rFonts w:eastAsia="Times New Roman"/>
          <w:lang w:eastAsia="fr-FR"/>
        </w:rPr>
      </w:pPr>
      <w:r w:rsidRPr="00643BFC">
        <w:rPr>
          <w:rFonts w:eastAsia="Times New Roman"/>
          <w:lang w:eastAsia="fr-FR"/>
        </w:rPr>
        <w:lastRenderedPageBreak/>
        <w:t>Les différentes solution</w:t>
      </w:r>
      <w:r w:rsidR="008C3B2E">
        <w:rPr>
          <w:rFonts w:eastAsia="Times New Roman"/>
          <w:lang w:eastAsia="fr-FR"/>
        </w:rPr>
        <w:t>s</w:t>
      </w:r>
      <w:r w:rsidRPr="00643BFC">
        <w:rPr>
          <w:rFonts w:eastAsia="Times New Roman"/>
          <w:lang w:eastAsia="fr-FR"/>
        </w:rPr>
        <w:t xml:space="preserve"> et utilisation</w:t>
      </w:r>
      <w:r w:rsidR="001F5FC9">
        <w:rPr>
          <w:rFonts w:eastAsia="Times New Roman"/>
          <w:lang w:eastAsia="fr-FR"/>
        </w:rPr>
        <w:t>s</w:t>
      </w:r>
      <w:r w:rsidRPr="00643BFC">
        <w:rPr>
          <w:rFonts w:eastAsia="Times New Roman"/>
          <w:lang w:eastAsia="fr-FR"/>
        </w:rPr>
        <w:t xml:space="preserve"> possibles</w:t>
      </w:r>
    </w:p>
    <w:p w:rsidR="00BD1456" w:rsidRDefault="00BD1456" w:rsidP="00BD1456">
      <w:pPr>
        <w:spacing w:after="0" w:line="240" w:lineRule="auto"/>
        <w:jc w:val="both"/>
        <w:rPr>
          <w:rFonts w:eastAsia="Times New Roman" w:cs="Times New Roman"/>
          <w:iCs/>
          <w:sz w:val="20"/>
          <w:szCs w:val="20"/>
        </w:rPr>
      </w:pPr>
    </w:p>
    <w:p w:rsidR="00BD1456" w:rsidRPr="002F3FAB" w:rsidRDefault="00BD1456" w:rsidP="009F194A">
      <w:pPr>
        <w:pStyle w:val="Titre3"/>
        <w:rPr>
          <w:rFonts w:eastAsia="Times New Roman"/>
          <w:lang w:eastAsia="fr-FR"/>
        </w:rPr>
      </w:pPr>
      <w:r w:rsidRPr="002F3FAB">
        <w:rPr>
          <w:rFonts w:eastAsia="Times New Roman"/>
          <w:lang w:eastAsia="fr-FR"/>
        </w:rPr>
        <w:t>Les agents :</w:t>
      </w:r>
    </w:p>
    <w:p w:rsidR="00BD1456" w:rsidRPr="002F3FAB" w:rsidRDefault="00BD1456" w:rsidP="00B13599">
      <w:pPr>
        <w:pStyle w:val="Paragraphedeliste"/>
        <w:numPr>
          <w:ilvl w:val="0"/>
          <w:numId w:val="25"/>
        </w:numPr>
        <w:rPr>
          <w:lang w:eastAsia="fr-FR"/>
        </w:rPr>
      </w:pPr>
      <w:r w:rsidRPr="002F3FAB">
        <w:rPr>
          <w:lang w:eastAsia="fr-FR"/>
        </w:rPr>
        <w:t xml:space="preserve">Éclairage </w:t>
      </w:r>
    </w:p>
    <w:p w:rsidR="00BD1456" w:rsidRPr="002F3FAB" w:rsidRDefault="00BD1456" w:rsidP="00B13599">
      <w:pPr>
        <w:pStyle w:val="Paragraphedeliste"/>
        <w:numPr>
          <w:ilvl w:val="0"/>
          <w:numId w:val="25"/>
        </w:numPr>
        <w:rPr>
          <w:lang w:eastAsia="fr-FR"/>
        </w:rPr>
      </w:pPr>
      <w:r w:rsidRPr="002F3FAB">
        <w:rPr>
          <w:lang w:eastAsia="fr-FR"/>
        </w:rPr>
        <w:t>Système énergétique</w:t>
      </w:r>
    </w:p>
    <w:p w:rsidR="00BD1456" w:rsidRPr="002F3FAB" w:rsidRDefault="00BD1456" w:rsidP="00B13599">
      <w:pPr>
        <w:pStyle w:val="Paragraphedeliste"/>
        <w:numPr>
          <w:ilvl w:val="1"/>
          <w:numId w:val="25"/>
        </w:numPr>
        <w:rPr>
          <w:lang w:eastAsia="fr-FR"/>
        </w:rPr>
      </w:pPr>
      <w:r w:rsidRPr="002F3FAB">
        <w:rPr>
          <w:lang w:eastAsia="fr-FR"/>
        </w:rPr>
        <w:t>Chauffage</w:t>
      </w:r>
    </w:p>
    <w:p w:rsidR="00BD1456" w:rsidRPr="002F3FAB" w:rsidRDefault="00BD1456" w:rsidP="00B13599">
      <w:pPr>
        <w:pStyle w:val="Paragraphedeliste"/>
        <w:numPr>
          <w:ilvl w:val="1"/>
          <w:numId w:val="25"/>
        </w:numPr>
        <w:rPr>
          <w:lang w:eastAsia="fr-FR"/>
        </w:rPr>
      </w:pPr>
      <w:r w:rsidRPr="002F3FAB">
        <w:rPr>
          <w:lang w:eastAsia="fr-FR"/>
        </w:rPr>
        <w:t xml:space="preserve">Géothermie </w:t>
      </w:r>
    </w:p>
    <w:p w:rsidR="00BD1456" w:rsidRPr="002F3FAB" w:rsidRDefault="00BD1456" w:rsidP="00B13599">
      <w:pPr>
        <w:pStyle w:val="Paragraphedeliste"/>
        <w:numPr>
          <w:ilvl w:val="1"/>
          <w:numId w:val="25"/>
        </w:numPr>
        <w:rPr>
          <w:lang w:eastAsia="fr-FR"/>
        </w:rPr>
      </w:pPr>
      <w:r w:rsidRPr="002F3FAB">
        <w:rPr>
          <w:lang w:eastAsia="fr-FR"/>
        </w:rPr>
        <w:t>Eau chaude sanitaire</w:t>
      </w:r>
    </w:p>
    <w:p w:rsidR="00BD1456" w:rsidRPr="002F3FAB" w:rsidRDefault="00BD1456" w:rsidP="00B13599">
      <w:pPr>
        <w:pStyle w:val="Paragraphedeliste"/>
        <w:numPr>
          <w:ilvl w:val="1"/>
          <w:numId w:val="25"/>
        </w:numPr>
        <w:rPr>
          <w:lang w:eastAsia="fr-FR"/>
        </w:rPr>
      </w:pPr>
      <w:r w:rsidRPr="002F3FAB">
        <w:rPr>
          <w:lang w:eastAsia="fr-FR"/>
        </w:rPr>
        <w:t>Climatisation</w:t>
      </w:r>
    </w:p>
    <w:p w:rsidR="00BD1456" w:rsidRPr="002F3FAB" w:rsidRDefault="00BD1456" w:rsidP="00B13599">
      <w:pPr>
        <w:pStyle w:val="Paragraphedeliste"/>
        <w:numPr>
          <w:ilvl w:val="1"/>
          <w:numId w:val="25"/>
        </w:numPr>
        <w:rPr>
          <w:lang w:eastAsia="fr-FR"/>
        </w:rPr>
      </w:pPr>
      <w:r w:rsidRPr="002F3FAB">
        <w:rPr>
          <w:lang w:eastAsia="fr-FR"/>
        </w:rPr>
        <w:t>(Éolienne)</w:t>
      </w:r>
    </w:p>
    <w:p w:rsidR="00BD1456" w:rsidRPr="002F3FAB" w:rsidRDefault="00BD1456" w:rsidP="00B13599">
      <w:pPr>
        <w:pStyle w:val="Paragraphedeliste"/>
        <w:numPr>
          <w:ilvl w:val="0"/>
          <w:numId w:val="25"/>
        </w:numPr>
        <w:rPr>
          <w:lang w:eastAsia="fr-FR"/>
        </w:rPr>
      </w:pPr>
      <w:r w:rsidRPr="002F3FAB">
        <w:rPr>
          <w:lang w:eastAsia="fr-FR"/>
        </w:rPr>
        <w:t>Volet / Store</w:t>
      </w:r>
    </w:p>
    <w:p w:rsidR="00BD1456" w:rsidRPr="002F3FAB" w:rsidRDefault="00BD1456" w:rsidP="00B13599">
      <w:pPr>
        <w:pStyle w:val="Paragraphedeliste"/>
        <w:numPr>
          <w:ilvl w:val="0"/>
          <w:numId w:val="25"/>
        </w:numPr>
        <w:rPr>
          <w:lang w:eastAsia="fr-FR"/>
        </w:rPr>
      </w:pPr>
      <w:r w:rsidRPr="002F3FAB">
        <w:rPr>
          <w:lang w:eastAsia="fr-FR"/>
        </w:rPr>
        <w:t>Ouverture</w:t>
      </w:r>
    </w:p>
    <w:p w:rsidR="00BD1456" w:rsidRPr="002F3FAB" w:rsidRDefault="00BD1456" w:rsidP="00B13599">
      <w:pPr>
        <w:pStyle w:val="Paragraphedeliste"/>
        <w:numPr>
          <w:ilvl w:val="1"/>
          <w:numId w:val="25"/>
        </w:numPr>
        <w:rPr>
          <w:lang w:eastAsia="fr-FR"/>
        </w:rPr>
      </w:pPr>
      <w:r w:rsidRPr="002F3FAB">
        <w:rPr>
          <w:lang w:eastAsia="fr-FR"/>
        </w:rPr>
        <w:t>Porte / Portail</w:t>
      </w:r>
    </w:p>
    <w:p w:rsidR="00BD1456" w:rsidRPr="002F3FAB" w:rsidRDefault="00BD1456" w:rsidP="00B13599">
      <w:pPr>
        <w:pStyle w:val="Paragraphedeliste"/>
        <w:numPr>
          <w:ilvl w:val="1"/>
          <w:numId w:val="25"/>
        </w:numPr>
        <w:rPr>
          <w:lang w:eastAsia="fr-FR"/>
        </w:rPr>
      </w:pPr>
      <w:r w:rsidRPr="002F3FAB">
        <w:rPr>
          <w:lang w:eastAsia="fr-FR"/>
        </w:rPr>
        <w:t>Fenêtre / Velux</w:t>
      </w:r>
    </w:p>
    <w:p w:rsidR="00BD1456" w:rsidRPr="002F3FAB" w:rsidRDefault="00BD1456" w:rsidP="00B13599">
      <w:pPr>
        <w:pStyle w:val="Paragraphedeliste"/>
        <w:numPr>
          <w:ilvl w:val="0"/>
          <w:numId w:val="25"/>
        </w:numPr>
        <w:rPr>
          <w:lang w:eastAsia="fr-FR"/>
        </w:rPr>
      </w:pPr>
      <w:r w:rsidRPr="002F3FAB">
        <w:rPr>
          <w:lang w:eastAsia="fr-FR"/>
        </w:rPr>
        <w:t>Système de sécurité</w:t>
      </w:r>
    </w:p>
    <w:p w:rsidR="00BD1456" w:rsidRPr="002F3FAB" w:rsidRDefault="00BD1456" w:rsidP="00B13599">
      <w:pPr>
        <w:pStyle w:val="Paragraphedeliste"/>
        <w:numPr>
          <w:ilvl w:val="1"/>
          <w:numId w:val="25"/>
        </w:numPr>
        <w:rPr>
          <w:lang w:eastAsia="fr-FR"/>
        </w:rPr>
      </w:pPr>
      <w:r w:rsidRPr="002F3FAB">
        <w:rPr>
          <w:lang w:eastAsia="fr-FR"/>
        </w:rPr>
        <w:t>Capteur de mouvement</w:t>
      </w:r>
    </w:p>
    <w:p w:rsidR="00BD1456" w:rsidRPr="002F3FAB" w:rsidRDefault="00BD1456" w:rsidP="00B13599">
      <w:pPr>
        <w:pStyle w:val="Paragraphedeliste"/>
        <w:numPr>
          <w:ilvl w:val="1"/>
          <w:numId w:val="25"/>
        </w:numPr>
        <w:rPr>
          <w:lang w:eastAsia="fr-FR"/>
        </w:rPr>
      </w:pPr>
      <w:r w:rsidRPr="002F3FAB">
        <w:rPr>
          <w:lang w:eastAsia="fr-FR"/>
        </w:rPr>
        <w:t>Alarme</w:t>
      </w:r>
    </w:p>
    <w:p w:rsidR="00BD1456" w:rsidRDefault="00BD1456" w:rsidP="00B13599">
      <w:pPr>
        <w:pStyle w:val="Paragraphedeliste"/>
        <w:numPr>
          <w:ilvl w:val="1"/>
          <w:numId w:val="25"/>
        </w:numPr>
        <w:rPr>
          <w:lang w:eastAsia="fr-FR"/>
        </w:rPr>
      </w:pPr>
      <w:r w:rsidRPr="002F3FAB">
        <w:rPr>
          <w:lang w:eastAsia="fr-FR"/>
        </w:rPr>
        <w:t>Verrous</w:t>
      </w:r>
    </w:p>
    <w:p w:rsidR="00B96682" w:rsidRPr="002F3FAB" w:rsidRDefault="00B96682" w:rsidP="00B13599">
      <w:pPr>
        <w:pStyle w:val="Paragraphedeliste"/>
        <w:numPr>
          <w:ilvl w:val="0"/>
          <w:numId w:val="25"/>
        </w:numPr>
        <w:rPr>
          <w:lang w:eastAsia="fr-FR"/>
        </w:rPr>
      </w:pPr>
      <w:r>
        <w:rPr>
          <w:lang w:eastAsia="fr-FR"/>
        </w:rPr>
        <w:t>Dispositif électrique</w:t>
      </w:r>
    </w:p>
    <w:p w:rsidR="00BD1456" w:rsidRPr="00105B02" w:rsidRDefault="00BD1456" w:rsidP="00105B02">
      <w:pPr>
        <w:spacing w:after="0" w:line="270" w:lineRule="atLeast"/>
        <w:jc w:val="both"/>
        <w:rPr>
          <w:rFonts w:eastAsia="Times New Roman" w:cs="Times New Roman"/>
          <w:color w:val="444444"/>
          <w:sz w:val="20"/>
          <w:szCs w:val="20"/>
          <w:lang w:eastAsia="fr-FR"/>
        </w:rPr>
      </w:pPr>
    </w:p>
    <w:p w:rsidR="009F194A" w:rsidRPr="0009188C" w:rsidRDefault="009F194A" w:rsidP="009F194A">
      <w:pPr>
        <w:pStyle w:val="Titre3"/>
        <w:rPr>
          <w:rFonts w:ascii="Times New Roman" w:eastAsia="Times New Roman" w:hAnsi="Times New Roman"/>
          <w:lang w:eastAsia="fr-FR"/>
        </w:rPr>
      </w:pPr>
      <w:r w:rsidRPr="0009188C">
        <w:rPr>
          <w:rFonts w:eastAsia="Times New Roman"/>
          <w:shd w:val="clear" w:color="auto" w:fill="FFFFFF"/>
          <w:lang w:eastAsia="fr-FR"/>
        </w:rPr>
        <w:t>Les modes de transmission</w:t>
      </w:r>
    </w:p>
    <w:p w:rsidR="00BD1456" w:rsidRDefault="00BD1456" w:rsidP="00BD1456">
      <w:pPr>
        <w:spacing w:after="0" w:line="240" w:lineRule="auto"/>
        <w:jc w:val="both"/>
        <w:rPr>
          <w:rFonts w:eastAsia="Times New Roman" w:cs="Times New Roman"/>
          <w:iCs/>
          <w:sz w:val="20"/>
          <w:szCs w:val="20"/>
        </w:rPr>
      </w:pPr>
    </w:p>
    <w:p w:rsidR="00BD1456" w:rsidRDefault="00BD1456" w:rsidP="00945408">
      <w:r w:rsidRPr="00BD1456">
        <w:t>Les solutions filaires</w:t>
      </w:r>
      <w:r w:rsidR="00945408">
        <w:t> :</w:t>
      </w:r>
    </w:p>
    <w:p w:rsidR="00B96682" w:rsidRDefault="00B96682" w:rsidP="001D7B7B">
      <w:pPr>
        <w:pStyle w:val="Paragraphedeliste"/>
        <w:numPr>
          <w:ilvl w:val="0"/>
          <w:numId w:val="26"/>
        </w:numPr>
      </w:pPr>
      <w:r>
        <w:t xml:space="preserve">Tout techniquement possible, cette solution est la plus libre, </w:t>
      </w:r>
      <w:r w:rsidRPr="009F194A">
        <w:rPr>
          <w:color w:val="C00000"/>
        </w:rPr>
        <w:t xml:space="preserve">on peut utiliser </w:t>
      </w:r>
      <w:r w:rsidR="00C6201C" w:rsidRPr="009F194A">
        <w:rPr>
          <w:color w:val="C00000"/>
        </w:rPr>
        <w:t>des systèmes sans restriction</w:t>
      </w:r>
      <w:r w:rsidR="00A462C9" w:rsidRPr="009F194A">
        <w:rPr>
          <w:color w:val="C00000"/>
        </w:rPr>
        <w:t>.</w:t>
      </w:r>
    </w:p>
    <w:p w:rsidR="009F194A" w:rsidRDefault="00B96682" w:rsidP="00D8146B">
      <w:pPr>
        <w:pStyle w:val="Paragraphedeliste"/>
        <w:numPr>
          <w:ilvl w:val="0"/>
          <w:numId w:val="26"/>
        </w:numPr>
      </w:pPr>
      <w:r>
        <w:t>Cout est plus élevé, car il comprend une installation plus d’éventuels cout</w:t>
      </w:r>
      <w:r w:rsidR="009F194A">
        <w:t>s</w:t>
      </w:r>
      <w:r>
        <w:t xml:space="preserve"> de paramétrage, formation etc. en fonction de la </w:t>
      </w:r>
      <w:r w:rsidR="009F194A">
        <w:t>complexité</w:t>
      </w:r>
      <w:r>
        <w:t xml:space="preserve"> du système. Il convient mieux d’utiliser ce type de solution pour de la construction ou lors de grand</w:t>
      </w:r>
      <w:r w:rsidR="00D8146B">
        <w:t>s travaux de rénovation.</w:t>
      </w:r>
      <w:r w:rsidR="009F194A" w:rsidRPr="00D8146B">
        <w:rPr>
          <w:rFonts w:ascii="Times New Roman" w:eastAsia="Times New Roman" w:hAnsi="Times New Roman" w:cs="Times New Roman"/>
          <w:sz w:val="24"/>
          <w:szCs w:val="24"/>
          <w:lang w:eastAsia="fr-FR"/>
        </w:rPr>
        <w:br/>
      </w:r>
    </w:p>
    <w:p w:rsidR="00945408" w:rsidRDefault="00945408" w:rsidP="00945408">
      <w:r w:rsidRPr="00BD1456">
        <w:t xml:space="preserve">Les solutions </w:t>
      </w:r>
      <w:r>
        <w:t>de communication radio sans fil</w:t>
      </w:r>
      <w:r w:rsidRPr="00BD1456">
        <w:t xml:space="preserve"> </w:t>
      </w:r>
    </w:p>
    <w:p w:rsidR="00945408" w:rsidRDefault="00945408" w:rsidP="00945408">
      <w:pPr>
        <w:pStyle w:val="Paragraphedeliste"/>
        <w:numPr>
          <w:ilvl w:val="0"/>
          <w:numId w:val="26"/>
        </w:numPr>
      </w:pPr>
      <w:r>
        <w:t>Installation facile</w:t>
      </w:r>
    </w:p>
    <w:p w:rsidR="00945408" w:rsidRDefault="00945408" w:rsidP="00945408">
      <w:pPr>
        <w:pStyle w:val="Paragraphedeliste"/>
        <w:numPr>
          <w:ilvl w:val="0"/>
          <w:numId w:val="26"/>
        </w:numPr>
      </w:pPr>
      <w:r>
        <w:t>Cout moindre, seule l’installation de l’élément est requis, pas de cout supplémentaire, pas de plan de câblage ni de centrale domotique.</w:t>
      </w:r>
    </w:p>
    <w:p w:rsidR="00945408" w:rsidRPr="001D7B7B" w:rsidRDefault="00945408" w:rsidP="00945408">
      <w:pPr>
        <w:pStyle w:val="Paragraphedeliste"/>
        <w:numPr>
          <w:ilvl w:val="0"/>
          <w:numId w:val="26"/>
        </w:numPr>
        <w:rPr>
          <w:color w:val="C00000"/>
        </w:rPr>
      </w:pPr>
      <w:r>
        <w:t xml:space="preserve">Solution évolutive, </w:t>
      </w:r>
      <w:r w:rsidRPr="001D7B7B">
        <w:rPr>
          <w:color w:val="C00000"/>
        </w:rPr>
        <w:t xml:space="preserve">on peut ajouter des éléments sans travaux </w:t>
      </w:r>
      <w:r>
        <w:rPr>
          <w:color w:val="C00000"/>
        </w:rPr>
        <w:t>(</w:t>
      </w:r>
      <w:proofErr w:type="spellStart"/>
      <w:r>
        <w:rPr>
          <w:color w:val="C00000"/>
        </w:rPr>
        <w:t>A</w:t>
      </w:r>
      <w:proofErr w:type="spellEnd"/>
      <w:r>
        <w:rPr>
          <w:color w:val="C00000"/>
        </w:rPr>
        <w:t xml:space="preserve"> détailler)</w:t>
      </w:r>
    </w:p>
    <w:p w:rsidR="00945408" w:rsidRDefault="00945408" w:rsidP="00945408">
      <w:pPr>
        <w:pStyle w:val="Paragraphedeliste"/>
        <w:numPr>
          <w:ilvl w:val="0"/>
          <w:numId w:val="26"/>
        </w:numPr>
      </w:pPr>
      <w:r>
        <w:t>Restriction au niveau des constructeurs ou des éléments, le matériel doit être compatible avec la solution utilisée.</w:t>
      </w:r>
    </w:p>
    <w:p w:rsidR="00945408" w:rsidRDefault="00945408" w:rsidP="00945408">
      <w:pPr>
        <w:pStyle w:val="Paragraphedeliste"/>
        <w:numPr>
          <w:ilvl w:val="0"/>
          <w:numId w:val="26"/>
        </w:numPr>
      </w:pPr>
      <w:r>
        <w:t>Certaines solutions utilisent des clés de cryptage symétrique de 128bits qui permettent d’authentifier l’origine de chaque commande émise à partir d’une télécommande.</w:t>
      </w:r>
    </w:p>
    <w:p w:rsidR="00945408" w:rsidRPr="00193A53" w:rsidRDefault="00945408" w:rsidP="00945408">
      <w:pPr>
        <w:pStyle w:val="Paragraphedeliste"/>
        <w:numPr>
          <w:ilvl w:val="0"/>
          <w:numId w:val="26"/>
        </w:numPr>
      </w:pPr>
      <w:r>
        <w:t>Les risques d’interférences sont atténués, car un module écoute le canal radio, afin de vérifier si le canal est occupé, si le canal est occupé, il va rechercher la fréquence libre la plus proche.</w:t>
      </w:r>
    </w:p>
    <w:p w:rsidR="00945408" w:rsidRPr="00BD1456" w:rsidRDefault="00945408" w:rsidP="00945408">
      <w:pPr>
        <w:spacing w:after="0" w:line="240" w:lineRule="auto"/>
        <w:jc w:val="both"/>
        <w:rPr>
          <w:rFonts w:eastAsia="Times New Roman" w:cs="Times New Roman"/>
          <w:i/>
          <w:iCs/>
          <w:sz w:val="20"/>
          <w:szCs w:val="20"/>
        </w:rPr>
      </w:pPr>
    </w:p>
    <w:p w:rsidR="00945408" w:rsidRDefault="00945408" w:rsidP="00945408">
      <w:pPr>
        <w:pStyle w:val="Paragraphedeliste"/>
        <w:numPr>
          <w:ilvl w:val="0"/>
          <w:numId w:val="26"/>
        </w:numPr>
      </w:pPr>
      <w:r>
        <w:t>Pas besoin sur certaines solutions d’installer de nouveaux élément, simplement d’ajouter, par exemple, de nouveaux moteurs sur des fenêtres à ouverture manuelle.</w:t>
      </w:r>
    </w:p>
    <w:p w:rsidR="00945408" w:rsidRPr="00C47F33" w:rsidRDefault="00945408" w:rsidP="00945408">
      <w:pPr>
        <w:pStyle w:val="Paragraphedeliste"/>
        <w:numPr>
          <w:ilvl w:val="0"/>
          <w:numId w:val="26"/>
        </w:numPr>
      </w:pPr>
      <w:r w:rsidRPr="00C47F33">
        <w:t>Les différents blocs de contrôles</w:t>
      </w:r>
    </w:p>
    <w:p w:rsidR="00945408" w:rsidRPr="00C47F33" w:rsidRDefault="00945408" w:rsidP="00945408">
      <w:pPr>
        <w:pStyle w:val="Paragraphedeliste"/>
        <w:numPr>
          <w:ilvl w:val="1"/>
          <w:numId w:val="26"/>
        </w:numPr>
      </w:pPr>
      <w:r w:rsidRPr="00C47F33">
        <w:t>Télécommande permet de contrôler un ou plusieurs élément de même type.</w:t>
      </w:r>
    </w:p>
    <w:p w:rsidR="00945408" w:rsidRPr="00C47F33" w:rsidRDefault="00945408" w:rsidP="00945408">
      <w:pPr>
        <w:pStyle w:val="Paragraphedeliste"/>
        <w:numPr>
          <w:ilvl w:val="1"/>
          <w:numId w:val="26"/>
        </w:numPr>
      </w:pPr>
      <w:r w:rsidRPr="00C47F33">
        <w:t>Site internet avec authentification et contrôle à distance.</w:t>
      </w:r>
    </w:p>
    <w:p w:rsidR="00945408" w:rsidRPr="00C47F33" w:rsidRDefault="00945408" w:rsidP="00945408">
      <w:pPr>
        <w:pStyle w:val="Paragraphedeliste"/>
        <w:numPr>
          <w:ilvl w:val="1"/>
          <w:numId w:val="26"/>
        </w:numPr>
      </w:pPr>
      <w:r w:rsidRPr="00C47F33">
        <w:t>Application pour Smartphone ou tablette.</w:t>
      </w:r>
    </w:p>
    <w:p w:rsidR="00D8146B" w:rsidRPr="00945408" w:rsidRDefault="00945408" w:rsidP="00945408">
      <w:pPr>
        <w:pStyle w:val="Paragraphedeliste"/>
        <w:numPr>
          <w:ilvl w:val="1"/>
          <w:numId w:val="26"/>
        </w:numPr>
      </w:pPr>
      <w:r w:rsidRPr="00C47F33">
        <w:t>Bloc de contrôle : permet de télécommander tous les éléments de la maison (éléments compatibles) dans une seule interface.</w:t>
      </w:r>
    </w:p>
    <w:p w:rsidR="009F194A" w:rsidRPr="0009188C" w:rsidRDefault="009F194A" w:rsidP="009F194A">
      <w:pPr>
        <w:spacing w:after="0" w:line="240" w:lineRule="auto"/>
        <w:ind w:right="120"/>
        <w:rPr>
          <w:rFonts w:ascii="Times New Roman" w:eastAsia="Times New Roman" w:hAnsi="Times New Roman" w:cs="Times New Roman"/>
          <w:b/>
          <w:sz w:val="24"/>
          <w:szCs w:val="24"/>
          <w:lang w:eastAsia="fr-FR"/>
        </w:rPr>
      </w:pPr>
      <w:r w:rsidRPr="0009188C">
        <w:rPr>
          <w:rFonts w:ascii="Calibri" w:eastAsia="Times New Roman" w:hAnsi="Calibri" w:cs="Times New Roman"/>
          <w:b/>
          <w:i/>
          <w:iCs/>
          <w:color w:val="000000"/>
          <w:sz w:val="24"/>
          <w:szCs w:val="24"/>
          <w:shd w:val="clear" w:color="auto" w:fill="FFFFFF"/>
          <w:lang w:eastAsia="fr-FR"/>
        </w:rPr>
        <w:t>CPL (Courant Porteur en Ligne) :</w:t>
      </w:r>
    </w:p>
    <w:p w:rsidR="009F194A" w:rsidRPr="0097727B" w:rsidRDefault="009F194A" w:rsidP="00D8146B">
      <w:pPr>
        <w:rPr>
          <w:shd w:val="clear" w:color="auto" w:fill="FFFFFF"/>
          <w:lang w:eastAsia="fr-FR"/>
        </w:rPr>
      </w:pPr>
      <w:r w:rsidRPr="0009188C">
        <w:rPr>
          <w:shd w:val="clear" w:color="auto" w:fill="FFFFFF"/>
          <w:lang w:eastAsia="fr-FR"/>
        </w:rPr>
        <w:t xml:space="preserve">Le CPL est une technologie permettant de faire circuler des informations numériques </w:t>
      </w:r>
      <w:r w:rsidRPr="0097727B">
        <w:rPr>
          <w:shd w:val="clear" w:color="auto" w:fill="FFFFFF"/>
          <w:lang w:eastAsia="fr-FR"/>
        </w:rPr>
        <w:t>via les  fils électriques du secteur de l'habitation.</w:t>
      </w:r>
      <w:r w:rsidRPr="00037B45">
        <w:t xml:space="preserve"> </w:t>
      </w:r>
      <w:r w:rsidRPr="00037B45">
        <w:rPr>
          <w:shd w:val="clear" w:color="auto" w:fill="FFFFFF"/>
          <w:lang w:eastAsia="fr-FR"/>
        </w:rPr>
        <w:t>L'avantage est qu'il n'est pas nécessaire d'installer</w:t>
      </w:r>
      <w:r>
        <w:rPr>
          <w:shd w:val="clear" w:color="auto" w:fill="FFFFFF"/>
          <w:lang w:eastAsia="fr-FR"/>
        </w:rPr>
        <w:t xml:space="preserve"> </w:t>
      </w:r>
      <w:r w:rsidRPr="00037B45">
        <w:rPr>
          <w:shd w:val="clear" w:color="auto" w:fill="FFFFFF"/>
          <w:lang w:eastAsia="fr-FR"/>
        </w:rPr>
        <w:t>de nouveau</w:t>
      </w:r>
      <w:r>
        <w:rPr>
          <w:shd w:val="clear" w:color="auto" w:fill="FFFFFF"/>
          <w:lang w:eastAsia="fr-FR"/>
        </w:rPr>
        <w:t xml:space="preserve">x câbles de communication, on </w:t>
      </w:r>
      <w:r w:rsidRPr="00037B45">
        <w:rPr>
          <w:shd w:val="clear" w:color="auto" w:fill="FFFFFF"/>
          <w:lang w:eastAsia="fr-FR"/>
        </w:rPr>
        <w:t>utilise ceux déjà en place</w:t>
      </w:r>
      <w:r>
        <w:rPr>
          <w:shd w:val="clear" w:color="auto" w:fill="FFFFFF"/>
          <w:lang w:eastAsia="fr-FR"/>
        </w:rPr>
        <w:t xml:space="preserve"> </w:t>
      </w:r>
      <w:r w:rsidRPr="00037B45">
        <w:rPr>
          <w:shd w:val="clear" w:color="auto" w:fill="FFFFFF"/>
          <w:lang w:eastAsia="fr-FR"/>
        </w:rPr>
        <w:t>sans dégradation.</w:t>
      </w:r>
    </w:p>
    <w:p w:rsidR="00D8146B" w:rsidRDefault="009F194A" w:rsidP="00D8146B">
      <w:pPr>
        <w:rPr>
          <w:shd w:val="clear" w:color="auto" w:fill="FFFFFF"/>
          <w:lang w:eastAsia="fr-FR"/>
        </w:rPr>
      </w:pPr>
      <w:r>
        <w:rPr>
          <w:shd w:val="clear" w:color="auto" w:fill="FFFFFF"/>
          <w:lang w:eastAsia="fr-FR"/>
        </w:rPr>
        <w:t>Le CPL superpose au signal électrique du secteur de 50Hz une fréquence élevée et d’amplitude moindre. Chaque équipement connecté à cette bande utilisera une fréquence différente afin de pouvoir coexister.</w:t>
      </w:r>
    </w:p>
    <w:p w:rsidR="009F194A" w:rsidRPr="00D8146B" w:rsidRDefault="00D8146B" w:rsidP="00D8146B">
      <w:pPr>
        <w:jc w:val="center"/>
        <w:rPr>
          <w:shd w:val="clear" w:color="auto" w:fill="FFFFFF"/>
          <w:lang w:eastAsia="fr-FR"/>
        </w:rPr>
      </w:pPr>
      <w:r>
        <w:rPr>
          <w:noProof/>
          <w:lang w:eastAsia="fr-FR"/>
        </w:rPr>
        <w:drawing>
          <wp:inline distT="0" distB="0" distL="0" distR="0" wp14:anchorId="256C0EEB" wp14:editId="3D85124E">
            <wp:extent cx="2990850" cy="1607582"/>
            <wp:effectExtent l="0" t="0" r="0" b="0"/>
            <wp:docPr id="5" name="Image 5" descr="http://fr.cdn.v5.futura-sciences.com/builds/images/thumbs/c/cd100aa438_6615_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r.cdn.v5.futura-sciences.com/builds/images/thumbs/c/cd100aa438_6615_01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0850" cy="1607582"/>
                    </a:xfrm>
                    <a:prstGeom prst="rect">
                      <a:avLst/>
                    </a:prstGeom>
                    <a:noFill/>
                    <a:ln>
                      <a:noFill/>
                    </a:ln>
                  </pic:spPr>
                </pic:pic>
              </a:graphicData>
            </a:graphic>
          </wp:inline>
        </w:drawing>
      </w:r>
    </w:p>
    <w:p w:rsidR="009F194A" w:rsidRDefault="009F194A" w:rsidP="009F194A">
      <w:pPr>
        <w:spacing w:after="0" w:line="240" w:lineRule="auto"/>
        <w:ind w:right="120"/>
        <w:jc w:val="both"/>
        <w:rPr>
          <w:rFonts w:ascii="Calibri" w:eastAsia="Times New Roman" w:hAnsi="Calibri" w:cs="Times New Roman"/>
          <w:color w:val="000000"/>
          <w:sz w:val="24"/>
          <w:szCs w:val="24"/>
          <w:shd w:val="clear" w:color="auto" w:fill="FFFFFF"/>
          <w:lang w:eastAsia="fr-FR"/>
        </w:rPr>
      </w:pPr>
    </w:p>
    <w:p w:rsidR="009F194A" w:rsidRDefault="009F194A" w:rsidP="0080225D">
      <w:pPr>
        <w:rPr>
          <w:shd w:val="clear" w:color="auto" w:fill="FFFFFF"/>
          <w:lang w:eastAsia="fr-FR"/>
        </w:rPr>
      </w:pPr>
      <w:r>
        <w:rPr>
          <w:shd w:val="clear" w:color="auto" w:fill="FFFFFF"/>
          <w:lang w:eastAsia="fr-FR"/>
        </w:rPr>
        <w:t>Diffusé sur l’installation électrique du bâtiment, le</w:t>
      </w:r>
      <w:r w:rsidR="00AD2120">
        <w:rPr>
          <w:shd w:val="clear" w:color="auto" w:fill="FFFFFF"/>
          <w:lang w:eastAsia="fr-FR"/>
        </w:rPr>
        <w:t xml:space="preserve"> signal CPL est reçu et décodé </w:t>
      </w:r>
      <w:r>
        <w:rPr>
          <w:shd w:val="clear" w:color="auto" w:fill="FFFFFF"/>
          <w:lang w:eastAsia="fr-FR"/>
        </w:rPr>
        <w:t xml:space="preserve">à distance par </w:t>
      </w:r>
      <w:r w:rsidR="00AD2120">
        <w:rPr>
          <w:shd w:val="clear" w:color="auto" w:fill="FFFFFF"/>
          <w:lang w:eastAsia="fr-FR"/>
        </w:rPr>
        <w:t>d’</w:t>
      </w:r>
      <w:r>
        <w:rPr>
          <w:shd w:val="clear" w:color="auto" w:fill="FFFFFF"/>
          <w:lang w:eastAsia="fr-FR"/>
        </w:rPr>
        <w:t xml:space="preserve">autres appareils compatibles branchés sur le réseau. Ceux-ci possèdent des filtres afin d’avoir une protection contre les perturbations électriques naturelles. </w:t>
      </w:r>
    </w:p>
    <w:p w:rsidR="009F194A" w:rsidRPr="00A42F10" w:rsidRDefault="009F194A" w:rsidP="0080225D">
      <w:pPr>
        <w:rPr>
          <w:shd w:val="clear" w:color="auto" w:fill="FFFFFF"/>
          <w:lang w:eastAsia="fr-FR"/>
        </w:rPr>
      </w:pPr>
      <w:r>
        <w:rPr>
          <w:shd w:val="clear" w:color="auto" w:fill="FFFFFF"/>
          <w:lang w:eastAsia="fr-FR"/>
        </w:rPr>
        <w:t xml:space="preserve">Même si le CPL est très pratique d’utilisation et ne nécessite pas d’installation particulière, il reste néanmoins dédié à des solutions verrouillées dû à un manque d’homogénéité </w:t>
      </w:r>
      <w:r w:rsidR="00AD2120">
        <w:rPr>
          <w:shd w:val="clear" w:color="auto" w:fill="FFFFFF"/>
          <w:lang w:eastAsia="fr-FR"/>
        </w:rPr>
        <w:t xml:space="preserve">des </w:t>
      </w:r>
      <w:r>
        <w:rPr>
          <w:shd w:val="clear" w:color="auto" w:fill="FFFFFF"/>
          <w:lang w:eastAsia="fr-FR"/>
        </w:rPr>
        <w:t xml:space="preserve">fabricants. </w:t>
      </w:r>
      <w:r w:rsidR="00A42F10">
        <w:rPr>
          <w:shd w:val="clear" w:color="auto" w:fill="FFFFFF"/>
          <w:lang w:eastAsia="fr-FR"/>
        </w:rPr>
        <w:t>De plus le</w:t>
      </w:r>
      <w:r>
        <w:rPr>
          <w:shd w:val="clear" w:color="auto" w:fill="FFFFFF"/>
          <w:lang w:eastAsia="fr-FR"/>
        </w:rPr>
        <w:t xml:space="preserve"> système reste dépendant de la qualité de l’installation électrique de l’habitation ou de perturbations électriques.</w:t>
      </w:r>
    </w:p>
    <w:p w:rsidR="009F194A" w:rsidRDefault="009F194A" w:rsidP="0080225D">
      <w:pPr>
        <w:rPr>
          <w:rFonts w:ascii="F15" w:hAnsi="F15" w:cs="F15"/>
          <w:sz w:val="20"/>
          <w:szCs w:val="20"/>
        </w:rPr>
      </w:pPr>
    </w:p>
    <w:p w:rsidR="009F194A" w:rsidRPr="0009188C" w:rsidRDefault="009F194A" w:rsidP="009F194A">
      <w:pPr>
        <w:spacing w:after="0" w:line="240" w:lineRule="auto"/>
        <w:ind w:right="120"/>
        <w:rPr>
          <w:rFonts w:ascii="Times New Roman" w:eastAsia="Times New Roman" w:hAnsi="Times New Roman" w:cs="Times New Roman"/>
          <w:b/>
          <w:sz w:val="24"/>
          <w:szCs w:val="24"/>
          <w:lang w:eastAsia="fr-FR"/>
        </w:rPr>
      </w:pPr>
      <w:r w:rsidRPr="0009188C">
        <w:rPr>
          <w:rFonts w:ascii="Calibri" w:eastAsia="Times New Roman" w:hAnsi="Calibri" w:cs="Times New Roman"/>
          <w:b/>
          <w:i/>
          <w:iCs/>
          <w:color w:val="000000"/>
          <w:sz w:val="24"/>
          <w:szCs w:val="24"/>
          <w:shd w:val="clear" w:color="auto" w:fill="FFFFFF"/>
          <w:lang w:eastAsia="fr-FR"/>
        </w:rPr>
        <w:t>Onde Radio (RF) :</w:t>
      </w:r>
    </w:p>
    <w:p w:rsidR="009F194A" w:rsidRPr="0009188C" w:rsidRDefault="009F194A" w:rsidP="00A42F10">
      <w:pPr>
        <w:rPr>
          <w:rFonts w:ascii="Times New Roman" w:hAnsi="Times New Roman"/>
          <w:lang w:eastAsia="fr-FR"/>
        </w:rPr>
      </w:pPr>
      <w:r w:rsidRPr="0009188C">
        <w:rPr>
          <w:shd w:val="clear" w:color="auto" w:fill="FFFFFF"/>
          <w:lang w:eastAsia="fr-FR"/>
        </w:rPr>
        <w:t>La technologie radio est de plus en plus utilisée, car elle permet d'interconnecter des équipements sans faire de gros travaux</w:t>
      </w:r>
      <w:r>
        <w:rPr>
          <w:shd w:val="clear" w:color="auto" w:fill="FFFFFF"/>
          <w:lang w:eastAsia="fr-FR"/>
        </w:rPr>
        <w:t xml:space="preserve"> de câblage</w:t>
      </w:r>
      <w:r w:rsidRPr="0009188C">
        <w:rPr>
          <w:shd w:val="clear" w:color="auto" w:fill="FFFFFF"/>
          <w:lang w:eastAsia="fr-FR"/>
        </w:rPr>
        <w:t>.</w:t>
      </w:r>
    </w:p>
    <w:p w:rsidR="009F194A" w:rsidRPr="0009188C" w:rsidRDefault="009F194A" w:rsidP="00A42F10">
      <w:pPr>
        <w:rPr>
          <w:rFonts w:ascii="Times New Roman" w:hAnsi="Times New Roman"/>
          <w:lang w:eastAsia="fr-FR"/>
        </w:rPr>
      </w:pPr>
      <w:r w:rsidRPr="0009188C">
        <w:rPr>
          <w:shd w:val="clear" w:color="auto" w:fill="FFFFFF"/>
          <w:lang w:eastAsia="fr-FR"/>
        </w:rPr>
        <w:t>L'ajout de capteur ou d'actionneur est là aussi facilité, puisqu'ils sont souvent autonomes et a</w:t>
      </w:r>
      <w:r>
        <w:rPr>
          <w:shd w:val="clear" w:color="auto" w:fill="FFFFFF"/>
          <w:lang w:eastAsia="fr-FR"/>
        </w:rPr>
        <w:t>limentés par de petites piles.</w:t>
      </w:r>
    </w:p>
    <w:p w:rsidR="008B727A" w:rsidRDefault="009F194A" w:rsidP="00D6238C">
      <w:pPr>
        <w:rPr>
          <w:shd w:val="clear" w:color="auto" w:fill="FFFFFF"/>
          <w:lang w:eastAsia="fr-FR"/>
        </w:rPr>
      </w:pPr>
      <w:r w:rsidRPr="0009188C">
        <w:rPr>
          <w:shd w:val="clear" w:color="auto" w:fill="FFFFFF"/>
          <w:lang w:eastAsia="fr-FR"/>
        </w:rPr>
        <w:lastRenderedPageBreak/>
        <w:t>Il existe différent type d'onde radio. Plus la fréquence est élevée, plus la vitesse de transmission est grande, mais plus la distance de transmission est faible.</w:t>
      </w:r>
    </w:p>
    <w:p w:rsidR="009F194A" w:rsidRPr="00D6238C" w:rsidRDefault="008B727A" w:rsidP="00D6238C">
      <w:pPr>
        <w:rPr>
          <w:shd w:val="clear" w:color="auto" w:fill="FFFFFF"/>
          <w:lang w:eastAsia="fr-FR"/>
        </w:rPr>
      </w:pPr>
      <w:r>
        <w:t xml:space="preserve">Employée par de multiples protocoles comme le X10 RF, </w:t>
      </w:r>
      <w:proofErr w:type="spellStart"/>
      <w:r>
        <w:t>HomeEasy</w:t>
      </w:r>
      <w:proofErr w:type="spellEnd"/>
      <w:r>
        <w:t xml:space="preserve">, X2D, </w:t>
      </w:r>
      <w:proofErr w:type="spellStart"/>
      <w:r>
        <w:t>ZigBee</w:t>
      </w:r>
      <w:proofErr w:type="spellEnd"/>
      <w:r>
        <w:t xml:space="preserve">, </w:t>
      </w:r>
      <w:proofErr w:type="spellStart"/>
      <w:r>
        <w:t>Zwave</w:t>
      </w:r>
      <w:proofErr w:type="spellEnd"/>
      <w:r>
        <w:t>, Bluetooth, les principales fréquences utilisées sont le 433 et le 868 MHz.</w:t>
      </w:r>
      <w:r w:rsidR="009F194A" w:rsidRPr="0009188C">
        <w:rPr>
          <w:rFonts w:ascii="Times New Roman" w:eastAsia="Times New Roman" w:hAnsi="Times New Roman" w:cs="Times New Roman"/>
          <w:sz w:val="24"/>
          <w:szCs w:val="24"/>
          <w:lang w:eastAsia="fr-FR"/>
        </w:rPr>
        <w:br/>
      </w:r>
    </w:p>
    <w:p w:rsidR="009F194A" w:rsidRPr="0009188C" w:rsidRDefault="009F194A" w:rsidP="009F194A">
      <w:pPr>
        <w:spacing w:after="0" w:line="240" w:lineRule="auto"/>
        <w:ind w:right="120"/>
        <w:rPr>
          <w:rFonts w:ascii="Times New Roman" w:eastAsia="Times New Roman" w:hAnsi="Times New Roman" w:cs="Times New Roman"/>
          <w:b/>
          <w:sz w:val="24"/>
          <w:szCs w:val="24"/>
          <w:lang w:eastAsia="fr-FR"/>
        </w:rPr>
      </w:pPr>
      <w:r w:rsidRPr="0009188C">
        <w:rPr>
          <w:rFonts w:ascii="Calibri" w:eastAsia="Times New Roman" w:hAnsi="Calibri" w:cs="Times New Roman"/>
          <w:b/>
          <w:i/>
          <w:iCs/>
          <w:color w:val="000000"/>
          <w:sz w:val="24"/>
          <w:szCs w:val="24"/>
          <w:shd w:val="clear" w:color="auto" w:fill="FFFFFF"/>
          <w:lang w:eastAsia="fr-FR"/>
        </w:rPr>
        <w:t xml:space="preserve">Infra-rouge (IR) : </w:t>
      </w:r>
    </w:p>
    <w:p w:rsidR="009F194A" w:rsidRPr="0009188C" w:rsidRDefault="009F194A" w:rsidP="008B7A28">
      <w:pPr>
        <w:rPr>
          <w:rFonts w:ascii="Times New Roman" w:hAnsi="Times New Roman"/>
          <w:lang w:eastAsia="fr-FR"/>
        </w:rPr>
      </w:pPr>
      <w:r w:rsidRPr="0009188C">
        <w:rPr>
          <w:shd w:val="clear" w:color="auto" w:fill="FFFFFF"/>
          <w:lang w:eastAsia="fr-FR"/>
        </w:rPr>
        <w:t xml:space="preserve">La technologie infra-rouge est connue pour être utilisée dans les télécommandes de nos téléviseurs, lecteurs dvd... </w:t>
      </w:r>
      <w:r w:rsidR="00FE25F2" w:rsidRPr="0009188C">
        <w:rPr>
          <w:shd w:val="clear" w:color="auto" w:fill="FFFFFF"/>
          <w:lang w:eastAsia="fr-FR"/>
        </w:rPr>
        <w:t>À</w:t>
      </w:r>
      <w:r w:rsidRPr="0009188C">
        <w:rPr>
          <w:shd w:val="clear" w:color="auto" w:fill="FFFFFF"/>
          <w:lang w:eastAsia="fr-FR"/>
        </w:rPr>
        <w:t xml:space="preserve"> partir d'une émission lumineuse "infra-rouge", des données sont envoyées au téléviseur pour changer de chaîne, augmenter le volume...</w:t>
      </w:r>
    </w:p>
    <w:p w:rsidR="009F194A" w:rsidRPr="0009188C" w:rsidRDefault="009F194A" w:rsidP="008B7A28">
      <w:pPr>
        <w:rPr>
          <w:rFonts w:ascii="Times New Roman" w:hAnsi="Times New Roman"/>
          <w:lang w:eastAsia="fr-FR"/>
        </w:rPr>
      </w:pPr>
      <w:r w:rsidRPr="0009188C">
        <w:rPr>
          <w:shd w:val="clear" w:color="auto" w:fill="FFFFFF"/>
          <w:lang w:eastAsia="fr-FR"/>
        </w:rPr>
        <w:t>L'infra-rouge permet de transmettre des données bien plus complexes que de simple ordre de télécommande, et elle est donc parfois utilisée pour faire communiquer des systèmes domotique entre eux.</w:t>
      </w:r>
    </w:p>
    <w:p w:rsidR="009F194A" w:rsidRPr="0009188C" w:rsidRDefault="009F194A" w:rsidP="008B7A28">
      <w:pPr>
        <w:rPr>
          <w:rFonts w:ascii="Times New Roman" w:hAnsi="Times New Roman"/>
          <w:lang w:eastAsia="fr-FR"/>
        </w:rPr>
      </w:pPr>
      <w:r w:rsidRPr="0009188C">
        <w:rPr>
          <w:shd w:val="clear" w:color="auto" w:fill="FFFFFF"/>
          <w:lang w:eastAsia="fr-FR"/>
        </w:rPr>
        <w:t>La t</w:t>
      </w:r>
      <w:r>
        <w:rPr>
          <w:shd w:val="clear" w:color="auto" w:fill="FFFFFF"/>
          <w:lang w:eastAsia="fr-FR"/>
        </w:rPr>
        <w:t>echnologie IR étant basée sur</w:t>
      </w:r>
      <w:r w:rsidRPr="0009188C">
        <w:rPr>
          <w:shd w:val="clear" w:color="auto" w:fill="FFFFFF"/>
          <w:lang w:eastAsia="fr-FR"/>
        </w:rPr>
        <w:t xml:space="preserve"> la lumière, elle ne peut faire communiquer des équipements distants ou séparés par des murs.</w:t>
      </w:r>
    </w:p>
    <w:p w:rsidR="009F194A" w:rsidRPr="0009188C" w:rsidRDefault="009F194A" w:rsidP="009F194A">
      <w:pPr>
        <w:spacing w:after="0" w:line="240" w:lineRule="auto"/>
        <w:rPr>
          <w:rFonts w:ascii="Times New Roman" w:eastAsia="Times New Roman" w:hAnsi="Times New Roman" w:cs="Times New Roman"/>
          <w:sz w:val="24"/>
          <w:szCs w:val="24"/>
          <w:lang w:eastAsia="fr-FR"/>
        </w:rPr>
      </w:pPr>
      <w:r w:rsidRPr="0009188C">
        <w:rPr>
          <w:rFonts w:ascii="Times New Roman" w:eastAsia="Times New Roman" w:hAnsi="Times New Roman" w:cs="Times New Roman"/>
          <w:sz w:val="24"/>
          <w:szCs w:val="24"/>
          <w:lang w:eastAsia="fr-FR"/>
        </w:rPr>
        <w:br/>
      </w:r>
    </w:p>
    <w:p w:rsidR="009F194A" w:rsidRPr="0009188C" w:rsidRDefault="009F194A" w:rsidP="009F194A">
      <w:pPr>
        <w:spacing w:after="0" w:line="240" w:lineRule="auto"/>
        <w:ind w:right="120"/>
        <w:rPr>
          <w:rFonts w:ascii="Times New Roman" w:eastAsia="Times New Roman" w:hAnsi="Times New Roman" w:cs="Times New Roman"/>
          <w:b/>
          <w:sz w:val="24"/>
          <w:szCs w:val="24"/>
          <w:lang w:eastAsia="fr-FR"/>
        </w:rPr>
      </w:pPr>
      <w:r w:rsidRPr="0009188C">
        <w:rPr>
          <w:rFonts w:ascii="Calibri" w:eastAsia="Times New Roman" w:hAnsi="Calibri" w:cs="Times New Roman"/>
          <w:b/>
          <w:i/>
          <w:iCs/>
          <w:color w:val="000000"/>
          <w:sz w:val="24"/>
          <w:szCs w:val="24"/>
          <w:shd w:val="clear" w:color="auto" w:fill="FFFFFF"/>
          <w:lang w:eastAsia="fr-FR"/>
        </w:rPr>
        <w:t xml:space="preserve">Le réseau câblé : </w:t>
      </w:r>
    </w:p>
    <w:p w:rsidR="009F194A" w:rsidRPr="008B7A28" w:rsidRDefault="009F194A" w:rsidP="008B7A28">
      <w:pPr>
        <w:rPr>
          <w:rFonts w:ascii="Times New Roman" w:hAnsi="Times New Roman"/>
          <w:lang w:eastAsia="fr-FR"/>
        </w:rPr>
      </w:pPr>
      <w:r w:rsidRPr="0009188C">
        <w:rPr>
          <w:shd w:val="clear" w:color="auto" w:fill="FFFFFF"/>
          <w:lang w:eastAsia="fr-FR"/>
        </w:rPr>
        <w:t>Le réseau câblé reste le mode de transmission le plus rependue car bien que celui-ci soit moins pratique (demandant parfois des travaux et/ou des aménagements spécifiques), il n’en reste pas moins le plus stable (</w:t>
      </w:r>
      <w:hyperlink r:id="rId10" w:history="1">
        <w:r w:rsidRPr="008B7A28">
          <w:rPr>
            <w:shd w:val="clear" w:color="auto" w:fill="FFFFFF"/>
            <w:lang w:eastAsia="fr-FR"/>
          </w:rPr>
          <w:t>Ethernet</w:t>
        </w:r>
      </w:hyperlink>
      <w:r w:rsidRPr="008B7A28">
        <w:rPr>
          <w:shd w:val="clear" w:color="auto" w:fill="FFFFFF"/>
          <w:lang w:eastAsia="fr-FR"/>
        </w:rPr>
        <w:t xml:space="preserve">, </w:t>
      </w:r>
      <w:hyperlink r:id="rId11" w:history="1">
        <w:r w:rsidRPr="008B7A28">
          <w:rPr>
            <w:shd w:val="clear" w:color="auto" w:fill="FFFFFF"/>
            <w:lang w:eastAsia="fr-FR"/>
          </w:rPr>
          <w:t>TCP/IP</w:t>
        </w:r>
      </w:hyperlink>
      <w:r w:rsidRPr="008B7A28">
        <w:rPr>
          <w:shd w:val="clear" w:color="auto" w:fill="FFFFFF"/>
          <w:lang w:eastAsia="fr-FR"/>
        </w:rPr>
        <w:t xml:space="preserve">, </w:t>
      </w:r>
      <w:hyperlink r:id="rId12" w:history="1">
        <w:r w:rsidRPr="008B7A28">
          <w:rPr>
            <w:shd w:val="clear" w:color="auto" w:fill="FFFFFF"/>
            <w:lang w:eastAsia="fr-FR"/>
          </w:rPr>
          <w:t>USB</w:t>
        </w:r>
      </w:hyperlink>
      <w:r w:rsidRPr="008B7A28">
        <w:rPr>
          <w:shd w:val="clear" w:color="auto" w:fill="FFFFFF"/>
          <w:lang w:eastAsia="fr-FR"/>
        </w:rPr>
        <w:t xml:space="preserve">, </w:t>
      </w:r>
      <w:hyperlink r:id="rId13" w:history="1">
        <w:r w:rsidRPr="008B7A28">
          <w:rPr>
            <w:shd w:val="clear" w:color="auto" w:fill="FFFFFF"/>
            <w:lang w:eastAsia="fr-FR"/>
          </w:rPr>
          <w:t>RS485</w:t>
        </w:r>
      </w:hyperlink>
      <w:r w:rsidRPr="008B7A28">
        <w:rPr>
          <w:shd w:val="clear" w:color="auto" w:fill="FFFFFF"/>
          <w:lang w:eastAsia="fr-FR"/>
        </w:rPr>
        <w:t xml:space="preserve">, </w:t>
      </w:r>
      <w:hyperlink r:id="rId14" w:history="1">
        <w:r w:rsidRPr="008B7A28">
          <w:rPr>
            <w:shd w:val="clear" w:color="auto" w:fill="FFFFFF"/>
            <w:lang w:eastAsia="fr-FR"/>
          </w:rPr>
          <w:t>I2C</w:t>
        </w:r>
      </w:hyperlink>
      <w:r w:rsidRPr="008B7A28">
        <w:rPr>
          <w:shd w:val="clear" w:color="auto" w:fill="FFFFFF"/>
          <w:lang w:eastAsia="fr-FR"/>
        </w:rPr>
        <w:t xml:space="preserve">, </w:t>
      </w:r>
      <w:hyperlink r:id="rId15" w:history="1">
        <w:r w:rsidRPr="008B7A28">
          <w:rPr>
            <w:shd w:val="clear" w:color="auto" w:fill="FFFFFF"/>
            <w:lang w:eastAsia="fr-FR"/>
          </w:rPr>
          <w:t>1-Wire</w:t>
        </w:r>
      </w:hyperlink>
      <w:r w:rsidRPr="008B7A28">
        <w:rPr>
          <w:shd w:val="clear" w:color="auto" w:fill="FFFFFF"/>
          <w:lang w:eastAsia="fr-FR"/>
        </w:rPr>
        <w:t xml:space="preserve"> etc.).</w:t>
      </w:r>
    </w:p>
    <w:p w:rsidR="009F194A" w:rsidRPr="0009188C" w:rsidRDefault="009F194A" w:rsidP="009F194A">
      <w:pPr>
        <w:spacing w:after="0" w:line="240" w:lineRule="auto"/>
        <w:rPr>
          <w:rFonts w:ascii="Times New Roman" w:eastAsia="Times New Roman" w:hAnsi="Times New Roman" w:cs="Times New Roman"/>
          <w:sz w:val="24"/>
          <w:szCs w:val="24"/>
          <w:lang w:eastAsia="fr-FR"/>
        </w:rPr>
      </w:pPr>
      <w:r w:rsidRPr="0009188C">
        <w:rPr>
          <w:rFonts w:ascii="Times New Roman" w:eastAsia="Times New Roman" w:hAnsi="Times New Roman" w:cs="Times New Roman"/>
          <w:sz w:val="24"/>
          <w:szCs w:val="24"/>
          <w:lang w:eastAsia="fr-FR"/>
        </w:rPr>
        <w:br/>
      </w:r>
    </w:p>
    <w:p w:rsidR="009F194A" w:rsidRDefault="009F194A" w:rsidP="00FE25F2">
      <w:pPr>
        <w:pStyle w:val="Titre2"/>
        <w:numPr>
          <w:ilvl w:val="0"/>
          <w:numId w:val="0"/>
        </w:numPr>
        <w:ind w:left="720" w:hanging="360"/>
        <w:rPr>
          <w:rFonts w:eastAsia="Times New Roman"/>
          <w:shd w:val="clear" w:color="auto" w:fill="FFFFFF"/>
          <w:lang w:eastAsia="fr-FR"/>
        </w:rPr>
      </w:pPr>
      <w:r>
        <w:rPr>
          <w:rFonts w:eastAsia="Times New Roman"/>
          <w:shd w:val="clear" w:color="auto" w:fill="FFFFFF"/>
          <w:lang w:eastAsia="fr-FR"/>
        </w:rPr>
        <w:br/>
      </w:r>
      <w:r>
        <w:rPr>
          <w:rFonts w:eastAsia="Times New Roman"/>
          <w:shd w:val="clear" w:color="auto" w:fill="FFFFFF"/>
          <w:lang w:eastAsia="fr-FR"/>
        </w:rPr>
        <w:br/>
      </w:r>
    </w:p>
    <w:p w:rsidR="009F194A" w:rsidRDefault="009F194A" w:rsidP="009F194A">
      <w:pPr>
        <w:rPr>
          <w:rFonts w:asciiTheme="majorHAnsi" w:hAnsiTheme="majorHAnsi" w:cstheme="majorBidi"/>
          <w:color w:val="365F91" w:themeColor="accent1" w:themeShade="BF"/>
          <w:sz w:val="26"/>
          <w:szCs w:val="26"/>
          <w:shd w:val="clear" w:color="auto" w:fill="FFFFFF"/>
          <w:lang w:eastAsia="fr-FR"/>
        </w:rPr>
      </w:pPr>
      <w:r>
        <w:rPr>
          <w:shd w:val="clear" w:color="auto" w:fill="FFFFFF"/>
          <w:lang w:eastAsia="fr-FR"/>
        </w:rPr>
        <w:br w:type="page"/>
      </w:r>
    </w:p>
    <w:p w:rsidR="009F194A" w:rsidRDefault="009F194A" w:rsidP="0072354B">
      <w:pPr>
        <w:pStyle w:val="Titre3"/>
        <w:rPr>
          <w:rFonts w:eastAsia="Times New Roman"/>
          <w:shd w:val="clear" w:color="auto" w:fill="FFFFFF"/>
          <w:lang w:eastAsia="fr-FR"/>
        </w:rPr>
      </w:pPr>
      <w:r w:rsidRPr="0009188C">
        <w:rPr>
          <w:rFonts w:eastAsia="Times New Roman"/>
          <w:shd w:val="clear" w:color="auto" w:fill="FFFFFF"/>
          <w:lang w:eastAsia="fr-FR"/>
        </w:rPr>
        <w:lastRenderedPageBreak/>
        <w:t>Exemples de protocoles</w:t>
      </w:r>
    </w:p>
    <w:p w:rsidR="00A403F5" w:rsidRPr="00A403F5" w:rsidRDefault="00A403F5" w:rsidP="00A403F5">
      <w:pPr>
        <w:rPr>
          <w:color w:val="C00000"/>
          <w:lang w:eastAsia="fr-FR"/>
        </w:rPr>
      </w:pPr>
      <w:r w:rsidRPr="00A403F5">
        <w:rPr>
          <w:color w:val="C00000"/>
          <w:lang w:eastAsia="fr-FR"/>
        </w:rPr>
        <w:t xml:space="preserve">// </w:t>
      </w:r>
      <w:proofErr w:type="spellStart"/>
      <w:r w:rsidRPr="00A403F5">
        <w:rPr>
          <w:color w:val="C00000"/>
          <w:lang w:eastAsia="fr-FR"/>
        </w:rPr>
        <w:t>A</w:t>
      </w:r>
      <w:proofErr w:type="spellEnd"/>
      <w:r w:rsidRPr="00A403F5">
        <w:rPr>
          <w:color w:val="C00000"/>
          <w:lang w:eastAsia="fr-FR"/>
        </w:rPr>
        <w:t xml:space="preserve"> CLASSER !!!</w:t>
      </w:r>
    </w:p>
    <w:p w:rsidR="0090757B" w:rsidRDefault="0090757B" w:rsidP="0090757B">
      <w:pPr>
        <w:spacing w:after="0" w:line="240" w:lineRule="auto"/>
        <w:ind w:right="120"/>
        <w:rPr>
          <w:rFonts w:ascii="Calibri" w:eastAsia="Times New Roman" w:hAnsi="Calibri" w:cs="Times New Roman"/>
          <w:b/>
          <w:i/>
          <w:iCs/>
          <w:color w:val="000000"/>
          <w:sz w:val="24"/>
          <w:szCs w:val="24"/>
          <w:shd w:val="clear" w:color="auto" w:fill="FFFFFF"/>
          <w:lang w:eastAsia="fr-FR"/>
        </w:rPr>
      </w:pPr>
    </w:p>
    <w:p w:rsidR="001C3A75" w:rsidRDefault="001C3A75" w:rsidP="001C3A75">
      <w:pPr>
        <w:pStyle w:val="Paragraphedeliste"/>
        <w:numPr>
          <w:ilvl w:val="0"/>
          <w:numId w:val="36"/>
        </w:numPr>
      </w:pPr>
      <w:proofErr w:type="spellStart"/>
      <w:r w:rsidRPr="008B7A28">
        <w:rPr>
          <w:b/>
        </w:rPr>
        <w:t>HomeEasy</w:t>
      </w:r>
      <w:proofErr w:type="spellEnd"/>
      <w:r w:rsidRPr="00A42F10">
        <w:rPr>
          <w:rStyle w:val="apple-converted-space"/>
          <w:rFonts w:ascii="Arial" w:hAnsi="Arial" w:cs="Arial"/>
          <w:color w:val="333333"/>
          <w:sz w:val="20"/>
          <w:szCs w:val="20"/>
        </w:rPr>
        <w:t> </w:t>
      </w:r>
      <w:r>
        <w:t>utilise la fréquence 433 MHz réglementée par l'Union internationale des télécommunications.</w:t>
      </w:r>
    </w:p>
    <w:p w:rsidR="001C3A75" w:rsidRDefault="001C3A75" w:rsidP="001C3A75">
      <w:pPr>
        <w:pStyle w:val="Paragraphedeliste"/>
        <w:numPr>
          <w:ilvl w:val="0"/>
          <w:numId w:val="36"/>
        </w:numPr>
      </w:pPr>
      <w:r w:rsidRPr="008B7A28">
        <w:rPr>
          <w:b/>
          <w:bCs/>
        </w:rPr>
        <w:t xml:space="preserve">X2D </w:t>
      </w:r>
      <w:r w:rsidRPr="008B7A28">
        <w:rPr>
          <w:rStyle w:val="lev"/>
          <w:rFonts w:ascii="Arial" w:hAnsi="Arial" w:cs="Arial"/>
          <w:b w:val="0"/>
          <w:color w:val="333333"/>
          <w:sz w:val="20"/>
          <w:szCs w:val="20"/>
        </w:rPr>
        <w:t>est mixte</w:t>
      </w:r>
      <w:r w:rsidRPr="00A42F10">
        <w:rPr>
          <w:rStyle w:val="apple-converted-space"/>
          <w:rFonts w:ascii="Arial" w:hAnsi="Arial" w:cs="Arial"/>
          <w:color w:val="333333"/>
          <w:sz w:val="20"/>
          <w:szCs w:val="20"/>
        </w:rPr>
        <w:t> </w:t>
      </w:r>
      <w:r>
        <w:t>(courant porteur ou</w:t>
      </w:r>
      <w:r w:rsidRPr="00A42F10">
        <w:rPr>
          <w:rStyle w:val="apple-converted-space"/>
          <w:rFonts w:ascii="Arial" w:hAnsi="Arial" w:cs="Arial"/>
          <w:color w:val="333333"/>
          <w:sz w:val="20"/>
          <w:szCs w:val="20"/>
        </w:rPr>
        <w:t> </w:t>
      </w:r>
      <w:r w:rsidRPr="00A42F10">
        <w:rPr>
          <w:rStyle w:val="lev"/>
          <w:rFonts w:ascii="Arial" w:hAnsi="Arial" w:cs="Arial"/>
          <w:color w:val="333333"/>
          <w:sz w:val="20"/>
          <w:szCs w:val="20"/>
        </w:rPr>
        <w:t>radio</w:t>
      </w:r>
      <w:r w:rsidRPr="00A42F10">
        <w:rPr>
          <w:rStyle w:val="apple-converted-space"/>
          <w:rFonts w:ascii="Arial" w:hAnsi="Arial" w:cs="Arial"/>
          <w:color w:val="333333"/>
          <w:sz w:val="20"/>
          <w:szCs w:val="20"/>
        </w:rPr>
        <w:t> </w:t>
      </w:r>
      <w:r>
        <w:t>868 MHz). Convient à la</w:t>
      </w:r>
      <w:r w:rsidRPr="00A42F10">
        <w:rPr>
          <w:rStyle w:val="apple-converted-space"/>
          <w:rFonts w:ascii="Arial" w:hAnsi="Arial" w:cs="Arial"/>
          <w:color w:val="333333"/>
          <w:sz w:val="20"/>
          <w:szCs w:val="20"/>
        </w:rPr>
        <w:t> </w:t>
      </w:r>
      <w:r w:rsidRPr="00A42F10">
        <w:rPr>
          <w:rFonts w:ascii="Arial" w:hAnsi="Arial" w:cs="Arial"/>
          <w:sz w:val="20"/>
          <w:szCs w:val="20"/>
        </w:rPr>
        <w:t>domotique de sécurité</w:t>
      </w:r>
      <w:r>
        <w:t>, la</w:t>
      </w:r>
      <w:r w:rsidRPr="00A42F10">
        <w:rPr>
          <w:rStyle w:val="apple-converted-space"/>
          <w:rFonts w:ascii="Arial" w:hAnsi="Arial" w:cs="Arial"/>
          <w:color w:val="333333"/>
          <w:sz w:val="20"/>
          <w:szCs w:val="20"/>
        </w:rPr>
        <w:t> </w:t>
      </w:r>
      <w:r w:rsidRPr="00A42F10">
        <w:rPr>
          <w:rFonts w:ascii="Arial" w:hAnsi="Arial" w:cs="Arial"/>
          <w:sz w:val="20"/>
          <w:szCs w:val="20"/>
        </w:rPr>
        <w:t>domotique du chauffage</w:t>
      </w:r>
      <w:r>
        <w:t>.</w:t>
      </w:r>
    </w:p>
    <w:p w:rsidR="001C3A75" w:rsidRPr="00443FBE" w:rsidRDefault="001C3A75" w:rsidP="001C3A75">
      <w:pPr>
        <w:pStyle w:val="Paragraphedeliste"/>
        <w:numPr>
          <w:ilvl w:val="0"/>
          <w:numId w:val="36"/>
        </w:numPr>
        <w:rPr>
          <w:color w:val="C00000"/>
        </w:rPr>
      </w:pPr>
      <w:r w:rsidRPr="008B7A28">
        <w:rPr>
          <w:b/>
          <w:color w:val="C00000"/>
        </w:rPr>
        <w:t>Io-</w:t>
      </w:r>
      <w:proofErr w:type="spellStart"/>
      <w:r w:rsidRPr="008B7A28">
        <w:rPr>
          <w:b/>
          <w:color w:val="C00000"/>
        </w:rPr>
        <w:t>homecontrol</w:t>
      </w:r>
      <w:proofErr w:type="spellEnd"/>
      <w:r w:rsidRPr="008B7A28">
        <w:rPr>
          <w:color w:val="943634" w:themeColor="accent2" w:themeShade="BF"/>
        </w:rPr>
        <w:t xml:space="preserve"> </w:t>
      </w:r>
      <w:r w:rsidRPr="00443FBE">
        <w:rPr>
          <w:color w:val="C00000"/>
        </w:rPr>
        <w:t>(fréquence allant de 868 à 870 Mhz) est une technologie radio qui possède un véritable retour d'informations grâce à son protocole bidirectionnel, et ouvert à différents fabricants leader dans l'habitat.</w:t>
      </w:r>
      <w:r w:rsidR="00443FBE">
        <w:rPr>
          <w:color w:val="C00000"/>
        </w:rPr>
        <w:t xml:space="preserve"> (c’est vraiment un protocole ça ?)</w:t>
      </w:r>
    </w:p>
    <w:p w:rsidR="009F194A" w:rsidRDefault="00A403F5" w:rsidP="00397C9C">
      <w:pPr>
        <w:pStyle w:val="Titre4"/>
        <w:rPr>
          <w:rFonts w:eastAsia="Times New Roman"/>
          <w:lang w:eastAsia="fr-FR"/>
        </w:rPr>
      </w:pPr>
      <w:r w:rsidRPr="00A403F5">
        <w:rPr>
          <w:rFonts w:eastAsia="Times New Roman"/>
          <w:lang w:eastAsia="fr-FR"/>
        </w:rPr>
        <w:t>Les technologies filaires</w:t>
      </w:r>
    </w:p>
    <w:p w:rsidR="001F2B48" w:rsidRPr="001F2B48" w:rsidRDefault="001F2B48" w:rsidP="001F2B48">
      <w:pPr>
        <w:rPr>
          <w:lang w:eastAsia="fr-FR"/>
        </w:rPr>
      </w:pPr>
    </w:p>
    <w:p w:rsidR="009F194A" w:rsidRPr="0009188C" w:rsidRDefault="009F194A" w:rsidP="00D4042C">
      <w:pPr>
        <w:rPr>
          <w:rFonts w:ascii="Times New Roman" w:hAnsi="Times New Roman"/>
          <w:lang w:eastAsia="fr-FR"/>
        </w:rPr>
      </w:pPr>
      <w:r w:rsidRPr="0009188C">
        <w:rPr>
          <w:shd w:val="clear" w:color="auto" w:fill="FFFFFF"/>
          <w:lang w:eastAsia="fr-FR"/>
        </w:rPr>
        <w:t xml:space="preserve">La </w:t>
      </w:r>
      <w:r w:rsidRPr="0009188C">
        <w:rPr>
          <w:b/>
          <w:bCs/>
          <w:shd w:val="clear" w:color="auto" w:fill="FFFFFF"/>
          <w:lang w:eastAsia="fr-FR"/>
        </w:rPr>
        <w:t>technologie x10</w:t>
      </w:r>
      <w:r w:rsidRPr="0009188C">
        <w:rPr>
          <w:shd w:val="clear" w:color="auto" w:fill="FFFFFF"/>
          <w:lang w:eastAsia="fr-FR"/>
        </w:rPr>
        <w:t xml:space="preserve"> est une technologie CPL créé dans les années 80.</w:t>
      </w:r>
    </w:p>
    <w:p w:rsidR="009F194A" w:rsidRDefault="009F194A" w:rsidP="00D4042C">
      <w:pPr>
        <w:rPr>
          <w:shd w:val="clear" w:color="auto" w:fill="FFFFFF"/>
          <w:lang w:eastAsia="fr-FR"/>
        </w:rPr>
      </w:pPr>
      <w:r>
        <w:rPr>
          <w:shd w:val="clear" w:color="auto" w:fill="FFFFFF"/>
          <w:lang w:eastAsia="fr-FR"/>
        </w:rPr>
        <w:t>C’est une technologie basée sur le courant porteur.</w:t>
      </w:r>
    </w:p>
    <w:p w:rsidR="009F194A" w:rsidRPr="0009188C" w:rsidRDefault="009F194A" w:rsidP="00D4042C">
      <w:pPr>
        <w:rPr>
          <w:shd w:val="clear" w:color="auto" w:fill="FFFFFF"/>
          <w:lang w:eastAsia="fr-FR"/>
        </w:rPr>
      </w:pPr>
      <w:r w:rsidRPr="00E0561D">
        <w:rPr>
          <w:shd w:val="clear" w:color="auto" w:fill="FFFFFF"/>
          <w:lang w:eastAsia="fr-FR"/>
        </w:rPr>
        <w:t>Les récepteurs X10 branchés entre les appareils et l</w:t>
      </w:r>
      <w:r>
        <w:rPr>
          <w:shd w:val="clear" w:color="auto" w:fill="FFFFFF"/>
          <w:lang w:eastAsia="fr-FR"/>
        </w:rPr>
        <w:t>es prises de courant détectent l</w:t>
      </w:r>
      <w:r w:rsidRPr="00E0561D">
        <w:rPr>
          <w:shd w:val="clear" w:color="auto" w:fill="FFFFFF"/>
          <w:lang w:eastAsia="fr-FR"/>
        </w:rPr>
        <w:t>e signal</w:t>
      </w:r>
      <w:r>
        <w:rPr>
          <w:shd w:val="clear" w:color="auto" w:fill="FFFFFF"/>
          <w:lang w:eastAsia="fr-FR"/>
        </w:rPr>
        <w:t xml:space="preserve"> émis par les transmetteurs</w:t>
      </w:r>
      <w:r w:rsidRPr="00E0561D">
        <w:rPr>
          <w:shd w:val="clear" w:color="auto" w:fill="FFFFFF"/>
          <w:lang w:eastAsia="fr-FR"/>
        </w:rPr>
        <w:t xml:space="preserve"> et agissent en fonction du message reçu.</w:t>
      </w:r>
    </w:p>
    <w:p w:rsidR="009F194A" w:rsidRPr="0009188C" w:rsidRDefault="009F194A" w:rsidP="00D4042C">
      <w:pPr>
        <w:rPr>
          <w:shd w:val="clear" w:color="auto" w:fill="FFFFFF"/>
          <w:lang w:eastAsia="fr-FR"/>
        </w:rPr>
      </w:pPr>
      <w:r>
        <w:rPr>
          <w:shd w:val="clear" w:color="auto" w:fill="FFFFFF"/>
          <w:lang w:eastAsia="fr-FR"/>
        </w:rPr>
        <w:t>Le contrôle des messages est eff</w:t>
      </w:r>
      <w:r w:rsidRPr="00E77C49">
        <w:rPr>
          <w:shd w:val="clear" w:color="auto" w:fill="FFFFFF"/>
          <w:lang w:eastAsia="fr-FR"/>
        </w:rPr>
        <w:t>ectué grâce à un tableau de commande,</w:t>
      </w:r>
      <w:r>
        <w:rPr>
          <w:shd w:val="clear" w:color="auto" w:fill="FFFFFF"/>
          <w:lang w:eastAsia="fr-FR"/>
        </w:rPr>
        <w:t xml:space="preserve"> </w:t>
      </w:r>
      <w:r w:rsidRPr="00E77C49">
        <w:rPr>
          <w:shd w:val="clear" w:color="auto" w:fill="FFFFFF"/>
          <w:lang w:eastAsia="fr-FR"/>
        </w:rPr>
        <w:t>une télécommande ou encore par un ordinateur, relié à un transmetteur</w:t>
      </w:r>
      <w:r>
        <w:rPr>
          <w:shd w:val="clear" w:color="auto" w:fill="FFFFFF"/>
          <w:lang w:eastAsia="fr-FR"/>
        </w:rPr>
        <w:t xml:space="preserve"> qui relaiera les ordres aux diff</w:t>
      </w:r>
      <w:r w:rsidRPr="00E77C49">
        <w:rPr>
          <w:shd w:val="clear" w:color="auto" w:fill="FFFFFF"/>
          <w:lang w:eastAsia="fr-FR"/>
        </w:rPr>
        <w:t>érents modules branchés sur le réseau électrique.</w:t>
      </w:r>
    </w:p>
    <w:p w:rsidR="009F194A" w:rsidRPr="0009188C" w:rsidRDefault="009F194A" w:rsidP="00D4042C">
      <w:pPr>
        <w:rPr>
          <w:shd w:val="clear" w:color="auto" w:fill="FFFFFF"/>
          <w:lang w:eastAsia="fr-FR"/>
        </w:rPr>
      </w:pPr>
      <w:r w:rsidRPr="0009188C">
        <w:rPr>
          <w:shd w:val="clear" w:color="auto" w:fill="FFFFFF"/>
          <w:lang w:eastAsia="fr-FR"/>
        </w:rPr>
        <w:t>En plus de la communication CPL, il existe une partie RF qui permet grâce à un traducteur RF/X10 permet de piloter des équipements directement à partir d'une télécommande.</w:t>
      </w:r>
    </w:p>
    <w:p w:rsidR="009F194A" w:rsidRDefault="009F194A" w:rsidP="009F194A">
      <w:pPr>
        <w:spacing w:after="0" w:line="240" w:lineRule="auto"/>
        <w:ind w:right="120"/>
        <w:rPr>
          <w:rFonts w:ascii="Calibri" w:eastAsia="Times New Roman" w:hAnsi="Calibri" w:cs="Times New Roman"/>
          <w:i/>
          <w:iCs/>
          <w:color w:val="000000"/>
          <w:sz w:val="24"/>
          <w:szCs w:val="24"/>
          <w:shd w:val="clear" w:color="auto" w:fill="FFFFFF"/>
          <w:lang w:eastAsia="fr-FR"/>
        </w:rPr>
      </w:pPr>
    </w:p>
    <w:p w:rsidR="009F194A" w:rsidRPr="0088733A" w:rsidRDefault="009F194A" w:rsidP="00D4042C">
      <w:pPr>
        <w:rPr>
          <w:shd w:val="clear" w:color="auto" w:fill="FFFFFF"/>
          <w:lang w:eastAsia="fr-FR"/>
        </w:rPr>
      </w:pPr>
      <w:r w:rsidRPr="0088733A">
        <w:rPr>
          <w:shd w:val="clear" w:color="auto" w:fill="FFFFFF"/>
          <w:lang w:eastAsia="fr-FR"/>
        </w:rPr>
        <w:t>Cependant, le protocole X10 possède de nombreux inconvénients :</w:t>
      </w:r>
    </w:p>
    <w:p w:rsidR="009F194A" w:rsidRPr="00D4042C" w:rsidRDefault="009F194A" w:rsidP="00D4042C">
      <w:pPr>
        <w:pStyle w:val="Paragraphedeliste"/>
        <w:numPr>
          <w:ilvl w:val="0"/>
          <w:numId w:val="37"/>
        </w:numPr>
        <w:rPr>
          <w:shd w:val="clear" w:color="auto" w:fill="FFFFFF"/>
          <w:lang w:eastAsia="fr-FR"/>
        </w:rPr>
      </w:pPr>
      <w:r w:rsidRPr="00D4042C">
        <w:rPr>
          <w:shd w:val="clear" w:color="auto" w:fill="FFFFFF"/>
          <w:lang w:eastAsia="fr-FR"/>
        </w:rPr>
        <w:t xml:space="preserve">Une fiabilité entre 70 et 80% </w:t>
      </w:r>
    </w:p>
    <w:p w:rsidR="009F194A" w:rsidRPr="00D4042C" w:rsidRDefault="009F194A" w:rsidP="00D4042C">
      <w:pPr>
        <w:pStyle w:val="Paragraphedeliste"/>
        <w:numPr>
          <w:ilvl w:val="0"/>
          <w:numId w:val="37"/>
        </w:numPr>
        <w:rPr>
          <w:shd w:val="clear" w:color="auto" w:fill="FFFFFF"/>
          <w:lang w:eastAsia="fr-FR"/>
        </w:rPr>
      </w:pPr>
      <w:r w:rsidRPr="00D4042C">
        <w:rPr>
          <w:shd w:val="clear" w:color="auto" w:fill="FFFFFF"/>
          <w:lang w:eastAsia="fr-FR"/>
        </w:rPr>
        <w:t>Pas de retour bidirectionnel</w:t>
      </w:r>
    </w:p>
    <w:p w:rsidR="009F194A" w:rsidRPr="00D4042C" w:rsidRDefault="009F194A" w:rsidP="00D4042C">
      <w:pPr>
        <w:pStyle w:val="Paragraphedeliste"/>
        <w:numPr>
          <w:ilvl w:val="0"/>
          <w:numId w:val="37"/>
        </w:numPr>
        <w:rPr>
          <w:shd w:val="clear" w:color="auto" w:fill="FFFFFF"/>
          <w:lang w:eastAsia="fr-FR"/>
        </w:rPr>
      </w:pPr>
      <w:r w:rsidRPr="00D4042C">
        <w:rPr>
          <w:shd w:val="clear" w:color="auto" w:fill="FFFFFF"/>
          <w:lang w:eastAsia="fr-FR"/>
        </w:rPr>
        <w:t>Un nombre limité d’appareil de 256</w:t>
      </w:r>
    </w:p>
    <w:p w:rsidR="009F194A" w:rsidRPr="002E219F" w:rsidRDefault="009F194A" w:rsidP="009F194A">
      <w:pPr>
        <w:pStyle w:val="Paragraphedeliste"/>
        <w:numPr>
          <w:ilvl w:val="0"/>
          <w:numId w:val="37"/>
        </w:numPr>
        <w:spacing w:after="0" w:line="240" w:lineRule="auto"/>
        <w:ind w:right="120"/>
        <w:rPr>
          <w:rFonts w:ascii="Calibri" w:eastAsia="Times New Roman" w:hAnsi="Calibri" w:cs="Times New Roman"/>
          <w:color w:val="000000"/>
          <w:sz w:val="24"/>
          <w:szCs w:val="24"/>
          <w:shd w:val="clear" w:color="auto" w:fill="FFFFFF"/>
          <w:lang w:eastAsia="fr-FR"/>
        </w:rPr>
      </w:pPr>
      <w:r w:rsidRPr="002E219F">
        <w:rPr>
          <w:shd w:val="clear" w:color="auto" w:fill="FFFFFF"/>
          <w:lang w:eastAsia="fr-FR"/>
        </w:rPr>
        <w:t>Pas de filtres anti-bruit</w:t>
      </w:r>
    </w:p>
    <w:p w:rsidR="002E219F" w:rsidRDefault="002E219F" w:rsidP="002E219F">
      <w:pPr>
        <w:spacing w:after="0" w:line="240" w:lineRule="auto"/>
        <w:ind w:right="120"/>
        <w:rPr>
          <w:rFonts w:ascii="Calibri" w:eastAsia="Times New Roman" w:hAnsi="Calibri" w:cs="Times New Roman"/>
          <w:color w:val="000000"/>
          <w:sz w:val="24"/>
          <w:szCs w:val="24"/>
          <w:shd w:val="clear" w:color="auto" w:fill="FFFFFF"/>
          <w:lang w:eastAsia="fr-FR"/>
        </w:rPr>
      </w:pPr>
    </w:p>
    <w:p w:rsidR="00F26033" w:rsidRPr="002E219F" w:rsidRDefault="00F26033" w:rsidP="002E219F">
      <w:pPr>
        <w:spacing w:after="0" w:line="240" w:lineRule="auto"/>
        <w:ind w:right="120"/>
        <w:rPr>
          <w:rFonts w:ascii="Calibri" w:eastAsia="Times New Roman" w:hAnsi="Calibri" w:cs="Times New Roman"/>
          <w:color w:val="000000"/>
          <w:sz w:val="24"/>
          <w:szCs w:val="24"/>
          <w:shd w:val="clear" w:color="auto" w:fill="FFFFFF"/>
          <w:lang w:eastAsia="fr-FR"/>
        </w:rPr>
      </w:pPr>
    </w:p>
    <w:p w:rsidR="009F194A" w:rsidRPr="0009188C" w:rsidRDefault="009F194A" w:rsidP="00D4042C">
      <w:pPr>
        <w:rPr>
          <w:rFonts w:ascii="Times New Roman" w:hAnsi="Times New Roman"/>
          <w:lang w:eastAsia="fr-FR"/>
        </w:rPr>
      </w:pPr>
      <w:r w:rsidRPr="0009188C">
        <w:rPr>
          <w:shd w:val="clear" w:color="auto" w:fill="FFFFFF"/>
          <w:lang w:eastAsia="fr-FR"/>
        </w:rPr>
        <w:t xml:space="preserve">La </w:t>
      </w:r>
      <w:r w:rsidRPr="0009188C">
        <w:rPr>
          <w:b/>
          <w:bCs/>
          <w:shd w:val="clear" w:color="auto" w:fill="FFFFFF"/>
          <w:lang w:eastAsia="fr-FR"/>
        </w:rPr>
        <w:t>technologie PLCBUS</w:t>
      </w:r>
      <w:r w:rsidRPr="0009188C">
        <w:rPr>
          <w:shd w:val="clear" w:color="auto" w:fill="FFFFFF"/>
          <w:lang w:eastAsia="fr-FR"/>
        </w:rPr>
        <w:t xml:space="preserve"> est une technologie CPL développée dans la fin des années 90.</w:t>
      </w:r>
    </w:p>
    <w:p w:rsidR="009F194A" w:rsidRDefault="009F194A" w:rsidP="00D4042C">
      <w:pPr>
        <w:rPr>
          <w:shd w:val="clear" w:color="auto" w:fill="FFFFFF"/>
          <w:lang w:eastAsia="fr-FR"/>
        </w:rPr>
      </w:pPr>
      <w:r w:rsidRPr="0009188C">
        <w:rPr>
          <w:shd w:val="clear" w:color="auto" w:fill="FFFFFF"/>
          <w:lang w:eastAsia="fr-FR"/>
        </w:rPr>
        <w:t>Elle permet de combler de nombreuse lacune du X10 tout</w:t>
      </w:r>
      <w:r>
        <w:rPr>
          <w:shd w:val="clear" w:color="auto" w:fill="FFFFFF"/>
          <w:lang w:eastAsia="fr-FR"/>
        </w:rPr>
        <w:t xml:space="preserve"> en conservant le même principe : </w:t>
      </w:r>
    </w:p>
    <w:p w:rsidR="009F194A" w:rsidRPr="00D4042C" w:rsidRDefault="009F194A" w:rsidP="00D4042C">
      <w:pPr>
        <w:pStyle w:val="Paragraphedeliste"/>
        <w:numPr>
          <w:ilvl w:val="0"/>
          <w:numId w:val="38"/>
        </w:numPr>
        <w:rPr>
          <w:shd w:val="clear" w:color="auto" w:fill="FFFFFF"/>
          <w:lang w:eastAsia="fr-FR"/>
        </w:rPr>
      </w:pPr>
      <w:r w:rsidRPr="00D4042C">
        <w:rPr>
          <w:shd w:val="clear" w:color="auto" w:fill="FFFFFF"/>
          <w:lang w:eastAsia="fr-FR"/>
        </w:rPr>
        <w:t xml:space="preserve">Une fiabilité supérieure à 99.9% </w:t>
      </w:r>
    </w:p>
    <w:p w:rsidR="009F194A" w:rsidRPr="00D4042C" w:rsidRDefault="009F194A" w:rsidP="00D4042C">
      <w:pPr>
        <w:pStyle w:val="Paragraphedeliste"/>
        <w:numPr>
          <w:ilvl w:val="0"/>
          <w:numId w:val="38"/>
        </w:numPr>
        <w:rPr>
          <w:shd w:val="clear" w:color="auto" w:fill="FFFFFF"/>
          <w:lang w:eastAsia="fr-FR"/>
        </w:rPr>
      </w:pPr>
      <w:r w:rsidRPr="00D4042C">
        <w:rPr>
          <w:shd w:val="clear" w:color="auto" w:fill="FFFFFF"/>
          <w:lang w:eastAsia="fr-FR"/>
        </w:rPr>
        <w:t>Retour bidirectionnel</w:t>
      </w:r>
    </w:p>
    <w:p w:rsidR="009F194A" w:rsidRPr="00D4042C" w:rsidRDefault="009F194A" w:rsidP="00D4042C">
      <w:pPr>
        <w:pStyle w:val="Paragraphedeliste"/>
        <w:numPr>
          <w:ilvl w:val="0"/>
          <w:numId w:val="38"/>
        </w:numPr>
        <w:rPr>
          <w:shd w:val="clear" w:color="auto" w:fill="FFFFFF"/>
          <w:lang w:eastAsia="fr-FR"/>
        </w:rPr>
      </w:pPr>
      <w:r w:rsidRPr="00D4042C">
        <w:rPr>
          <w:shd w:val="clear" w:color="auto" w:fill="FFFFFF"/>
          <w:lang w:eastAsia="fr-FR"/>
        </w:rPr>
        <w:t>Un nombre limité d’appareil de 64000</w:t>
      </w:r>
    </w:p>
    <w:p w:rsidR="009F194A" w:rsidRPr="00D4042C" w:rsidRDefault="009F194A" w:rsidP="00D4042C">
      <w:pPr>
        <w:pStyle w:val="Paragraphedeliste"/>
        <w:numPr>
          <w:ilvl w:val="0"/>
          <w:numId w:val="38"/>
        </w:numPr>
        <w:rPr>
          <w:shd w:val="clear" w:color="auto" w:fill="FFFFFF"/>
          <w:lang w:eastAsia="fr-FR"/>
        </w:rPr>
      </w:pPr>
      <w:r w:rsidRPr="00D4042C">
        <w:rPr>
          <w:shd w:val="clear" w:color="auto" w:fill="FFFFFF"/>
          <w:lang w:eastAsia="fr-FR"/>
        </w:rPr>
        <w:t>Filtres anti-bruit</w:t>
      </w:r>
    </w:p>
    <w:p w:rsidR="008B7A28" w:rsidRDefault="009F194A" w:rsidP="008B7A28">
      <w:pPr>
        <w:autoSpaceDE w:val="0"/>
        <w:autoSpaceDN w:val="0"/>
        <w:adjustRightInd w:val="0"/>
        <w:spacing w:after="0" w:line="240" w:lineRule="auto"/>
        <w:rPr>
          <w:rFonts w:cs="F18"/>
          <w:sz w:val="20"/>
          <w:szCs w:val="20"/>
        </w:rPr>
      </w:pPr>
      <w:r>
        <w:rPr>
          <w:shd w:val="clear" w:color="auto" w:fill="FFFFFF"/>
          <w:lang w:eastAsia="fr-FR"/>
        </w:rPr>
        <w:t>Cependant le X10 reste le plus développé avec de nombreux produit</w:t>
      </w:r>
      <w:r w:rsidR="00443FBE">
        <w:rPr>
          <w:shd w:val="clear" w:color="auto" w:fill="FFFFFF"/>
          <w:lang w:eastAsia="fr-FR"/>
        </w:rPr>
        <w:t>s</w:t>
      </w:r>
      <w:r>
        <w:rPr>
          <w:shd w:val="clear" w:color="auto" w:fill="FFFFFF"/>
          <w:lang w:eastAsia="fr-FR"/>
        </w:rPr>
        <w:t>.</w:t>
      </w:r>
      <w:r w:rsidRPr="0009188C">
        <w:rPr>
          <w:rFonts w:ascii="Times New Roman" w:hAnsi="Times New Roman"/>
          <w:lang w:eastAsia="fr-FR"/>
        </w:rPr>
        <w:br/>
      </w:r>
    </w:p>
    <w:p w:rsidR="008B7A28" w:rsidRPr="00FD5369" w:rsidRDefault="008B7A28" w:rsidP="008B7A28">
      <w:pPr>
        <w:autoSpaceDE w:val="0"/>
        <w:autoSpaceDN w:val="0"/>
        <w:adjustRightInd w:val="0"/>
        <w:spacing w:after="0" w:line="240" w:lineRule="auto"/>
        <w:rPr>
          <w:rFonts w:cs="F18"/>
          <w:sz w:val="20"/>
          <w:szCs w:val="20"/>
        </w:rPr>
      </w:pPr>
    </w:p>
    <w:p w:rsidR="008B7A28" w:rsidRPr="00602819" w:rsidRDefault="008B7A28" w:rsidP="008B7A28">
      <w:pPr>
        <w:rPr>
          <w:color w:val="C00000"/>
        </w:rPr>
      </w:pPr>
      <w:proofErr w:type="spellStart"/>
      <w:r w:rsidRPr="00602819">
        <w:rPr>
          <w:b/>
          <w:color w:val="C00000"/>
        </w:rPr>
        <w:lastRenderedPageBreak/>
        <w:t>CEBus</w:t>
      </w:r>
      <w:proofErr w:type="spellEnd"/>
      <w:r w:rsidRPr="00602819">
        <w:rPr>
          <w:color w:val="C00000"/>
        </w:rPr>
        <w:t xml:space="preserve"> (Consumer </w:t>
      </w:r>
      <w:proofErr w:type="spellStart"/>
      <w:r w:rsidRPr="00602819">
        <w:rPr>
          <w:color w:val="C00000"/>
        </w:rPr>
        <w:t>Electronics</w:t>
      </w:r>
      <w:proofErr w:type="spellEnd"/>
      <w:r w:rsidRPr="00602819">
        <w:rPr>
          <w:color w:val="C00000"/>
        </w:rPr>
        <w:t xml:space="preserve"> Bus) est un standard de communication développé par l'EIA (</w:t>
      </w:r>
      <w:proofErr w:type="spellStart"/>
      <w:r w:rsidRPr="00602819">
        <w:rPr>
          <w:color w:val="C00000"/>
        </w:rPr>
        <w:t>Electronics</w:t>
      </w:r>
      <w:proofErr w:type="spellEnd"/>
      <w:r w:rsidRPr="00602819">
        <w:rPr>
          <w:color w:val="C00000"/>
        </w:rPr>
        <w:t xml:space="preserve"> </w:t>
      </w:r>
      <w:proofErr w:type="spellStart"/>
      <w:r w:rsidRPr="00602819">
        <w:rPr>
          <w:color w:val="C00000"/>
        </w:rPr>
        <w:t>Industry</w:t>
      </w:r>
      <w:proofErr w:type="spellEnd"/>
      <w:r w:rsidRPr="00602819">
        <w:rPr>
          <w:color w:val="C00000"/>
        </w:rPr>
        <w:t xml:space="preserve"> Association) et le CEMA (Consumer </w:t>
      </w:r>
      <w:proofErr w:type="spellStart"/>
      <w:r w:rsidRPr="00602819">
        <w:rPr>
          <w:color w:val="C00000"/>
        </w:rPr>
        <w:t>Electronics</w:t>
      </w:r>
      <w:proofErr w:type="spellEnd"/>
      <w:r w:rsidRPr="00602819">
        <w:rPr>
          <w:color w:val="C00000"/>
        </w:rPr>
        <w:t xml:space="preserve"> </w:t>
      </w:r>
      <w:proofErr w:type="spellStart"/>
      <w:r w:rsidRPr="00602819">
        <w:rPr>
          <w:color w:val="C00000"/>
        </w:rPr>
        <w:t>Manufacturers</w:t>
      </w:r>
      <w:proofErr w:type="spellEnd"/>
      <w:r w:rsidRPr="00602819">
        <w:rPr>
          <w:color w:val="C00000"/>
        </w:rPr>
        <w:t xml:space="preserve"> Association) et approuvé en 1992. Ce standard est ouvert et par conséquent tout le monde peut l'utiliser. La norme ne s'applique pas simplement à la transmission par courant porteur mais également à la transmission par câble coaxial, RF et infrarouge. L'inconvénient de </w:t>
      </w:r>
      <w:proofErr w:type="spellStart"/>
      <w:r w:rsidRPr="00602819">
        <w:rPr>
          <w:color w:val="C00000"/>
        </w:rPr>
        <w:t>CEBus</w:t>
      </w:r>
      <w:proofErr w:type="spellEnd"/>
      <w:r w:rsidRPr="00602819">
        <w:rPr>
          <w:color w:val="C00000"/>
        </w:rPr>
        <w:t xml:space="preserve"> est qu'il y'a relativement peu de produits disponibles et le coût de ces produits est élevé.</w:t>
      </w:r>
    </w:p>
    <w:p w:rsidR="00645FE8" w:rsidRPr="00602819" w:rsidRDefault="00645FE8" w:rsidP="00645FE8">
      <w:pPr>
        <w:rPr>
          <w:color w:val="C00000"/>
        </w:rPr>
      </w:pPr>
      <w:r w:rsidRPr="00602819">
        <w:rPr>
          <w:color w:val="C00000"/>
        </w:rPr>
        <w:t xml:space="preserve">Le standard </w:t>
      </w:r>
      <w:r w:rsidRPr="00602819">
        <w:rPr>
          <w:b/>
          <w:color w:val="C00000"/>
        </w:rPr>
        <w:t xml:space="preserve">EIB </w:t>
      </w:r>
      <w:r w:rsidRPr="00602819">
        <w:rPr>
          <w:color w:val="C00000"/>
        </w:rPr>
        <w:t>(</w:t>
      </w:r>
      <w:proofErr w:type="spellStart"/>
      <w:r w:rsidRPr="00602819">
        <w:rPr>
          <w:color w:val="C00000"/>
        </w:rPr>
        <w:t>European</w:t>
      </w:r>
      <w:proofErr w:type="spellEnd"/>
      <w:r w:rsidRPr="00602819">
        <w:rPr>
          <w:color w:val="C00000"/>
        </w:rPr>
        <w:t xml:space="preserve"> </w:t>
      </w:r>
      <w:proofErr w:type="spellStart"/>
      <w:r w:rsidRPr="00602819">
        <w:rPr>
          <w:color w:val="C00000"/>
        </w:rPr>
        <w:t>Industrial</w:t>
      </w:r>
      <w:proofErr w:type="spellEnd"/>
      <w:r w:rsidRPr="00602819">
        <w:rPr>
          <w:color w:val="C00000"/>
        </w:rPr>
        <w:t xml:space="preserve"> Bus) est normalisé ISO (International Standardisation Organisation). C'est un système ouvert ; il regroupe plus de 23 organisations nationales. Il couvre tous les besoins concernant l'habitat et le bâtiment en matière de confort, d'économie d'énergie et aussi de sécurité.</w:t>
      </w:r>
    </w:p>
    <w:p w:rsidR="00645FE8" w:rsidRPr="00602819" w:rsidRDefault="00645FE8" w:rsidP="00645FE8">
      <w:pPr>
        <w:rPr>
          <w:color w:val="C00000"/>
        </w:rPr>
      </w:pPr>
      <w:r w:rsidRPr="00602819">
        <w:rPr>
          <w:color w:val="C00000"/>
        </w:rPr>
        <w:t>Contrairement à une installation traditionnelle, Dans une installation domotique EIB, seuls les éléments qui ont besoin d'énergie sont reliés au 220V. Tous les interrupteurs et autres capteurs présents ne sont reliés que par un seul câble EIB 29V.</w:t>
      </w:r>
    </w:p>
    <w:p w:rsidR="00645FE8" w:rsidRPr="00602819" w:rsidRDefault="00645FE8" w:rsidP="00645FE8">
      <w:pPr>
        <w:rPr>
          <w:color w:val="C00000"/>
        </w:rPr>
      </w:pPr>
      <w:r w:rsidRPr="00602819">
        <w:rPr>
          <w:color w:val="C00000"/>
        </w:rPr>
        <w:t xml:space="preserve">D'après la </w:t>
      </w:r>
      <w:proofErr w:type="spellStart"/>
      <w:r w:rsidRPr="00602819">
        <w:rPr>
          <w:color w:val="C00000"/>
        </w:rPr>
        <w:t>gure</w:t>
      </w:r>
      <w:proofErr w:type="spellEnd"/>
      <w:r w:rsidRPr="00602819">
        <w:rPr>
          <w:color w:val="C00000"/>
        </w:rPr>
        <w:t xml:space="preserve"> 1.3, un système EIB se compose de deux éléments, les actionneurs (exécuteurs d'ordres, citons par exemple : les lampes, stores, vannes, moteurs, prises de courant) et les capteurs (transmetteurs d'ordres, citons par exemple : les interrupteurs, les écrans de commandes, les sondes,...), sans oublier les systèmes sans fils.</w:t>
      </w:r>
    </w:p>
    <w:p w:rsidR="009F194A" w:rsidRPr="00C84E9B" w:rsidRDefault="00B07818" w:rsidP="00B07818">
      <w:pPr>
        <w:jc w:val="center"/>
        <w:rPr>
          <w:shd w:val="clear" w:color="auto" w:fill="FFFFFF"/>
          <w:lang w:eastAsia="fr-FR"/>
        </w:rPr>
      </w:pPr>
      <w:r w:rsidRPr="00814598">
        <w:rPr>
          <w:rFonts w:ascii="Times New Roman" w:eastAsia="Times New Roman" w:hAnsi="Times New Roman" w:cs="Times New Roman"/>
          <w:noProof/>
          <w:sz w:val="24"/>
          <w:szCs w:val="24"/>
          <w:lang w:eastAsia="fr-FR"/>
        </w:rPr>
        <w:drawing>
          <wp:inline distT="0" distB="0" distL="0" distR="0" wp14:anchorId="5CA65A9D" wp14:editId="74EF10EC">
            <wp:extent cx="4752975" cy="364807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2975" cy="3648075"/>
                    </a:xfrm>
                    <a:prstGeom prst="rect">
                      <a:avLst/>
                    </a:prstGeom>
                    <a:noFill/>
                    <a:ln>
                      <a:noFill/>
                    </a:ln>
                  </pic:spPr>
                </pic:pic>
              </a:graphicData>
            </a:graphic>
          </wp:inline>
        </w:drawing>
      </w:r>
    </w:p>
    <w:p w:rsidR="00B07818" w:rsidRPr="009107FC" w:rsidRDefault="00B07818" w:rsidP="00B07818">
      <w:pPr>
        <w:jc w:val="center"/>
        <w:rPr>
          <w:i/>
        </w:rPr>
      </w:pPr>
      <w:r w:rsidRPr="009107FC">
        <w:rPr>
          <w:i/>
        </w:rPr>
        <w:t>Une installation EIB</w:t>
      </w:r>
    </w:p>
    <w:p w:rsidR="009F194A" w:rsidRDefault="009F194A" w:rsidP="00D4042C">
      <w:pPr>
        <w:rPr>
          <w:shd w:val="clear" w:color="auto" w:fill="FFFFFF"/>
          <w:lang w:eastAsia="fr-FR"/>
        </w:rPr>
      </w:pPr>
      <w:r w:rsidRPr="0009188C">
        <w:rPr>
          <w:shd w:val="clear" w:color="auto" w:fill="FFFFFF"/>
          <w:lang w:eastAsia="fr-FR"/>
        </w:rPr>
        <w:t xml:space="preserve">La </w:t>
      </w:r>
      <w:r w:rsidRPr="0009188C">
        <w:rPr>
          <w:b/>
          <w:bCs/>
          <w:shd w:val="clear" w:color="auto" w:fill="FFFFFF"/>
          <w:lang w:eastAsia="fr-FR"/>
        </w:rPr>
        <w:t>technologie 1-wire</w:t>
      </w:r>
      <w:r w:rsidRPr="0009188C">
        <w:rPr>
          <w:shd w:val="clear" w:color="auto" w:fill="FFFFFF"/>
          <w:lang w:eastAsia="fr-FR"/>
        </w:rPr>
        <w:t xml:space="preserve"> est une technologie filaire so</w:t>
      </w:r>
      <w:r>
        <w:rPr>
          <w:shd w:val="clear" w:color="auto" w:fill="FFFFFF"/>
          <w:lang w:eastAsia="fr-FR"/>
        </w:rPr>
        <w:t>us forme de bus (le bus 1-Wire), qui permet de connecter (en série ou en étoile) des composants avec seulement 2 fils (fil de données et un fil de masse).</w:t>
      </w:r>
    </w:p>
    <w:p w:rsidR="00D4042C" w:rsidRDefault="009F194A">
      <w:pPr>
        <w:rPr>
          <w:shd w:val="clear" w:color="auto" w:fill="FFFFFF"/>
          <w:lang w:eastAsia="fr-FR"/>
        </w:rPr>
      </w:pPr>
      <w:r>
        <w:rPr>
          <w:shd w:val="clear" w:color="auto" w:fill="FFFFFF"/>
          <w:lang w:eastAsia="fr-FR"/>
        </w:rPr>
        <w:lastRenderedPageBreak/>
        <w:t>Dans le domaine de la domotique 1-wire est surtout utilisée pour la mesure de la température ou des mesures météorologique.</w:t>
      </w:r>
    </w:p>
    <w:p w:rsidR="00934919" w:rsidRDefault="00934919">
      <w:pPr>
        <w:rPr>
          <w:shd w:val="clear" w:color="auto" w:fill="FFFFFF"/>
          <w:lang w:eastAsia="fr-FR"/>
        </w:rPr>
      </w:pPr>
    </w:p>
    <w:p w:rsidR="009F194A" w:rsidRDefault="009F194A" w:rsidP="00D4042C">
      <w:pPr>
        <w:rPr>
          <w:shd w:val="clear" w:color="auto" w:fill="FFFFFF"/>
          <w:lang w:eastAsia="fr-FR"/>
        </w:rPr>
      </w:pPr>
      <w:r>
        <w:rPr>
          <w:shd w:val="clear" w:color="auto" w:fill="FFFFFF"/>
          <w:lang w:eastAsia="fr-FR"/>
        </w:rPr>
        <w:t xml:space="preserve">Le protocole </w:t>
      </w:r>
      <w:r w:rsidRPr="00D4042C">
        <w:rPr>
          <w:b/>
          <w:shd w:val="clear" w:color="auto" w:fill="FFFFFF"/>
          <w:lang w:eastAsia="fr-FR"/>
        </w:rPr>
        <w:t>bus KNX</w:t>
      </w:r>
      <w:r>
        <w:rPr>
          <w:shd w:val="clear" w:color="auto" w:fill="FFFFFF"/>
          <w:lang w:eastAsia="fr-FR"/>
        </w:rPr>
        <w:t xml:space="preserve"> est un standard européen crée en 1987, c’est un protocole de logique répartie ou chaque agent est indépendant des autres.</w:t>
      </w:r>
    </w:p>
    <w:p w:rsidR="009F194A" w:rsidRDefault="009F194A" w:rsidP="00D4042C">
      <w:pPr>
        <w:rPr>
          <w:shd w:val="clear" w:color="auto" w:fill="FFFFFF"/>
          <w:lang w:eastAsia="fr-FR"/>
        </w:rPr>
      </w:pPr>
      <w:r>
        <w:rPr>
          <w:shd w:val="clear" w:color="auto" w:fill="FFFFFF"/>
          <w:lang w:eastAsia="fr-FR"/>
        </w:rPr>
        <w:t>Les couches physiques :</w:t>
      </w:r>
    </w:p>
    <w:p w:rsidR="009F194A" w:rsidRPr="00D4042C" w:rsidRDefault="009F194A" w:rsidP="00D4042C">
      <w:pPr>
        <w:pStyle w:val="Paragraphedeliste"/>
        <w:numPr>
          <w:ilvl w:val="0"/>
          <w:numId w:val="39"/>
        </w:numPr>
        <w:rPr>
          <w:shd w:val="clear" w:color="auto" w:fill="FFFFFF"/>
          <w:lang w:eastAsia="fr-FR"/>
        </w:rPr>
      </w:pPr>
      <w:r w:rsidRPr="00D4042C">
        <w:rPr>
          <w:shd w:val="clear" w:color="auto" w:fill="FFFFFF"/>
          <w:lang w:eastAsia="fr-FR"/>
        </w:rPr>
        <w:t>Le bus</w:t>
      </w:r>
      <w:r w:rsidR="00D4042C">
        <w:rPr>
          <w:shd w:val="clear" w:color="auto" w:fill="FFFFFF"/>
          <w:lang w:eastAsia="fr-FR"/>
        </w:rPr>
        <w:t> : c</w:t>
      </w:r>
      <w:r w:rsidRPr="00D4042C">
        <w:rPr>
          <w:shd w:val="clear" w:color="auto" w:fill="FFFFFF"/>
          <w:lang w:eastAsia="fr-FR"/>
        </w:rPr>
        <w:t>’est le moyen historique de communication du protocole KNX</w:t>
      </w:r>
    </w:p>
    <w:p w:rsidR="009F194A" w:rsidRPr="00D4042C" w:rsidRDefault="009F194A" w:rsidP="001D2BD5">
      <w:pPr>
        <w:pStyle w:val="Paragraphedeliste"/>
        <w:numPr>
          <w:ilvl w:val="1"/>
          <w:numId w:val="39"/>
        </w:numPr>
        <w:rPr>
          <w:shd w:val="clear" w:color="auto" w:fill="FFFFFF"/>
          <w:lang w:eastAsia="fr-FR"/>
        </w:rPr>
      </w:pPr>
      <w:r w:rsidRPr="00D4042C">
        <w:rPr>
          <w:shd w:val="clear" w:color="auto" w:fill="FFFFFF"/>
          <w:lang w:eastAsia="fr-FR"/>
        </w:rPr>
        <w:t>TP0, permet un débit de 4800 bits/s. La transmission est assurée par un codage NRZ. La topologie est libre.</w:t>
      </w:r>
    </w:p>
    <w:p w:rsidR="009F194A" w:rsidRPr="00D4042C" w:rsidRDefault="009F194A" w:rsidP="001D2BD5">
      <w:pPr>
        <w:pStyle w:val="Paragraphedeliste"/>
        <w:numPr>
          <w:ilvl w:val="1"/>
          <w:numId w:val="39"/>
        </w:numPr>
        <w:rPr>
          <w:shd w:val="clear" w:color="auto" w:fill="FFFFFF"/>
          <w:lang w:eastAsia="fr-FR"/>
        </w:rPr>
      </w:pPr>
      <w:r w:rsidRPr="00D4042C">
        <w:rPr>
          <w:shd w:val="clear" w:color="auto" w:fill="FFFFFF"/>
          <w:lang w:eastAsia="fr-FR"/>
        </w:rPr>
        <w:t>TP1, permettant un débit de 9600 bits/s. la transmission est assurée par un codage BBS (</w:t>
      </w:r>
      <w:proofErr w:type="spellStart"/>
      <w:r w:rsidRPr="00D4042C">
        <w:rPr>
          <w:shd w:val="clear" w:color="auto" w:fill="FFFFFF"/>
          <w:lang w:eastAsia="fr-FR"/>
        </w:rPr>
        <w:t>Balanced</w:t>
      </w:r>
      <w:proofErr w:type="spellEnd"/>
      <w:r w:rsidRPr="00D4042C">
        <w:rPr>
          <w:shd w:val="clear" w:color="auto" w:fill="FFFFFF"/>
          <w:lang w:eastAsia="fr-FR"/>
        </w:rPr>
        <w:t xml:space="preserve"> </w:t>
      </w:r>
      <w:proofErr w:type="spellStart"/>
      <w:r w:rsidRPr="00D4042C">
        <w:rPr>
          <w:shd w:val="clear" w:color="auto" w:fill="FFFFFF"/>
          <w:lang w:eastAsia="fr-FR"/>
        </w:rPr>
        <w:t>Baseband</w:t>
      </w:r>
      <w:proofErr w:type="spellEnd"/>
      <w:r w:rsidRPr="00D4042C">
        <w:rPr>
          <w:shd w:val="clear" w:color="auto" w:fill="FFFFFF"/>
          <w:lang w:eastAsia="fr-FR"/>
        </w:rPr>
        <w:t xml:space="preserve"> Signal).</w:t>
      </w:r>
    </w:p>
    <w:p w:rsidR="009F194A" w:rsidRPr="001D2BD5" w:rsidRDefault="009F194A" w:rsidP="001D2BD5">
      <w:pPr>
        <w:pStyle w:val="Paragraphedeliste"/>
        <w:numPr>
          <w:ilvl w:val="0"/>
          <w:numId w:val="39"/>
        </w:numPr>
        <w:rPr>
          <w:rFonts w:ascii="Calibri" w:eastAsia="Times New Roman" w:hAnsi="Calibri" w:cs="Times New Roman"/>
          <w:color w:val="000000"/>
          <w:sz w:val="24"/>
          <w:szCs w:val="24"/>
          <w:shd w:val="clear" w:color="auto" w:fill="FFFFFF"/>
          <w:lang w:eastAsia="fr-FR"/>
        </w:rPr>
      </w:pPr>
      <w:r w:rsidRPr="001D2BD5">
        <w:rPr>
          <w:rFonts w:ascii="Calibri" w:eastAsia="Times New Roman" w:hAnsi="Calibri" w:cs="Times New Roman"/>
          <w:color w:val="000000"/>
          <w:sz w:val="24"/>
          <w:szCs w:val="24"/>
          <w:shd w:val="clear" w:color="auto" w:fill="FFFFFF"/>
          <w:lang w:eastAsia="fr-FR"/>
        </w:rPr>
        <w:t xml:space="preserve">La </w:t>
      </w:r>
      <w:r w:rsidRPr="001D2BD5">
        <w:rPr>
          <w:shd w:val="clear" w:color="auto" w:fill="FFFFFF"/>
          <w:lang w:eastAsia="fr-FR"/>
        </w:rPr>
        <w:t>radio</w:t>
      </w:r>
    </w:p>
    <w:p w:rsidR="009F194A" w:rsidRPr="001D2BD5" w:rsidRDefault="009F194A" w:rsidP="001D2BD5">
      <w:pPr>
        <w:pStyle w:val="Paragraphedeliste"/>
        <w:numPr>
          <w:ilvl w:val="0"/>
          <w:numId w:val="39"/>
        </w:numPr>
        <w:rPr>
          <w:rFonts w:ascii="Calibri" w:eastAsia="Times New Roman" w:hAnsi="Calibri" w:cs="Times New Roman"/>
          <w:color w:val="000000"/>
          <w:shd w:val="clear" w:color="auto" w:fill="FFFFFF"/>
          <w:lang w:eastAsia="fr-FR"/>
        </w:rPr>
      </w:pPr>
      <w:r w:rsidRPr="001D2BD5">
        <w:rPr>
          <w:rFonts w:ascii="Calibri" w:eastAsia="Times New Roman" w:hAnsi="Calibri" w:cs="Times New Roman"/>
          <w:color w:val="000000"/>
          <w:shd w:val="clear" w:color="auto" w:fill="FFFFFF"/>
          <w:lang w:eastAsia="fr-FR"/>
        </w:rPr>
        <w:t xml:space="preserve">Le </w:t>
      </w:r>
      <w:r w:rsidRPr="001D2BD5">
        <w:rPr>
          <w:shd w:val="clear" w:color="auto" w:fill="FFFFFF"/>
          <w:lang w:eastAsia="fr-FR"/>
        </w:rPr>
        <w:t>courant</w:t>
      </w:r>
      <w:r w:rsidRPr="001D2BD5">
        <w:rPr>
          <w:rFonts w:ascii="Calibri" w:eastAsia="Times New Roman" w:hAnsi="Calibri" w:cs="Times New Roman"/>
          <w:color w:val="000000"/>
          <w:shd w:val="clear" w:color="auto" w:fill="FFFFFF"/>
          <w:lang w:eastAsia="fr-FR"/>
        </w:rPr>
        <w:t xml:space="preserve"> porteur </w:t>
      </w:r>
    </w:p>
    <w:p w:rsidR="009F194A" w:rsidRPr="001D2BD5" w:rsidRDefault="009F194A" w:rsidP="001D2BD5">
      <w:pPr>
        <w:pStyle w:val="Paragraphedeliste"/>
        <w:numPr>
          <w:ilvl w:val="1"/>
          <w:numId w:val="39"/>
        </w:numPr>
        <w:rPr>
          <w:shd w:val="clear" w:color="auto" w:fill="FFFFFF"/>
          <w:lang w:eastAsia="fr-FR"/>
        </w:rPr>
      </w:pPr>
      <w:r w:rsidRPr="001D2BD5">
        <w:rPr>
          <w:shd w:val="clear" w:color="auto" w:fill="FFFFFF"/>
          <w:lang w:eastAsia="fr-FR"/>
        </w:rPr>
        <w:t>PL110</w:t>
      </w:r>
    </w:p>
    <w:p w:rsidR="009F194A" w:rsidRPr="001D2BD5" w:rsidRDefault="009F194A" w:rsidP="001D2BD5">
      <w:pPr>
        <w:pStyle w:val="Paragraphedeliste"/>
        <w:numPr>
          <w:ilvl w:val="1"/>
          <w:numId w:val="39"/>
        </w:numPr>
        <w:rPr>
          <w:shd w:val="clear" w:color="auto" w:fill="FFFFFF"/>
          <w:lang w:eastAsia="fr-FR"/>
        </w:rPr>
      </w:pPr>
      <w:r w:rsidRPr="001D2BD5">
        <w:rPr>
          <w:shd w:val="clear" w:color="auto" w:fill="FFFFFF"/>
          <w:lang w:eastAsia="fr-FR"/>
        </w:rPr>
        <w:t>PL132</w:t>
      </w:r>
    </w:p>
    <w:p w:rsidR="009F194A" w:rsidRPr="008B7A28" w:rsidRDefault="009F194A" w:rsidP="008B7A28">
      <w:pPr>
        <w:pStyle w:val="Paragraphedeliste"/>
        <w:numPr>
          <w:ilvl w:val="0"/>
          <w:numId w:val="39"/>
        </w:numPr>
        <w:rPr>
          <w:rFonts w:ascii="Calibri" w:eastAsia="Times New Roman" w:hAnsi="Calibri" w:cs="Times New Roman"/>
          <w:color w:val="000000"/>
          <w:sz w:val="24"/>
          <w:szCs w:val="24"/>
          <w:shd w:val="clear" w:color="auto" w:fill="FFFFFF"/>
          <w:lang w:eastAsia="fr-FR"/>
        </w:rPr>
      </w:pPr>
      <w:r w:rsidRPr="00D4042C">
        <w:rPr>
          <w:shd w:val="clear" w:color="auto" w:fill="FFFFFF"/>
          <w:lang w:eastAsia="fr-FR"/>
        </w:rPr>
        <w:t>Ethernet</w:t>
      </w:r>
      <w:r w:rsidR="001D2BD5">
        <w:rPr>
          <w:shd w:val="clear" w:color="auto" w:fill="FFFFFF"/>
          <w:lang w:eastAsia="fr-FR"/>
        </w:rPr>
        <w:t xml:space="preserve"> : </w:t>
      </w:r>
      <w:r w:rsidRPr="001D2BD5">
        <w:rPr>
          <w:shd w:val="clear" w:color="auto" w:fill="FFFFFF"/>
          <w:lang w:eastAsia="fr-FR"/>
        </w:rPr>
        <w:t>Le plus récent dans le protocole.</w:t>
      </w:r>
    </w:p>
    <w:p w:rsidR="009F194A" w:rsidRDefault="009F194A" w:rsidP="008B7A28">
      <w:pPr>
        <w:rPr>
          <w:shd w:val="clear" w:color="auto" w:fill="FFFFFF"/>
          <w:lang w:eastAsia="fr-FR"/>
        </w:rPr>
      </w:pPr>
      <w:r>
        <w:rPr>
          <w:shd w:val="clear" w:color="auto" w:fill="FFFFFF"/>
          <w:lang w:eastAsia="fr-FR"/>
        </w:rPr>
        <w:t>Ce protocole est le plus répandu en France.</w:t>
      </w:r>
    </w:p>
    <w:p w:rsidR="00B906C3" w:rsidRDefault="00B906C3" w:rsidP="008B7A28">
      <w:pPr>
        <w:rPr>
          <w:shd w:val="clear" w:color="auto" w:fill="FFFFFF"/>
          <w:lang w:eastAsia="fr-FR"/>
        </w:rPr>
      </w:pPr>
    </w:p>
    <w:p w:rsidR="00A403F5" w:rsidRDefault="00A403F5" w:rsidP="00C6579F">
      <w:pPr>
        <w:pStyle w:val="Titre4"/>
      </w:pPr>
      <w:r>
        <w:t>Les technologies sans fil</w:t>
      </w:r>
    </w:p>
    <w:p w:rsidR="00095FE9" w:rsidRDefault="00095FE9" w:rsidP="00095FE9">
      <w:pPr>
        <w:spacing w:after="0" w:line="240" w:lineRule="auto"/>
        <w:ind w:right="120"/>
        <w:rPr>
          <w:rFonts w:ascii="Calibri" w:eastAsia="Times New Roman" w:hAnsi="Calibri" w:cs="Times New Roman"/>
          <w:color w:val="000000"/>
          <w:sz w:val="24"/>
          <w:szCs w:val="24"/>
          <w:shd w:val="clear" w:color="auto" w:fill="FFFFFF"/>
          <w:lang w:eastAsia="fr-FR"/>
        </w:rPr>
      </w:pPr>
    </w:p>
    <w:p w:rsidR="00095FE9" w:rsidRPr="008B7A28" w:rsidRDefault="00095FE9" w:rsidP="00095FE9">
      <w:pPr>
        <w:spacing w:after="0" w:line="240" w:lineRule="auto"/>
        <w:ind w:right="120"/>
        <w:rPr>
          <w:rFonts w:ascii="Calibri" w:eastAsia="Times New Roman" w:hAnsi="Calibri" w:cs="Times New Roman"/>
          <w:color w:val="C00000"/>
          <w:sz w:val="24"/>
          <w:szCs w:val="24"/>
          <w:shd w:val="clear" w:color="auto" w:fill="FFFFFF"/>
          <w:lang w:eastAsia="fr-FR"/>
        </w:rPr>
      </w:pPr>
      <w:r w:rsidRPr="008B7A28">
        <w:rPr>
          <w:rFonts w:ascii="Calibri" w:eastAsia="Times New Roman" w:hAnsi="Calibri" w:cs="Times New Roman"/>
          <w:color w:val="C00000"/>
          <w:sz w:val="24"/>
          <w:szCs w:val="24"/>
          <w:shd w:val="clear" w:color="auto" w:fill="FFFFFF"/>
          <w:lang w:eastAsia="fr-FR"/>
        </w:rPr>
        <w:t>//A reformuler</w:t>
      </w:r>
    </w:p>
    <w:p w:rsidR="00A403F5" w:rsidRDefault="00A403F5" w:rsidP="00A403F5">
      <w:pPr>
        <w:autoSpaceDE w:val="0"/>
        <w:autoSpaceDN w:val="0"/>
        <w:adjustRightInd w:val="0"/>
        <w:spacing w:after="0" w:line="240" w:lineRule="auto"/>
        <w:rPr>
          <w:rFonts w:ascii="F25" w:hAnsi="F25" w:cs="F25"/>
          <w:sz w:val="24"/>
          <w:szCs w:val="24"/>
        </w:rPr>
      </w:pPr>
    </w:p>
    <w:p w:rsidR="00A403F5" w:rsidRDefault="00C6579F" w:rsidP="00C6579F">
      <w:pPr>
        <w:rPr>
          <w:rFonts w:cs="Arial"/>
        </w:rPr>
      </w:pPr>
      <w:proofErr w:type="spellStart"/>
      <w:r w:rsidRPr="00B955B0">
        <w:rPr>
          <w:rFonts w:cs="Arial"/>
          <w:b/>
        </w:rPr>
        <w:t>HomeRF</w:t>
      </w:r>
      <w:proofErr w:type="spellEnd"/>
      <w:r>
        <w:rPr>
          <w:rFonts w:cs="Arial"/>
        </w:rPr>
        <w:t xml:space="preserve"> est une spécifi</w:t>
      </w:r>
      <w:r w:rsidR="00A403F5" w:rsidRPr="00C6579F">
        <w:rPr>
          <w:rFonts w:cs="Arial"/>
        </w:rPr>
        <w:t xml:space="preserve">cation de réseau sans </w:t>
      </w:r>
      <w:r w:rsidR="00B955B0">
        <w:rPr>
          <w:rFonts w:cs="Arial"/>
        </w:rPr>
        <w:t>fi</w:t>
      </w:r>
      <w:r w:rsidR="00A403F5" w:rsidRPr="00C6579F">
        <w:rPr>
          <w:rFonts w:cs="Arial"/>
        </w:rPr>
        <w:t>l (</w:t>
      </w:r>
      <w:proofErr w:type="spellStart"/>
      <w:r w:rsidR="00A403F5" w:rsidRPr="00C6579F">
        <w:rPr>
          <w:rFonts w:cs="Arial"/>
        </w:rPr>
        <w:t>Shared</w:t>
      </w:r>
      <w:proofErr w:type="spellEnd"/>
      <w:r w:rsidR="00A403F5" w:rsidRPr="00C6579F">
        <w:rPr>
          <w:rFonts w:cs="Arial"/>
        </w:rPr>
        <w:t xml:space="preserve"> Wireless Access</w:t>
      </w:r>
      <w:r>
        <w:rPr>
          <w:rFonts w:cs="Arial"/>
        </w:rPr>
        <w:t xml:space="preserve"> </w:t>
      </w:r>
      <w:r w:rsidR="00A403F5" w:rsidRPr="00C6579F">
        <w:rPr>
          <w:rFonts w:cs="Arial"/>
        </w:rPr>
        <w:t xml:space="preserve">Protocol-SWAP) permettant à des périphériques domestiques </w:t>
      </w:r>
      <w:r w:rsidRPr="00C6579F">
        <w:rPr>
          <w:rFonts w:cs="Arial"/>
        </w:rPr>
        <w:t>d’échanger</w:t>
      </w:r>
      <w:r w:rsidR="00A403F5" w:rsidRPr="00C6579F">
        <w:rPr>
          <w:rFonts w:cs="Arial"/>
        </w:rPr>
        <w:t xml:space="preserve"> des</w:t>
      </w:r>
      <w:r>
        <w:rPr>
          <w:rFonts w:cs="Arial"/>
        </w:rPr>
        <w:t xml:space="preserve"> </w:t>
      </w:r>
      <w:r w:rsidR="00A403F5" w:rsidRPr="00C6579F">
        <w:rPr>
          <w:rFonts w:cs="Arial"/>
        </w:rPr>
        <w:t xml:space="preserve">données entre eux. Elle a été mise au point par le </w:t>
      </w:r>
      <w:proofErr w:type="spellStart"/>
      <w:r w:rsidR="00A403F5" w:rsidRPr="00C6579F">
        <w:rPr>
          <w:rFonts w:cs="Arial"/>
        </w:rPr>
        <w:t>HomeRF</w:t>
      </w:r>
      <w:proofErr w:type="spellEnd"/>
      <w:r w:rsidR="00A403F5" w:rsidRPr="00C6579F">
        <w:rPr>
          <w:rFonts w:cs="Arial"/>
        </w:rPr>
        <w:t xml:space="preserve"> </w:t>
      </w:r>
      <w:proofErr w:type="spellStart"/>
      <w:r w:rsidR="00A403F5" w:rsidRPr="00C6579F">
        <w:rPr>
          <w:rFonts w:cs="Arial"/>
        </w:rPr>
        <w:t>Working</w:t>
      </w:r>
      <w:proofErr w:type="spellEnd"/>
      <w:r w:rsidR="00A403F5" w:rsidRPr="00C6579F">
        <w:rPr>
          <w:rFonts w:cs="Arial"/>
        </w:rPr>
        <w:t xml:space="preserve"> Group, un</w:t>
      </w:r>
      <w:r w:rsidR="000A0337">
        <w:rPr>
          <w:rFonts w:cs="Arial"/>
        </w:rPr>
        <w:t xml:space="preserve"> </w:t>
      </w:r>
      <w:r w:rsidR="00A403F5" w:rsidRPr="00C6579F">
        <w:rPr>
          <w:rFonts w:cs="Arial"/>
        </w:rPr>
        <w:t xml:space="preserve">groupe de sociétés actives dans le réseau sans </w:t>
      </w:r>
      <w:r w:rsidR="000A0337">
        <w:rPr>
          <w:rFonts w:cs="Arial"/>
        </w:rPr>
        <w:t>fi</w:t>
      </w:r>
      <w:r w:rsidR="00A403F5" w:rsidRPr="00C6579F">
        <w:rPr>
          <w:rFonts w:cs="Arial"/>
        </w:rPr>
        <w:t>l incluant Siemens, Motorola et</w:t>
      </w:r>
      <w:r w:rsidR="000A0337">
        <w:rPr>
          <w:rFonts w:cs="Arial"/>
        </w:rPr>
        <w:t xml:space="preserve"> </w:t>
      </w:r>
      <w:r w:rsidR="00A403F5" w:rsidRPr="00C6579F">
        <w:rPr>
          <w:rFonts w:cs="Arial"/>
        </w:rPr>
        <w:t xml:space="preserve">plus de cent autres sociétés. Le groupe a été dissout en janvier 2003 lorsque </w:t>
      </w:r>
      <w:proofErr w:type="spellStart"/>
      <w:r w:rsidR="00A403F5" w:rsidRPr="00C6579F">
        <w:rPr>
          <w:rFonts w:cs="Arial"/>
        </w:rPr>
        <w:t>lanorme</w:t>
      </w:r>
      <w:proofErr w:type="spellEnd"/>
      <w:r w:rsidR="00A403F5" w:rsidRPr="00C6579F">
        <w:rPr>
          <w:rFonts w:cs="Arial"/>
        </w:rPr>
        <w:t xml:space="preserve"> Wi-Fi IEEE 802.11 est devenue disponible pour des usages domestiques</w:t>
      </w:r>
      <w:r w:rsidR="000A0337">
        <w:rPr>
          <w:rFonts w:cs="Arial"/>
        </w:rPr>
        <w:t xml:space="preserve"> </w:t>
      </w:r>
      <w:r w:rsidR="00A403F5" w:rsidRPr="00C6579F">
        <w:rPr>
          <w:rFonts w:cs="Arial"/>
        </w:rPr>
        <w:t xml:space="preserve">et que Microsoft a choisi Bluetooth, concurrent direct de </w:t>
      </w:r>
      <w:proofErr w:type="spellStart"/>
      <w:r w:rsidR="00A403F5" w:rsidRPr="00C6579F">
        <w:rPr>
          <w:rFonts w:cs="Arial"/>
        </w:rPr>
        <w:t>HomeRF</w:t>
      </w:r>
      <w:proofErr w:type="spellEnd"/>
      <w:r w:rsidR="00A403F5" w:rsidRPr="00C6579F">
        <w:rPr>
          <w:rFonts w:cs="Arial"/>
        </w:rPr>
        <w:t>, dans ses</w:t>
      </w:r>
      <w:r w:rsidR="000A0337">
        <w:rPr>
          <w:rFonts w:cs="Arial"/>
        </w:rPr>
        <w:t xml:space="preserve"> </w:t>
      </w:r>
      <w:r w:rsidR="00A403F5" w:rsidRPr="00C6579F">
        <w:rPr>
          <w:rFonts w:cs="Arial"/>
        </w:rPr>
        <w:t>systèmes Windows, ce qui provoqua le déclin de cette spécification.</w:t>
      </w:r>
    </w:p>
    <w:p w:rsidR="000A0337" w:rsidRPr="00C6579F" w:rsidRDefault="000A0337" w:rsidP="00C6579F">
      <w:pPr>
        <w:rPr>
          <w:rFonts w:cs="Arial"/>
        </w:rPr>
      </w:pPr>
    </w:p>
    <w:p w:rsidR="00A403F5" w:rsidRPr="00C6579F" w:rsidRDefault="00A403F5" w:rsidP="00C6579F">
      <w:pPr>
        <w:rPr>
          <w:rFonts w:cs="Arial"/>
        </w:rPr>
      </w:pPr>
      <w:r w:rsidRPr="000A0337">
        <w:rPr>
          <w:rFonts w:cs="Arial"/>
          <w:b/>
        </w:rPr>
        <w:t>Bluetooth</w:t>
      </w:r>
      <w:r w:rsidRPr="00C6579F">
        <w:rPr>
          <w:rFonts w:cs="Arial"/>
        </w:rPr>
        <w:t>, inventé par Ericsson et adapté par Toshiba, IBM, Intel et Nokia,</w:t>
      </w:r>
      <w:r w:rsidR="000A0337">
        <w:rPr>
          <w:rFonts w:cs="Arial"/>
        </w:rPr>
        <w:t xml:space="preserve"> </w:t>
      </w:r>
      <w:r w:rsidRPr="00C6579F">
        <w:rPr>
          <w:rFonts w:cs="Arial"/>
        </w:rPr>
        <w:t xml:space="preserve">est un système de </w:t>
      </w:r>
      <w:r w:rsidR="000A0337">
        <w:rPr>
          <w:rFonts w:cs="Arial"/>
        </w:rPr>
        <w:t>t</w:t>
      </w:r>
      <w:r w:rsidRPr="00C6579F">
        <w:rPr>
          <w:rFonts w:cs="Arial"/>
        </w:rPr>
        <w:t>ransmission et de réception simultanée ou bien séparée aussi</w:t>
      </w:r>
      <w:r w:rsidR="000A0337">
        <w:rPr>
          <w:rFonts w:cs="Arial"/>
        </w:rPr>
        <w:t xml:space="preserve"> </w:t>
      </w:r>
      <w:r w:rsidRPr="00C6579F">
        <w:rPr>
          <w:rFonts w:cs="Arial"/>
        </w:rPr>
        <w:t>bien des données que de voix. La technologie Bluetooth a pour objectif principal</w:t>
      </w:r>
      <w:r w:rsidR="000A0337">
        <w:rPr>
          <w:rFonts w:cs="Arial"/>
        </w:rPr>
        <w:t xml:space="preserve"> </w:t>
      </w:r>
      <w:r w:rsidRPr="00C6579F">
        <w:rPr>
          <w:rFonts w:cs="Arial"/>
        </w:rPr>
        <w:t>de substituer le câblage entre équipements électroniques, informatiques et</w:t>
      </w:r>
      <w:r w:rsidR="000A0337">
        <w:rPr>
          <w:rFonts w:cs="Arial"/>
        </w:rPr>
        <w:t xml:space="preserve"> </w:t>
      </w:r>
      <w:r w:rsidRPr="00C6579F">
        <w:rPr>
          <w:rFonts w:cs="Arial"/>
        </w:rPr>
        <w:t>téléphoniques par un lien radio universel (bande ISM à 2.4 GHz.) courte portée</w:t>
      </w:r>
      <w:r w:rsidR="000A0337">
        <w:rPr>
          <w:rFonts w:cs="Arial"/>
        </w:rPr>
        <w:t xml:space="preserve"> </w:t>
      </w:r>
      <w:r w:rsidRPr="00C6579F">
        <w:rPr>
          <w:rFonts w:cs="Arial"/>
        </w:rPr>
        <w:t>à faible consommation d'énergie. Les équipements en question peuvent être des</w:t>
      </w:r>
      <w:r w:rsidR="000A0337">
        <w:rPr>
          <w:rFonts w:cs="Arial"/>
        </w:rPr>
        <w:t xml:space="preserve"> </w:t>
      </w:r>
      <w:r w:rsidRPr="00C6579F">
        <w:rPr>
          <w:rFonts w:cs="Arial"/>
        </w:rPr>
        <w:t>terminaux téléphoniques, des matériaux électro</w:t>
      </w:r>
      <w:r w:rsidR="000A0337">
        <w:rPr>
          <w:rFonts w:cs="Arial"/>
        </w:rPr>
        <w:t>niques, des PC et leurs périphé</w:t>
      </w:r>
      <w:r w:rsidRPr="00C6579F">
        <w:rPr>
          <w:rFonts w:cs="Arial"/>
        </w:rPr>
        <w:t>riques.</w:t>
      </w:r>
      <w:r w:rsidR="000A0337">
        <w:rPr>
          <w:rFonts w:cs="Arial"/>
        </w:rPr>
        <w:t xml:space="preserve"> </w:t>
      </w:r>
      <w:r w:rsidRPr="00C6579F">
        <w:rPr>
          <w:rFonts w:cs="Arial"/>
        </w:rPr>
        <w:t>Bluetooth, qui s'adapte à l'environnement domestique, permet ainsi de créer</w:t>
      </w:r>
      <w:r w:rsidR="000A0337">
        <w:rPr>
          <w:rFonts w:cs="Arial"/>
        </w:rPr>
        <w:t xml:space="preserve"> </w:t>
      </w:r>
      <w:r w:rsidRPr="00C6579F">
        <w:rPr>
          <w:rFonts w:cs="Arial"/>
        </w:rPr>
        <w:t>de petits réseaux d'équipements (téléphone, ordinateurs, PDA,...) sans avoir les</w:t>
      </w:r>
      <w:r w:rsidR="000A0337">
        <w:rPr>
          <w:rFonts w:cs="Arial"/>
        </w:rPr>
        <w:t xml:space="preserve"> </w:t>
      </w:r>
      <w:r w:rsidRPr="00C6579F">
        <w:rPr>
          <w:rFonts w:cs="Arial"/>
        </w:rPr>
        <w:t xml:space="preserve">contraintes d'infrastructures </w:t>
      </w:r>
      <w:r w:rsidR="000A0337">
        <w:rPr>
          <w:rFonts w:cs="Arial"/>
        </w:rPr>
        <w:t>fi</w:t>
      </w:r>
      <w:r w:rsidRPr="00C6579F">
        <w:rPr>
          <w:rFonts w:cs="Arial"/>
        </w:rPr>
        <w:t xml:space="preserve">xes des réseaux habituellement mis en </w:t>
      </w:r>
      <w:r w:rsidR="000A0337">
        <w:rPr>
          <w:rFonts w:cs="Arial"/>
        </w:rPr>
        <w:t>œuvre</w:t>
      </w:r>
      <w:r w:rsidRPr="00C6579F">
        <w:rPr>
          <w:rFonts w:cs="Arial"/>
        </w:rPr>
        <w:t>.</w:t>
      </w:r>
    </w:p>
    <w:p w:rsidR="00A403F5" w:rsidRDefault="00A403F5" w:rsidP="00B906C3">
      <w:r w:rsidRPr="00C6579F">
        <w:rPr>
          <w:rFonts w:cs="Arial"/>
        </w:rPr>
        <w:lastRenderedPageBreak/>
        <w:t>Les propriétés Bluetooth permettent de gérer un ensemble considérable de dispositifs</w:t>
      </w:r>
      <w:r w:rsidR="00B906C3">
        <w:rPr>
          <w:rFonts w:cs="Arial"/>
        </w:rPr>
        <w:t xml:space="preserve"> </w:t>
      </w:r>
      <w:r w:rsidRPr="00C6579F">
        <w:rPr>
          <w:rFonts w:cs="Arial"/>
        </w:rPr>
        <w:t>dans le domicile tout en o</w:t>
      </w:r>
      <w:r w:rsidR="00A032BB">
        <w:rPr>
          <w:rFonts w:cs="Arial"/>
        </w:rPr>
        <w:t>ff</w:t>
      </w:r>
      <w:r w:rsidRPr="00C6579F">
        <w:rPr>
          <w:rFonts w:cs="Arial"/>
        </w:rPr>
        <w:t>rant la possibilité de plusieurs connexions</w:t>
      </w:r>
      <w:r w:rsidR="00B906C3">
        <w:rPr>
          <w:rFonts w:cs="Arial"/>
        </w:rPr>
        <w:t xml:space="preserve"> </w:t>
      </w:r>
      <w:r w:rsidRPr="00C6579F">
        <w:rPr>
          <w:rFonts w:cs="Arial"/>
        </w:rPr>
        <w:t>simultanées, ce qui permet par exemple la gestion des alarmes et appels d'urgence</w:t>
      </w:r>
      <w:r w:rsidR="00B906C3">
        <w:rPr>
          <w:rFonts w:cs="Arial"/>
        </w:rPr>
        <w:t xml:space="preserve"> </w:t>
      </w:r>
      <w:r w:rsidRPr="00C6579F">
        <w:rPr>
          <w:rFonts w:cs="Arial"/>
        </w:rPr>
        <w:t>pendant l'exécution d'une commande. Malheureusement, le grand défaut</w:t>
      </w:r>
      <w:r w:rsidR="00B906C3">
        <w:rPr>
          <w:rFonts w:cs="Arial"/>
        </w:rPr>
        <w:t xml:space="preserve"> </w:t>
      </w:r>
      <w:r>
        <w:t>de cette technologie est sa trop grande consommation d'énergie. Elle ne peut</w:t>
      </w:r>
      <w:r w:rsidR="00B906C3">
        <w:t xml:space="preserve"> </w:t>
      </w:r>
      <w:r>
        <w:t>donc pas être utilisée par des capteurs qui sont alimentés par une batterie et</w:t>
      </w:r>
      <w:r w:rsidR="00B906C3">
        <w:t xml:space="preserve"> </w:t>
      </w:r>
      <w:r>
        <w:t>qui, idéalement, devraient fonctionner durant plusieurs années.</w:t>
      </w:r>
    </w:p>
    <w:p w:rsidR="00B906C3" w:rsidRDefault="00B906C3" w:rsidP="00B906C3"/>
    <w:p w:rsidR="00A403F5" w:rsidRDefault="00A403F5" w:rsidP="00B906C3">
      <w:proofErr w:type="spellStart"/>
      <w:r w:rsidRPr="00B906C3">
        <w:rPr>
          <w:b/>
        </w:rPr>
        <w:t>Zigbee</w:t>
      </w:r>
      <w:proofErr w:type="spellEnd"/>
      <w:r>
        <w:t xml:space="preserve"> est une technologie radio basée sur le standard IEEE 802.15.4 et destinée en premier lieu au contrôle, à la surveillance et à la gestion des commandes</w:t>
      </w:r>
      <w:r w:rsidR="00B906C3">
        <w:t xml:space="preserve"> </w:t>
      </w:r>
      <w:r>
        <w:t>à distance. Des applications peuvent par exemple être trouvées dans le domaine</w:t>
      </w:r>
      <w:r w:rsidR="00B906C3">
        <w:t xml:space="preserve"> </w:t>
      </w:r>
      <w:r>
        <w:t>de la domotique tel que :</w:t>
      </w:r>
    </w:p>
    <w:p w:rsidR="00A403F5" w:rsidRDefault="00A403F5" w:rsidP="00B906C3">
      <w:pPr>
        <w:pStyle w:val="Paragraphedeliste"/>
        <w:numPr>
          <w:ilvl w:val="0"/>
          <w:numId w:val="40"/>
        </w:numPr>
      </w:pPr>
      <w:r>
        <w:t>Activation d'un éclairage à distance.</w:t>
      </w:r>
    </w:p>
    <w:p w:rsidR="00A403F5" w:rsidRDefault="00A403F5" w:rsidP="00B906C3">
      <w:pPr>
        <w:pStyle w:val="Paragraphedeliste"/>
        <w:numPr>
          <w:ilvl w:val="0"/>
          <w:numId w:val="40"/>
        </w:numPr>
      </w:pPr>
      <w:r>
        <w:t>Surveillance d'un bâtiment.</w:t>
      </w:r>
    </w:p>
    <w:p w:rsidR="00A403F5" w:rsidRDefault="00A403F5" w:rsidP="00B906C3">
      <w:pPr>
        <w:pStyle w:val="Paragraphedeliste"/>
        <w:numPr>
          <w:ilvl w:val="0"/>
          <w:numId w:val="40"/>
        </w:numPr>
      </w:pPr>
      <w:r>
        <w:t>Relevé d'informations transmises par des capteurs.</w:t>
      </w:r>
    </w:p>
    <w:p w:rsidR="00A403F5" w:rsidRDefault="00A403F5" w:rsidP="00B906C3">
      <w:r>
        <w:t>Cette technologie convient particulièrement au marché des bâtiments commerciaux.</w:t>
      </w:r>
      <w:r w:rsidR="00060CFE">
        <w:t xml:space="preserve"> </w:t>
      </w:r>
      <w:r>
        <w:t xml:space="preserve">Le standard </w:t>
      </w:r>
      <w:proofErr w:type="spellStart"/>
      <w:r>
        <w:t>ZigBee</w:t>
      </w:r>
      <w:proofErr w:type="spellEnd"/>
      <w:r>
        <w:t xml:space="preserve"> o</w:t>
      </w:r>
      <w:r w:rsidR="00060CFE">
        <w:t>ff</w:t>
      </w:r>
      <w:r>
        <w:t>re d'une part des caractéristiques qui répondent</w:t>
      </w:r>
      <w:r w:rsidR="00060CFE">
        <w:t xml:space="preserve"> </w:t>
      </w:r>
      <w:r>
        <w:t xml:space="preserve">aux besoins des réseaux domotiques et d'autre part il </w:t>
      </w:r>
      <w:r w:rsidR="00060CFE">
        <w:t>garantit</w:t>
      </w:r>
      <w:r>
        <w:t xml:space="preserve"> des débits de données moindres mais consomme également nettement moins d'énergie que Bluetooth.</w:t>
      </w:r>
      <w:r w:rsidR="00060CFE">
        <w:t xml:space="preserve"> </w:t>
      </w:r>
      <w:r>
        <w:t>En e</w:t>
      </w:r>
      <w:r w:rsidR="00060CFE">
        <w:t>ff</w:t>
      </w:r>
      <w:r>
        <w:t>et, un petit débit de données n'est pas handicapant pour un réseau</w:t>
      </w:r>
      <w:r w:rsidR="00060CFE">
        <w:t xml:space="preserve"> </w:t>
      </w:r>
      <w:r>
        <w:t>de capteurs où les débits de transmission ne sont pas soutenues et conséquentes.</w:t>
      </w:r>
      <w:r w:rsidR="00060CFE">
        <w:t xml:space="preserve"> </w:t>
      </w:r>
      <w:r>
        <w:t xml:space="preserve">En mettant l'accent sur la </w:t>
      </w:r>
      <w:r w:rsidR="00060CFE">
        <w:t>fi</w:t>
      </w:r>
      <w:r>
        <w:t>abilité, le faible coût, la longue durée de vie des</w:t>
      </w:r>
      <w:r w:rsidR="00060CFE">
        <w:t xml:space="preserve"> </w:t>
      </w:r>
      <w:r>
        <w:t xml:space="preserve">piles et la facilité du déploiement, </w:t>
      </w:r>
      <w:proofErr w:type="spellStart"/>
      <w:r>
        <w:t>ZigBee</w:t>
      </w:r>
      <w:proofErr w:type="spellEnd"/>
      <w:r>
        <w:t xml:space="preserve"> prépare le terrain pour permettre à</w:t>
      </w:r>
      <w:r w:rsidR="00060CFE">
        <w:t xml:space="preserve"> </w:t>
      </w:r>
      <w:r>
        <w:t>des capteurs intelligents d'o</w:t>
      </w:r>
      <w:r w:rsidR="00060CFE">
        <w:t>ff</w:t>
      </w:r>
      <w:r>
        <w:t>rir une e</w:t>
      </w:r>
      <w:r w:rsidR="00060CFE">
        <w:t>ffi</w:t>
      </w:r>
      <w:r>
        <w:t>cacité accrue de l'énergie et un meilleur</w:t>
      </w:r>
      <w:r w:rsidR="00060CFE">
        <w:t xml:space="preserve"> </w:t>
      </w:r>
      <w:r>
        <w:t>contrôle des systèmes d'éclairage, de chau</w:t>
      </w:r>
      <w:r w:rsidR="00060CFE">
        <w:t>ff</w:t>
      </w:r>
      <w:r>
        <w:t>age, de climatisation et de sécurité</w:t>
      </w:r>
      <w:r w:rsidR="00060CFE">
        <w:t xml:space="preserve"> </w:t>
      </w:r>
      <w:r>
        <w:t>dans les bureaux et dans leurs environs.</w:t>
      </w:r>
    </w:p>
    <w:p w:rsidR="00A403F5" w:rsidRDefault="00A403F5" w:rsidP="00B906C3">
      <w:r>
        <w:t>Malgré tout, la tendance actuelle des constructeurs est d'employer des technologies</w:t>
      </w:r>
      <w:r w:rsidR="00060CFE">
        <w:t xml:space="preserve"> </w:t>
      </w:r>
      <w:r>
        <w:t>propriétaires qui ont pour avantage d'être spéci</w:t>
      </w:r>
      <w:r w:rsidR="00060CFE">
        <w:t>fi</w:t>
      </w:r>
      <w:r>
        <w:t>quement optimisées pour</w:t>
      </w:r>
      <w:r w:rsidR="00060CFE">
        <w:t xml:space="preserve"> </w:t>
      </w:r>
      <w:r>
        <w:t>une utilisation précise mais qui ont comme gros inconvénient de ne pas être</w:t>
      </w:r>
      <w:r w:rsidR="00365455">
        <w:t xml:space="preserve"> </w:t>
      </w:r>
      <w:r>
        <w:t>compatibles entre elles.</w:t>
      </w:r>
    </w:p>
    <w:p w:rsidR="00A403F5" w:rsidRDefault="00A403F5" w:rsidP="00B906C3">
      <w:r>
        <w:t>De nouvelles technologies vont in</w:t>
      </w:r>
      <w:r w:rsidR="00365455">
        <w:t>fl</w:t>
      </w:r>
      <w:r>
        <w:t xml:space="preserve">uencer considérablement l'avenir des réseaux domotiques. </w:t>
      </w:r>
      <w:r w:rsidRPr="00365455">
        <w:rPr>
          <w:b/>
        </w:rPr>
        <w:t>UWB</w:t>
      </w:r>
      <w:r>
        <w:t xml:space="preserve"> (Ultra Wide Band) en est un très bon exemple. Cette technique</w:t>
      </w:r>
      <w:r w:rsidR="00365455">
        <w:t xml:space="preserve"> </w:t>
      </w:r>
      <w:r>
        <w:t>de transmission permettra d'atteindre des niveaux de consommation extrêmement bas grâce à sa simplicité au niveau matériel. De plus, l'atténuation</w:t>
      </w:r>
      <w:r w:rsidR="00365455">
        <w:t xml:space="preserve"> </w:t>
      </w:r>
      <w:r>
        <w:t>du signal engendré par des obstacles est moindre qu'avec les systèmes radio à</w:t>
      </w:r>
      <w:r w:rsidR="00365455">
        <w:t xml:space="preserve"> </w:t>
      </w:r>
      <w:r>
        <w:t>bande étroite conventionnels.</w:t>
      </w:r>
    </w:p>
    <w:p w:rsidR="00A403F5" w:rsidRPr="001978FC" w:rsidRDefault="00A403F5" w:rsidP="00B906C3">
      <w:r>
        <w:t>Il existe une certi</w:t>
      </w:r>
      <w:r w:rsidR="00365455">
        <w:t>fi</w:t>
      </w:r>
      <w:r>
        <w:t xml:space="preserve">cation </w:t>
      </w:r>
      <w:proofErr w:type="spellStart"/>
      <w:r>
        <w:t>ZigBee</w:t>
      </w:r>
      <w:proofErr w:type="spellEnd"/>
      <w:r>
        <w:t xml:space="preserve"> qui garantit l'interopérabilité des solutions matérielles et logicielles venant de multiples fournisse</w:t>
      </w:r>
      <w:r w:rsidR="00365455">
        <w:t xml:space="preserve">urs. C'est la </w:t>
      </w:r>
      <w:proofErr w:type="spellStart"/>
      <w:r w:rsidR="00365455">
        <w:t>ZigBee</w:t>
      </w:r>
      <w:proofErr w:type="spellEnd"/>
      <w:r w:rsidR="00365455">
        <w:t xml:space="preserve"> Alliance </w:t>
      </w:r>
      <w:r>
        <w:t xml:space="preserve">qui assure le développement et la promotion de la technologie </w:t>
      </w:r>
      <w:proofErr w:type="spellStart"/>
      <w:r>
        <w:t>ZigBee</w:t>
      </w:r>
      <w:proofErr w:type="spellEnd"/>
      <w:r>
        <w:t>. Il constitue</w:t>
      </w:r>
      <w:r w:rsidR="00365455">
        <w:t xml:space="preserve"> </w:t>
      </w:r>
      <w:r>
        <w:t>un groupe de certi</w:t>
      </w:r>
      <w:r w:rsidR="00365455">
        <w:t>fi</w:t>
      </w:r>
      <w:r>
        <w:t xml:space="preserve">cation pour la norme IEEE 802.15.4. L'Alliance </w:t>
      </w:r>
      <w:proofErr w:type="spellStart"/>
      <w:r>
        <w:t>ZigBee</w:t>
      </w:r>
      <w:proofErr w:type="spellEnd"/>
      <w:r w:rsidR="00365455">
        <w:t xml:space="preserve"> </w:t>
      </w:r>
      <w:r>
        <w:t>est une association d'entreprises qui collaborent dans la conception des produits</w:t>
      </w:r>
      <w:r w:rsidR="00365455">
        <w:t xml:space="preserve"> </w:t>
      </w:r>
      <w:r>
        <w:t>de supervis</w:t>
      </w:r>
      <w:r w:rsidR="00365455">
        <w:t>ion et de contrôle réseau sans fi</w:t>
      </w:r>
      <w:r>
        <w:t xml:space="preserve">l, </w:t>
      </w:r>
      <w:r w:rsidR="00365455">
        <w:t>fi</w:t>
      </w:r>
      <w:r>
        <w:t>ables, économiques et à faible</w:t>
      </w:r>
      <w:r w:rsidR="008C4836">
        <w:t xml:space="preserve"> </w:t>
      </w:r>
      <w:r>
        <w:t xml:space="preserve">consommation, fondés sur un standard ouvert mondial. L'Alliance </w:t>
      </w:r>
      <w:proofErr w:type="spellStart"/>
      <w:r>
        <w:t>ZigBee</w:t>
      </w:r>
      <w:proofErr w:type="spellEnd"/>
      <w:r>
        <w:t xml:space="preserve"> se</w:t>
      </w:r>
      <w:r w:rsidR="008C4836">
        <w:t xml:space="preserve"> </w:t>
      </w:r>
      <w:r>
        <w:t>compose des fournisseurs de technologies et des fabricants d'équipements dans</w:t>
      </w:r>
      <w:r w:rsidR="008C4836">
        <w:t xml:space="preserve"> </w:t>
      </w:r>
      <w:r>
        <w:t>le monde entier.</w:t>
      </w:r>
    </w:p>
    <w:p w:rsidR="002D676A" w:rsidRDefault="002D676A" w:rsidP="008B7A28">
      <w:pPr>
        <w:rPr>
          <w:shd w:val="clear" w:color="auto" w:fill="FFFFFF"/>
          <w:lang w:eastAsia="fr-FR"/>
        </w:rPr>
      </w:pPr>
    </w:p>
    <w:p w:rsidR="002D676A" w:rsidRDefault="006238B1" w:rsidP="008B7A28">
      <w:pPr>
        <w:rPr>
          <w:shd w:val="clear" w:color="auto" w:fill="FFFFFF"/>
          <w:lang w:eastAsia="fr-FR"/>
        </w:rPr>
      </w:pPr>
      <w:r>
        <w:rPr>
          <w:shd w:val="clear" w:color="auto" w:fill="FFFFFF"/>
          <w:lang w:eastAsia="fr-FR"/>
        </w:rPr>
        <w:lastRenderedPageBreak/>
        <w:t xml:space="preserve">Le protocole </w:t>
      </w:r>
      <w:r w:rsidRPr="008B7A28">
        <w:rPr>
          <w:b/>
          <w:shd w:val="clear" w:color="auto" w:fill="FFFFFF"/>
          <w:lang w:eastAsia="fr-FR"/>
        </w:rPr>
        <w:t>Z-</w:t>
      </w:r>
      <w:proofErr w:type="spellStart"/>
      <w:r w:rsidRPr="008B7A28">
        <w:rPr>
          <w:b/>
          <w:shd w:val="clear" w:color="auto" w:fill="FFFFFF"/>
          <w:lang w:eastAsia="fr-FR"/>
        </w:rPr>
        <w:t>Wave</w:t>
      </w:r>
      <w:proofErr w:type="spellEnd"/>
      <w:r w:rsidR="009F6518">
        <w:rPr>
          <w:b/>
          <w:shd w:val="clear" w:color="auto" w:fill="FFFFFF"/>
          <w:lang w:eastAsia="fr-FR"/>
        </w:rPr>
        <w:t xml:space="preserve"> </w:t>
      </w:r>
      <w:r w:rsidR="009F6518">
        <w:t>(fréquence 868,42 MHz en Europe)</w:t>
      </w:r>
      <w:r>
        <w:rPr>
          <w:shd w:val="clear" w:color="auto" w:fill="FFFFFF"/>
          <w:lang w:eastAsia="fr-FR"/>
        </w:rPr>
        <w:t xml:space="preserve"> utilise une technologie de radio a faible puissance, conçu pour les échanges à faible bande passante.</w:t>
      </w:r>
    </w:p>
    <w:p w:rsidR="009F194A" w:rsidRPr="0069767F" w:rsidRDefault="009F194A" w:rsidP="008B7A28">
      <w:pPr>
        <w:rPr>
          <w:shd w:val="clear" w:color="auto" w:fill="FFFFFF"/>
          <w:lang w:eastAsia="fr-FR"/>
        </w:rPr>
      </w:pPr>
      <w:r w:rsidRPr="0069767F">
        <w:rPr>
          <w:shd w:val="clear" w:color="auto" w:fill="FFFFFF"/>
          <w:lang w:eastAsia="fr-FR"/>
        </w:rPr>
        <w:t>Le protocole radio définit les couches radio, mais également les couches applicatives, ce qui permet l'interopérabilité des équipements.</w:t>
      </w:r>
    </w:p>
    <w:p w:rsidR="009F194A" w:rsidRPr="0069767F" w:rsidRDefault="009F194A" w:rsidP="008B7A28">
      <w:pPr>
        <w:rPr>
          <w:shd w:val="clear" w:color="auto" w:fill="FFFFFF"/>
          <w:lang w:eastAsia="fr-FR"/>
        </w:rPr>
      </w:pPr>
      <w:r w:rsidRPr="0069767F">
        <w:rPr>
          <w:shd w:val="clear" w:color="auto" w:fill="FFFFFF"/>
          <w:lang w:eastAsia="fr-FR"/>
        </w:rPr>
        <w:t xml:space="preserve">Pour faciliter l'interopérabilité, le protocole permet de préciser le type d'équipement avec la notion de classes (exemples : </w:t>
      </w:r>
      <w:proofErr w:type="spellStart"/>
      <w:r w:rsidRPr="0069767F">
        <w:rPr>
          <w:shd w:val="clear" w:color="auto" w:fill="FFFFFF"/>
          <w:lang w:eastAsia="fr-FR"/>
        </w:rPr>
        <w:t>binary</w:t>
      </w:r>
      <w:proofErr w:type="spellEnd"/>
      <w:r w:rsidRPr="0069767F">
        <w:rPr>
          <w:shd w:val="clear" w:color="auto" w:fill="FFFFFF"/>
          <w:lang w:eastAsia="fr-FR"/>
        </w:rPr>
        <w:t xml:space="preserve"> switch, </w:t>
      </w:r>
      <w:proofErr w:type="spellStart"/>
      <w:r w:rsidRPr="0069767F">
        <w:rPr>
          <w:shd w:val="clear" w:color="auto" w:fill="FFFFFF"/>
          <w:lang w:eastAsia="fr-FR"/>
        </w:rPr>
        <w:t>binary</w:t>
      </w:r>
      <w:proofErr w:type="spellEnd"/>
      <w:r w:rsidRPr="0069767F">
        <w:rPr>
          <w:shd w:val="clear" w:color="auto" w:fill="FFFFFF"/>
          <w:lang w:eastAsia="fr-FR"/>
        </w:rPr>
        <w:t xml:space="preserve"> </w:t>
      </w:r>
      <w:proofErr w:type="spellStart"/>
      <w:r w:rsidRPr="0069767F">
        <w:rPr>
          <w:shd w:val="clear" w:color="auto" w:fill="FFFFFF"/>
          <w:lang w:eastAsia="fr-FR"/>
        </w:rPr>
        <w:t>sensor</w:t>
      </w:r>
      <w:proofErr w:type="spellEnd"/>
      <w:r w:rsidRPr="0069767F">
        <w:rPr>
          <w:shd w:val="clear" w:color="auto" w:fill="FFFFFF"/>
          <w:lang w:eastAsia="fr-FR"/>
        </w:rPr>
        <w:t xml:space="preserve">, </w:t>
      </w:r>
      <w:proofErr w:type="spellStart"/>
      <w:r w:rsidRPr="0069767F">
        <w:rPr>
          <w:shd w:val="clear" w:color="auto" w:fill="FFFFFF"/>
          <w:lang w:eastAsia="fr-FR"/>
        </w:rPr>
        <w:t>multilevel</w:t>
      </w:r>
      <w:proofErr w:type="spellEnd"/>
      <w:r w:rsidRPr="0069767F">
        <w:rPr>
          <w:shd w:val="clear" w:color="auto" w:fill="FFFFFF"/>
          <w:lang w:eastAsia="fr-FR"/>
        </w:rPr>
        <w:t xml:space="preserve"> </w:t>
      </w:r>
      <w:proofErr w:type="spellStart"/>
      <w:r w:rsidRPr="0069767F">
        <w:rPr>
          <w:shd w:val="clear" w:color="auto" w:fill="FFFFFF"/>
          <w:lang w:eastAsia="fr-FR"/>
        </w:rPr>
        <w:t>sensor</w:t>
      </w:r>
      <w:proofErr w:type="spellEnd"/>
      <w:r w:rsidRPr="0069767F">
        <w:rPr>
          <w:shd w:val="clear" w:color="auto" w:fill="FFFFFF"/>
          <w:lang w:eastAsia="fr-FR"/>
        </w:rPr>
        <w:t xml:space="preserve">, </w:t>
      </w:r>
      <w:proofErr w:type="spellStart"/>
      <w:r w:rsidRPr="0069767F">
        <w:rPr>
          <w:shd w:val="clear" w:color="auto" w:fill="FFFFFF"/>
          <w:lang w:eastAsia="fr-FR"/>
        </w:rPr>
        <w:t>multilevel</w:t>
      </w:r>
      <w:proofErr w:type="spellEnd"/>
      <w:r w:rsidRPr="0069767F">
        <w:rPr>
          <w:shd w:val="clear" w:color="auto" w:fill="FFFFFF"/>
          <w:lang w:eastAsia="fr-FR"/>
        </w:rPr>
        <w:t xml:space="preserve"> </w:t>
      </w:r>
      <w:proofErr w:type="spellStart"/>
      <w:r w:rsidRPr="0069767F">
        <w:rPr>
          <w:shd w:val="clear" w:color="auto" w:fill="FFFFFF"/>
          <w:lang w:eastAsia="fr-FR"/>
        </w:rPr>
        <w:t>motor</w:t>
      </w:r>
      <w:proofErr w:type="spellEnd"/>
      <w:r w:rsidRPr="0069767F">
        <w:rPr>
          <w:shd w:val="clear" w:color="auto" w:fill="FFFFFF"/>
          <w:lang w:eastAsia="fr-FR"/>
        </w:rPr>
        <w:t xml:space="preserve">, thermostat, </w:t>
      </w:r>
      <w:proofErr w:type="spellStart"/>
      <w:r w:rsidRPr="0069767F">
        <w:rPr>
          <w:shd w:val="clear" w:color="auto" w:fill="FFFFFF"/>
          <w:lang w:eastAsia="fr-FR"/>
        </w:rPr>
        <w:t>alarm</w:t>
      </w:r>
      <w:proofErr w:type="spellEnd"/>
      <w:r w:rsidRPr="0069767F">
        <w:rPr>
          <w:shd w:val="clear" w:color="auto" w:fill="FFFFFF"/>
          <w:lang w:eastAsia="fr-FR"/>
        </w:rPr>
        <w:t>, ...).</w:t>
      </w:r>
    </w:p>
    <w:p w:rsidR="009F194A" w:rsidRDefault="009F194A" w:rsidP="008B7A28">
      <w:pPr>
        <w:rPr>
          <w:shd w:val="clear" w:color="auto" w:fill="FFFFFF"/>
          <w:lang w:eastAsia="fr-FR"/>
        </w:rPr>
      </w:pPr>
      <w:r w:rsidRPr="0069767F">
        <w:rPr>
          <w:shd w:val="clear" w:color="auto" w:fill="FFFFFF"/>
          <w:lang w:eastAsia="fr-FR"/>
        </w:rPr>
        <w:t>Pour communiquer, deux périphériques doivent être « inclus » dans le même réseau Z-</w:t>
      </w:r>
      <w:proofErr w:type="spellStart"/>
      <w:r w:rsidRPr="0069767F">
        <w:rPr>
          <w:shd w:val="clear" w:color="auto" w:fill="FFFFFF"/>
          <w:lang w:eastAsia="fr-FR"/>
        </w:rPr>
        <w:t>Wave</w:t>
      </w:r>
      <w:proofErr w:type="spellEnd"/>
      <w:r w:rsidRPr="0069767F">
        <w:rPr>
          <w:shd w:val="clear" w:color="auto" w:fill="FFFFFF"/>
          <w:lang w:eastAsia="fr-FR"/>
        </w:rPr>
        <w:t>. Un même réseau Z-</w:t>
      </w:r>
      <w:proofErr w:type="spellStart"/>
      <w:r w:rsidRPr="0069767F">
        <w:rPr>
          <w:shd w:val="clear" w:color="auto" w:fill="FFFFFF"/>
          <w:lang w:eastAsia="fr-FR"/>
        </w:rPr>
        <w:t>Wave</w:t>
      </w:r>
      <w:proofErr w:type="spellEnd"/>
      <w:r w:rsidRPr="0069767F">
        <w:rPr>
          <w:shd w:val="clear" w:color="auto" w:fill="FFFFFF"/>
          <w:lang w:eastAsia="fr-FR"/>
        </w:rPr>
        <w:t xml:space="preserve"> peut comprendre jusqu'à 232 appareils.</w:t>
      </w:r>
    </w:p>
    <w:p w:rsidR="009F194A" w:rsidRDefault="009F194A" w:rsidP="008B7A28">
      <w:pPr>
        <w:rPr>
          <w:shd w:val="clear" w:color="auto" w:fill="FFFFFF"/>
          <w:lang w:eastAsia="fr-FR"/>
        </w:rPr>
      </w:pPr>
      <w:r>
        <w:rPr>
          <w:shd w:val="clear" w:color="auto" w:fill="FFFFFF"/>
          <w:lang w:eastAsia="fr-FR"/>
        </w:rPr>
        <w:t xml:space="preserve">Technologie concurrent </w:t>
      </w:r>
      <w:proofErr w:type="spellStart"/>
      <w:r>
        <w:rPr>
          <w:shd w:val="clear" w:color="auto" w:fill="FFFFFF"/>
          <w:lang w:eastAsia="fr-FR"/>
        </w:rPr>
        <w:t>ZigBee</w:t>
      </w:r>
      <w:proofErr w:type="spellEnd"/>
      <w:r w:rsidR="00DF2489">
        <w:rPr>
          <w:shd w:val="clear" w:color="auto" w:fill="FFFFFF"/>
          <w:lang w:eastAsia="fr-FR"/>
        </w:rPr>
        <w:t>.</w:t>
      </w:r>
    </w:p>
    <w:p w:rsidR="009F6518" w:rsidRDefault="009F6518" w:rsidP="009F6518">
      <w:pPr>
        <w:pStyle w:val="Paragraphedeliste"/>
        <w:numPr>
          <w:ilvl w:val="0"/>
          <w:numId w:val="36"/>
        </w:numPr>
      </w:pPr>
      <w:proofErr w:type="spellStart"/>
      <w:r w:rsidRPr="008B7A28">
        <w:rPr>
          <w:b/>
          <w:bCs/>
        </w:rPr>
        <w:t>ZWave</w:t>
      </w:r>
      <w:proofErr w:type="spellEnd"/>
      <w:r w:rsidRPr="008B7A28">
        <w:rPr>
          <w:b/>
        </w:rPr>
        <w:t> </w:t>
      </w:r>
      <w:r>
        <w:t xml:space="preserve">(fréquence 868,42 MHz en Europe). Répercute un ordre reçu vers les modules voisins. La portée du contrôleur </w:t>
      </w:r>
      <w:proofErr w:type="spellStart"/>
      <w:r>
        <w:t>ZWave</w:t>
      </w:r>
      <w:proofErr w:type="spellEnd"/>
      <w:r>
        <w:t xml:space="preserve"> peut équiper toute la maison sans risquer de problèmes de transmission.</w:t>
      </w:r>
    </w:p>
    <w:p w:rsidR="009F194A" w:rsidRDefault="009F194A" w:rsidP="009F194A">
      <w:pPr>
        <w:spacing w:after="0" w:line="240" w:lineRule="auto"/>
        <w:ind w:right="120"/>
        <w:rPr>
          <w:rFonts w:ascii="Calibri" w:eastAsia="Times New Roman" w:hAnsi="Calibri" w:cs="Times New Roman"/>
          <w:color w:val="000000"/>
          <w:sz w:val="24"/>
          <w:szCs w:val="24"/>
          <w:shd w:val="clear" w:color="auto" w:fill="FFFFFF"/>
          <w:lang w:eastAsia="fr-FR"/>
        </w:rPr>
      </w:pPr>
    </w:p>
    <w:p w:rsidR="008B7A28" w:rsidRPr="00FD5369" w:rsidRDefault="008B7A28" w:rsidP="008B7A28">
      <w:pPr>
        <w:autoSpaceDE w:val="0"/>
        <w:autoSpaceDN w:val="0"/>
        <w:adjustRightInd w:val="0"/>
        <w:spacing w:after="0" w:line="240" w:lineRule="auto"/>
        <w:rPr>
          <w:rFonts w:cs="F18"/>
          <w:sz w:val="20"/>
          <w:szCs w:val="20"/>
        </w:rPr>
      </w:pPr>
    </w:p>
    <w:p w:rsidR="008B7A28" w:rsidRPr="00F23F04" w:rsidRDefault="008B7A28" w:rsidP="008B7A28">
      <w:r w:rsidRPr="008B7A28">
        <w:rPr>
          <w:b/>
        </w:rPr>
        <w:t xml:space="preserve">Home Audio </w:t>
      </w:r>
      <w:proofErr w:type="spellStart"/>
      <w:r w:rsidRPr="008B7A28">
        <w:rPr>
          <w:b/>
        </w:rPr>
        <w:t>Video</w:t>
      </w:r>
      <w:proofErr w:type="spellEnd"/>
      <w:r w:rsidRPr="008B7A28">
        <w:rPr>
          <w:b/>
        </w:rPr>
        <w:t xml:space="preserve"> </w:t>
      </w:r>
      <w:proofErr w:type="spellStart"/>
      <w:r w:rsidRPr="008B7A28">
        <w:rPr>
          <w:b/>
        </w:rPr>
        <w:t>interoperability</w:t>
      </w:r>
      <w:proofErr w:type="spellEnd"/>
      <w:r w:rsidRPr="008B7A28">
        <w:rPr>
          <w:b/>
        </w:rPr>
        <w:t xml:space="preserve"> (</w:t>
      </w:r>
      <w:proofErr w:type="spellStart"/>
      <w:r w:rsidRPr="008B7A28">
        <w:rPr>
          <w:rFonts w:cs="F18"/>
          <w:b/>
        </w:rPr>
        <w:t>HAVi</w:t>
      </w:r>
      <w:proofErr w:type="spellEnd"/>
      <w:r w:rsidRPr="008B7A28">
        <w:rPr>
          <w:b/>
        </w:rPr>
        <w:t>)</w:t>
      </w:r>
      <w:r>
        <w:t xml:space="preserve"> </w:t>
      </w:r>
      <w:r w:rsidRPr="00FD5369">
        <w:t>est l'organisation créée par</w:t>
      </w:r>
      <w:r>
        <w:t xml:space="preserve"> </w:t>
      </w:r>
      <w:r w:rsidRPr="00FD5369">
        <w:rPr>
          <w:rFonts w:cs="F19"/>
        </w:rPr>
        <w:t>Grundig</w:t>
      </w:r>
      <w:r w:rsidRPr="00FD5369">
        <w:t xml:space="preserve">, </w:t>
      </w:r>
      <w:r w:rsidRPr="00FD5369">
        <w:rPr>
          <w:rFonts w:cs="F19"/>
        </w:rPr>
        <w:t>Hitachi</w:t>
      </w:r>
      <w:r w:rsidRPr="00FD5369">
        <w:t xml:space="preserve">, </w:t>
      </w:r>
      <w:r w:rsidRPr="00FD5369">
        <w:rPr>
          <w:rFonts w:cs="F19"/>
        </w:rPr>
        <w:t>Matsushita/Panasonic</w:t>
      </w:r>
      <w:r w:rsidRPr="00FD5369">
        <w:t xml:space="preserve">, </w:t>
      </w:r>
      <w:r w:rsidRPr="00FD5369">
        <w:rPr>
          <w:rFonts w:cs="F19"/>
        </w:rPr>
        <w:t>Philips</w:t>
      </w:r>
      <w:r w:rsidRPr="00FD5369">
        <w:t xml:space="preserve">, </w:t>
      </w:r>
      <w:r w:rsidRPr="00FD5369">
        <w:rPr>
          <w:rFonts w:cs="F19"/>
        </w:rPr>
        <w:t>Sharp</w:t>
      </w:r>
      <w:r w:rsidRPr="00FD5369">
        <w:t xml:space="preserve">, </w:t>
      </w:r>
      <w:r w:rsidRPr="00FD5369">
        <w:rPr>
          <w:rFonts w:cs="F19"/>
        </w:rPr>
        <w:t>Sony</w:t>
      </w:r>
      <w:r w:rsidRPr="00FD5369">
        <w:t xml:space="preserve">, </w:t>
      </w:r>
      <w:r>
        <w:rPr>
          <w:rFonts w:cs="F19"/>
        </w:rPr>
        <w:t>Thomson mul</w:t>
      </w:r>
      <w:r w:rsidRPr="00FD5369">
        <w:rPr>
          <w:rFonts w:cs="F19"/>
        </w:rPr>
        <w:t xml:space="preserve">timédia </w:t>
      </w:r>
      <w:r w:rsidRPr="00FD5369">
        <w:t xml:space="preserve">et </w:t>
      </w:r>
      <w:r w:rsidRPr="00FD5369">
        <w:rPr>
          <w:rFonts w:cs="F19"/>
        </w:rPr>
        <w:t xml:space="preserve">Toshiba </w:t>
      </w:r>
      <w:r>
        <w:t>visant à</w:t>
      </w:r>
      <w:r w:rsidRPr="00FD5369">
        <w:t xml:space="preserve"> développer des spéciations </w:t>
      </w:r>
      <w:r>
        <w:t>afin de</w:t>
      </w:r>
      <w:r w:rsidRPr="00FD5369">
        <w:t xml:space="preserve"> faciliter la communication</w:t>
      </w:r>
      <w:r>
        <w:t xml:space="preserve"> </w:t>
      </w:r>
      <w:r w:rsidRPr="00FD5369">
        <w:t>entre équipements grand public audiovisuels et multimédias dans</w:t>
      </w:r>
      <w:r>
        <w:t xml:space="preserve"> </w:t>
      </w:r>
      <w:r w:rsidRPr="00FD5369">
        <w:t xml:space="preserve">la maison. </w:t>
      </w:r>
      <w:r w:rsidRPr="00F23F04">
        <w:t>Publiée en 2000, la spéciation HAVI 1.0 définit un ensemble de modules logiciels (API et middleware) qui automatisent l'échange des messages entre équipements et la mise en commun de leurs ressources par le biais du bus série. Toute application tournant sur un produit HAVI est alors capable de détecter et d'utiliser une fonction offerte par un autre matériel connecté au réseau, et ce, quelle que soit leur marques respectives.</w:t>
      </w:r>
    </w:p>
    <w:p w:rsidR="00C47F33" w:rsidRPr="00945408" w:rsidRDefault="00C47F33" w:rsidP="00945408">
      <w:pPr>
        <w:rPr>
          <w:rFonts w:ascii="Calibri" w:hAnsi="Calibri"/>
        </w:rPr>
      </w:pPr>
    </w:p>
    <w:p w:rsidR="00AB195D" w:rsidRPr="00C47F33" w:rsidRDefault="00AB195D" w:rsidP="00C47F33">
      <w:pPr>
        <w:rPr>
          <w:color w:val="C00000"/>
          <w:lang w:eastAsia="fr-FR"/>
        </w:rPr>
      </w:pPr>
      <w:r w:rsidRPr="00C47F33">
        <w:rPr>
          <w:color w:val="C00000"/>
          <w:lang w:eastAsia="fr-FR"/>
        </w:rPr>
        <w:t>Les équipement utilisés ne seront pas les même</w:t>
      </w:r>
      <w:r w:rsidR="00C47F33" w:rsidRPr="00C47F33">
        <w:rPr>
          <w:color w:val="C00000"/>
          <w:lang w:eastAsia="fr-FR"/>
        </w:rPr>
        <w:t>s</w:t>
      </w:r>
      <w:r w:rsidRPr="00C47F33">
        <w:rPr>
          <w:color w:val="C00000"/>
          <w:lang w:eastAsia="fr-FR"/>
        </w:rPr>
        <w:t xml:space="preserve"> en fonction du contexte. Par exemple des éclairages seront différents en fonction de si c’est une structure de maison individuelle, de bâtiment industriel ou d’un ERP (établissement recevant du public). Cela varie </w:t>
      </w:r>
      <w:r w:rsidR="003C3470" w:rsidRPr="00C47F33">
        <w:rPr>
          <w:color w:val="C00000"/>
          <w:lang w:eastAsia="fr-FR"/>
        </w:rPr>
        <w:t>en fonction des normes à respecter et du type de bâtiment ou l’équipement est installé.</w:t>
      </w:r>
      <w:r w:rsidR="00C47F33">
        <w:rPr>
          <w:color w:val="C00000"/>
          <w:lang w:eastAsia="fr-FR"/>
        </w:rPr>
        <w:t xml:space="preserve"> (</w:t>
      </w:r>
      <w:r w:rsidR="00A66B96">
        <w:rPr>
          <w:color w:val="C00000"/>
          <w:lang w:eastAsia="fr-FR"/>
        </w:rPr>
        <w:t>À</w:t>
      </w:r>
      <w:r w:rsidR="00C47F33">
        <w:rPr>
          <w:color w:val="C00000"/>
          <w:lang w:eastAsia="fr-FR"/>
        </w:rPr>
        <w:t xml:space="preserve"> reformuler)</w:t>
      </w:r>
    </w:p>
    <w:p w:rsidR="004B0883" w:rsidRPr="00A25B1A" w:rsidRDefault="004B0883" w:rsidP="008E229B">
      <w:pPr>
        <w:pStyle w:val="Paragraphedeliste"/>
        <w:spacing w:after="0" w:line="240" w:lineRule="auto"/>
        <w:ind w:left="1440"/>
        <w:jc w:val="both"/>
        <w:rPr>
          <w:rFonts w:eastAsia="Times New Roman" w:cs="Times New Roman"/>
          <w:sz w:val="20"/>
          <w:szCs w:val="20"/>
          <w:lang w:eastAsia="fr-FR"/>
        </w:rPr>
      </w:pPr>
    </w:p>
    <w:p w:rsidR="00F23F04" w:rsidRDefault="00F23F04">
      <w:pPr>
        <w:rPr>
          <w:rFonts w:asciiTheme="majorHAnsi" w:eastAsia="Times New Roman" w:hAnsiTheme="majorHAnsi" w:cstheme="majorBidi"/>
          <w:b/>
          <w:bCs/>
          <w:color w:val="4F81BD" w:themeColor="accent1"/>
          <w:sz w:val="26"/>
          <w:szCs w:val="26"/>
          <w:lang w:eastAsia="fr-FR"/>
        </w:rPr>
      </w:pPr>
      <w:r>
        <w:rPr>
          <w:rFonts w:eastAsia="Times New Roman"/>
          <w:lang w:eastAsia="fr-FR"/>
        </w:rPr>
        <w:br w:type="page"/>
      </w:r>
    </w:p>
    <w:p w:rsidR="00643BFC" w:rsidRPr="00643BFC" w:rsidRDefault="00643BFC" w:rsidP="00810165">
      <w:pPr>
        <w:pStyle w:val="Titre2"/>
        <w:rPr>
          <w:rFonts w:eastAsia="Times New Roman"/>
          <w:lang w:eastAsia="fr-FR"/>
        </w:rPr>
      </w:pPr>
      <w:r w:rsidRPr="00643BFC">
        <w:rPr>
          <w:rFonts w:eastAsia="Times New Roman"/>
          <w:lang w:eastAsia="fr-FR"/>
        </w:rPr>
        <w:lastRenderedPageBreak/>
        <w:t xml:space="preserve">Dans quelles utilisations </w:t>
      </w:r>
      <w:r w:rsidR="00701024" w:rsidRPr="00643BFC">
        <w:rPr>
          <w:rFonts w:eastAsia="Times New Roman"/>
          <w:lang w:eastAsia="fr-FR"/>
        </w:rPr>
        <w:t>est-il</w:t>
      </w:r>
      <w:r w:rsidRPr="00643BFC">
        <w:rPr>
          <w:rFonts w:eastAsia="Times New Roman"/>
          <w:lang w:eastAsia="fr-FR"/>
        </w:rPr>
        <w:t xml:space="preserve"> nécessaire / utile d'avoir recours à l'intelligence artificielle (méthodes d'apprentissage, étude du comportement, ...)</w:t>
      </w:r>
    </w:p>
    <w:p w:rsidR="00643BFC" w:rsidRDefault="00643BFC" w:rsidP="009E7115">
      <w:pPr>
        <w:spacing w:after="0" w:line="240" w:lineRule="auto"/>
        <w:jc w:val="both"/>
        <w:rPr>
          <w:rFonts w:eastAsia="Times New Roman" w:cs="Times New Roman"/>
          <w:sz w:val="20"/>
          <w:szCs w:val="20"/>
          <w:lang w:eastAsia="fr-FR"/>
        </w:rPr>
      </w:pPr>
    </w:p>
    <w:p w:rsidR="00C31340" w:rsidRDefault="00C31340" w:rsidP="00810165">
      <w:pPr>
        <w:rPr>
          <w:lang w:eastAsia="fr-FR"/>
        </w:rPr>
      </w:pPr>
      <w:r>
        <w:rPr>
          <w:lang w:eastAsia="fr-FR"/>
        </w:rPr>
        <w:t xml:space="preserve">L’intelligence artificielle n’est pas très développée dans le secteur de la domotique. Elle repose essentiellement sur l’interopérabilité des agents utilisés. Ceux-ci vont communiqués entre eux, analyser les informations et agir en conséquence. </w:t>
      </w:r>
    </w:p>
    <w:p w:rsidR="00A238D1" w:rsidRPr="00810165" w:rsidRDefault="00C31340" w:rsidP="00810165">
      <w:pPr>
        <w:rPr>
          <w:color w:val="C00000"/>
          <w:lang w:eastAsia="fr-FR"/>
        </w:rPr>
      </w:pPr>
      <w:r w:rsidRPr="00810165">
        <w:rPr>
          <w:color w:val="C00000"/>
          <w:lang w:eastAsia="fr-FR"/>
        </w:rPr>
        <w:t xml:space="preserve">Exemple, dans un système conçu pour réaliser des économies d’énergies, la journée, les volets roulants remontent pour laisser entrer la lumière et chauffer l'intérieur de la maison avec l'énergie gratuite du soleil. Dès que la nuit tombe, ils descendent automatiquement et les lumières s'allument. </w:t>
      </w:r>
      <w:r w:rsidR="00817FCA" w:rsidRPr="00810165">
        <w:rPr>
          <w:color w:val="C00000"/>
          <w:lang w:eastAsia="fr-FR"/>
        </w:rPr>
        <w:t>Ce système permet d’économiser jusqu’à 10% d’</w:t>
      </w:r>
      <w:r w:rsidR="00A238D1" w:rsidRPr="00810165">
        <w:rPr>
          <w:color w:val="C00000"/>
          <w:lang w:eastAsia="fr-FR"/>
        </w:rPr>
        <w:t>énergie par rapport à une maison sans système domotique.</w:t>
      </w:r>
      <w:r w:rsidR="00810165">
        <w:rPr>
          <w:color w:val="C00000"/>
          <w:lang w:eastAsia="fr-FR"/>
        </w:rPr>
        <w:t xml:space="preserve"> (déjà dit dans intro, trouver un autre </w:t>
      </w:r>
      <w:proofErr w:type="spellStart"/>
      <w:r w:rsidR="00810165">
        <w:rPr>
          <w:color w:val="C00000"/>
          <w:lang w:eastAsia="fr-FR"/>
        </w:rPr>
        <w:t>exmeple</w:t>
      </w:r>
      <w:proofErr w:type="spellEnd"/>
      <w:r w:rsidR="00810165">
        <w:rPr>
          <w:color w:val="C00000"/>
          <w:lang w:eastAsia="fr-FR"/>
        </w:rPr>
        <w:t>)</w:t>
      </w:r>
    </w:p>
    <w:p w:rsidR="005205F9" w:rsidRDefault="00A238D1" w:rsidP="00810165">
      <w:pPr>
        <w:rPr>
          <w:lang w:eastAsia="fr-FR"/>
        </w:rPr>
      </w:pPr>
      <w:r>
        <w:rPr>
          <w:lang w:eastAsia="fr-FR"/>
        </w:rPr>
        <w:t>Cependant ces système</w:t>
      </w:r>
      <w:r w:rsidR="00160842">
        <w:rPr>
          <w:lang w:eastAsia="fr-FR"/>
        </w:rPr>
        <w:t>s</w:t>
      </w:r>
      <w:r>
        <w:rPr>
          <w:lang w:eastAsia="fr-FR"/>
        </w:rPr>
        <w:t xml:space="preserve"> restent assez basique</w:t>
      </w:r>
      <w:r w:rsidR="00160842">
        <w:rPr>
          <w:lang w:eastAsia="fr-FR"/>
        </w:rPr>
        <w:t>s</w:t>
      </w:r>
      <w:r>
        <w:rPr>
          <w:lang w:eastAsia="fr-FR"/>
        </w:rPr>
        <w:t>, loin de certaines IA développées dans d’autre secteurs.</w:t>
      </w:r>
    </w:p>
    <w:p w:rsidR="00337F51" w:rsidRPr="00337F51" w:rsidRDefault="00337F51" w:rsidP="00810165">
      <w:pPr>
        <w:rPr>
          <w:lang w:eastAsia="fr-FR"/>
        </w:rPr>
      </w:pPr>
      <w:r w:rsidRPr="00337F51">
        <w:rPr>
          <w:lang w:eastAsia="fr-FR"/>
        </w:rPr>
        <w:t>Dans le cas des malades atteints de maladies neuromusculaires, le contrôle de la température, de la ventilation, et de l'humidité de l'air, peut apporter un grand bien au malade.</w:t>
      </w:r>
    </w:p>
    <w:p w:rsidR="00160842" w:rsidRDefault="00160842">
      <w:pPr>
        <w:rPr>
          <w:rFonts w:asciiTheme="majorHAnsi" w:eastAsia="Times New Roman" w:hAnsiTheme="majorHAnsi" w:cstheme="majorBidi"/>
          <w:b/>
          <w:bCs/>
          <w:color w:val="4F81BD" w:themeColor="accent1"/>
          <w:sz w:val="26"/>
          <w:szCs w:val="26"/>
          <w:lang w:eastAsia="fr-FR"/>
        </w:rPr>
      </w:pPr>
      <w:r>
        <w:rPr>
          <w:rFonts w:eastAsia="Times New Roman"/>
          <w:lang w:eastAsia="fr-FR"/>
        </w:rPr>
        <w:br w:type="page"/>
      </w:r>
    </w:p>
    <w:p w:rsidR="00643BFC" w:rsidRPr="00643BFC" w:rsidRDefault="00643BFC" w:rsidP="00160842">
      <w:pPr>
        <w:pStyle w:val="Titre2"/>
        <w:rPr>
          <w:rFonts w:eastAsia="Times New Roman"/>
          <w:lang w:eastAsia="fr-FR"/>
        </w:rPr>
      </w:pPr>
      <w:r w:rsidRPr="00643BFC">
        <w:rPr>
          <w:rFonts w:eastAsia="Times New Roman"/>
          <w:lang w:eastAsia="fr-FR"/>
        </w:rPr>
        <w:lastRenderedPageBreak/>
        <w:t>Les évolutions dans le domaines (les futures technologies prévues ou à prévoir dans un avenir proche)</w:t>
      </w:r>
    </w:p>
    <w:p w:rsidR="00643BFC" w:rsidRDefault="00643BFC" w:rsidP="009E7115">
      <w:pPr>
        <w:spacing w:after="0" w:line="240" w:lineRule="auto"/>
        <w:jc w:val="both"/>
        <w:rPr>
          <w:rStyle w:val="Emphaseple"/>
          <w:lang w:eastAsia="fr-FR"/>
        </w:rPr>
      </w:pPr>
      <w:r w:rsidRPr="006E4E69">
        <w:rPr>
          <w:rStyle w:val="Emphaseple"/>
          <w:lang w:eastAsia="fr-FR"/>
        </w:rPr>
        <w:t>Professionnels (JF Bonnet) / Salons*</w:t>
      </w:r>
    </w:p>
    <w:p w:rsidR="00510955" w:rsidRDefault="00510955" w:rsidP="009E7115">
      <w:pPr>
        <w:spacing w:after="0" w:line="240" w:lineRule="auto"/>
        <w:jc w:val="both"/>
        <w:rPr>
          <w:rStyle w:val="Emphaseple"/>
          <w:lang w:eastAsia="fr-FR"/>
        </w:rPr>
      </w:pPr>
    </w:p>
    <w:p w:rsidR="00CA3261" w:rsidRDefault="00CA3261" w:rsidP="00CA3261">
      <w:pPr>
        <w:shd w:val="clear" w:color="auto" w:fill="FFFFFF"/>
        <w:spacing w:after="0" w:line="240" w:lineRule="auto"/>
        <w:jc w:val="both"/>
        <w:rPr>
          <w:lang w:eastAsia="fr-FR"/>
        </w:rPr>
      </w:pPr>
      <w:r w:rsidRPr="00CA3261">
        <w:rPr>
          <w:lang w:eastAsia="fr-FR"/>
        </w:rPr>
        <w:t>Les principales évolutions dans le domaine de la domotique seront principalement tournées vers leur utilisation.</w:t>
      </w:r>
    </w:p>
    <w:p w:rsidR="00CA3261" w:rsidRPr="00CA3261" w:rsidRDefault="00CA3261" w:rsidP="00CA3261">
      <w:pPr>
        <w:shd w:val="clear" w:color="auto" w:fill="FFFFFF"/>
        <w:spacing w:after="0" w:line="240" w:lineRule="auto"/>
        <w:jc w:val="both"/>
        <w:rPr>
          <w:lang w:eastAsia="fr-FR"/>
        </w:rPr>
      </w:pPr>
    </w:p>
    <w:p w:rsidR="00CA3261" w:rsidRPr="00CA3261" w:rsidRDefault="00CA3261" w:rsidP="0080225D">
      <w:pPr>
        <w:shd w:val="clear" w:color="auto" w:fill="FFFFFF"/>
        <w:spacing w:after="0" w:line="240" w:lineRule="auto"/>
        <w:rPr>
          <w:lang w:eastAsia="fr-FR"/>
        </w:rPr>
      </w:pPr>
      <w:r w:rsidRPr="00CA3261">
        <w:rPr>
          <w:lang w:eastAsia="fr-FR"/>
        </w:rPr>
        <w:t>La maison est appelée à devenir plus communicante, à améliorer les technologies déjà existantes afin d’améliorer le confort dans la maison en se reposant sur la communication entre les outils déjà présents sur le marché et en utilisant des éléments mobiles et devenus courants depuis plusieurs années comme le téléphone mobile, la tablette ou encore l’ordinateur (avec des interfaces web conçues pour la domotique). </w:t>
      </w:r>
    </w:p>
    <w:p w:rsidR="00CA3261" w:rsidRPr="00CA3261" w:rsidRDefault="00CA3261" w:rsidP="0080225D">
      <w:pPr>
        <w:shd w:val="clear" w:color="auto" w:fill="FFFFFF"/>
        <w:spacing w:after="0" w:line="240" w:lineRule="auto"/>
        <w:rPr>
          <w:lang w:eastAsia="fr-FR"/>
        </w:rPr>
      </w:pPr>
      <w:r w:rsidRPr="00CA3261">
        <w:rPr>
          <w:lang w:eastAsia="fr-FR"/>
        </w:rPr>
        <w:t>Le bâtiment domotique de demain sera également plus axé sur la communication extérieur, le paradigme voulant que l’on échange toujours plus de données toujours plus vite, de nombreuses évolutions pourront donc voir le jour en conséquence (des vues 3D, plus de données transférées en temps réel etc.</w:t>
      </w:r>
    </w:p>
    <w:p w:rsidR="00CA3261" w:rsidRPr="00CA3261" w:rsidRDefault="00CA3261" w:rsidP="0080225D">
      <w:pPr>
        <w:shd w:val="clear" w:color="auto" w:fill="FFFFFF"/>
        <w:spacing w:after="0" w:line="240" w:lineRule="auto"/>
        <w:rPr>
          <w:lang w:eastAsia="fr-FR"/>
        </w:rPr>
      </w:pPr>
      <w:r w:rsidRPr="00CA3261">
        <w:rPr>
          <w:lang w:eastAsia="fr-FR"/>
        </w:rPr>
        <w:t>Les évolutions à prévoir sont également au niveau économique, la domotique fait moins peur aux générations numériques, la domotique parait moins gadget. Avec le temps, les couts vont également baissés rendant les technologies que nous connaissons aujourd’hui plus abordables. Les solutions domotiques vont aller en se simplifiant, seront plus facile à installer et plus faciles à paramétrer.</w:t>
      </w:r>
    </w:p>
    <w:p w:rsidR="00CA3261" w:rsidRPr="00CA3261" w:rsidRDefault="00CA3261" w:rsidP="0080225D">
      <w:pPr>
        <w:shd w:val="clear" w:color="auto" w:fill="FFFFFF"/>
        <w:spacing w:after="0" w:line="240" w:lineRule="auto"/>
        <w:rPr>
          <w:lang w:eastAsia="fr-FR"/>
        </w:rPr>
      </w:pPr>
      <w:r w:rsidRPr="00CA3261">
        <w:rPr>
          <w:lang w:eastAsia="fr-FR"/>
        </w:rPr>
        <w:t>Les grosses évolutions dans ce domaine pourraient être la télémédecine encore peut développer à ce jour. L’espérance de vie est de plus en plus longue et les progrès en médecine allongent encore l’espérance de vie. Tout ou presque reste à faire dans ce domaine encore peu développé, que ce soit au niveau de la télémédecine poussée ou de l’aide à la personne à mobilité réduite, peut d’agents sont encore sur le marché. Aujourd’hui l’ont construit des bâtiments « adaptés » aux personnes âgés en revoyant l’architecture du bâtiment par rapport à une architecture classique pour une maison individuelle ou un appartement, mais les solutions domotique pourraient apportés un vrais plus dans un premier temps en terme de confort mais également de suivi de la personne. </w:t>
      </w:r>
    </w:p>
    <w:p w:rsidR="00CA3261" w:rsidRPr="00CA3261" w:rsidRDefault="00CA3261" w:rsidP="0080225D">
      <w:pPr>
        <w:shd w:val="clear" w:color="auto" w:fill="FFFFFF"/>
        <w:spacing w:after="0" w:line="240" w:lineRule="auto"/>
        <w:rPr>
          <w:lang w:eastAsia="fr-FR"/>
        </w:rPr>
      </w:pPr>
      <w:r w:rsidRPr="00CA3261">
        <w:rPr>
          <w:lang w:eastAsia="fr-FR"/>
        </w:rPr>
        <w:t>Par exemple, poser des capteurs dans la chambre ou que le patient puisse d’un simple touché récupérer des données importantes sur son état de santé come la température, la tension etc. favoriserait dans un même temps les échanges entre les cabinets médicaux et les patients, dans un contexte où l’on voit de plus en plus de déserts médicaux et ou les personnes concernées n’ont pas forcément de mobilité.</w:t>
      </w:r>
    </w:p>
    <w:p w:rsidR="00CA3261" w:rsidRPr="00CA3261" w:rsidRDefault="00CA3261" w:rsidP="0080225D">
      <w:pPr>
        <w:shd w:val="clear" w:color="auto" w:fill="FFFFFF"/>
        <w:spacing w:after="0" w:line="240" w:lineRule="auto"/>
        <w:rPr>
          <w:lang w:eastAsia="fr-FR"/>
        </w:rPr>
      </w:pPr>
      <w:r w:rsidRPr="00CA3261">
        <w:rPr>
          <w:lang w:eastAsia="fr-FR"/>
        </w:rPr>
        <w:t>Le nombre de personnes âgés étant en augmentation c’est un enjeu économique important, ces solutions permettant l’hospitalisation à domicile et à augmenter le confort des personnes.</w:t>
      </w:r>
    </w:p>
    <w:p w:rsidR="00CA3261" w:rsidRPr="00CA3261" w:rsidRDefault="00CA3261" w:rsidP="00CA3261">
      <w:pPr>
        <w:jc w:val="both"/>
        <w:rPr>
          <w:lang w:eastAsia="fr-FR"/>
        </w:rPr>
      </w:pPr>
    </w:p>
    <w:p w:rsidR="00510955" w:rsidRPr="00CA3261" w:rsidRDefault="00510955" w:rsidP="00CA3261">
      <w:pPr>
        <w:spacing w:after="0" w:line="240" w:lineRule="auto"/>
        <w:jc w:val="both"/>
        <w:rPr>
          <w:i/>
          <w:iCs/>
        </w:rPr>
      </w:pPr>
    </w:p>
    <w:p w:rsidR="00643BFC" w:rsidRPr="00CA3261" w:rsidRDefault="00643BFC" w:rsidP="00CA3261">
      <w:pPr>
        <w:spacing w:after="0" w:line="240" w:lineRule="auto"/>
        <w:jc w:val="both"/>
        <w:rPr>
          <w:lang w:eastAsia="fr-FR"/>
        </w:rPr>
      </w:pPr>
    </w:p>
    <w:p w:rsidR="004A223E" w:rsidRPr="00CA3261" w:rsidRDefault="004A223E" w:rsidP="00CA3261">
      <w:pPr>
        <w:jc w:val="both"/>
        <w:rPr>
          <w:lang w:eastAsia="fr-FR"/>
        </w:rPr>
      </w:pPr>
      <w:r>
        <w:rPr>
          <w:lang w:eastAsia="fr-FR"/>
        </w:rPr>
        <w:br w:type="page"/>
      </w:r>
    </w:p>
    <w:p w:rsidR="00701024" w:rsidRDefault="00701024" w:rsidP="00701024">
      <w:pPr>
        <w:pStyle w:val="Titre1"/>
      </w:pPr>
      <w:r>
        <w:lastRenderedPageBreak/>
        <w:t xml:space="preserve">Pourquoi </w:t>
      </w:r>
      <w:r w:rsidR="00FE0C8B">
        <w:t>les systèmes informatisés ne sont-ils pas</w:t>
      </w:r>
      <w:r>
        <w:t xml:space="preserve"> plus développé</w:t>
      </w:r>
      <w:r w:rsidR="00073A19">
        <w:t>s</w:t>
      </w:r>
      <w:r>
        <w:t> </w:t>
      </w:r>
      <w:r w:rsidR="00FE0C8B">
        <w:t xml:space="preserve">dans le secteur de l’aide à la personne </w:t>
      </w:r>
      <w:r>
        <w:t>?</w:t>
      </w:r>
    </w:p>
    <w:p w:rsidR="006E4E69" w:rsidRDefault="006E4E69" w:rsidP="00A66B96">
      <w:pPr>
        <w:pStyle w:val="Titre2"/>
        <w:numPr>
          <w:ilvl w:val="0"/>
          <w:numId w:val="31"/>
        </w:numPr>
      </w:pPr>
      <w:r>
        <w:t>Reconnaissance de formes (technologies utilisées)</w:t>
      </w:r>
    </w:p>
    <w:p w:rsidR="006E4E69" w:rsidRPr="004A223E" w:rsidRDefault="006E4E69" w:rsidP="004A223E">
      <w:pPr>
        <w:spacing w:after="0" w:line="240" w:lineRule="auto"/>
        <w:ind w:left="708"/>
        <w:jc w:val="both"/>
        <w:rPr>
          <w:i/>
          <w:iCs/>
          <w:color w:val="808080" w:themeColor="text1" w:themeTint="7F"/>
          <w:lang w:eastAsia="fr-FR"/>
        </w:rPr>
      </w:pPr>
      <w:r w:rsidRPr="006E4E69">
        <w:rPr>
          <w:rStyle w:val="Emphaseple"/>
          <w:lang w:eastAsia="fr-FR"/>
        </w:rPr>
        <w:t xml:space="preserve">Internet / Professionnels / Salons* Interview JF Bonnet </w:t>
      </w:r>
    </w:p>
    <w:p w:rsidR="006E4E69" w:rsidRDefault="006E4E69" w:rsidP="00A66B96">
      <w:pPr>
        <w:pStyle w:val="Titre2"/>
      </w:pPr>
      <w:r>
        <w:t>Traitement des données (problématiques multi agent)</w:t>
      </w:r>
    </w:p>
    <w:p w:rsidR="006E4E69" w:rsidRDefault="006E4E69" w:rsidP="004A223E">
      <w:pPr>
        <w:ind w:left="708"/>
      </w:pPr>
      <w:r w:rsidRPr="006E4E69">
        <w:rPr>
          <w:rStyle w:val="Emphaseple"/>
          <w:lang w:eastAsia="fr-FR"/>
        </w:rPr>
        <w:t>Internet / Professionnels / Salons* </w:t>
      </w:r>
    </w:p>
    <w:p w:rsidR="006E4E69" w:rsidRDefault="006E4E69" w:rsidP="00A66B96">
      <w:pPr>
        <w:pStyle w:val="Titre2"/>
      </w:pPr>
      <w:r>
        <w:t>Traitement des informations reçues  (algorithme)</w:t>
      </w:r>
    </w:p>
    <w:p w:rsidR="006E4E69" w:rsidRDefault="006E4E69" w:rsidP="00EA6071">
      <w:pPr>
        <w:ind w:left="708"/>
      </w:pPr>
      <w:r w:rsidRPr="006E4E69">
        <w:rPr>
          <w:rStyle w:val="Emphaseple"/>
          <w:lang w:eastAsia="fr-FR"/>
        </w:rPr>
        <w:t>Internet / Professionnels / Salons* </w:t>
      </w:r>
    </w:p>
    <w:p w:rsidR="006E4E69" w:rsidRDefault="000038AA" w:rsidP="00A66B96">
      <w:pPr>
        <w:pStyle w:val="Titre2"/>
        <w:rPr>
          <w:rFonts w:eastAsia="Times New Roman"/>
          <w:lang w:eastAsia="fr-FR"/>
        </w:rPr>
      </w:pPr>
      <w:r>
        <w:rPr>
          <w:rFonts w:eastAsia="Times New Roman"/>
          <w:lang w:eastAsia="fr-FR"/>
        </w:rPr>
        <w:t xml:space="preserve">Différents cas d’utilisation </w:t>
      </w:r>
    </w:p>
    <w:p w:rsidR="005D6C5A" w:rsidRPr="005D6C5A" w:rsidRDefault="005D6C5A" w:rsidP="00794DE3">
      <w:pPr>
        <w:ind w:left="708"/>
      </w:pPr>
      <w:r w:rsidRPr="006E4E69">
        <w:rPr>
          <w:rStyle w:val="Emphaseple"/>
          <w:lang w:eastAsia="fr-FR"/>
        </w:rPr>
        <w:t>Internet / Professionnels / Salons* </w:t>
      </w:r>
    </w:p>
    <w:p w:rsidR="006E4E69" w:rsidRDefault="006E4E69" w:rsidP="00A66B96">
      <w:pPr>
        <w:pStyle w:val="Titre2"/>
      </w:pPr>
      <w:r>
        <w:t xml:space="preserve">Quels sont les avantages ? </w:t>
      </w:r>
    </w:p>
    <w:p w:rsidR="006E4E69" w:rsidRDefault="006E4E69" w:rsidP="00A66B96">
      <w:pPr>
        <w:pStyle w:val="Titre2"/>
      </w:pPr>
      <w:r>
        <w:t>Quelles sont les limites ?</w:t>
      </w:r>
    </w:p>
    <w:p w:rsidR="006E4E69" w:rsidRDefault="006E4E69" w:rsidP="00A66B96">
      <w:pPr>
        <w:pStyle w:val="Titre2"/>
      </w:pPr>
      <w:r>
        <w:t>Est-ce un système viable ? Couts ? Moyens ? Techno ?</w:t>
      </w:r>
    </w:p>
    <w:p w:rsidR="006E4E69" w:rsidRDefault="006E4E69" w:rsidP="00A66B96">
      <w:pPr>
        <w:pStyle w:val="Titre2"/>
      </w:pPr>
      <w:r>
        <w:t>Pourquoi ce genre de système n’est-il pas plus développé ?</w:t>
      </w:r>
    </w:p>
    <w:p w:rsidR="006E4E69" w:rsidRPr="006E4E69" w:rsidRDefault="006E4E69" w:rsidP="006E4E69">
      <w:pPr>
        <w:spacing w:after="0" w:line="240" w:lineRule="auto"/>
        <w:ind w:left="708"/>
        <w:jc w:val="both"/>
        <w:rPr>
          <w:rStyle w:val="Emphaseple"/>
          <w:lang w:eastAsia="fr-FR"/>
        </w:rPr>
      </w:pPr>
      <w:r w:rsidRPr="006E4E69">
        <w:rPr>
          <w:rStyle w:val="Emphaseple"/>
          <w:lang w:eastAsia="fr-FR"/>
        </w:rPr>
        <w:t xml:space="preserve">Interview JF Bonnet </w:t>
      </w:r>
    </w:p>
    <w:p w:rsidR="006E4E69" w:rsidRPr="006E4E69" w:rsidRDefault="006E4E69" w:rsidP="006E4E69">
      <w:pPr>
        <w:ind w:left="708"/>
      </w:pPr>
    </w:p>
    <w:p w:rsidR="00643BFC" w:rsidRPr="00643BFC" w:rsidRDefault="00643BFC" w:rsidP="006E4E69">
      <w:pPr>
        <w:pStyle w:val="Titre1"/>
        <w:jc w:val="both"/>
        <w:rPr>
          <w:rFonts w:eastAsia="Times New Roman"/>
          <w:lang w:eastAsia="fr-FR"/>
        </w:rPr>
      </w:pPr>
      <w:r w:rsidRPr="00643BFC">
        <w:rPr>
          <w:rFonts w:eastAsia="Times New Roman"/>
          <w:lang w:eastAsia="fr-FR"/>
        </w:rPr>
        <w:t>Conclusion</w:t>
      </w:r>
    </w:p>
    <w:p w:rsidR="00643BFC" w:rsidRPr="006D55E8" w:rsidRDefault="00643BFC" w:rsidP="006D55E8">
      <w:pPr>
        <w:pStyle w:val="Titre2"/>
        <w:numPr>
          <w:ilvl w:val="0"/>
          <w:numId w:val="32"/>
        </w:numPr>
      </w:pPr>
      <w:r w:rsidRPr="006D55E8">
        <w:t xml:space="preserve">La reconnaissance de forme </w:t>
      </w:r>
      <w:r w:rsidR="00F222B5" w:rsidRPr="006D55E8">
        <w:t>est-elle</w:t>
      </w:r>
      <w:r w:rsidRPr="006D55E8">
        <w:t xml:space="preserve"> une technologie ayant un apport dans la domotique pour aider les personnes à mobilité réduite ? </w:t>
      </w:r>
    </w:p>
    <w:p w:rsidR="00643BFC" w:rsidRPr="006D55E8" w:rsidRDefault="00643BFC" w:rsidP="006D55E8">
      <w:pPr>
        <w:pStyle w:val="Titre2"/>
      </w:pPr>
      <w:r w:rsidRPr="006D55E8">
        <w:t>Cette technologie s’intègre elle dans un système intelligent ? </w:t>
      </w:r>
    </w:p>
    <w:p w:rsidR="00643BFC" w:rsidRDefault="00643BFC" w:rsidP="006E4E69">
      <w:pPr>
        <w:spacing w:after="0" w:line="240" w:lineRule="auto"/>
        <w:jc w:val="both"/>
        <w:rPr>
          <w:rStyle w:val="Emphaseple"/>
          <w:lang w:eastAsia="fr-FR"/>
        </w:rPr>
      </w:pPr>
    </w:p>
    <w:p w:rsidR="006E4E69" w:rsidRPr="006E4E69" w:rsidRDefault="006E4E69" w:rsidP="006E4E69">
      <w:pPr>
        <w:spacing w:after="0" w:line="240" w:lineRule="auto"/>
        <w:jc w:val="both"/>
        <w:rPr>
          <w:rStyle w:val="Emphaseple"/>
          <w:lang w:eastAsia="fr-FR"/>
        </w:rPr>
      </w:pPr>
    </w:p>
    <w:p w:rsidR="00643BFC" w:rsidRPr="006E4E69" w:rsidRDefault="00EF6948" w:rsidP="00EF6948">
      <w:pPr>
        <w:spacing w:after="0" w:line="240" w:lineRule="auto"/>
        <w:rPr>
          <w:rStyle w:val="Emphaseple"/>
          <w:lang w:eastAsia="fr-FR"/>
        </w:rPr>
      </w:pPr>
      <w:r>
        <w:rPr>
          <w:rStyle w:val="Emphaseple"/>
          <w:lang w:eastAsia="fr-FR"/>
        </w:rPr>
        <w:t>*</w:t>
      </w:r>
      <w:r w:rsidR="00643BFC" w:rsidRPr="006E4E69">
        <w:rPr>
          <w:rStyle w:val="Emphaseple"/>
          <w:lang w:eastAsia="fr-FR"/>
        </w:rPr>
        <w:t>Sites spécialisés (exemples) : </w:t>
      </w:r>
      <w:hyperlink r:id="rId17" w:tgtFrame="_blank" w:history="1">
        <w:r>
          <w:rPr>
            <w:rStyle w:val="Emphaseple"/>
            <w:lang w:eastAsia="fr-FR"/>
          </w:rPr>
          <w:t>http://www.planete-</w:t>
        </w:r>
        <w:r w:rsidR="00643BFC" w:rsidRPr="006E4E69">
          <w:rPr>
            <w:rStyle w:val="Emphaseple"/>
            <w:lang w:eastAsia="fr-FR"/>
          </w:rPr>
          <w:t>domotique.com/</w:t>
        </w:r>
      </w:hyperlink>
      <w:r w:rsidR="00643BFC" w:rsidRPr="006E4E69">
        <w:rPr>
          <w:rStyle w:val="Emphaseple"/>
          <w:lang w:eastAsia="fr-FR"/>
        </w:rPr>
        <w:t>, </w:t>
      </w:r>
      <w:hyperlink r:id="rId18" w:tgtFrame="_blank" w:history="1">
        <w:r w:rsidR="00643BFC" w:rsidRPr="006E4E69">
          <w:rPr>
            <w:rStyle w:val="Emphaseple"/>
            <w:lang w:eastAsia="fr-FR"/>
          </w:rPr>
          <w:t>http://www.touteladomotique.com/</w:t>
        </w:r>
      </w:hyperlink>
    </w:p>
    <w:p w:rsidR="00643BFC" w:rsidRPr="006E4E69" w:rsidRDefault="00643BFC" w:rsidP="006E4E69">
      <w:pPr>
        <w:spacing w:after="0" w:line="240" w:lineRule="auto"/>
        <w:jc w:val="both"/>
        <w:rPr>
          <w:rStyle w:val="Emphaseple"/>
          <w:lang w:eastAsia="fr-FR"/>
        </w:rPr>
      </w:pPr>
      <w:r w:rsidRPr="006E4E69">
        <w:rPr>
          <w:rStyle w:val="Emphaseple"/>
          <w:lang w:eastAsia="fr-FR"/>
        </w:rPr>
        <w:t xml:space="preserve">* Salons : </w:t>
      </w:r>
      <w:proofErr w:type="spellStart"/>
      <w:r w:rsidRPr="006E4E69">
        <w:rPr>
          <w:rStyle w:val="Emphaseple"/>
          <w:lang w:eastAsia="fr-FR"/>
        </w:rPr>
        <w:t>Interclimat</w:t>
      </w:r>
      <w:proofErr w:type="spellEnd"/>
      <w:r w:rsidRPr="006E4E69">
        <w:rPr>
          <w:rStyle w:val="Emphaseple"/>
          <w:lang w:eastAsia="fr-FR"/>
        </w:rPr>
        <w:t xml:space="preserve"> (04/11 - 08/11)</w:t>
      </w:r>
    </w:p>
    <w:p w:rsidR="002C5CDA" w:rsidRPr="00643BFC" w:rsidRDefault="00643BFC" w:rsidP="006E4E69">
      <w:pPr>
        <w:jc w:val="both"/>
        <w:rPr>
          <w:sz w:val="20"/>
          <w:szCs w:val="20"/>
        </w:rPr>
      </w:pPr>
      <w:r w:rsidRPr="00643BFC">
        <w:rPr>
          <w:rFonts w:eastAsia="Times New Roman" w:cs="Arial"/>
          <w:color w:val="222222"/>
          <w:sz w:val="20"/>
          <w:szCs w:val="20"/>
          <w:lang w:eastAsia="fr-FR"/>
        </w:rPr>
        <w:br/>
      </w:r>
    </w:p>
    <w:sectPr w:rsidR="002C5CDA" w:rsidRPr="00643BFC" w:rsidSect="00060029">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6F0" w:rsidRDefault="009E06F0" w:rsidP="00382ACE">
      <w:pPr>
        <w:spacing w:after="0" w:line="240" w:lineRule="auto"/>
      </w:pPr>
      <w:r>
        <w:separator/>
      </w:r>
    </w:p>
  </w:endnote>
  <w:endnote w:type="continuationSeparator" w:id="0">
    <w:p w:rsidR="009E06F0" w:rsidRDefault="009E06F0" w:rsidP="00382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F15">
    <w:panose1 w:val="00000000000000000000"/>
    <w:charset w:val="00"/>
    <w:family w:val="swiss"/>
    <w:notTrueType/>
    <w:pitch w:val="default"/>
    <w:sig w:usb0="00000003" w:usb1="00000000" w:usb2="00000000" w:usb3="00000000" w:csb0="00000001" w:csb1="00000000"/>
  </w:font>
  <w:font w:name="F18">
    <w:panose1 w:val="00000000000000000000"/>
    <w:charset w:val="00"/>
    <w:family w:val="swiss"/>
    <w:notTrueType/>
    <w:pitch w:val="default"/>
    <w:sig w:usb0="00000003" w:usb1="00000000" w:usb2="00000000" w:usb3="00000000" w:csb0="00000001" w:csb1="00000000"/>
  </w:font>
  <w:font w:name="F25">
    <w:panose1 w:val="00000000000000000000"/>
    <w:charset w:val="00"/>
    <w:family w:val="swiss"/>
    <w:notTrueType/>
    <w:pitch w:val="default"/>
    <w:sig w:usb0="00000003" w:usb1="00000000" w:usb2="00000000" w:usb3="00000000" w:csb0="00000001" w:csb1="00000000"/>
  </w:font>
  <w:font w:name="F19">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CF3" w:rsidRDefault="007D2CF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CF3" w:rsidRDefault="00382ACE">
    <w:pPr>
      <w:pStyle w:val="Pieddepage"/>
      <w:rPr>
        <w:rFonts w:asciiTheme="majorHAnsi" w:eastAsiaTheme="majorEastAsia" w:hAnsiTheme="majorHAnsi" w:cstheme="majorBidi"/>
      </w:rPr>
    </w:pPr>
    <w:r w:rsidRPr="006C44BC">
      <w:rPr>
        <w:rFonts w:asciiTheme="majorHAnsi" w:eastAsiaTheme="majorEastAsia" w:hAnsiTheme="majorHAnsi" w:cstheme="majorBidi"/>
      </w:rPr>
      <w:ptab w:relativeTo="margin" w:alignment="right" w:leader="none"/>
    </w:r>
  </w:p>
  <w:bookmarkStart w:id="0" w:name="_GoBack"/>
  <w:bookmarkEnd w:id="0"/>
  <w:p w:rsidR="00382ACE" w:rsidRDefault="00382ACE" w:rsidP="007D2CF3">
    <w:pPr>
      <w:pStyle w:val="Pieddepage"/>
      <w:jc w:val="right"/>
    </w:pPr>
    <w:r w:rsidRPr="006C44BC">
      <w:rPr>
        <w:rFonts w:eastAsiaTheme="minorEastAsia"/>
      </w:rPr>
      <w:fldChar w:fldCharType="begin"/>
    </w:r>
    <w:r w:rsidRPr="006C44BC">
      <w:instrText>PAGE   \* MERGEFORMAT</w:instrText>
    </w:r>
    <w:r w:rsidRPr="006C44BC">
      <w:rPr>
        <w:rFonts w:eastAsiaTheme="minorEastAsia"/>
      </w:rPr>
      <w:fldChar w:fldCharType="separate"/>
    </w:r>
    <w:r w:rsidR="007D2CF3" w:rsidRPr="007D2CF3">
      <w:rPr>
        <w:rFonts w:asciiTheme="majorHAnsi" w:eastAsiaTheme="majorEastAsia" w:hAnsiTheme="majorHAnsi" w:cstheme="majorBidi"/>
        <w:noProof/>
      </w:rPr>
      <w:t>2</w:t>
    </w:r>
    <w:r w:rsidRPr="006C44BC">
      <w:rPr>
        <w:rFonts w:asciiTheme="majorHAnsi" w:eastAsiaTheme="majorEastAsia" w:hAnsiTheme="majorHAnsi" w:cstheme="majorBidi"/>
      </w:rPr>
      <w:fldChar w:fldCharType="end"/>
    </w:r>
    <w:r>
      <w:rPr>
        <w:noProof/>
        <w:lang w:eastAsia="fr-FR"/>
      </w:rPr>
      <mc:AlternateContent>
        <mc:Choice Requires="wpg">
          <w:drawing>
            <wp:anchor distT="0" distB="0" distL="114300" distR="114300" simplePos="0" relativeHeight="251659264" behindDoc="0" locked="0" layoutInCell="0" allowOverlap="1" wp14:anchorId="6B313805" wp14:editId="5A3EFE8B">
              <wp:simplePos x="0" y="0"/>
              <wp:positionH relativeFrom="page">
                <wp:align>center</wp:align>
              </wp:positionH>
              <wp:positionV relativeFrom="page">
                <wp:align>bottom</wp:align>
              </wp:positionV>
              <wp:extent cx="7756989" cy="822960"/>
              <wp:effectExtent l="0" t="0" r="0" b="0"/>
              <wp:wrapNone/>
              <wp:docPr id="441" name="Groupe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0070C0"/>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e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UwvMUAAADcAAAADwAAAGRycy9kb3ducmV2LnhtbESPQWvCQBSE7wX/w/IEb83GmEpIXUWF&#10;Qi6laAWvr9lnEsy+Ddmtif76bqHQ4zAz3zCrzWhacaPeNZYVzKMYBHFpdcOVgtPn23MGwnlkja1l&#10;UnAnB5v15GmFubYDH+h29JUIEHY5Kqi973IpXVmTQRfZjjh4F9sb9EH2ldQ9DgFuWpnE8VIabDgs&#10;1NjRvqbyevw2CnYfhd0tivPy/SvrHs38xRziIlFqNh23ryA8jf4//NcutII0TeD3TDgCcv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4UwvMUAAADcAAAADwAAAAAAAAAA&#10;AAAAAAChAgAAZHJzL2Rvd25yZXYueG1sUEsFBgAAAAAEAAQA+QAAAJMDAAAAAA==&#10;" strokecolor="#0070c0"/>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1" allowOverlap="1" wp14:anchorId="3DB7F589" wp14:editId="555356D8">
              <wp:simplePos x="0" y="0"/>
              <wp:positionH relativeFrom="leftMargin">
                <wp:align>center</wp:align>
              </wp:positionH>
              <wp:positionV relativeFrom="page">
                <wp:align>bottom</wp:align>
              </wp:positionV>
              <wp:extent cx="90805" cy="822960"/>
              <wp:effectExtent l="19050" t="0" r="42545" b="371475"/>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1">
                          <a:lumMod val="75000"/>
                        </a:schemeClr>
                      </a:solidFill>
                      <a:ln w="9525">
                        <a:solidFill>
                          <a:schemeClr val="accent1"/>
                        </a:solidFill>
                        <a:miter lim="800000"/>
                        <a:headEnd/>
                        <a:tailEnd/>
                      </a:ln>
                      <a:effectLst>
                        <a:reflection blurRad="6350" stA="52000" endA="300" endPos="35000" dir="5400000" sy="-100000" algn="bl" rotWithShape="0"/>
                      </a:effectLst>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" fillcolor="#365f91 [2404]" strokecolor="#4f81bd [3204]">
              <w10:wrap anchorx="margin" anchory="page"/>
            </v:rect>
          </w:pict>
        </mc:Fallback>
      </mc:AlternateContent>
    </w:r>
    <w:r>
      <w:rPr>
        <w:noProof/>
        <w:lang w:eastAsia="fr-FR"/>
      </w:rPr>
      <mc:AlternateContent>
        <mc:Choice Requires="wps">
          <w:drawing>
            <wp:anchor distT="0" distB="0" distL="114300" distR="114300" simplePos="0" relativeHeight="251660288" behindDoc="0" locked="0" layoutInCell="1" allowOverlap="1" wp14:anchorId="793780A5" wp14:editId="614F3486">
              <wp:simplePos x="0" y="0"/>
              <wp:positionH relativeFrom="rightMargin">
                <wp:align>center</wp:align>
              </wp:positionH>
              <wp:positionV relativeFrom="page">
                <wp:align>bottom</wp:align>
              </wp:positionV>
              <wp:extent cx="91440" cy="822960"/>
              <wp:effectExtent l="19050" t="0" r="41910" b="371475"/>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1">
                          <a:lumMod val="75000"/>
                        </a:schemeClr>
                      </a:solidFill>
                      <a:ln w="9525">
                        <a:solidFill>
                          <a:schemeClr val="accent1"/>
                        </a:solidFill>
                        <a:miter lim="800000"/>
                        <a:headEnd/>
                        <a:tailEnd/>
                      </a:ln>
                      <a:effectLst>
                        <a:reflection blurRad="6350" stA="52000" endA="300" endPos="35000" dir="5400000" sy="-100000" algn="bl" rotWithShape="0"/>
                      </a:effectLst>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" fillcolor="#365f91 [2404]" strokecolor="#4f81bd [3204]">
              <w10:wrap anchorx="margin" anchory="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CF3" w:rsidRDefault="007D2CF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6F0" w:rsidRDefault="009E06F0" w:rsidP="00382ACE">
      <w:pPr>
        <w:spacing w:after="0" w:line="240" w:lineRule="auto"/>
      </w:pPr>
      <w:r>
        <w:separator/>
      </w:r>
    </w:p>
  </w:footnote>
  <w:footnote w:type="continuationSeparator" w:id="0">
    <w:p w:rsidR="009E06F0" w:rsidRDefault="009E06F0" w:rsidP="00382A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CF3" w:rsidRDefault="007D2CF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CF3" w:rsidRDefault="007D2CF3">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CF3" w:rsidRDefault="007D2CF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3A4C"/>
    <w:multiLevelType w:val="hybridMultilevel"/>
    <w:tmpl w:val="44C81B74"/>
    <w:lvl w:ilvl="0" w:tplc="67ACC718">
      <w:numFmt w:val="bullet"/>
      <w:lvlText w:val="-"/>
      <w:lvlJc w:val="left"/>
      <w:pPr>
        <w:ind w:left="1066" w:hanging="360"/>
      </w:pPr>
      <w:rPr>
        <w:rFonts w:ascii="Calibri" w:eastAsiaTheme="minorHAnsi" w:hAnsi="Calibri" w:cstheme="minorBidi"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1">
    <w:nsid w:val="05247367"/>
    <w:multiLevelType w:val="hybridMultilevel"/>
    <w:tmpl w:val="26F61B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9E3BFF"/>
    <w:multiLevelType w:val="multilevel"/>
    <w:tmpl w:val="EA32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9221FD"/>
    <w:multiLevelType w:val="hybridMultilevel"/>
    <w:tmpl w:val="36301A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0AE12F7"/>
    <w:multiLevelType w:val="multilevel"/>
    <w:tmpl w:val="92AC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9472EE"/>
    <w:multiLevelType w:val="hybridMultilevel"/>
    <w:tmpl w:val="E32800A0"/>
    <w:lvl w:ilvl="0" w:tplc="92462DA8">
      <w:start w:val="1"/>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2734547"/>
    <w:multiLevelType w:val="hybridMultilevel"/>
    <w:tmpl w:val="082603E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8C96075"/>
    <w:multiLevelType w:val="hybridMultilevel"/>
    <w:tmpl w:val="7F3CB8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9177F57"/>
    <w:multiLevelType w:val="hybridMultilevel"/>
    <w:tmpl w:val="20FCC504"/>
    <w:lvl w:ilvl="0" w:tplc="67ACC71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A577566"/>
    <w:multiLevelType w:val="multilevel"/>
    <w:tmpl w:val="3F2E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502C3B"/>
    <w:multiLevelType w:val="hybridMultilevel"/>
    <w:tmpl w:val="3F1463FC"/>
    <w:lvl w:ilvl="0" w:tplc="93A4623E">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4375080"/>
    <w:multiLevelType w:val="hybridMultilevel"/>
    <w:tmpl w:val="09147F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CC21035"/>
    <w:multiLevelType w:val="multilevel"/>
    <w:tmpl w:val="D78C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C24518"/>
    <w:multiLevelType w:val="multilevel"/>
    <w:tmpl w:val="3F2E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93154F"/>
    <w:multiLevelType w:val="multilevel"/>
    <w:tmpl w:val="36B6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E42132"/>
    <w:multiLevelType w:val="hybridMultilevel"/>
    <w:tmpl w:val="6C9C0E52"/>
    <w:lvl w:ilvl="0" w:tplc="CF6E5710">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74A322A"/>
    <w:multiLevelType w:val="multilevel"/>
    <w:tmpl w:val="4D5C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3A18A9"/>
    <w:multiLevelType w:val="hybridMultilevel"/>
    <w:tmpl w:val="6B2E40C8"/>
    <w:lvl w:ilvl="0" w:tplc="67ACC718">
      <w:numFmt w:val="bullet"/>
      <w:lvlText w:val="-"/>
      <w:lvlJc w:val="left"/>
      <w:pPr>
        <w:ind w:left="36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A987177"/>
    <w:multiLevelType w:val="multilevel"/>
    <w:tmpl w:val="7472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9B44F5"/>
    <w:multiLevelType w:val="hybridMultilevel"/>
    <w:tmpl w:val="5896E4CA"/>
    <w:lvl w:ilvl="0" w:tplc="67ACC718">
      <w:numFmt w:val="bullet"/>
      <w:lvlText w:val="-"/>
      <w:lvlJc w:val="left"/>
      <w:pPr>
        <w:ind w:left="36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BE14DA6"/>
    <w:multiLevelType w:val="multilevel"/>
    <w:tmpl w:val="32E2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412C49"/>
    <w:multiLevelType w:val="multilevel"/>
    <w:tmpl w:val="3F2E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2A22D2"/>
    <w:multiLevelType w:val="hybridMultilevel"/>
    <w:tmpl w:val="190E6CB2"/>
    <w:lvl w:ilvl="0" w:tplc="758E5284">
      <w:start w:val="1"/>
      <w:numFmt w:val="upperLetter"/>
      <w:pStyle w:val="Titre3"/>
      <w:lvlText w:val="%1."/>
      <w:lvlJc w:val="left"/>
      <w:pPr>
        <w:ind w:left="1068"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16C6086"/>
    <w:multiLevelType w:val="multilevel"/>
    <w:tmpl w:val="7B8C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8C6869"/>
    <w:multiLevelType w:val="hybridMultilevel"/>
    <w:tmpl w:val="9BF6A1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9D20FE3"/>
    <w:multiLevelType w:val="multilevel"/>
    <w:tmpl w:val="6F0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080D7A"/>
    <w:multiLevelType w:val="hybridMultilevel"/>
    <w:tmpl w:val="841C9474"/>
    <w:lvl w:ilvl="0" w:tplc="67ACC71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30926A1"/>
    <w:multiLevelType w:val="hybridMultilevel"/>
    <w:tmpl w:val="42564446"/>
    <w:lvl w:ilvl="0" w:tplc="D1AC3564">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638B25E2"/>
    <w:multiLevelType w:val="multilevel"/>
    <w:tmpl w:val="0420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77B357F"/>
    <w:multiLevelType w:val="multilevel"/>
    <w:tmpl w:val="1CD8E20A"/>
    <w:lvl w:ilvl="0">
      <w:start w:val="1"/>
      <w:numFmt w:val="bullet"/>
      <w:lvlText w:val=""/>
      <w:lvlJc w:val="left"/>
      <w:pPr>
        <w:tabs>
          <w:tab w:val="num" w:pos="2190"/>
        </w:tabs>
        <w:ind w:left="2190" w:hanging="360"/>
      </w:pPr>
      <w:rPr>
        <w:rFonts w:ascii="Symbol" w:hAnsi="Symbol" w:hint="default"/>
        <w:sz w:val="20"/>
      </w:rPr>
    </w:lvl>
    <w:lvl w:ilvl="1" w:tentative="1">
      <w:start w:val="1"/>
      <w:numFmt w:val="bullet"/>
      <w:lvlText w:val="o"/>
      <w:lvlJc w:val="left"/>
      <w:pPr>
        <w:tabs>
          <w:tab w:val="num" w:pos="2910"/>
        </w:tabs>
        <w:ind w:left="2910" w:hanging="360"/>
      </w:pPr>
      <w:rPr>
        <w:rFonts w:ascii="Courier New" w:hAnsi="Courier New" w:hint="default"/>
        <w:sz w:val="20"/>
      </w:rPr>
    </w:lvl>
    <w:lvl w:ilvl="2" w:tentative="1">
      <w:start w:val="1"/>
      <w:numFmt w:val="bullet"/>
      <w:lvlText w:val=""/>
      <w:lvlJc w:val="left"/>
      <w:pPr>
        <w:tabs>
          <w:tab w:val="num" w:pos="3630"/>
        </w:tabs>
        <w:ind w:left="3630" w:hanging="360"/>
      </w:pPr>
      <w:rPr>
        <w:rFonts w:ascii="Wingdings" w:hAnsi="Wingdings" w:hint="default"/>
        <w:sz w:val="20"/>
      </w:rPr>
    </w:lvl>
    <w:lvl w:ilvl="3" w:tentative="1">
      <w:start w:val="1"/>
      <w:numFmt w:val="bullet"/>
      <w:lvlText w:val=""/>
      <w:lvlJc w:val="left"/>
      <w:pPr>
        <w:tabs>
          <w:tab w:val="num" w:pos="4350"/>
        </w:tabs>
        <w:ind w:left="4350" w:hanging="360"/>
      </w:pPr>
      <w:rPr>
        <w:rFonts w:ascii="Wingdings" w:hAnsi="Wingdings" w:hint="default"/>
        <w:sz w:val="20"/>
      </w:rPr>
    </w:lvl>
    <w:lvl w:ilvl="4" w:tentative="1">
      <w:start w:val="1"/>
      <w:numFmt w:val="bullet"/>
      <w:lvlText w:val=""/>
      <w:lvlJc w:val="left"/>
      <w:pPr>
        <w:tabs>
          <w:tab w:val="num" w:pos="5070"/>
        </w:tabs>
        <w:ind w:left="5070" w:hanging="360"/>
      </w:pPr>
      <w:rPr>
        <w:rFonts w:ascii="Wingdings" w:hAnsi="Wingdings" w:hint="default"/>
        <w:sz w:val="20"/>
      </w:rPr>
    </w:lvl>
    <w:lvl w:ilvl="5" w:tentative="1">
      <w:start w:val="1"/>
      <w:numFmt w:val="bullet"/>
      <w:lvlText w:val=""/>
      <w:lvlJc w:val="left"/>
      <w:pPr>
        <w:tabs>
          <w:tab w:val="num" w:pos="5790"/>
        </w:tabs>
        <w:ind w:left="5790" w:hanging="360"/>
      </w:pPr>
      <w:rPr>
        <w:rFonts w:ascii="Wingdings" w:hAnsi="Wingdings" w:hint="default"/>
        <w:sz w:val="20"/>
      </w:rPr>
    </w:lvl>
    <w:lvl w:ilvl="6" w:tentative="1">
      <w:start w:val="1"/>
      <w:numFmt w:val="bullet"/>
      <w:lvlText w:val=""/>
      <w:lvlJc w:val="left"/>
      <w:pPr>
        <w:tabs>
          <w:tab w:val="num" w:pos="6510"/>
        </w:tabs>
        <w:ind w:left="6510" w:hanging="360"/>
      </w:pPr>
      <w:rPr>
        <w:rFonts w:ascii="Wingdings" w:hAnsi="Wingdings" w:hint="default"/>
        <w:sz w:val="20"/>
      </w:rPr>
    </w:lvl>
    <w:lvl w:ilvl="7" w:tentative="1">
      <w:start w:val="1"/>
      <w:numFmt w:val="bullet"/>
      <w:lvlText w:val=""/>
      <w:lvlJc w:val="left"/>
      <w:pPr>
        <w:tabs>
          <w:tab w:val="num" w:pos="7230"/>
        </w:tabs>
        <w:ind w:left="7230" w:hanging="360"/>
      </w:pPr>
      <w:rPr>
        <w:rFonts w:ascii="Wingdings" w:hAnsi="Wingdings" w:hint="default"/>
        <w:sz w:val="20"/>
      </w:rPr>
    </w:lvl>
    <w:lvl w:ilvl="8" w:tentative="1">
      <w:start w:val="1"/>
      <w:numFmt w:val="bullet"/>
      <w:lvlText w:val=""/>
      <w:lvlJc w:val="left"/>
      <w:pPr>
        <w:tabs>
          <w:tab w:val="num" w:pos="7950"/>
        </w:tabs>
        <w:ind w:left="7950" w:hanging="360"/>
      </w:pPr>
      <w:rPr>
        <w:rFonts w:ascii="Wingdings" w:hAnsi="Wingdings" w:hint="default"/>
        <w:sz w:val="20"/>
      </w:rPr>
    </w:lvl>
  </w:abstractNum>
  <w:abstractNum w:abstractNumId="30">
    <w:nsid w:val="67C12C7A"/>
    <w:multiLevelType w:val="hybridMultilevel"/>
    <w:tmpl w:val="62C459D0"/>
    <w:lvl w:ilvl="0" w:tplc="67ACC718">
      <w:numFmt w:val="bullet"/>
      <w:lvlText w:val="-"/>
      <w:lvlJc w:val="left"/>
      <w:pPr>
        <w:ind w:left="360" w:hanging="360"/>
      </w:pPr>
      <w:rPr>
        <w:rFonts w:ascii="Calibri" w:eastAsiaTheme="minorHAnsi" w:hAnsi="Calibri"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nsid w:val="719955A8"/>
    <w:multiLevelType w:val="multilevel"/>
    <w:tmpl w:val="3F2E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23363B0"/>
    <w:multiLevelType w:val="hybridMultilevel"/>
    <w:tmpl w:val="375E901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2C23F67"/>
    <w:multiLevelType w:val="hybridMultilevel"/>
    <w:tmpl w:val="2DC2F1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4A945A1"/>
    <w:multiLevelType w:val="multilevel"/>
    <w:tmpl w:val="0F34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AC61EC"/>
    <w:multiLevelType w:val="multilevel"/>
    <w:tmpl w:val="C144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B901D65"/>
    <w:multiLevelType w:val="multilevel"/>
    <w:tmpl w:val="BDF8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18"/>
  </w:num>
  <w:num w:numId="3">
    <w:abstractNumId w:val="2"/>
  </w:num>
  <w:num w:numId="4">
    <w:abstractNumId w:val="4"/>
  </w:num>
  <w:num w:numId="5">
    <w:abstractNumId w:val="14"/>
  </w:num>
  <w:num w:numId="6">
    <w:abstractNumId w:val="28"/>
  </w:num>
  <w:num w:numId="7">
    <w:abstractNumId w:val="12"/>
  </w:num>
  <w:num w:numId="8">
    <w:abstractNumId w:val="16"/>
  </w:num>
  <w:num w:numId="9">
    <w:abstractNumId w:val="20"/>
  </w:num>
  <w:num w:numId="10">
    <w:abstractNumId w:val="23"/>
  </w:num>
  <w:num w:numId="11">
    <w:abstractNumId w:val="25"/>
  </w:num>
  <w:num w:numId="12">
    <w:abstractNumId w:val="10"/>
  </w:num>
  <w:num w:numId="13">
    <w:abstractNumId w:val="30"/>
  </w:num>
  <w:num w:numId="14">
    <w:abstractNumId w:val="29"/>
  </w:num>
  <w:num w:numId="15">
    <w:abstractNumId w:val="36"/>
  </w:num>
  <w:num w:numId="16">
    <w:abstractNumId w:val="35"/>
  </w:num>
  <w:num w:numId="17">
    <w:abstractNumId w:val="17"/>
  </w:num>
  <w:num w:numId="18">
    <w:abstractNumId w:val="19"/>
  </w:num>
  <w:num w:numId="19">
    <w:abstractNumId w:val="0"/>
  </w:num>
  <w:num w:numId="20">
    <w:abstractNumId w:val="26"/>
  </w:num>
  <w:num w:numId="21">
    <w:abstractNumId w:val="8"/>
  </w:num>
  <w:num w:numId="22">
    <w:abstractNumId w:val="3"/>
  </w:num>
  <w:num w:numId="23">
    <w:abstractNumId w:val="1"/>
  </w:num>
  <w:num w:numId="24">
    <w:abstractNumId w:val="11"/>
  </w:num>
  <w:num w:numId="25">
    <w:abstractNumId w:val="7"/>
  </w:num>
  <w:num w:numId="26">
    <w:abstractNumId w:val="24"/>
  </w:num>
  <w:num w:numId="27">
    <w:abstractNumId w:val="6"/>
  </w:num>
  <w:num w:numId="28">
    <w:abstractNumId w:val="15"/>
  </w:num>
  <w:num w:numId="29">
    <w:abstractNumId w:val="15"/>
    <w:lvlOverride w:ilvl="0">
      <w:startOverride w:val="1"/>
    </w:lvlOverride>
  </w:num>
  <w:num w:numId="30">
    <w:abstractNumId w:val="22"/>
  </w:num>
  <w:num w:numId="31">
    <w:abstractNumId w:val="15"/>
    <w:lvlOverride w:ilvl="0">
      <w:startOverride w:val="1"/>
    </w:lvlOverride>
  </w:num>
  <w:num w:numId="32">
    <w:abstractNumId w:val="15"/>
    <w:lvlOverride w:ilvl="0">
      <w:startOverride w:val="1"/>
    </w:lvlOverride>
  </w:num>
  <w:num w:numId="33">
    <w:abstractNumId w:val="5"/>
  </w:num>
  <w:num w:numId="34">
    <w:abstractNumId w:val="9"/>
  </w:num>
  <w:num w:numId="35">
    <w:abstractNumId w:val="27"/>
  </w:num>
  <w:num w:numId="36">
    <w:abstractNumId w:val="31"/>
  </w:num>
  <w:num w:numId="37">
    <w:abstractNumId w:val="13"/>
  </w:num>
  <w:num w:numId="38">
    <w:abstractNumId w:val="21"/>
  </w:num>
  <w:num w:numId="39">
    <w:abstractNumId w:val="32"/>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BFC"/>
    <w:rsid w:val="000038AA"/>
    <w:rsid w:val="000471D3"/>
    <w:rsid w:val="00053D30"/>
    <w:rsid w:val="00060029"/>
    <w:rsid w:val="00060CFE"/>
    <w:rsid w:val="00073A19"/>
    <w:rsid w:val="00091F1F"/>
    <w:rsid w:val="00095FE9"/>
    <w:rsid w:val="000A0337"/>
    <w:rsid w:val="000A2426"/>
    <w:rsid w:val="000F363B"/>
    <w:rsid w:val="00105B02"/>
    <w:rsid w:val="00160842"/>
    <w:rsid w:val="001728EA"/>
    <w:rsid w:val="0019323C"/>
    <w:rsid w:val="00193A53"/>
    <w:rsid w:val="001B0B28"/>
    <w:rsid w:val="001C3A75"/>
    <w:rsid w:val="001D2BD5"/>
    <w:rsid w:val="001D7B7B"/>
    <w:rsid w:val="001F2B48"/>
    <w:rsid w:val="001F5FC9"/>
    <w:rsid w:val="002306BD"/>
    <w:rsid w:val="00244B16"/>
    <w:rsid w:val="00272E64"/>
    <w:rsid w:val="002A1661"/>
    <w:rsid w:val="002B195E"/>
    <w:rsid w:val="002C5CDA"/>
    <w:rsid w:val="002D0132"/>
    <w:rsid w:val="002D676A"/>
    <w:rsid w:val="002E219F"/>
    <w:rsid w:val="002F3FAB"/>
    <w:rsid w:val="00310E70"/>
    <w:rsid w:val="00337F51"/>
    <w:rsid w:val="00365455"/>
    <w:rsid w:val="00367BB6"/>
    <w:rsid w:val="00374345"/>
    <w:rsid w:val="00382ACE"/>
    <w:rsid w:val="00397C9C"/>
    <w:rsid w:val="003C3470"/>
    <w:rsid w:val="003F3376"/>
    <w:rsid w:val="0042031E"/>
    <w:rsid w:val="00434691"/>
    <w:rsid w:val="00443FBE"/>
    <w:rsid w:val="0047688A"/>
    <w:rsid w:val="0048446E"/>
    <w:rsid w:val="004A02BE"/>
    <w:rsid w:val="004A223E"/>
    <w:rsid w:val="004B06D9"/>
    <w:rsid w:val="004B0883"/>
    <w:rsid w:val="004E3ABA"/>
    <w:rsid w:val="0050162F"/>
    <w:rsid w:val="00510955"/>
    <w:rsid w:val="005205F9"/>
    <w:rsid w:val="005418FC"/>
    <w:rsid w:val="0055361D"/>
    <w:rsid w:val="005853A8"/>
    <w:rsid w:val="00591FAA"/>
    <w:rsid w:val="005A0632"/>
    <w:rsid w:val="005B1306"/>
    <w:rsid w:val="005C1D71"/>
    <w:rsid w:val="005D41B3"/>
    <w:rsid w:val="005D6C5A"/>
    <w:rsid w:val="005F3D50"/>
    <w:rsid w:val="00602819"/>
    <w:rsid w:val="006238B1"/>
    <w:rsid w:val="00632B70"/>
    <w:rsid w:val="006331BC"/>
    <w:rsid w:val="0063433F"/>
    <w:rsid w:val="0064012D"/>
    <w:rsid w:val="00643AF9"/>
    <w:rsid w:val="00643BFC"/>
    <w:rsid w:val="00645FE8"/>
    <w:rsid w:val="00655C97"/>
    <w:rsid w:val="00661222"/>
    <w:rsid w:val="00664807"/>
    <w:rsid w:val="006B6667"/>
    <w:rsid w:val="006C44BC"/>
    <w:rsid w:val="006C4C9D"/>
    <w:rsid w:val="006C6228"/>
    <w:rsid w:val="006D3EDD"/>
    <w:rsid w:val="006D55E8"/>
    <w:rsid w:val="006E4E69"/>
    <w:rsid w:val="006E5482"/>
    <w:rsid w:val="00701024"/>
    <w:rsid w:val="007110A6"/>
    <w:rsid w:val="00715093"/>
    <w:rsid w:val="0072354B"/>
    <w:rsid w:val="00740C51"/>
    <w:rsid w:val="00776873"/>
    <w:rsid w:val="00794DE3"/>
    <w:rsid w:val="007D1224"/>
    <w:rsid w:val="007D2CF3"/>
    <w:rsid w:val="0080225D"/>
    <w:rsid w:val="00810165"/>
    <w:rsid w:val="00817FCA"/>
    <w:rsid w:val="00822CEB"/>
    <w:rsid w:val="00834584"/>
    <w:rsid w:val="008417F4"/>
    <w:rsid w:val="008B727A"/>
    <w:rsid w:val="008B7A28"/>
    <w:rsid w:val="008C3B2E"/>
    <w:rsid w:val="008C4836"/>
    <w:rsid w:val="008D0FB4"/>
    <w:rsid w:val="008D4C3B"/>
    <w:rsid w:val="008E229B"/>
    <w:rsid w:val="0090757B"/>
    <w:rsid w:val="009107FC"/>
    <w:rsid w:val="00910D00"/>
    <w:rsid w:val="00934919"/>
    <w:rsid w:val="00936756"/>
    <w:rsid w:val="00937E3F"/>
    <w:rsid w:val="00945408"/>
    <w:rsid w:val="0094617B"/>
    <w:rsid w:val="009504DC"/>
    <w:rsid w:val="009513E7"/>
    <w:rsid w:val="009E06F0"/>
    <w:rsid w:val="009E2411"/>
    <w:rsid w:val="009E7115"/>
    <w:rsid w:val="009F194A"/>
    <w:rsid w:val="009F6518"/>
    <w:rsid w:val="00A032BB"/>
    <w:rsid w:val="00A0378C"/>
    <w:rsid w:val="00A05072"/>
    <w:rsid w:val="00A238D1"/>
    <w:rsid w:val="00A25B1A"/>
    <w:rsid w:val="00A403F5"/>
    <w:rsid w:val="00A42F10"/>
    <w:rsid w:val="00A462C9"/>
    <w:rsid w:val="00A66B96"/>
    <w:rsid w:val="00A67C3A"/>
    <w:rsid w:val="00AA0BB5"/>
    <w:rsid w:val="00AB15D9"/>
    <w:rsid w:val="00AB195D"/>
    <w:rsid w:val="00AD2120"/>
    <w:rsid w:val="00B02B25"/>
    <w:rsid w:val="00B07818"/>
    <w:rsid w:val="00B13599"/>
    <w:rsid w:val="00B14EA6"/>
    <w:rsid w:val="00B54E63"/>
    <w:rsid w:val="00B56C4B"/>
    <w:rsid w:val="00B906C3"/>
    <w:rsid w:val="00B955B0"/>
    <w:rsid w:val="00B96682"/>
    <w:rsid w:val="00BA0743"/>
    <w:rsid w:val="00BD0F88"/>
    <w:rsid w:val="00BD1456"/>
    <w:rsid w:val="00BD7CF9"/>
    <w:rsid w:val="00C04029"/>
    <w:rsid w:val="00C226AC"/>
    <w:rsid w:val="00C31340"/>
    <w:rsid w:val="00C338E7"/>
    <w:rsid w:val="00C47F33"/>
    <w:rsid w:val="00C6201C"/>
    <w:rsid w:val="00C6235D"/>
    <w:rsid w:val="00C6579F"/>
    <w:rsid w:val="00C80507"/>
    <w:rsid w:val="00CA293E"/>
    <w:rsid w:val="00CA3261"/>
    <w:rsid w:val="00CA6485"/>
    <w:rsid w:val="00CC7FFE"/>
    <w:rsid w:val="00D4042C"/>
    <w:rsid w:val="00D478AA"/>
    <w:rsid w:val="00D61ACB"/>
    <w:rsid w:val="00D6238C"/>
    <w:rsid w:val="00D8146B"/>
    <w:rsid w:val="00DA5313"/>
    <w:rsid w:val="00DC664C"/>
    <w:rsid w:val="00DC7E32"/>
    <w:rsid w:val="00DF2489"/>
    <w:rsid w:val="00E173F5"/>
    <w:rsid w:val="00E17EC0"/>
    <w:rsid w:val="00E25CFE"/>
    <w:rsid w:val="00EA15E8"/>
    <w:rsid w:val="00EA6071"/>
    <w:rsid w:val="00EE2798"/>
    <w:rsid w:val="00EF6948"/>
    <w:rsid w:val="00F222B5"/>
    <w:rsid w:val="00F22555"/>
    <w:rsid w:val="00F23F04"/>
    <w:rsid w:val="00F26033"/>
    <w:rsid w:val="00F43EF1"/>
    <w:rsid w:val="00F94BEB"/>
    <w:rsid w:val="00FA42DD"/>
    <w:rsid w:val="00FE0C8B"/>
    <w:rsid w:val="00FE25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CEB"/>
  </w:style>
  <w:style w:type="paragraph" w:styleId="Titre1">
    <w:name w:val="heading 1"/>
    <w:basedOn w:val="Normal"/>
    <w:next w:val="Normal"/>
    <w:link w:val="Titre1Car"/>
    <w:uiPriority w:val="9"/>
    <w:qFormat/>
    <w:rsid w:val="006E4E69"/>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55C97"/>
    <w:pPr>
      <w:keepNext/>
      <w:keepLines/>
      <w:numPr>
        <w:numId w:val="28"/>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F194A"/>
    <w:pPr>
      <w:keepNext/>
      <w:keepLines/>
      <w:numPr>
        <w:numId w:val="30"/>
      </w:numPr>
      <w:spacing w:before="200" w:after="0"/>
      <w:outlineLvl w:val="2"/>
    </w:pPr>
    <w:rPr>
      <w:rFonts w:asciiTheme="majorHAnsi" w:eastAsiaTheme="majorEastAsia" w:hAnsiTheme="majorHAnsi" w:cstheme="majorBidi"/>
      <w:b/>
      <w:bCs/>
      <w:color w:val="4F81BD" w:themeColor="accent1"/>
      <w:sz w:val="24"/>
    </w:rPr>
  </w:style>
  <w:style w:type="paragraph" w:styleId="Titre4">
    <w:name w:val="heading 4"/>
    <w:basedOn w:val="Normal"/>
    <w:next w:val="Normal"/>
    <w:link w:val="Titre4Car"/>
    <w:uiPriority w:val="9"/>
    <w:unhideWhenUsed/>
    <w:qFormat/>
    <w:rsid w:val="009F194A"/>
    <w:pPr>
      <w:keepNext/>
      <w:keepLines/>
      <w:numPr>
        <w:numId w:val="35"/>
      </w:numPr>
      <w:spacing w:before="200" w:after="0"/>
      <w:ind w:left="1776"/>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A648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A6485"/>
    <w:rPr>
      <w:rFonts w:eastAsiaTheme="minorEastAsia"/>
      <w:lang w:eastAsia="fr-FR"/>
    </w:rPr>
  </w:style>
  <w:style w:type="character" w:customStyle="1" w:styleId="apple-converted-space">
    <w:name w:val="apple-converted-space"/>
    <w:basedOn w:val="Policepardfaut"/>
    <w:rsid w:val="00643BFC"/>
  </w:style>
  <w:style w:type="character" w:styleId="Lienhypertexte">
    <w:name w:val="Hyperlink"/>
    <w:basedOn w:val="Policepardfaut"/>
    <w:uiPriority w:val="99"/>
    <w:unhideWhenUsed/>
    <w:rsid w:val="00643BFC"/>
    <w:rPr>
      <w:color w:val="0000FF"/>
      <w:u w:val="single"/>
    </w:rPr>
  </w:style>
  <w:style w:type="paragraph" w:styleId="Paragraphedeliste">
    <w:name w:val="List Paragraph"/>
    <w:basedOn w:val="Normal"/>
    <w:uiPriority w:val="34"/>
    <w:qFormat/>
    <w:rsid w:val="006E4E69"/>
    <w:pPr>
      <w:ind w:left="720"/>
      <w:contextualSpacing/>
    </w:pPr>
  </w:style>
  <w:style w:type="character" w:customStyle="1" w:styleId="Titre1Car">
    <w:name w:val="Titre 1 Car"/>
    <w:basedOn w:val="Policepardfaut"/>
    <w:link w:val="Titre1"/>
    <w:uiPriority w:val="9"/>
    <w:rsid w:val="006E4E6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55C9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F194A"/>
    <w:rPr>
      <w:rFonts w:asciiTheme="majorHAnsi" w:eastAsiaTheme="majorEastAsia" w:hAnsiTheme="majorHAnsi" w:cstheme="majorBidi"/>
      <w:b/>
      <w:bCs/>
      <w:color w:val="4F81BD" w:themeColor="accent1"/>
      <w:sz w:val="24"/>
    </w:rPr>
  </w:style>
  <w:style w:type="character" w:styleId="Emphaseple">
    <w:name w:val="Subtle Emphasis"/>
    <w:basedOn w:val="Policepardfaut"/>
    <w:uiPriority w:val="19"/>
    <w:qFormat/>
    <w:rsid w:val="006E4E69"/>
    <w:rPr>
      <w:i/>
      <w:iCs/>
      <w:color w:val="808080" w:themeColor="text1" w:themeTint="7F"/>
    </w:rPr>
  </w:style>
  <w:style w:type="paragraph" w:styleId="NormalWeb">
    <w:name w:val="Normal (Web)"/>
    <w:basedOn w:val="Normal"/>
    <w:uiPriority w:val="99"/>
    <w:semiHidden/>
    <w:unhideWhenUsed/>
    <w:rsid w:val="005853A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F3376"/>
    <w:rPr>
      <w:b/>
      <w:bCs/>
    </w:rPr>
  </w:style>
  <w:style w:type="paragraph" w:customStyle="1" w:styleId="italique">
    <w:name w:val="italique"/>
    <w:basedOn w:val="Normal"/>
    <w:rsid w:val="003F337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A67C3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67C3A"/>
    <w:rPr>
      <w:rFonts w:ascii="Tahoma" w:hAnsi="Tahoma" w:cs="Tahoma"/>
      <w:sz w:val="16"/>
      <w:szCs w:val="16"/>
    </w:rPr>
  </w:style>
  <w:style w:type="character" w:styleId="Accentuation">
    <w:name w:val="Emphasis"/>
    <w:basedOn w:val="Policepardfaut"/>
    <w:uiPriority w:val="20"/>
    <w:qFormat/>
    <w:rsid w:val="00510955"/>
    <w:rPr>
      <w:i/>
      <w:iCs/>
    </w:rPr>
  </w:style>
  <w:style w:type="character" w:customStyle="1" w:styleId="Titre4Car">
    <w:name w:val="Titre 4 Car"/>
    <w:basedOn w:val="Policepardfaut"/>
    <w:link w:val="Titre4"/>
    <w:uiPriority w:val="9"/>
    <w:rsid w:val="009F194A"/>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382ACE"/>
    <w:pPr>
      <w:tabs>
        <w:tab w:val="center" w:pos="4536"/>
        <w:tab w:val="right" w:pos="9072"/>
      </w:tabs>
      <w:spacing w:after="0" w:line="240" w:lineRule="auto"/>
    </w:pPr>
  </w:style>
  <w:style w:type="character" w:customStyle="1" w:styleId="En-tteCar">
    <w:name w:val="En-tête Car"/>
    <w:basedOn w:val="Policepardfaut"/>
    <w:link w:val="En-tte"/>
    <w:uiPriority w:val="99"/>
    <w:rsid w:val="00382ACE"/>
  </w:style>
  <w:style w:type="paragraph" w:styleId="Pieddepage">
    <w:name w:val="footer"/>
    <w:basedOn w:val="Normal"/>
    <w:link w:val="PieddepageCar"/>
    <w:uiPriority w:val="99"/>
    <w:unhideWhenUsed/>
    <w:rsid w:val="00382AC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2A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CEB"/>
  </w:style>
  <w:style w:type="paragraph" w:styleId="Titre1">
    <w:name w:val="heading 1"/>
    <w:basedOn w:val="Normal"/>
    <w:next w:val="Normal"/>
    <w:link w:val="Titre1Car"/>
    <w:uiPriority w:val="9"/>
    <w:qFormat/>
    <w:rsid w:val="006E4E69"/>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55C97"/>
    <w:pPr>
      <w:keepNext/>
      <w:keepLines/>
      <w:numPr>
        <w:numId w:val="28"/>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F194A"/>
    <w:pPr>
      <w:keepNext/>
      <w:keepLines/>
      <w:numPr>
        <w:numId w:val="30"/>
      </w:numPr>
      <w:spacing w:before="200" w:after="0"/>
      <w:outlineLvl w:val="2"/>
    </w:pPr>
    <w:rPr>
      <w:rFonts w:asciiTheme="majorHAnsi" w:eastAsiaTheme="majorEastAsia" w:hAnsiTheme="majorHAnsi" w:cstheme="majorBidi"/>
      <w:b/>
      <w:bCs/>
      <w:color w:val="4F81BD" w:themeColor="accent1"/>
      <w:sz w:val="24"/>
    </w:rPr>
  </w:style>
  <w:style w:type="paragraph" w:styleId="Titre4">
    <w:name w:val="heading 4"/>
    <w:basedOn w:val="Normal"/>
    <w:next w:val="Normal"/>
    <w:link w:val="Titre4Car"/>
    <w:uiPriority w:val="9"/>
    <w:unhideWhenUsed/>
    <w:qFormat/>
    <w:rsid w:val="009F194A"/>
    <w:pPr>
      <w:keepNext/>
      <w:keepLines/>
      <w:numPr>
        <w:numId w:val="35"/>
      </w:numPr>
      <w:spacing w:before="200" w:after="0"/>
      <w:ind w:left="1776"/>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A648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A6485"/>
    <w:rPr>
      <w:rFonts w:eastAsiaTheme="minorEastAsia"/>
      <w:lang w:eastAsia="fr-FR"/>
    </w:rPr>
  </w:style>
  <w:style w:type="character" w:customStyle="1" w:styleId="apple-converted-space">
    <w:name w:val="apple-converted-space"/>
    <w:basedOn w:val="Policepardfaut"/>
    <w:rsid w:val="00643BFC"/>
  </w:style>
  <w:style w:type="character" w:styleId="Lienhypertexte">
    <w:name w:val="Hyperlink"/>
    <w:basedOn w:val="Policepardfaut"/>
    <w:uiPriority w:val="99"/>
    <w:unhideWhenUsed/>
    <w:rsid w:val="00643BFC"/>
    <w:rPr>
      <w:color w:val="0000FF"/>
      <w:u w:val="single"/>
    </w:rPr>
  </w:style>
  <w:style w:type="paragraph" w:styleId="Paragraphedeliste">
    <w:name w:val="List Paragraph"/>
    <w:basedOn w:val="Normal"/>
    <w:uiPriority w:val="34"/>
    <w:qFormat/>
    <w:rsid w:val="006E4E69"/>
    <w:pPr>
      <w:ind w:left="720"/>
      <w:contextualSpacing/>
    </w:pPr>
  </w:style>
  <w:style w:type="character" w:customStyle="1" w:styleId="Titre1Car">
    <w:name w:val="Titre 1 Car"/>
    <w:basedOn w:val="Policepardfaut"/>
    <w:link w:val="Titre1"/>
    <w:uiPriority w:val="9"/>
    <w:rsid w:val="006E4E6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55C9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F194A"/>
    <w:rPr>
      <w:rFonts w:asciiTheme="majorHAnsi" w:eastAsiaTheme="majorEastAsia" w:hAnsiTheme="majorHAnsi" w:cstheme="majorBidi"/>
      <w:b/>
      <w:bCs/>
      <w:color w:val="4F81BD" w:themeColor="accent1"/>
      <w:sz w:val="24"/>
    </w:rPr>
  </w:style>
  <w:style w:type="character" w:styleId="Emphaseple">
    <w:name w:val="Subtle Emphasis"/>
    <w:basedOn w:val="Policepardfaut"/>
    <w:uiPriority w:val="19"/>
    <w:qFormat/>
    <w:rsid w:val="006E4E69"/>
    <w:rPr>
      <w:i/>
      <w:iCs/>
      <w:color w:val="808080" w:themeColor="text1" w:themeTint="7F"/>
    </w:rPr>
  </w:style>
  <w:style w:type="paragraph" w:styleId="NormalWeb">
    <w:name w:val="Normal (Web)"/>
    <w:basedOn w:val="Normal"/>
    <w:uiPriority w:val="99"/>
    <w:semiHidden/>
    <w:unhideWhenUsed/>
    <w:rsid w:val="005853A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F3376"/>
    <w:rPr>
      <w:b/>
      <w:bCs/>
    </w:rPr>
  </w:style>
  <w:style w:type="paragraph" w:customStyle="1" w:styleId="italique">
    <w:name w:val="italique"/>
    <w:basedOn w:val="Normal"/>
    <w:rsid w:val="003F337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A67C3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67C3A"/>
    <w:rPr>
      <w:rFonts w:ascii="Tahoma" w:hAnsi="Tahoma" w:cs="Tahoma"/>
      <w:sz w:val="16"/>
      <w:szCs w:val="16"/>
    </w:rPr>
  </w:style>
  <w:style w:type="character" w:styleId="Accentuation">
    <w:name w:val="Emphasis"/>
    <w:basedOn w:val="Policepardfaut"/>
    <w:uiPriority w:val="20"/>
    <w:qFormat/>
    <w:rsid w:val="00510955"/>
    <w:rPr>
      <w:i/>
      <w:iCs/>
    </w:rPr>
  </w:style>
  <w:style w:type="character" w:customStyle="1" w:styleId="Titre4Car">
    <w:name w:val="Titre 4 Car"/>
    <w:basedOn w:val="Policepardfaut"/>
    <w:link w:val="Titre4"/>
    <w:uiPriority w:val="9"/>
    <w:rsid w:val="009F194A"/>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382ACE"/>
    <w:pPr>
      <w:tabs>
        <w:tab w:val="center" w:pos="4536"/>
        <w:tab w:val="right" w:pos="9072"/>
      </w:tabs>
      <w:spacing w:after="0" w:line="240" w:lineRule="auto"/>
    </w:pPr>
  </w:style>
  <w:style w:type="character" w:customStyle="1" w:styleId="En-tteCar">
    <w:name w:val="En-tête Car"/>
    <w:basedOn w:val="Policepardfaut"/>
    <w:link w:val="En-tte"/>
    <w:uiPriority w:val="99"/>
    <w:rsid w:val="00382ACE"/>
  </w:style>
  <w:style w:type="paragraph" w:styleId="Pieddepage">
    <w:name w:val="footer"/>
    <w:basedOn w:val="Normal"/>
    <w:link w:val="PieddepageCar"/>
    <w:uiPriority w:val="99"/>
    <w:unhideWhenUsed/>
    <w:rsid w:val="00382AC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2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110209">
      <w:bodyDiv w:val="1"/>
      <w:marLeft w:val="0"/>
      <w:marRight w:val="0"/>
      <w:marTop w:val="0"/>
      <w:marBottom w:val="0"/>
      <w:divBdr>
        <w:top w:val="none" w:sz="0" w:space="0" w:color="auto"/>
        <w:left w:val="none" w:sz="0" w:space="0" w:color="auto"/>
        <w:bottom w:val="none" w:sz="0" w:space="0" w:color="auto"/>
        <w:right w:val="none" w:sz="0" w:space="0" w:color="auto"/>
      </w:divBdr>
    </w:div>
    <w:div w:id="253825186">
      <w:bodyDiv w:val="1"/>
      <w:marLeft w:val="0"/>
      <w:marRight w:val="0"/>
      <w:marTop w:val="0"/>
      <w:marBottom w:val="0"/>
      <w:divBdr>
        <w:top w:val="none" w:sz="0" w:space="0" w:color="auto"/>
        <w:left w:val="none" w:sz="0" w:space="0" w:color="auto"/>
        <w:bottom w:val="none" w:sz="0" w:space="0" w:color="auto"/>
        <w:right w:val="none" w:sz="0" w:space="0" w:color="auto"/>
      </w:divBdr>
    </w:div>
    <w:div w:id="566766305">
      <w:bodyDiv w:val="1"/>
      <w:marLeft w:val="0"/>
      <w:marRight w:val="0"/>
      <w:marTop w:val="0"/>
      <w:marBottom w:val="0"/>
      <w:divBdr>
        <w:top w:val="none" w:sz="0" w:space="0" w:color="auto"/>
        <w:left w:val="none" w:sz="0" w:space="0" w:color="auto"/>
        <w:bottom w:val="none" w:sz="0" w:space="0" w:color="auto"/>
        <w:right w:val="none" w:sz="0" w:space="0" w:color="auto"/>
      </w:divBdr>
      <w:divsChild>
        <w:div w:id="1782071076">
          <w:marLeft w:val="0"/>
          <w:marRight w:val="0"/>
          <w:marTop w:val="0"/>
          <w:marBottom w:val="0"/>
          <w:divBdr>
            <w:top w:val="none" w:sz="0" w:space="0" w:color="auto"/>
            <w:left w:val="none" w:sz="0" w:space="0" w:color="auto"/>
            <w:bottom w:val="none" w:sz="0" w:space="0" w:color="auto"/>
            <w:right w:val="none" w:sz="0" w:space="0" w:color="auto"/>
          </w:divBdr>
          <w:divsChild>
            <w:div w:id="1524247100">
              <w:marLeft w:val="0"/>
              <w:marRight w:val="0"/>
              <w:marTop w:val="0"/>
              <w:marBottom w:val="0"/>
              <w:divBdr>
                <w:top w:val="none" w:sz="0" w:space="0" w:color="auto"/>
                <w:left w:val="none" w:sz="0" w:space="0" w:color="auto"/>
                <w:bottom w:val="none" w:sz="0" w:space="0" w:color="auto"/>
                <w:right w:val="none" w:sz="0" w:space="0" w:color="auto"/>
              </w:divBdr>
            </w:div>
            <w:div w:id="1322543494">
              <w:marLeft w:val="0"/>
              <w:marRight w:val="0"/>
              <w:marTop w:val="0"/>
              <w:marBottom w:val="0"/>
              <w:divBdr>
                <w:top w:val="none" w:sz="0" w:space="0" w:color="auto"/>
                <w:left w:val="none" w:sz="0" w:space="0" w:color="auto"/>
                <w:bottom w:val="none" w:sz="0" w:space="0" w:color="auto"/>
                <w:right w:val="none" w:sz="0" w:space="0" w:color="auto"/>
              </w:divBdr>
            </w:div>
          </w:divsChild>
        </w:div>
        <w:div w:id="703139532">
          <w:marLeft w:val="0"/>
          <w:marRight w:val="0"/>
          <w:marTop w:val="0"/>
          <w:marBottom w:val="0"/>
          <w:divBdr>
            <w:top w:val="none" w:sz="0" w:space="0" w:color="auto"/>
            <w:left w:val="none" w:sz="0" w:space="0" w:color="auto"/>
            <w:bottom w:val="none" w:sz="0" w:space="0" w:color="auto"/>
            <w:right w:val="none" w:sz="0" w:space="0" w:color="auto"/>
          </w:divBdr>
          <w:divsChild>
            <w:div w:id="1830098771">
              <w:marLeft w:val="0"/>
              <w:marRight w:val="0"/>
              <w:marTop w:val="0"/>
              <w:marBottom w:val="0"/>
              <w:divBdr>
                <w:top w:val="none" w:sz="0" w:space="0" w:color="auto"/>
                <w:left w:val="none" w:sz="0" w:space="0" w:color="auto"/>
                <w:bottom w:val="none" w:sz="0" w:space="0" w:color="auto"/>
                <w:right w:val="none" w:sz="0" w:space="0" w:color="auto"/>
              </w:divBdr>
            </w:div>
            <w:div w:id="1972132253">
              <w:marLeft w:val="0"/>
              <w:marRight w:val="0"/>
              <w:marTop w:val="225"/>
              <w:marBottom w:val="0"/>
              <w:divBdr>
                <w:top w:val="none" w:sz="0" w:space="0" w:color="auto"/>
                <w:left w:val="none" w:sz="0" w:space="0" w:color="auto"/>
                <w:bottom w:val="none" w:sz="0" w:space="0" w:color="auto"/>
                <w:right w:val="none" w:sz="0" w:space="0" w:color="auto"/>
              </w:divBdr>
            </w:div>
            <w:div w:id="1473058732">
              <w:marLeft w:val="0"/>
              <w:marRight w:val="0"/>
              <w:marTop w:val="0"/>
              <w:marBottom w:val="300"/>
              <w:divBdr>
                <w:top w:val="none" w:sz="0" w:space="0" w:color="auto"/>
                <w:left w:val="none" w:sz="0" w:space="0" w:color="auto"/>
                <w:bottom w:val="none" w:sz="0" w:space="0" w:color="auto"/>
                <w:right w:val="none" w:sz="0" w:space="0" w:color="auto"/>
              </w:divBdr>
              <w:divsChild>
                <w:div w:id="449783696">
                  <w:marLeft w:val="0"/>
                  <w:marRight w:val="0"/>
                  <w:marTop w:val="0"/>
                  <w:marBottom w:val="0"/>
                  <w:divBdr>
                    <w:top w:val="none" w:sz="0" w:space="0" w:color="auto"/>
                    <w:left w:val="none" w:sz="0" w:space="0" w:color="auto"/>
                    <w:bottom w:val="dotted" w:sz="6" w:space="5" w:color="666666"/>
                    <w:right w:val="none" w:sz="0" w:space="0" w:color="auto"/>
                  </w:divBdr>
                </w:div>
              </w:divsChild>
            </w:div>
          </w:divsChild>
        </w:div>
        <w:div w:id="977032172">
          <w:marLeft w:val="0"/>
          <w:marRight w:val="0"/>
          <w:marTop w:val="0"/>
          <w:marBottom w:val="0"/>
          <w:divBdr>
            <w:top w:val="none" w:sz="0" w:space="0" w:color="auto"/>
            <w:left w:val="none" w:sz="0" w:space="0" w:color="auto"/>
            <w:bottom w:val="none" w:sz="0" w:space="0" w:color="auto"/>
            <w:right w:val="none" w:sz="0" w:space="0" w:color="auto"/>
          </w:divBdr>
          <w:divsChild>
            <w:div w:id="1249998097">
              <w:marLeft w:val="0"/>
              <w:marRight w:val="0"/>
              <w:marTop w:val="0"/>
              <w:marBottom w:val="0"/>
              <w:divBdr>
                <w:top w:val="none" w:sz="0" w:space="0" w:color="auto"/>
                <w:left w:val="none" w:sz="0" w:space="0" w:color="auto"/>
                <w:bottom w:val="none" w:sz="0" w:space="0" w:color="auto"/>
                <w:right w:val="none" w:sz="0" w:space="0" w:color="auto"/>
              </w:divBdr>
              <w:divsChild>
                <w:div w:id="1255943750">
                  <w:marLeft w:val="0"/>
                  <w:marRight w:val="0"/>
                  <w:marTop w:val="0"/>
                  <w:marBottom w:val="0"/>
                  <w:divBdr>
                    <w:top w:val="none" w:sz="0" w:space="0" w:color="auto"/>
                    <w:left w:val="none" w:sz="0" w:space="0" w:color="auto"/>
                    <w:bottom w:val="none" w:sz="0" w:space="0" w:color="auto"/>
                    <w:right w:val="none" w:sz="0" w:space="0" w:color="auto"/>
                  </w:divBdr>
                  <w:divsChild>
                    <w:div w:id="863522583">
                      <w:marLeft w:val="0"/>
                      <w:marRight w:val="0"/>
                      <w:marTop w:val="0"/>
                      <w:marBottom w:val="0"/>
                      <w:divBdr>
                        <w:top w:val="none" w:sz="0" w:space="0" w:color="auto"/>
                        <w:left w:val="none" w:sz="0" w:space="0" w:color="auto"/>
                        <w:bottom w:val="none" w:sz="0" w:space="0" w:color="auto"/>
                        <w:right w:val="none" w:sz="0" w:space="0" w:color="auto"/>
                      </w:divBdr>
                      <w:divsChild>
                        <w:div w:id="1293057915">
                          <w:marLeft w:val="0"/>
                          <w:marRight w:val="300"/>
                          <w:marTop w:val="0"/>
                          <w:marBottom w:val="0"/>
                          <w:divBdr>
                            <w:top w:val="none" w:sz="0" w:space="0" w:color="auto"/>
                            <w:left w:val="none" w:sz="0" w:space="0" w:color="auto"/>
                            <w:bottom w:val="none" w:sz="0" w:space="0" w:color="auto"/>
                            <w:right w:val="none" w:sz="0" w:space="0" w:color="auto"/>
                          </w:divBdr>
                          <w:divsChild>
                            <w:div w:id="987904416">
                              <w:marLeft w:val="0"/>
                              <w:marRight w:val="0"/>
                              <w:marTop w:val="0"/>
                              <w:marBottom w:val="300"/>
                              <w:divBdr>
                                <w:top w:val="none" w:sz="0" w:space="0" w:color="auto"/>
                                <w:left w:val="none" w:sz="0" w:space="0" w:color="auto"/>
                                <w:bottom w:val="none" w:sz="0" w:space="0" w:color="auto"/>
                                <w:right w:val="none" w:sz="0" w:space="0" w:color="auto"/>
                              </w:divBdr>
                            </w:div>
                            <w:div w:id="1183979883">
                              <w:marLeft w:val="0"/>
                              <w:marRight w:val="0"/>
                              <w:marTop w:val="225"/>
                              <w:marBottom w:val="225"/>
                              <w:divBdr>
                                <w:top w:val="none" w:sz="0" w:space="0" w:color="auto"/>
                                <w:left w:val="none" w:sz="0" w:space="0" w:color="auto"/>
                                <w:bottom w:val="none" w:sz="0" w:space="0" w:color="auto"/>
                                <w:right w:val="none" w:sz="0" w:space="0" w:color="auto"/>
                              </w:divBdr>
                            </w:div>
                            <w:div w:id="1325013573">
                              <w:marLeft w:val="0"/>
                              <w:marRight w:val="0"/>
                              <w:marTop w:val="0"/>
                              <w:marBottom w:val="450"/>
                              <w:divBdr>
                                <w:top w:val="none" w:sz="0" w:space="0" w:color="auto"/>
                                <w:left w:val="none" w:sz="0" w:space="0" w:color="auto"/>
                                <w:bottom w:val="none" w:sz="0" w:space="0" w:color="auto"/>
                                <w:right w:val="none" w:sz="0" w:space="0" w:color="auto"/>
                              </w:divBdr>
                              <w:divsChild>
                                <w:div w:id="442922930">
                                  <w:marLeft w:val="0"/>
                                  <w:marRight w:val="0"/>
                                  <w:marTop w:val="450"/>
                                  <w:marBottom w:val="450"/>
                                  <w:divBdr>
                                    <w:top w:val="single" w:sz="18" w:space="8" w:color="E2E2E2"/>
                                    <w:left w:val="single" w:sz="18" w:space="8" w:color="E2E2E2"/>
                                    <w:bottom w:val="single" w:sz="18" w:space="0" w:color="E2E2E2"/>
                                    <w:right w:val="single" w:sz="18" w:space="8" w:color="E2E2E2"/>
                                  </w:divBdr>
                                  <w:divsChild>
                                    <w:div w:id="1369640717">
                                      <w:marLeft w:val="0"/>
                                      <w:marRight w:val="150"/>
                                      <w:marTop w:val="0"/>
                                      <w:marBottom w:val="150"/>
                                      <w:divBdr>
                                        <w:top w:val="none" w:sz="0" w:space="0" w:color="auto"/>
                                        <w:left w:val="none" w:sz="0" w:space="0" w:color="auto"/>
                                        <w:bottom w:val="none" w:sz="0" w:space="0" w:color="auto"/>
                                        <w:right w:val="none" w:sz="0" w:space="0" w:color="auto"/>
                                      </w:divBdr>
                                    </w:div>
                                    <w:div w:id="1886603049">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2699900">
      <w:bodyDiv w:val="1"/>
      <w:marLeft w:val="0"/>
      <w:marRight w:val="0"/>
      <w:marTop w:val="0"/>
      <w:marBottom w:val="0"/>
      <w:divBdr>
        <w:top w:val="none" w:sz="0" w:space="0" w:color="auto"/>
        <w:left w:val="none" w:sz="0" w:space="0" w:color="auto"/>
        <w:bottom w:val="none" w:sz="0" w:space="0" w:color="auto"/>
        <w:right w:val="none" w:sz="0" w:space="0" w:color="auto"/>
      </w:divBdr>
    </w:div>
    <w:div w:id="1144471357">
      <w:bodyDiv w:val="1"/>
      <w:marLeft w:val="0"/>
      <w:marRight w:val="0"/>
      <w:marTop w:val="0"/>
      <w:marBottom w:val="0"/>
      <w:divBdr>
        <w:top w:val="none" w:sz="0" w:space="0" w:color="auto"/>
        <w:left w:val="none" w:sz="0" w:space="0" w:color="auto"/>
        <w:bottom w:val="none" w:sz="0" w:space="0" w:color="auto"/>
        <w:right w:val="none" w:sz="0" w:space="0" w:color="auto"/>
      </w:divBdr>
    </w:div>
    <w:div w:id="1197281193">
      <w:bodyDiv w:val="1"/>
      <w:marLeft w:val="0"/>
      <w:marRight w:val="0"/>
      <w:marTop w:val="0"/>
      <w:marBottom w:val="0"/>
      <w:divBdr>
        <w:top w:val="none" w:sz="0" w:space="0" w:color="auto"/>
        <w:left w:val="none" w:sz="0" w:space="0" w:color="auto"/>
        <w:bottom w:val="none" w:sz="0" w:space="0" w:color="auto"/>
        <w:right w:val="none" w:sz="0" w:space="0" w:color="auto"/>
      </w:divBdr>
    </w:div>
    <w:div w:id="1628925077">
      <w:bodyDiv w:val="1"/>
      <w:marLeft w:val="0"/>
      <w:marRight w:val="0"/>
      <w:marTop w:val="0"/>
      <w:marBottom w:val="0"/>
      <w:divBdr>
        <w:top w:val="none" w:sz="0" w:space="0" w:color="auto"/>
        <w:left w:val="none" w:sz="0" w:space="0" w:color="auto"/>
        <w:bottom w:val="none" w:sz="0" w:space="0" w:color="auto"/>
        <w:right w:val="none" w:sz="0" w:space="0" w:color="auto"/>
      </w:divBdr>
      <w:divsChild>
        <w:div w:id="76481040">
          <w:marLeft w:val="0"/>
          <w:marRight w:val="0"/>
          <w:marTop w:val="0"/>
          <w:marBottom w:val="0"/>
          <w:divBdr>
            <w:top w:val="none" w:sz="0" w:space="0" w:color="auto"/>
            <w:left w:val="none" w:sz="0" w:space="0" w:color="auto"/>
            <w:bottom w:val="none" w:sz="0" w:space="0" w:color="auto"/>
            <w:right w:val="none" w:sz="0" w:space="0" w:color="auto"/>
          </w:divBdr>
        </w:div>
        <w:div w:id="407775951">
          <w:marLeft w:val="0"/>
          <w:marRight w:val="0"/>
          <w:marTop w:val="0"/>
          <w:marBottom w:val="0"/>
          <w:divBdr>
            <w:top w:val="none" w:sz="0" w:space="0" w:color="auto"/>
            <w:left w:val="none" w:sz="0" w:space="0" w:color="auto"/>
            <w:bottom w:val="none" w:sz="0" w:space="0" w:color="auto"/>
            <w:right w:val="none" w:sz="0" w:space="0" w:color="auto"/>
          </w:divBdr>
        </w:div>
        <w:div w:id="1709333455">
          <w:marLeft w:val="0"/>
          <w:marRight w:val="0"/>
          <w:marTop w:val="0"/>
          <w:marBottom w:val="0"/>
          <w:divBdr>
            <w:top w:val="none" w:sz="0" w:space="0" w:color="auto"/>
            <w:left w:val="none" w:sz="0" w:space="0" w:color="auto"/>
            <w:bottom w:val="none" w:sz="0" w:space="0" w:color="auto"/>
            <w:right w:val="none" w:sz="0" w:space="0" w:color="auto"/>
          </w:divBdr>
        </w:div>
        <w:div w:id="762535548">
          <w:marLeft w:val="0"/>
          <w:marRight w:val="0"/>
          <w:marTop w:val="0"/>
          <w:marBottom w:val="0"/>
          <w:divBdr>
            <w:top w:val="none" w:sz="0" w:space="0" w:color="auto"/>
            <w:left w:val="none" w:sz="0" w:space="0" w:color="auto"/>
            <w:bottom w:val="none" w:sz="0" w:space="0" w:color="auto"/>
            <w:right w:val="none" w:sz="0" w:space="0" w:color="auto"/>
          </w:divBdr>
        </w:div>
        <w:div w:id="1893344780">
          <w:marLeft w:val="0"/>
          <w:marRight w:val="0"/>
          <w:marTop w:val="0"/>
          <w:marBottom w:val="0"/>
          <w:divBdr>
            <w:top w:val="none" w:sz="0" w:space="0" w:color="auto"/>
            <w:left w:val="none" w:sz="0" w:space="0" w:color="auto"/>
            <w:bottom w:val="none" w:sz="0" w:space="0" w:color="auto"/>
            <w:right w:val="none" w:sz="0" w:space="0" w:color="auto"/>
          </w:divBdr>
        </w:div>
        <w:div w:id="490872291">
          <w:marLeft w:val="0"/>
          <w:marRight w:val="0"/>
          <w:marTop w:val="0"/>
          <w:marBottom w:val="0"/>
          <w:divBdr>
            <w:top w:val="none" w:sz="0" w:space="0" w:color="auto"/>
            <w:left w:val="none" w:sz="0" w:space="0" w:color="auto"/>
            <w:bottom w:val="none" w:sz="0" w:space="0" w:color="auto"/>
            <w:right w:val="none" w:sz="0" w:space="0" w:color="auto"/>
          </w:divBdr>
        </w:div>
        <w:div w:id="331222620">
          <w:marLeft w:val="0"/>
          <w:marRight w:val="0"/>
          <w:marTop w:val="0"/>
          <w:marBottom w:val="0"/>
          <w:divBdr>
            <w:top w:val="none" w:sz="0" w:space="0" w:color="auto"/>
            <w:left w:val="none" w:sz="0" w:space="0" w:color="auto"/>
            <w:bottom w:val="none" w:sz="0" w:space="0" w:color="auto"/>
            <w:right w:val="none" w:sz="0" w:space="0" w:color="auto"/>
          </w:divBdr>
        </w:div>
      </w:divsChild>
    </w:div>
    <w:div w:id="1934968699">
      <w:bodyDiv w:val="1"/>
      <w:marLeft w:val="0"/>
      <w:marRight w:val="0"/>
      <w:marTop w:val="0"/>
      <w:marBottom w:val="0"/>
      <w:divBdr>
        <w:top w:val="none" w:sz="0" w:space="0" w:color="auto"/>
        <w:left w:val="none" w:sz="0" w:space="0" w:color="auto"/>
        <w:bottom w:val="none" w:sz="0" w:space="0" w:color="auto"/>
        <w:right w:val="none" w:sz="0" w:space="0" w:color="auto"/>
      </w:divBdr>
      <w:divsChild>
        <w:div w:id="1527526365">
          <w:marLeft w:val="0"/>
          <w:marRight w:val="0"/>
          <w:marTop w:val="0"/>
          <w:marBottom w:val="0"/>
          <w:divBdr>
            <w:top w:val="none" w:sz="0" w:space="0" w:color="auto"/>
            <w:left w:val="none" w:sz="0" w:space="0" w:color="auto"/>
            <w:bottom w:val="none" w:sz="0" w:space="0" w:color="auto"/>
            <w:right w:val="none" w:sz="0" w:space="0" w:color="auto"/>
          </w:divBdr>
          <w:divsChild>
            <w:div w:id="1104959154">
              <w:marLeft w:val="0"/>
              <w:marRight w:val="0"/>
              <w:marTop w:val="0"/>
              <w:marBottom w:val="0"/>
              <w:divBdr>
                <w:top w:val="none" w:sz="0" w:space="0" w:color="auto"/>
                <w:left w:val="none" w:sz="0" w:space="0" w:color="auto"/>
                <w:bottom w:val="none" w:sz="0" w:space="0" w:color="auto"/>
                <w:right w:val="none" w:sz="0" w:space="0" w:color="auto"/>
              </w:divBdr>
              <w:divsChild>
                <w:div w:id="1623809243">
                  <w:marLeft w:val="0"/>
                  <w:marRight w:val="0"/>
                  <w:marTop w:val="0"/>
                  <w:marBottom w:val="0"/>
                  <w:divBdr>
                    <w:top w:val="none" w:sz="0" w:space="0" w:color="auto"/>
                    <w:left w:val="none" w:sz="0" w:space="0" w:color="auto"/>
                    <w:bottom w:val="none" w:sz="0" w:space="0" w:color="auto"/>
                    <w:right w:val="none" w:sz="0" w:space="0" w:color="auto"/>
                  </w:divBdr>
                </w:div>
                <w:div w:id="1934048592">
                  <w:marLeft w:val="0"/>
                  <w:marRight w:val="0"/>
                  <w:marTop w:val="0"/>
                  <w:marBottom w:val="0"/>
                  <w:divBdr>
                    <w:top w:val="none" w:sz="0" w:space="0" w:color="auto"/>
                    <w:left w:val="none" w:sz="0" w:space="0" w:color="auto"/>
                    <w:bottom w:val="none" w:sz="0" w:space="0" w:color="auto"/>
                    <w:right w:val="none" w:sz="0" w:space="0" w:color="auto"/>
                  </w:divBdr>
                </w:div>
              </w:divsChild>
            </w:div>
            <w:div w:id="7634795">
              <w:marLeft w:val="0"/>
              <w:marRight w:val="0"/>
              <w:marTop w:val="0"/>
              <w:marBottom w:val="0"/>
              <w:divBdr>
                <w:top w:val="none" w:sz="0" w:space="0" w:color="auto"/>
                <w:left w:val="none" w:sz="0" w:space="0" w:color="auto"/>
                <w:bottom w:val="none" w:sz="0" w:space="0" w:color="auto"/>
                <w:right w:val="none" w:sz="0" w:space="0" w:color="auto"/>
              </w:divBdr>
            </w:div>
            <w:div w:id="1224179337">
              <w:marLeft w:val="0"/>
              <w:marRight w:val="0"/>
              <w:marTop w:val="0"/>
              <w:marBottom w:val="0"/>
              <w:divBdr>
                <w:top w:val="none" w:sz="0" w:space="0" w:color="auto"/>
                <w:left w:val="none" w:sz="0" w:space="0" w:color="auto"/>
                <w:bottom w:val="none" w:sz="0" w:space="0" w:color="auto"/>
                <w:right w:val="none" w:sz="0" w:space="0" w:color="auto"/>
              </w:divBdr>
            </w:div>
            <w:div w:id="1525168577">
              <w:marLeft w:val="0"/>
              <w:marRight w:val="0"/>
              <w:marTop w:val="0"/>
              <w:marBottom w:val="0"/>
              <w:divBdr>
                <w:top w:val="none" w:sz="0" w:space="0" w:color="auto"/>
                <w:left w:val="none" w:sz="0" w:space="0" w:color="auto"/>
                <w:bottom w:val="none" w:sz="0" w:space="0" w:color="auto"/>
                <w:right w:val="none" w:sz="0" w:space="0" w:color="auto"/>
              </w:divBdr>
              <w:divsChild>
                <w:div w:id="129253615">
                  <w:marLeft w:val="0"/>
                  <w:marRight w:val="0"/>
                  <w:marTop w:val="0"/>
                  <w:marBottom w:val="0"/>
                  <w:divBdr>
                    <w:top w:val="none" w:sz="0" w:space="0" w:color="auto"/>
                    <w:left w:val="none" w:sz="0" w:space="0" w:color="auto"/>
                    <w:bottom w:val="none" w:sz="0" w:space="0" w:color="auto"/>
                    <w:right w:val="none" w:sz="0" w:space="0" w:color="auto"/>
                  </w:divBdr>
                  <w:divsChild>
                    <w:div w:id="1379476923">
                      <w:marLeft w:val="0"/>
                      <w:marRight w:val="0"/>
                      <w:marTop w:val="0"/>
                      <w:marBottom w:val="0"/>
                      <w:divBdr>
                        <w:top w:val="none" w:sz="0" w:space="0" w:color="auto"/>
                        <w:left w:val="none" w:sz="0" w:space="0" w:color="auto"/>
                        <w:bottom w:val="none" w:sz="0" w:space="0" w:color="auto"/>
                        <w:right w:val="none" w:sz="0" w:space="0" w:color="auto"/>
                      </w:divBdr>
                    </w:div>
                  </w:divsChild>
                </w:div>
                <w:div w:id="688259176">
                  <w:marLeft w:val="0"/>
                  <w:marRight w:val="0"/>
                  <w:marTop w:val="0"/>
                  <w:marBottom w:val="0"/>
                  <w:divBdr>
                    <w:top w:val="none" w:sz="0" w:space="0" w:color="auto"/>
                    <w:left w:val="none" w:sz="0" w:space="0" w:color="auto"/>
                    <w:bottom w:val="none" w:sz="0" w:space="0" w:color="auto"/>
                    <w:right w:val="none" w:sz="0" w:space="0" w:color="auto"/>
                  </w:divBdr>
                </w:div>
                <w:div w:id="1711029668">
                  <w:marLeft w:val="0"/>
                  <w:marRight w:val="0"/>
                  <w:marTop w:val="0"/>
                  <w:marBottom w:val="0"/>
                  <w:divBdr>
                    <w:top w:val="none" w:sz="0" w:space="0" w:color="auto"/>
                    <w:left w:val="none" w:sz="0" w:space="0" w:color="auto"/>
                    <w:bottom w:val="none" w:sz="0" w:space="0" w:color="auto"/>
                    <w:right w:val="none" w:sz="0" w:space="0" w:color="auto"/>
                  </w:divBdr>
                </w:div>
                <w:div w:id="1180658250">
                  <w:marLeft w:val="0"/>
                  <w:marRight w:val="0"/>
                  <w:marTop w:val="0"/>
                  <w:marBottom w:val="0"/>
                  <w:divBdr>
                    <w:top w:val="none" w:sz="0" w:space="0" w:color="auto"/>
                    <w:left w:val="none" w:sz="0" w:space="0" w:color="auto"/>
                    <w:bottom w:val="none" w:sz="0" w:space="0" w:color="auto"/>
                    <w:right w:val="none" w:sz="0" w:space="0" w:color="auto"/>
                  </w:divBdr>
                </w:div>
                <w:div w:id="668099891">
                  <w:marLeft w:val="0"/>
                  <w:marRight w:val="0"/>
                  <w:marTop w:val="0"/>
                  <w:marBottom w:val="0"/>
                  <w:divBdr>
                    <w:top w:val="none" w:sz="0" w:space="0" w:color="auto"/>
                    <w:left w:val="none" w:sz="0" w:space="0" w:color="auto"/>
                    <w:bottom w:val="none" w:sz="0" w:space="0" w:color="auto"/>
                    <w:right w:val="none" w:sz="0" w:space="0" w:color="auto"/>
                  </w:divBdr>
                </w:div>
                <w:div w:id="169175043">
                  <w:marLeft w:val="0"/>
                  <w:marRight w:val="0"/>
                  <w:marTop w:val="0"/>
                  <w:marBottom w:val="0"/>
                  <w:divBdr>
                    <w:top w:val="none" w:sz="0" w:space="0" w:color="auto"/>
                    <w:left w:val="none" w:sz="0" w:space="0" w:color="auto"/>
                    <w:bottom w:val="none" w:sz="0" w:space="0" w:color="auto"/>
                    <w:right w:val="none" w:sz="0" w:space="0" w:color="auto"/>
                  </w:divBdr>
                </w:div>
                <w:div w:id="635986440">
                  <w:marLeft w:val="0"/>
                  <w:marRight w:val="0"/>
                  <w:marTop w:val="0"/>
                  <w:marBottom w:val="0"/>
                  <w:divBdr>
                    <w:top w:val="none" w:sz="0" w:space="0" w:color="auto"/>
                    <w:left w:val="none" w:sz="0" w:space="0" w:color="auto"/>
                    <w:bottom w:val="none" w:sz="0" w:space="0" w:color="auto"/>
                    <w:right w:val="none" w:sz="0" w:space="0" w:color="auto"/>
                  </w:divBdr>
                </w:div>
                <w:div w:id="1853761023">
                  <w:marLeft w:val="0"/>
                  <w:marRight w:val="0"/>
                  <w:marTop w:val="0"/>
                  <w:marBottom w:val="0"/>
                  <w:divBdr>
                    <w:top w:val="none" w:sz="0" w:space="0" w:color="auto"/>
                    <w:left w:val="none" w:sz="0" w:space="0" w:color="auto"/>
                    <w:bottom w:val="none" w:sz="0" w:space="0" w:color="auto"/>
                    <w:right w:val="none" w:sz="0" w:space="0" w:color="auto"/>
                  </w:divBdr>
                </w:div>
                <w:div w:id="848371921">
                  <w:marLeft w:val="0"/>
                  <w:marRight w:val="0"/>
                  <w:marTop w:val="0"/>
                  <w:marBottom w:val="0"/>
                  <w:divBdr>
                    <w:top w:val="none" w:sz="0" w:space="0" w:color="auto"/>
                    <w:left w:val="none" w:sz="0" w:space="0" w:color="auto"/>
                    <w:bottom w:val="none" w:sz="0" w:space="0" w:color="auto"/>
                    <w:right w:val="none" w:sz="0" w:space="0" w:color="auto"/>
                  </w:divBdr>
                </w:div>
                <w:div w:id="101654824">
                  <w:marLeft w:val="0"/>
                  <w:marRight w:val="0"/>
                  <w:marTop w:val="0"/>
                  <w:marBottom w:val="0"/>
                  <w:divBdr>
                    <w:top w:val="none" w:sz="0" w:space="0" w:color="auto"/>
                    <w:left w:val="none" w:sz="0" w:space="0" w:color="auto"/>
                    <w:bottom w:val="none" w:sz="0" w:space="0" w:color="auto"/>
                    <w:right w:val="none" w:sz="0" w:space="0" w:color="auto"/>
                  </w:divBdr>
                </w:div>
                <w:div w:id="373235176">
                  <w:marLeft w:val="0"/>
                  <w:marRight w:val="0"/>
                  <w:marTop w:val="0"/>
                  <w:marBottom w:val="0"/>
                  <w:divBdr>
                    <w:top w:val="none" w:sz="0" w:space="0" w:color="auto"/>
                    <w:left w:val="none" w:sz="0" w:space="0" w:color="auto"/>
                    <w:bottom w:val="none" w:sz="0" w:space="0" w:color="auto"/>
                    <w:right w:val="none" w:sz="0" w:space="0" w:color="auto"/>
                  </w:divBdr>
                </w:div>
              </w:divsChild>
            </w:div>
            <w:div w:id="1967808518">
              <w:marLeft w:val="0"/>
              <w:marRight w:val="0"/>
              <w:marTop w:val="0"/>
              <w:marBottom w:val="0"/>
              <w:divBdr>
                <w:top w:val="none" w:sz="0" w:space="0" w:color="auto"/>
                <w:left w:val="none" w:sz="0" w:space="0" w:color="auto"/>
                <w:bottom w:val="none" w:sz="0" w:space="0" w:color="auto"/>
                <w:right w:val="none" w:sz="0" w:space="0" w:color="auto"/>
              </w:divBdr>
              <w:divsChild>
                <w:div w:id="1539272103">
                  <w:marLeft w:val="0"/>
                  <w:marRight w:val="0"/>
                  <w:marTop w:val="0"/>
                  <w:marBottom w:val="0"/>
                  <w:divBdr>
                    <w:top w:val="none" w:sz="0" w:space="0" w:color="auto"/>
                    <w:left w:val="none" w:sz="0" w:space="0" w:color="auto"/>
                    <w:bottom w:val="none" w:sz="0" w:space="0" w:color="auto"/>
                    <w:right w:val="none" w:sz="0" w:space="0" w:color="auto"/>
                  </w:divBdr>
                </w:div>
                <w:div w:id="988826514">
                  <w:marLeft w:val="0"/>
                  <w:marRight w:val="0"/>
                  <w:marTop w:val="0"/>
                  <w:marBottom w:val="0"/>
                  <w:divBdr>
                    <w:top w:val="none" w:sz="0" w:space="0" w:color="auto"/>
                    <w:left w:val="none" w:sz="0" w:space="0" w:color="auto"/>
                    <w:bottom w:val="none" w:sz="0" w:space="0" w:color="auto"/>
                    <w:right w:val="none" w:sz="0" w:space="0" w:color="auto"/>
                  </w:divBdr>
                </w:div>
                <w:div w:id="632754195">
                  <w:marLeft w:val="0"/>
                  <w:marRight w:val="0"/>
                  <w:marTop w:val="0"/>
                  <w:marBottom w:val="0"/>
                  <w:divBdr>
                    <w:top w:val="none" w:sz="0" w:space="0" w:color="auto"/>
                    <w:left w:val="none" w:sz="0" w:space="0" w:color="auto"/>
                    <w:bottom w:val="none" w:sz="0" w:space="0" w:color="auto"/>
                    <w:right w:val="none" w:sz="0" w:space="0" w:color="auto"/>
                  </w:divBdr>
                </w:div>
                <w:div w:id="1094862985">
                  <w:marLeft w:val="0"/>
                  <w:marRight w:val="0"/>
                  <w:marTop w:val="0"/>
                  <w:marBottom w:val="0"/>
                  <w:divBdr>
                    <w:top w:val="none" w:sz="0" w:space="0" w:color="auto"/>
                    <w:left w:val="none" w:sz="0" w:space="0" w:color="auto"/>
                    <w:bottom w:val="none" w:sz="0" w:space="0" w:color="auto"/>
                    <w:right w:val="none" w:sz="0" w:space="0" w:color="auto"/>
                  </w:divBdr>
                </w:div>
                <w:div w:id="329601566">
                  <w:marLeft w:val="0"/>
                  <w:marRight w:val="0"/>
                  <w:marTop w:val="0"/>
                  <w:marBottom w:val="0"/>
                  <w:divBdr>
                    <w:top w:val="none" w:sz="0" w:space="0" w:color="auto"/>
                    <w:left w:val="none" w:sz="0" w:space="0" w:color="auto"/>
                    <w:bottom w:val="none" w:sz="0" w:space="0" w:color="auto"/>
                    <w:right w:val="none" w:sz="0" w:space="0" w:color="auto"/>
                  </w:divBdr>
                </w:div>
                <w:div w:id="1991708940">
                  <w:marLeft w:val="0"/>
                  <w:marRight w:val="0"/>
                  <w:marTop w:val="0"/>
                  <w:marBottom w:val="0"/>
                  <w:divBdr>
                    <w:top w:val="none" w:sz="0" w:space="0" w:color="auto"/>
                    <w:left w:val="none" w:sz="0" w:space="0" w:color="auto"/>
                    <w:bottom w:val="none" w:sz="0" w:space="0" w:color="auto"/>
                    <w:right w:val="none" w:sz="0" w:space="0" w:color="auto"/>
                  </w:divBdr>
                  <w:divsChild>
                    <w:div w:id="1457337083">
                      <w:marLeft w:val="0"/>
                      <w:marRight w:val="0"/>
                      <w:marTop w:val="0"/>
                      <w:marBottom w:val="0"/>
                      <w:divBdr>
                        <w:top w:val="none" w:sz="0" w:space="0" w:color="auto"/>
                        <w:left w:val="none" w:sz="0" w:space="0" w:color="auto"/>
                        <w:bottom w:val="none" w:sz="0" w:space="0" w:color="auto"/>
                        <w:right w:val="none" w:sz="0" w:space="0" w:color="auto"/>
                      </w:divBdr>
                    </w:div>
                    <w:div w:id="1339430940">
                      <w:marLeft w:val="0"/>
                      <w:marRight w:val="0"/>
                      <w:marTop w:val="0"/>
                      <w:marBottom w:val="0"/>
                      <w:divBdr>
                        <w:top w:val="none" w:sz="0" w:space="0" w:color="auto"/>
                        <w:left w:val="none" w:sz="0" w:space="0" w:color="auto"/>
                        <w:bottom w:val="none" w:sz="0" w:space="0" w:color="auto"/>
                        <w:right w:val="none" w:sz="0" w:space="0" w:color="auto"/>
                      </w:divBdr>
                    </w:div>
                    <w:div w:id="18438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fr.wikipedia.org/wiki/RS485" TargetMode="External"/><Relationship Id="rId18" Type="http://schemas.openxmlformats.org/officeDocument/2006/relationships/hyperlink" Target="http://www.touteladomotique.com/"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fr.wikipedia.org/wiki/Universal_Serial_Bus" TargetMode="External"/><Relationship Id="rId17" Type="http://schemas.openxmlformats.org/officeDocument/2006/relationships/hyperlink" Target="http://www.planete-domotique.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fr.wikipedia.org/wiki/TCP/IP"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fr.wikipedia.org/wiki/1-Wire" TargetMode="External"/><Relationship Id="rId23" Type="http://schemas.openxmlformats.org/officeDocument/2006/relationships/header" Target="header3.xml"/><Relationship Id="rId10" Type="http://schemas.openxmlformats.org/officeDocument/2006/relationships/hyperlink" Target="http://fr.wikipedia.org/wiki/Etherne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fr.wikipedia.org/wiki/I2C" TargetMode="External"/><Relationship Id="rId22"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14</Pages>
  <Words>4051</Words>
  <Characters>22281</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Suzukaze</dc:creator>
  <cp:lastModifiedBy>Suzukaze</cp:lastModifiedBy>
  <cp:revision>158</cp:revision>
  <cp:lastPrinted>2013-11-12T09:41:00Z</cp:lastPrinted>
  <dcterms:created xsi:type="dcterms:W3CDTF">2013-11-11T13:36:00Z</dcterms:created>
  <dcterms:modified xsi:type="dcterms:W3CDTF">2014-01-11T23:04:00Z</dcterms:modified>
</cp:coreProperties>
</file>