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E97F7B" w:rsidRDefault="00A85944" w:rsidP="00FC4686">
      <w:pPr>
        <w:pStyle w:val="Naslov"/>
      </w:pPr>
      <w:r w:rsidRPr="00E97F7B">
        <w:t>SVEUČILIŠTE JOSIPA JURJA STROSSMAYERA U OSIJEKU</w:t>
      </w:r>
    </w:p>
    <w:p w14:paraId="07F91FA4" w14:textId="3675CDC5" w:rsidR="00A85944" w:rsidRPr="00E97F7B" w:rsidRDefault="00A85944" w:rsidP="00FC4686">
      <w:pPr>
        <w:pStyle w:val="Naslov"/>
      </w:pPr>
      <w:r w:rsidRPr="00E97F7B">
        <w:t>FAKULTET ELEKTROTEHNIKE, RAČUNARSTVA I</w:t>
      </w:r>
    </w:p>
    <w:p w14:paraId="671240B4" w14:textId="36074FE5" w:rsidR="0083143C" w:rsidRPr="00E97F7B" w:rsidRDefault="00A85944" w:rsidP="00FC4686">
      <w:pPr>
        <w:pStyle w:val="Naslov"/>
      </w:pPr>
      <w:r w:rsidRPr="00E97F7B">
        <w:t>INFORMACIJSKIH TEHNOLOGIJA</w:t>
      </w:r>
      <w:r w:rsidR="00431A85" w:rsidRPr="00E97F7B">
        <w:t xml:space="preserve"> </w:t>
      </w:r>
      <w:r w:rsidR="00883E5E">
        <w:t>OSIJEK</w:t>
      </w:r>
      <w:r w:rsidR="00C762FB">
        <w:t xml:space="preserve"> </w:t>
      </w:r>
    </w:p>
    <w:p w14:paraId="4249304D" w14:textId="77777777" w:rsidR="0083143C" w:rsidRPr="00E97F7B" w:rsidRDefault="0083143C" w:rsidP="00E97F7B"/>
    <w:p w14:paraId="0CCEDDEE" w14:textId="6D5B1099" w:rsidR="0083143C" w:rsidRPr="00E97F7B" w:rsidRDefault="00A85944" w:rsidP="00FC4686">
      <w:pPr>
        <w:pStyle w:val="Naslov"/>
      </w:pPr>
      <w:r w:rsidRPr="00E97F7B">
        <w:t xml:space="preserve">Sveučilišni studij </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6BA9AE00" w:rsidR="00874737" w:rsidRPr="00E97F7B" w:rsidRDefault="00EF182D" w:rsidP="00E97F7B">
      <w:pPr>
        <w:jc w:val="center"/>
        <w:rPr>
          <w:rStyle w:val="Naslovknjige"/>
        </w:rPr>
      </w:pPr>
      <w:r>
        <w:rPr>
          <w:rStyle w:val="Naslovknjige"/>
        </w:rPr>
        <w:t>DRAGON LAND ADVENTURES – 2D PLATFORMER GAME</w:t>
      </w:r>
    </w:p>
    <w:p w14:paraId="2B22A8F2" w14:textId="7CDD0DFC" w:rsidR="0083143C" w:rsidRPr="00E97F7B" w:rsidRDefault="00EF182D" w:rsidP="00FC4686">
      <w:pPr>
        <w:pStyle w:val="Naslov"/>
      </w:pPr>
      <w:r>
        <w:t>Seminarski rad</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07C5B33E" w:rsidR="005A532A" w:rsidRPr="00E97F7B" w:rsidRDefault="00EF182D" w:rsidP="00FC4686">
      <w:pPr>
        <w:pStyle w:val="Podnaslov"/>
      </w:pPr>
      <w:r>
        <w:t>Matej Peršić</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5F99F36A" w:rsidR="005A532A" w:rsidRPr="00E97F7B" w:rsidRDefault="00A85944" w:rsidP="00FC4686">
      <w:pPr>
        <w:pStyle w:val="Naslov"/>
      </w:pPr>
      <w:r w:rsidRPr="00E97F7B">
        <w:t xml:space="preserve">Osijek, </w:t>
      </w:r>
      <w:r w:rsidR="00EF182D">
        <w:t>2022.</w:t>
      </w:r>
    </w:p>
    <w:p w14:paraId="5378E7FD" w14:textId="301C2298" w:rsidR="00431A85" w:rsidRPr="00431A85" w:rsidRDefault="00431A85" w:rsidP="00CE4BDD">
      <w:pPr>
        <w:pStyle w:val="Naslov5"/>
      </w:pPr>
      <w:r>
        <w:lastRenderedPageBreak/>
        <w:t>SADRŽAJ</w:t>
      </w:r>
      <w:r w:rsidRPr="00431A85">
        <w:t xml:space="preserve"> </w:t>
      </w:r>
    </w:p>
    <w:p w14:paraId="1A0D4CDF" w14:textId="28B5F048" w:rsidR="00F01B33" w:rsidRDefault="00373C3B">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06271628" w:history="1">
        <w:r w:rsidR="00F01B33" w:rsidRPr="008F25C8">
          <w:rPr>
            <w:rStyle w:val="Hiperveza"/>
            <w:noProof/>
          </w:rPr>
          <w:t>1. UVOD</w:t>
        </w:r>
        <w:r w:rsidR="00F01B33">
          <w:rPr>
            <w:noProof/>
            <w:webHidden/>
          </w:rPr>
          <w:tab/>
        </w:r>
        <w:r w:rsidR="00F01B33">
          <w:rPr>
            <w:noProof/>
            <w:webHidden/>
          </w:rPr>
          <w:fldChar w:fldCharType="begin"/>
        </w:r>
        <w:r w:rsidR="00F01B33">
          <w:rPr>
            <w:noProof/>
            <w:webHidden/>
          </w:rPr>
          <w:instrText xml:space="preserve"> PAGEREF _Toc106271628 \h </w:instrText>
        </w:r>
        <w:r w:rsidR="00F01B33">
          <w:rPr>
            <w:noProof/>
            <w:webHidden/>
          </w:rPr>
        </w:r>
        <w:r w:rsidR="00F01B33">
          <w:rPr>
            <w:noProof/>
            <w:webHidden/>
          </w:rPr>
          <w:fldChar w:fldCharType="separate"/>
        </w:r>
        <w:r w:rsidR="00F01B33">
          <w:rPr>
            <w:noProof/>
            <w:webHidden/>
          </w:rPr>
          <w:t>1</w:t>
        </w:r>
        <w:r w:rsidR="00F01B33">
          <w:rPr>
            <w:noProof/>
            <w:webHidden/>
          </w:rPr>
          <w:fldChar w:fldCharType="end"/>
        </w:r>
      </w:hyperlink>
    </w:p>
    <w:p w14:paraId="0B4AB59F" w14:textId="62447884"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29" w:history="1">
        <w:r w:rsidR="00F01B33" w:rsidRPr="008F25C8">
          <w:rPr>
            <w:rStyle w:val="Hiperveza"/>
            <w:noProof/>
          </w:rPr>
          <w:t>1.1. Ciljevi igre</w:t>
        </w:r>
        <w:r w:rsidR="00F01B33">
          <w:rPr>
            <w:noProof/>
            <w:webHidden/>
          </w:rPr>
          <w:tab/>
        </w:r>
        <w:r w:rsidR="00F01B33">
          <w:rPr>
            <w:noProof/>
            <w:webHidden/>
          </w:rPr>
          <w:fldChar w:fldCharType="begin"/>
        </w:r>
        <w:r w:rsidR="00F01B33">
          <w:rPr>
            <w:noProof/>
            <w:webHidden/>
          </w:rPr>
          <w:instrText xml:space="preserve"> PAGEREF _Toc106271629 \h </w:instrText>
        </w:r>
        <w:r w:rsidR="00F01B33">
          <w:rPr>
            <w:noProof/>
            <w:webHidden/>
          </w:rPr>
        </w:r>
        <w:r w:rsidR="00F01B33">
          <w:rPr>
            <w:noProof/>
            <w:webHidden/>
          </w:rPr>
          <w:fldChar w:fldCharType="separate"/>
        </w:r>
        <w:r w:rsidR="00F01B33">
          <w:rPr>
            <w:noProof/>
            <w:webHidden/>
          </w:rPr>
          <w:t>1</w:t>
        </w:r>
        <w:r w:rsidR="00F01B33">
          <w:rPr>
            <w:noProof/>
            <w:webHidden/>
          </w:rPr>
          <w:fldChar w:fldCharType="end"/>
        </w:r>
      </w:hyperlink>
    </w:p>
    <w:p w14:paraId="4C26477D" w14:textId="41B25BC7" w:rsidR="00F01B33" w:rsidRDefault="003836CD">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06271630" w:history="1">
        <w:r w:rsidR="00F01B33" w:rsidRPr="008F25C8">
          <w:rPr>
            <w:rStyle w:val="Hiperveza"/>
            <w:noProof/>
          </w:rPr>
          <w:t>2. IGRAČ</w:t>
        </w:r>
        <w:r w:rsidR="00F01B33">
          <w:rPr>
            <w:noProof/>
            <w:webHidden/>
          </w:rPr>
          <w:tab/>
        </w:r>
        <w:r w:rsidR="00F01B33">
          <w:rPr>
            <w:noProof/>
            <w:webHidden/>
          </w:rPr>
          <w:fldChar w:fldCharType="begin"/>
        </w:r>
        <w:r w:rsidR="00F01B33">
          <w:rPr>
            <w:noProof/>
            <w:webHidden/>
          </w:rPr>
          <w:instrText xml:space="preserve"> PAGEREF _Toc106271630 \h </w:instrText>
        </w:r>
        <w:r w:rsidR="00F01B33">
          <w:rPr>
            <w:noProof/>
            <w:webHidden/>
          </w:rPr>
        </w:r>
        <w:r w:rsidR="00F01B33">
          <w:rPr>
            <w:noProof/>
            <w:webHidden/>
          </w:rPr>
          <w:fldChar w:fldCharType="separate"/>
        </w:r>
        <w:r w:rsidR="00F01B33">
          <w:rPr>
            <w:noProof/>
            <w:webHidden/>
          </w:rPr>
          <w:t>2</w:t>
        </w:r>
        <w:r w:rsidR="00F01B33">
          <w:rPr>
            <w:noProof/>
            <w:webHidden/>
          </w:rPr>
          <w:fldChar w:fldCharType="end"/>
        </w:r>
      </w:hyperlink>
    </w:p>
    <w:p w14:paraId="73915F1F" w14:textId="61819B59"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1" w:history="1">
        <w:r w:rsidR="00F01B33" w:rsidRPr="008F25C8">
          <w:rPr>
            <w:rStyle w:val="Hiperveza"/>
            <w:noProof/>
          </w:rPr>
          <w:t>2.1. Animacije</w:t>
        </w:r>
        <w:r w:rsidR="00F01B33">
          <w:rPr>
            <w:noProof/>
            <w:webHidden/>
          </w:rPr>
          <w:tab/>
        </w:r>
        <w:r w:rsidR="00F01B33">
          <w:rPr>
            <w:noProof/>
            <w:webHidden/>
          </w:rPr>
          <w:fldChar w:fldCharType="begin"/>
        </w:r>
        <w:r w:rsidR="00F01B33">
          <w:rPr>
            <w:noProof/>
            <w:webHidden/>
          </w:rPr>
          <w:instrText xml:space="preserve"> PAGEREF _Toc106271631 \h </w:instrText>
        </w:r>
        <w:r w:rsidR="00F01B33">
          <w:rPr>
            <w:noProof/>
            <w:webHidden/>
          </w:rPr>
        </w:r>
        <w:r w:rsidR="00F01B33">
          <w:rPr>
            <w:noProof/>
            <w:webHidden/>
          </w:rPr>
          <w:fldChar w:fldCharType="separate"/>
        </w:r>
        <w:r w:rsidR="00F01B33">
          <w:rPr>
            <w:noProof/>
            <w:webHidden/>
          </w:rPr>
          <w:t>4</w:t>
        </w:r>
        <w:r w:rsidR="00F01B33">
          <w:rPr>
            <w:noProof/>
            <w:webHidden/>
          </w:rPr>
          <w:fldChar w:fldCharType="end"/>
        </w:r>
      </w:hyperlink>
    </w:p>
    <w:p w14:paraId="2AFB2ADD" w14:textId="7A9DAD3B"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2" w:history="1">
        <w:r w:rsidR="00F01B33" w:rsidRPr="008F25C8">
          <w:rPr>
            <w:rStyle w:val="Hiperveza"/>
            <w:noProof/>
          </w:rPr>
          <w:t>2.2. Skripte</w:t>
        </w:r>
        <w:r w:rsidR="00F01B33">
          <w:rPr>
            <w:noProof/>
            <w:webHidden/>
          </w:rPr>
          <w:tab/>
        </w:r>
        <w:r w:rsidR="00F01B33">
          <w:rPr>
            <w:noProof/>
            <w:webHidden/>
          </w:rPr>
          <w:fldChar w:fldCharType="begin"/>
        </w:r>
        <w:r w:rsidR="00F01B33">
          <w:rPr>
            <w:noProof/>
            <w:webHidden/>
          </w:rPr>
          <w:instrText xml:space="preserve"> PAGEREF _Toc106271632 \h </w:instrText>
        </w:r>
        <w:r w:rsidR="00F01B33">
          <w:rPr>
            <w:noProof/>
            <w:webHidden/>
          </w:rPr>
        </w:r>
        <w:r w:rsidR="00F01B33">
          <w:rPr>
            <w:noProof/>
            <w:webHidden/>
          </w:rPr>
          <w:fldChar w:fldCharType="separate"/>
        </w:r>
        <w:r w:rsidR="00F01B33">
          <w:rPr>
            <w:noProof/>
            <w:webHidden/>
          </w:rPr>
          <w:t>5</w:t>
        </w:r>
        <w:r w:rsidR="00F01B33">
          <w:rPr>
            <w:noProof/>
            <w:webHidden/>
          </w:rPr>
          <w:fldChar w:fldCharType="end"/>
        </w:r>
      </w:hyperlink>
    </w:p>
    <w:p w14:paraId="00A82AD8" w14:textId="7F410BBB"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3" w:history="1">
        <w:r w:rsidR="00F01B33" w:rsidRPr="008F25C8">
          <w:rPr>
            <w:rStyle w:val="Hiperveza"/>
            <w:noProof/>
          </w:rPr>
          <w:t>2.3. Healthbar</w:t>
        </w:r>
        <w:r w:rsidR="00F01B33">
          <w:rPr>
            <w:noProof/>
            <w:webHidden/>
          </w:rPr>
          <w:tab/>
        </w:r>
        <w:r w:rsidR="00F01B33">
          <w:rPr>
            <w:noProof/>
            <w:webHidden/>
          </w:rPr>
          <w:fldChar w:fldCharType="begin"/>
        </w:r>
        <w:r w:rsidR="00F01B33">
          <w:rPr>
            <w:noProof/>
            <w:webHidden/>
          </w:rPr>
          <w:instrText xml:space="preserve"> PAGEREF _Toc106271633 \h </w:instrText>
        </w:r>
        <w:r w:rsidR="00F01B33">
          <w:rPr>
            <w:noProof/>
            <w:webHidden/>
          </w:rPr>
        </w:r>
        <w:r w:rsidR="00F01B33">
          <w:rPr>
            <w:noProof/>
            <w:webHidden/>
          </w:rPr>
          <w:fldChar w:fldCharType="separate"/>
        </w:r>
        <w:r w:rsidR="00F01B33">
          <w:rPr>
            <w:noProof/>
            <w:webHidden/>
          </w:rPr>
          <w:t>6</w:t>
        </w:r>
        <w:r w:rsidR="00F01B33">
          <w:rPr>
            <w:noProof/>
            <w:webHidden/>
          </w:rPr>
          <w:fldChar w:fldCharType="end"/>
        </w:r>
      </w:hyperlink>
    </w:p>
    <w:p w14:paraId="4E8049AE" w14:textId="58543671" w:rsidR="00F01B33" w:rsidRDefault="003836CD">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06271634" w:history="1">
        <w:r w:rsidR="00F01B33" w:rsidRPr="008F25C8">
          <w:rPr>
            <w:rStyle w:val="Hiperveza"/>
            <w:noProof/>
          </w:rPr>
          <w:t>3. ZAMKE</w:t>
        </w:r>
        <w:r w:rsidR="00F01B33">
          <w:rPr>
            <w:noProof/>
            <w:webHidden/>
          </w:rPr>
          <w:tab/>
        </w:r>
        <w:r w:rsidR="00F01B33">
          <w:rPr>
            <w:noProof/>
            <w:webHidden/>
          </w:rPr>
          <w:fldChar w:fldCharType="begin"/>
        </w:r>
        <w:r w:rsidR="00F01B33">
          <w:rPr>
            <w:noProof/>
            <w:webHidden/>
          </w:rPr>
          <w:instrText xml:space="preserve"> PAGEREF _Toc106271634 \h </w:instrText>
        </w:r>
        <w:r w:rsidR="00F01B33">
          <w:rPr>
            <w:noProof/>
            <w:webHidden/>
          </w:rPr>
        </w:r>
        <w:r w:rsidR="00F01B33">
          <w:rPr>
            <w:noProof/>
            <w:webHidden/>
          </w:rPr>
          <w:fldChar w:fldCharType="separate"/>
        </w:r>
        <w:r w:rsidR="00F01B33">
          <w:rPr>
            <w:noProof/>
            <w:webHidden/>
          </w:rPr>
          <w:t>6</w:t>
        </w:r>
        <w:r w:rsidR="00F01B33">
          <w:rPr>
            <w:noProof/>
            <w:webHidden/>
          </w:rPr>
          <w:fldChar w:fldCharType="end"/>
        </w:r>
      </w:hyperlink>
    </w:p>
    <w:p w14:paraId="2A976E4E" w14:textId="7B9AF7F4"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5" w:history="1">
        <w:r w:rsidR="00F01B33" w:rsidRPr="008F25C8">
          <w:rPr>
            <w:rStyle w:val="Hiperveza"/>
            <w:noProof/>
          </w:rPr>
          <w:t>3.1. ArrowTrap</w:t>
        </w:r>
        <w:r w:rsidR="00F01B33">
          <w:rPr>
            <w:noProof/>
            <w:webHidden/>
          </w:rPr>
          <w:tab/>
        </w:r>
        <w:r w:rsidR="00F01B33">
          <w:rPr>
            <w:noProof/>
            <w:webHidden/>
          </w:rPr>
          <w:fldChar w:fldCharType="begin"/>
        </w:r>
        <w:r w:rsidR="00F01B33">
          <w:rPr>
            <w:noProof/>
            <w:webHidden/>
          </w:rPr>
          <w:instrText xml:space="preserve"> PAGEREF _Toc106271635 \h </w:instrText>
        </w:r>
        <w:r w:rsidR="00F01B33">
          <w:rPr>
            <w:noProof/>
            <w:webHidden/>
          </w:rPr>
        </w:r>
        <w:r w:rsidR="00F01B33">
          <w:rPr>
            <w:noProof/>
            <w:webHidden/>
          </w:rPr>
          <w:fldChar w:fldCharType="separate"/>
        </w:r>
        <w:r w:rsidR="00F01B33">
          <w:rPr>
            <w:noProof/>
            <w:webHidden/>
          </w:rPr>
          <w:t>6</w:t>
        </w:r>
        <w:r w:rsidR="00F01B33">
          <w:rPr>
            <w:noProof/>
            <w:webHidden/>
          </w:rPr>
          <w:fldChar w:fldCharType="end"/>
        </w:r>
      </w:hyperlink>
    </w:p>
    <w:p w14:paraId="0E6F8054" w14:textId="52E87694"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6" w:history="1">
        <w:r w:rsidR="00F01B33" w:rsidRPr="008F25C8">
          <w:rPr>
            <w:rStyle w:val="Hiperveza"/>
            <w:noProof/>
          </w:rPr>
          <w:t>3.2. Firetrap</w:t>
        </w:r>
        <w:r w:rsidR="00F01B33">
          <w:rPr>
            <w:noProof/>
            <w:webHidden/>
          </w:rPr>
          <w:tab/>
        </w:r>
        <w:r w:rsidR="00F01B33">
          <w:rPr>
            <w:noProof/>
            <w:webHidden/>
          </w:rPr>
          <w:fldChar w:fldCharType="begin"/>
        </w:r>
        <w:r w:rsidR="00F01B33">
          <w:rPr>
            <w:noProof/>
            <w:webHidden/>
          </w:rPr>
          <w:instrText xml:space="preserve"> PAGEREF _Toc106271636 \h </w:instrText>
        </w:r>
        <w:r w:rsidR="00F01B33">
          <w:rPr>
            <w:noProof/>
            <w:webHidden/>
          </w:rPr>
        </w:r>
        <w:r w:rsidR="00F01B33">
          <w:rPr>
            <w:noProof/>
            <w:webHidden/>
          </w:rPr>
          <w:fldChar w:fldCharType="separate"/>
        </w:r>
        <w:r w:rsidR="00F01B33">
          <w:rPr>
            <w:noProof/>
            <w:webHidden/>
          </w:rPr>
          <w:t>7</w:t>
        </w:r>
        <w:r w:rsidR="00F01B33">
          <w:rPr>
            <w:noProof/>
            <w:webHidden/>
          </w:rPr>
          <w:fldChar w:fldCharType="end"/>
        </w:r>
      </w:hyperlink>
    </w:p>
    <w:p w14:paraId="669ACFC2" w14:textId="2F2BEBE8"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7" w:history="1">
        <w:r w:rsidR="00F01B33" w:rsidRPr="008F25C8">
          <w:rPr>
            <w:rStyle w:val="Hiperveza"/>
            <w:noProof/>
          </w:rPr>
          <w:t>3.3. Saw</w:t>
        </w:r>
        <w:r w:rsidR="00F01B33">
          <w:rPr>
            <w:noProof/>
            <w:webHidden/>
          </w:rPr>
          <w:tab/>
        </w:r>
        <w:r w:rsidR="00F01B33">
          <w:rPr>
            <w:noProof/>
            <w:webHidden/>
          </w:rPr>
          <w:fldChar w:fldCharType="begin"/>
        </w:r>
        <w:r w:rsidR="00F01B33">
          <w:rPr>
            <w:noProof/>
            <w:webHidden/>
          </w:rPr>
          <w:instrText xml:space="preserve"> PAGEREF _Toc106271637 \h </w:instrText>
        </w:r>
        <w:r w:rsidR="00F01B33">
          <w:rPr>
            <w:noProof/>
            <w:webHidden/>
          </w:rPr>
        </w:r>
        <w:r w:rsidR="00F01B33">
          <w:rPr>
            <w:noProof/>
            <w:webHidden/>
          </w:rPr>
          <w:fldChar w:fldCharType="separate"/>
        </w:r>
        <w:r w:rsidR="00F01B33">
          <w:rPr>
            <w:noProof/>
            <w:webHidden/>
          </w:rPr>
          <w:t>8</w:t>
        </w:r>
        <w:r w:rsidR="00F01B33">
          <w:rPr>
            <w:noProof/>
            <w:webHidden/>
          </w:rPr>
          <w:fldChar w:fldCharType="end"/>
        </w:r>
      </w:hyperlink>
    </w:p>
    <w:p w14:paraId="5C213CFC" w14:textId="41EC1088"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8" w:history="1">
        <w:r w:rsidR="00F01B33" w:rsidRPr="008F25C8">
          <w:rPr>
            <w:rStyle w:val="Hiperveza"/>
            <w:noProof/>
          </w:rPr>
          <w:t>3.4. Spikehead</w:t>
        </w:r>
        <w:r w:rsidR="00F01B33">
          <w:rPr>
            <w:noProof/>
            <w:webHidden/>
          </w:rPr>
          <w:tab/>
        </w:r>
        <w:r w:rsidR="00F01B33">
          <w:rPr>
            <w:noProof/>
            <w:webHidden/>
          </w:rPr>
          <w:fldChar w:fldCharType="begin"/>
        </w:r>
        <w:r w:rsidR="00F01B33">
          <w:rPr>
            <w:noProof/>
            <w:webHidden/>
          </w:rPr>
          <w:instrText xml:space="preserve"> PAGEREF _Toc106271638 \h </w:instrText>
        </w:r>
        <w:r w:rsidR="00F01B33">
          <w:rPr>
            <w:noProof/>
            <w:webHidden/>
          </w:rPr>
        </w:r>
        <w:r w:rsidR="00F01B33">
          <w:rPr>
            <w:noProof/>
            <w:webHidden/>
          </w:rPr>
          <w:fldChar w:fldCharType="separate"/>
        </w:r>
        <w:r w:rsidR="00F01B33">
          <w:rPr>
            <w:noProof/>
            <w:webHidden/>
          </w:rPr>
          <w:t>9</w:t>
        </w:r>
        <w:r w:rsidR="00F01B33">
          <w:rPr>
            <w:noProof/>
            <w:webHidden/>
          </w:rPr>
          <w:fldChar w:fldCharType="end"/>
        </w:r>
      </w:hyperlink>
    </w:p>
    <w:p w14:paraId="022D84E4" w14:textId="057B22EA"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39" w:history="1">
        <w:r w:rsidR="00F01B33" w:rsidRPr="008F25C8">
          <w:rPr>
            <w:rStyle w:val="Hiperveza"/>
            <w:noProof/>
          </w:rPr>
          <w:t>3.5. Spikes</w:t>
        </w:r>
        <w:r w:rsidR="00F01B33">
          <w:rPr>
            <w:noProof/>
            <w:webHidden/>
          </w:rPr>
          <w:tab/>
        </w:r>
        <w:r w:rsidR="00F01B33">
          <w:rPr>
            <w:noProof/>
            <w:webHidden/>
          </w:rPr>
          <w:fldChar w:fldCharType="begin"/>
        </w:r>
        <w:r w:rsidR="00F01B33">
          <w:rPr>
            <w:noProof/>
            <w:webHidden/>
          </w:rPr>
          <w:instrText xml:space="preserve"> PAGEREF _Toc106271639 \h </w:instrText>
        </w:r>
        <w:r w:rsidR="00F01B33">
          <w:rPr>
            <w:noProof/>
            <w:webHidden/>
          </w:rPr>
        </w:r>
        <w:r w:rsidR="00F01B33">
          <w:rPr>
            <w:noProof/>
            <w:webHidden/>
          </w:rPr>
          <w:fldChar w:fldCharType="separate"/>
        </w:r>
        <w:r w:rsidR="00F01B33">
          <w:rPr>
            <w:noProof/>
            <w:webHidden/>
          </w:rPr>
          <w:t>10</w:t>
        </w:r>
        <w:r w:rsidR="00F01B33">
          <w:rPr>
            <w:noProof/>
            <w:webHidden/>
          </w:rPr>
          <w:fldChar w:fldCharType="end"/>
        </w:r>
      </w:hyperlink>
    </w:p>
    <w:p w14:paraId="274FBD2D" w14:textId="7DA76721" w:rsidR="00F01B33" w:rsidRDefault="003836CD">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06271640" w:history="1">
        <w:r w:rsidR="00F01B33" w:rsidRPr="008F25C8">
          <w:rPr>
            <w:rStyle w:val="Hiperveza"/>
            <w:noProof/>
          </w:rPr>
          <w:t>4. NEPRIJATELJ</w:t>
        </w:r>
        <w:r w:rsidR="00F01B33">
          <w:rPr>
            <w:noProof/>
            <w:webHidden/>
          </w:rPr>
          <w:tab/>
        </w:r>
        <w:r w:rsidR="00F01B33">
          <w:rPr>
            <w:noProof/>
            <w:webHidden/>
          </w:rPr>
          <w:fldChar w:fldCharType="begin"/>
        </w:r>
        <w:r w:rsidR="00F01B33">
          <w:rPr>
            <w:noProof/>
            <w:webHidden/>
          </w:rPr>
          <w:instrText xml:space="preserve"> PAGEREF _Toc106271640 \h </w:instrText>
        </w:r>
        <w:r w:rsidR="00F01B33">
          <w:rPr>
            <w:noProof/>
            <w:webHidden/>
          </w:rPr>
        </w:r>
        <w:r w:rsidR="00F01B33">
          <w:rPr>
            <w:noProof/>
            <w:webHidden/>
          </w:rPr>
          <w:fldChar w:fldCharType="separate"/>
        </w:r>
        <w:r w:rsidR="00F01B33">
          <w:rPr>
            <w:noProof/>
            <w:webHidden/>
          </w:rPr>
          <w:t>11</w:t>
        </w:r>
        <w:r w:rsidR="00F01B33">
          <w:rPr>
            <w:noProof/>
            <w:webHidden/>
          </w:rPr>
          <w:fldChar w:fldCharType="end"/>
        </w:r>
      </w:hyperlink>
    </w:p>
    <w:p w14:paraId="3919307B" w14:textId="626D528D"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41" w:history="1">
        <w:r w:rsidR="00F01B33" w:rsidRPr="008F25C8">
          <w:rPr>
            <w:rStyle w:val="Hiperveza"/>
            <w:noProof/>
          </w:rPr>
          <w:t>4.1. Patrola</w:t>
        </w:r>
        <w:r w:rsidR="00F01B33">
          <w:rPr>
            <w:noProof/>
            <w:webHidden/>
          </w:rPr>
          <w:tab/>
        </w:r>
        <w:r w:rsidR="00F01B33">
          <w:rPr>
            <w:noProof/>
            <w:webHidden/>
          </w:rPr>
          <w:fldChar w:fldCharType="begin"/>
        </w:r>
        <w:r w:rsidR="00F01B33">
          <w:rPr>
            <w:noProof/>
            <w:webHidden/>
          </w:rPr>
          <w:instrText xml:space="preserve"> PAGEREF _Toc106271641 \h </w:instrText>
        </w:r>
        <w:r w:rsidR="00F01B33">
          <w:rPr>
            <w:noProof/>
            <w:webHidden/>
          </w:rPr>
        </w:r>
        <w:r w:rsidR="00F01B33">
          <w:rPr>
            <w:noProof/>
            <w:webHidden/>
          </w:rPr>
          <w:fldChar w:fldCharType="separate"/>
        </w:r>
        <w:r w:rsidR="00F01B33">
          <w:rPr>
            <w:noProof/>
            <w:webHidden/>
          </w:rPr>
          <w:t>11</w:t>
        </w:r>
        <w:r w:rsidR="00F01B33">
          <w:rPr>
            <w:noProof/>
            <w:webHidden/>
          </w:rPr>
          <w:fldChar w:fldCharType="end"/>
        </w:r>
      </w:hyperlink>
    </w:p>
    <w:p w14:paraId="1665B3F4" w14:textId="4E6D809A"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42" w:history="1">
        <w:r w:rsidR="00F01B33" w:rsidRPr="008F25C8">
          <w:rPr>
            <w:rStyle w:val="Hiperveza"/>
            <w:noProof/>
          </w:rPr>
          <w:t>4.2. Melee Enemy</w:t>
        </w:r>
        <w:r w:rsidR="00F01B33">
          <w:rPr>
            <w:noProof/>
            <w:webHidden/>
          </w:rPr>
          <w:tab/>
        </w:r>
        <w:r w:rsidR="00F01B33">
          <w:rPr>
            <w:noProof/>
            <w:webHidden/>
          </w:rPr>
          <w:fldChar w:fldCharType="begin"/>
        </w:r>
        <w:r w:rsidR="00F01B33">
          <w:rPr>
            <w:noProof/>
            <w:webHidden/>
          </w:rPr>
          <w:instrText xml:space="preserve"> PAGEREF _Toc106271642 \h </w:instrText>
        </w:r>
        <w:r w:rsidR="00F01B33">
          <w:rPr>
            <w:noProof/>
            <w:webHidden/>
          </w:rPr>
        </w:r>
        <w:r w:rsidR="00F01B33">
          <w:rPr>
            <w:noProof/>
            <w:webHidden/>
          </w:rPr>
          <w:fldChar w:fldCharType="separate"/>
        </w:r>
        <w:r w:rsidR="00F01B33">
          <w:rPr>
            <w:noProof/>
            <w:webHidden/>
          </w:rPr>
          <w:t>12</w:t>
        </w:r>
        <w:r w:rsidR="00F01B33">
          <w:rPr>
            <w:noProof/>
            <w:webHidden/>
          </w:rPr>
          <w:fldChar w:fldCharType="end"/>
        </w:r>
      </w:hyperlink>
    </w:p>
    <w:p w14:paraId="56B5663D" w14:textId="0B8E23CE" w:rsidR="00F01B33" w:rsidRDefault="003836CD">
      <w:pPr>
        <w:pStyle w:val="Sadraj2"/>
        <w:tabs>
          <w:tab w:val="right" w:leader="dot" w:pos="9344"/>
        </w:tabs>
        <w:rPr>
          <w:rFonts w:asciiTheme="minorHAnsi" w:eastAsiaTheme="minorEastAsia" w:hAnsiTheme="minorHAnsi" w:cstheme="minorBidi"/>
          <w:b w:val="0"/>
          <w:bCs w:val="0"/>
          <w:noProof/>
          <w:color w:val="auto"/>
          <w:lang w:val="en-US"/>
        </w:rPr>
      </w:pPr>
      <w:hyperlink w:anchor="_Toc106271643" w:history="1">
        <w:r w:rsidR="00F01B33" w:rsidRPr="008F25C8">
          <w:rPr>
            <w:rStyle w:val="Hiperveza"/>
            <w:noProof/>
          </w:rPr>
          <w:t>4.3. Ranged Enemy</w:t>
        </w:r>
        <w:r w:rsidR="00F01B33">
          <w:rPr>
            <w:noProof/>
            <w:webHidden/>
          </w:rPr>
          <w:tab/>
        </w:r>
        <w:r w:rsidR="00F01B33">
          <w:rPr>
            <w:noProof/>
            <w:webHidden/>
          </w:rPr>
          <w:fldChar w:fldCharType="begin"/>
        </w:r>
        <w:r w:rsidR="00F01B33">
          <w:rPr>
            <w:noProof/>
            <w:webHidden/>
          </w:rPr>
          <w:instrText xml:space="preserve"> PAGEREF _Toc106271643 \h </w:instrText>
        </w:r>
        <w:r w:rsidR="00F01B33">
          <w:rPr>
            <w:noProof/>
            <w:webHidden/>
          </w:rPr>
        </w:r>
        <w:r w:rsidR="00F01B33">
          <w:rPr>
            <w:noProof/>
            <w:webHidden/>
          </w:rPr>
          <w:fldChar w:fldCharType="separate"/>
        </w:r>
        <w:r w:rsidR="00F01B33">
          <w:rPr>
            <w:noProof/>
            <w:webHidden/>
          </w:rPr>
          <w:t>12</w:t>
        </w:r>
        <w:r w:rsidR="00F01B33">
          <w:rPr>
            <w:noProof/>
            <w:webHidden/>
          </w:rPr>
          <w:fldChar w:fldCharType="end"/>
        </w:r>
      </w:hyperlink>
    </w:p>
    <w:p w14:paraId="082020C2" w14:textId="6A862FE2" w:rsidR="00F01B33" w:rsidRDefault="003836CD">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06271644" w:history="1">
        <w:r w:rsidR="00F01B33" w:rsidRPr="008F25C8">
          <w:rPr>
            <w:rStyle w:val="Hiperveza"/>
            <w:noProof/>
          </w:rPr>
          <w:t>5. KAMERA</w:t>
        </w:r>
        <w:r w:rsidR="00F01B33">
          <w:rPr>
            <w:noProof/>
            <w:webHidden/>
          </w:rPr>
          <w:tab/>
        </w:r>
        <w:r w:rsidR="00F01B33">
          <w:rPr>
            <w:noProof/>
            <w:webHidden/>
          </w:rPr>
          <w:fldChar w:fldCharType="begin"/>
        </w:r>
        <w:r w:rsidR="00F01B33">
          <w:rPr>
            <w:noProof/>
            <w:webHidden/>
          </w:rPr>
          <w:instrText xml:space="preserve"> PAGEREF _Toc106271644 \h </w:instrText>
        </w:r>
        <w:r w:rsidR="00F01B33">
          <w:rPr>
            <w:noProof/>
            <w:webHidden/>
          </w:rPr>
        </w:r>
        <w:r w:rsidR="00F01B33">
          <w:rPr>
            <w:noProof/>
            <w:webHidden/>
          </w:rPr>
          <w:fldChar w:fldCharType="separate"/>
        </w:r>
        <w:r w:rsidR="00F01B33">
          <w:rPr>
            <w:noProof/>
            <w:webHidden/>
          </w:rPr>
          <w:t>15</w:t>
        </w:r>
        <w:r w:rsidR="00F01B33">
          <w:rPr>
            <w:noProof/>
            <w:webHidden/>
          </w:rPr>
          <w:fldChar w:fldCharType="end"/>
        </w:r>
      </w:hyperlink>
    </w:p>
    <w:p w14:paraId="539569D9" w14:textId="14E6C951" w:rsidR="00F01B33" w:rsidRDefault="003836CD">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06271645" w:history="1">
        <w:r w:rsidR="00F01B33" w:rsidRPr="008F25C8">
          <w:rPr>
            <w:rStyle w:val="Hiperveza"/>
            <w:noProof/>
          </w:rPr>
          <w:t>6. ZVUK</w:t>
        </w:r>
        <w:r w:rsidR="00F01B33">
          <w:rPr>
            <w:noProof/>
            <w:webHidden/>
          </w:rPr>
          <w:tab/>
        </w:r>
        <w:r w:rsidR="00F01B33">
          <w:rPr>
            <w:noProof/>
            <w:webHidden/>
          </w:rPr>
          <w:fldChar w:fldCharType="begin"/>
        </w:r>
        <w:r w:rsidR="00F01B33">
          <w:rPr>
            <w:noProof/>
            <w:webHidden/>
          </w:rPr>
          <w:instrText xml:space="preserve"> PAGEREF _Toc106271645 \h </w:instrText>
        </w:r>
        <w:r w:rsidR="00F01B33">
          <w:rPr>
            <w:noProof/>
            <w:webHidden/>
          </w:rPr>
        </w:r>
        <w:r w:rsidR="00F01B33">
          <w:rPr>
            <w:noProof/>
            <w:webHidden/>
          </w:rPr>
          <w:fldChar w:fldCharType="separate"/>
        </w:r>
        <w:r w:rsidR="00F01B33">
          <w:rPr>
            <w:noProof/>
            <w:webHidden/>
          </w:rPr>
          <w:t>16</w:t>
        </w:r>
        <w:r w:rsidR="00F01B33">
          <w:rPr>
            <w:noProof/>
            <w:webHidden/>
          </w:rPr>
          <w:fldChar w:fldCharType="end"/>
        </w:r>
      </w:hyperlink>
    </w:p>
    <w:p w14:paraId="260A8C97" w14:textId="5BE4D374" w:rsidR="00F01B33" w:rsidRDefault="003836CD">
      <w:pPr>
        <w:pStyle w:val="Sadraj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06271646" w:history="1">
        <w:r w:rsidR="00F01B33" w:rsidRPr="008F25C8">
          <w:rPr>
            <w:rStyle w:val="Hiperveza"/>
            <w:noProof/>
          </w:rPr>
          <w:t>ZAKLJUČAK</w:t>
        </w:r>
        <w:r w:rsidR="00F01B33">
          <w:rPr>
            <w:noProof/>
            <w:webHidden/>
          </w:rPr>
          <w:tab/>
        </w:r>
        <w:r w:rsidR="00F01B33">
          <w:rPr>
            <w:noProof/>
            <w:webHidden/>
          </w:rPr>
          <w:fldChar w:fldCharType="begin"/>
        </w:r>
        <w:r w:rsidR="00F01B33">
          <w:rPr>
            <w:noProof/>
            <w:webHidden/>
          </w:rPr>
          <w:instrText xml:space="preserve"> PAGEREF _Toc106271646 \h </w:instrText>
        </w:r>
        <w:r w:rsidR="00F01B33">
          <w:rPr>
            <w:noProof/>
            <w:webHidden/>
          </w:rPr>
        </w:r>
        <w:r w:rsidR="00F01B33">
          <w:rPr>
            <w:noProof/>
            <w:webHidden/>
          </w:rPr>
          <w:fldChar w:fldCharType="separate"/>
        </w:r>
        <w:r w:rsidR="00F01B33">
          <w:rPr>
            <w:noProof/>
            <w:webHidden/>
          </w:rPr>
          <w:t>17</w:t>
        </w:r>
        <w:r w:rsidR="00F01B33">
          <w:rPr>
            <w:noProof/>
            <w:webHidden/>
          </w:rPr>
          <w:fldChar w:fldCharType="end"/>
        </w:r>
      </w:hyperlink>
    </w:p>
    <w:p w14:paraId="7399199F" w14:textId="7DC03FC3"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50F7133C" w:rsidR="009D53E2" w:rsidRPr="00CE4BDD" w:rsidRDefault="00431A85" w:rsidP="00CE4BDD">
      <w:pPr>
        <w:pStyle w:val="Naslov1"/>
      </w:pPr>
      <w:bookmarkStart w:id="0" w:name="_Toc106271628"/>
      <w:r w:rsidRPr="00CE4BDD">
        <w:lastRenderedPageBreak/>
        <w:t>UVOD</w:t>
      </w:r>
      <w:bookmarkEnd w:id="0"/>
      <w:r w:rsidRPr="00CE4BDD">
        <w:t xml:space="preserve"> </w:t>
      </w:r>
    </w:p>
    <w:p w14:paraId="53C5D6DA" w14:textId="0C1DD6F6" w:rsidR="008F24B5" w:rsidRDefault="007F09D5" w:rsidP="00EF182D">
      <w:r>
        <w:t>Dragon land adventures je 2D platformer napravljen u Unityju. Na početku same igrač se upoznaje sa zmajom, s kojim će se kretati kroz igru i svladavati njene prepreke.</w:t>
      </w:r>
      <w:r w:rsidR="00F05C95">
        <w:t xml:space="preserve"> Igrač na raspolaganju ima kontrole za kretanje lijevo-desno, opciju za skok i vatrene kugle s kojima će se moći boriti protiv različitih neprijatelja.</w:t>
      </w:r>
      <w:r>
        <w:t xml:space="preserve"> Njegov model, kao i inicijalna scena iz igre se mogu vidjeti na slici dolje</w:t>
      </w:r>
      <w:r w:rsidR="00F05C95">
        <w:t>.</w:t>
      </w:r>
      <w:r w:rsidRPr="007F09D5">
        <w:rPr>
          <w:noProof/>
        </w:rPr>
        <w:drawing>
          <wp:inline distT="0" distB="0" distL="0" distR="0" wp14:anchorId="4FFC548F" wp14:editId="6FED4B6E">
            <wp:extent cx="5939790" cy="3322320"/>
            <wp:effectExtent l="0" t="0" r="381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322320"/>
                    </a:xfrm>
                    <a:prstGeom prst="rect">
                      <a:avLst/>
                    </a:prstGeom>
                  </pic:spPr>
                </pic:pic>
              </a:graphicData>
            </a:graphic>
          </wp:inline>
        </w:drawing>
      </w:r>
    </w:p>
    <w:p w14:paraId="6D033020" w14:textId="5D8FEFDE" w:rsidR="00F05C95" w:rsidRDefault="00F05C95" w:rsidP="00AF338D">
      <w:r>
        <w:t xml:space="preserve">Za model igrača, neprijatelja, zamki i elemenata sa scene poput zidova  i tla, korišten je moćan Unity asset store i njegovi besplatni asseti. Radi lakšeg snalaženja unutar projekta, njegova struktura je podijeljena u šest mapa, u kojima se nalaze pripadajuće datoteke, spriteovi, audio datoteke, </w:t>
      </w:r>
      <w:r w:rsidR="00553896">
        <w:t>C</w:t>
      </w:r>
      <w:r>
        <w:t># skripte, animacije i ostalo. Navedena struktura  se može vidjeti na slici dolje.</w:t>
      </w:r>
      <w:r>
        <w:br/>
      </w:r>
      <w:r w:rsidRPr="00F05C95">
        <w:rPr>
          <w:noProof/>
        </w:rPr>
        <w:drawing>
          <wp:inline distT="0" distB="0" distL="0" distR="0" wp14:anchorId="14A8879F" wp14:editId="2067A473">
            <wp:extent cx="4534533" cy="1171739"/>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1171739"/>
                    </a:xfrm>
                    <a:prstGeom prst="rect">
                      <a:avLst/>
                    </a:prstGeom>
                  </pic:spPr>
                </pic:pic>
              </a:graphicData>
            </a:graphic>
          </wp:inline>
        </w:drawing>
      </w:r>
    </w:p>
    <w:p w14:paraId="4C4FDA6A" w14:textId="78E775C1" w:rsidR="005D4DA7" w:rsidRDefault="00F05C95" w:rsidP="005D4DA7">
      <w:pPr>
        <w:pStyle w:val="Naslov2"/>
      </w:pPr>
      <w:bookmarkStart w:id="1" w:name="_Toc106271629"/>
      <w:r>
        <w:t>Ciljevi igre</w:t>
      </w:r>
      <w:bookmarkEnd w:id="1"/>
    </w:p>
    <w:p w14:paraId="69058CDD" w14:textId="66090094" w:rsidR="005D4DA7" w:rsidRPr="005D4DA7" w:rsidRDefault="005D4DA7" w:rsidP="005D4DA7">
      <w:pPr>
        <w:rPr>
          <w:b/>
          <w:bCs/>
          <w:sz w:val="28"/>
          <w:szCs w:val="28"/>
        </w:rPr>
      </w:pPr>
      <w:r>
        <w:rPr>
          <w:b/>
          <w:bCs/>
        </w:rPr>
        <w:t>C</w:t>
      </w:r>
      <w:r w:rsidRPr="005D4DA7">
        <w:t>ilj igre je savladati što više prepreka i sa što više preostalih života doći do kraja igre, kako bi se zmaj sigurno i u komadu vratio kući. Na tom putu će naići na mnoge prepreke, zamke i neprijatelje.</w:t>
      </w:r>
    </w:p>
    <w:p w14:paraId="629D77F4" w14:textId="14F9EB6E" w:rsidR="005D4DA7" w:rsidRPr="005D4DA7" w:rsidRDefault="005D4DA7" w:rsidP="005D4DA7"/>
    <w:p w14:paraId="4A97584E" w14:textId="77777777" w:rsidR="00C10377" w:rsidRPr="00C10377" w:rsidRDefault="00C10377" w:rsidP="00C10377"/>
    <w:p w14:paraId="30247C15" w14:textId="125301E8" w:rsidR="00CD204B" w:rsidRDefault="00C10377" w:rsidP="00CE4BDD">
      <w:pPr>
        <w:pStyle w:val="Naslov1"/>
      </w:pPr>
      <w:bookmarkStart w:id="2" w:name="_Toc106271630"/>
      <w:r>
        <w:t>IGRAČ</w:t>
      </w:r>
      <w:bookmarkEnd w:id="2"/>
    </w:p>
    <w:p w14:paraId="157CD43C" w14:textId="44BB0A8C" w:rsidR="00C01F7F" w:rsidRDefault="00C01F7F" w:rsidP="00C01F7F">
      <w:r>
        <w:t>Igrač se može kretati lijevo-desno, skakati i ispaljivati vatrene kugle. Kada se igrač kreće lijevo ili desno, sprite Prefaba player također promijeni x-scale, što rezultira u tome da se dobije efekt koji izgleda kao da se zmaj uputio u pravom smjeru na odgovarajuću kontrolu. Navedeno se može vidjeti na slici dolje.</w:t>
      </w:r>
    </w:p>
    <w:p w14:paraId="569065FD" w14:textId="24FDF6FE" w:rsidR="00C01F7F" w:rsidRDefault="00C01F7F" w:rsidP="00C01F7F">
      <w:r w:rsidRPr="00C01F7F">
        <w:rPr>
          <w:noProof/>
        </w:rPr>
        <w:drawing>
          <wp:inline distT="0" distB="0" distL="0" distR="0" wp14:anchorId="362C3747" wp14:editId="595174E2">
            <wp:extent cx="1171739" cy="1209844"/>
            <wp:effectExtent l="0" t="0" r="9525" b="9525"/>
            <wp:docPr id="12" name="Slika 1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10;&#10;Opis je automatski generiran"/>
                    <pic:cNvPicPr/>
                  </pic:nvPicPr>
                  <pic:blipFill>
                    <a:blip r:embed="rId10"/>
                    <a:stretch>
                      <a:fillRect/>
                    </a:stretch>
                  </pic:blipFill>
                  <pic:spPr>
                    <a:xfrm>
                      <a:off x="0" y="0"/>
                      <a:ext cx="1171739" cy="1209844"/>
                    </a:xfrm>
                    <a:prstGeom prst="rect">
                      <a:avLst/>
                    </a:prstGeom>
                  </pic:spPr>
                </pic:pic>
              </a:graphicData>
            </a:graphic>
          </wp:inline>
        </w:drawing>
      </w:r>
    </w:p>
    <w:p w14:paraId="3DF92F89" w14:textId="371C34FD" w:rsidR="00C01F7F" w:rsidRDefault="00C01F7F" w:rsidP="00C01F7F">
      <w:r w:rsidRPr="00C01F7F">
        <w:rPr>
          <w:noProof/>
        </w:rPr>
        <w:drawing>
          <wp:inline distT="0" distB="0" distL="0" distR="0" wp14:anchorId="144F30CC" wp14:editId="0CEE29DA">
            <wp:extent cx="847843" cy="847843"/>
            <wp:effectExtent l="0" t="0" r="9525" b="9525"/>
            <wp:docPr id="13" name="Slika 13" descr="Slika na kojoj se prikazuje tekst, isječak crtež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 isječak crteža&#10;&#10;Opis je automatski generiran"/>
                    <pic:cNvPicPr/>
                  </pic:nvPicPr>
                  <pic:blipFill>
                    <a:blip r:embed="rId11"/>
                    <a:stretch>
                      <a:fillRect/>
                    </a:stretch>
                  </pic:blipFill>
                  <pic:spPr>
                    <a:xfrm>
                      <a:off x="0" y="0"/>
                      <a:ext cx="847843" cy="847843"/>
                    </a:xfrm>
                    <a:prstGeom prst="rect">
                      <a:avLst/>
                    </a:prstGeom>
                  </pic:spPr>
                </pic:pic>
              </a:graphicData>
            </a:graphic>
          </wp:inline>
        </w:drawing>
      </w:r>
    </w:p>
    <w:p w14:paraId="5029AD5E" w14:textId="5E7B27DD" w:rsidR="00052BA7" w:rsidRDefault="00052BA7" w:rsidP="00C01F7F">
      <w:r>
        <w:t>Klikom na lijevu tipku miša, igrač može ispaliti vatrenu kuglu. Ona je korisna u borbi s neprijateljima, prati pravac dok njen collider nešto ne pogodi ili joj istekne vrijeme trajanja.</w:t>
      </w:r>
      <w:r w:rsidR="004C5FA3">
        <w:t xml:space="preserve"> Za ispaljivanje projektila i postavljanje njegove inicijalne pozicije korišten je child objekt na Playeru, firepoint.</w:t>
      </w:r>
    </w:p>
    <w:p w14:paraId="77498B52" w14:textId="6AE0E4E5" w:rsidR="00052BA7" w:rsidRDefault="00052BA7" w:rsidP="00C01F7F">
      <w:r w:rsidRPr="00052BA7">
        <w:rPr>
          <w:noProof/>
        </w:rPr>
        <w:drawing>
          <wp:inline distT="0" distB="0" distL="0" distR="0" wp14:anchorId="113C49F0" wp14:editId="50ED3522">
            <wp:extent cx="4572638" cy="971686"/>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971686"/>
                    </a:xfrm>
                    <a:prstGeom prst="rect">
                      <a:avLst/>
                    </a:prstGeom>
                  </pic:spPr>
                </pic:pic>
              </a:graphicData>
            </a:graphic>
          </wp:inline>
        </w:drawing>
      </w:r>
    </w:p>
    <w:p w14:paraId="50BA0B8B" w14:textId="3852CFC2" w:rsidR="00052BA7" w:rsidRDefault="00052BA7" w:rsidP="00C01F7F">
      <w:r w:rsidRPr="00052BA7">
        <w:rPr>
          <w:noProof/>
        </w:rPr>
        <w:drawing>
          <wp:inline distT="0" distB="0" distL="0" distR="0" wp14:anchorId="04F82619" wp14:editId="3EDA4581">
            <wp:extent cx="5506218" cy="1238423"/>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218" cy="1238423"/>
                    </a:xfrm>
                    <a:prstGeom prst="rect">
                      <a:avLst/>
                    </a:prstGeom>
                  </pic:spPr>
                </pic:pic>
              </a:graphicData>
            </a:graphic>
          </wp:inline>
        </w:drawing>
      </w:r>
    </w:p>
    <w:p w14:paraId="009A5B80" w14:textId="75E140D9" w:rsidR="00052BA7" w:rsidRDefault="00052BA7" w:rsidP="00C01F7F">
      <w:r>
        <w:t xml:space="preserve">Za skok, igrač može pritisnuti spacebar. Sa skokom igrač može izbjeći neprijatelje, preskočiti prepreke i penjati se po zidu. Penjanje po zidu može biti korisno u situaciji kada je na ekranu puno </w:t>
      </w:r>
      <w:r>
        <w:lastRenderedPageBreak/>
        <w:t>neprijatelja, pa im igrač želi pobjeći iz dometa napad</w:t>
      </w:r>
      <w:r w:rsidR="00553896">
        <w:t>a, a konačni efekt izgleda kao da se igrač zalijepio na zid, dok ne pritisne drugu tipku. Rezultat se može vidjeti na slici dolje.</w:t>
      </w:r>
    </w:p>
    <w:p w14:paraId="5D81BDFD" w14:textId="79B33F4C" w:rsidR="00553896" w:rsidRDefault="00553896" w:rsidP="00C01F7F"/>
    <w:p w14:paraId="66D92DA0" w14:textId="20206457" w:rsidR="00553896" w:rsidRDefault="00553896" w:rsidP="00C01F7F">
      <w:r w:rsidRPr="00553896">
        <w:rPr>
          <w:noProof/>
        </w:rPr>
        <w:drawing>
          <wp:inline distT="0" distB="0" distL="0" distR="0" wp14:anchorId="04A71E76" wp14:editId="54C4E209">
            <wp:extent cx="5939790" cy="3315335"/>
            <wp:effectExtent l="0" t="0" r="381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15335"/>
                    </a:xfrm>
                    <a:prstGeom prst="rect">
                      <a:avLst/>
                    </a:prstGeom>
                  </pic:spPr>
                </pic:pic>
              </a:graphicData>
            </a:graphic>
          </wp:inline>
        </w:drawing>
      </w:r>
    </w:p>
    <w:p w14:paraId="2830DC6C" w14:textId="06424808" w:rsidR="00553896" w:rsidRDefault="00553896" w:rsidP="00C01F7F">
      <w:r w:rsidRPr="00553896">
        <w:rPr>
          <w:noProof/>
        </w:rPr>
        <w:drawing>
          <wp:inline distT="0" distB="0" distL="0" distR="0" wp14:anchorId="41D6D2AB" wp14:editId="00787195">
            <wp:extent cx="5939790" cy="3254375"/>
            <wp:effectExtent l="0" t="0" r="3810" b="317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254375"/>
                    </a:xfrm>
                    <a:prstGeom prst="rect">
                      <a:avLst/>
                    </a:prstGeom>
                  </pic:spPr>
                </pic:pic>
              </a:graphicData>
            </a:graphic>
          </wp:inline>
        </w:drawing>
      </w:r>
    </w:p>
    <w:p w14:paraId="37D1FFFF" w14:textId="77777777" w:rsidR="00553896" w:rsidRPr="00C01F7F" w:rsidRDefault="00553896" w:rsidP="00C01F7F"/>
    <w:p w14:paraId="6CB68475" w14:textId="020DA1DF" w:rsidR="00C10377" w:rsidRDefault="00C10377" w:rsidP="00C10377">
      <w:pPr>
        <w:pStyle w:val="Naslov2"/>
      </w:pPr>
      <w:bookmarkStart w:id="3" w:name="_Toc106271631"/>
      <w:r>
        <w:lastRenderedPageBreak/>
        <w:t>Animacije</w:t>
      </w:r>
      <w:bookmarkEnd w:id="3"/>
    </w:p>
    <w:p w14:paraId="600786CE" w14:textId="0CEEC2A2" w:rsidR="00C10377" w:rsidRDefault="00C10377" w:rsidP="00C10377">
      <w:r>
        <w:t>Za animacije igrača, na Prefabu Player definirano je 6 stanja. Svakom od njih pridjeljena je odgovarajuća animacija, popraćena zvukom. Prijelaz iz pojedinog stanja može se vidjeti na slici dolje.</w:t>
      </w:r>
    </w:p>
    <w:p w14:paraId="101C271A" w14:textId="4A45EA3E" w:rsidR="00C10377" w:rsidRDefault="00C10377" w:rsidP="00C10377">
      <w:r w:rsidRPr="00C10377">
        <w:rPr>
          <w:noProof/>
        </w:rPr>
        <w:drawing>
          <wp:inline distT="0" distB="0" distL="0" distR="0" wp14:anchorId="792963E0" wp14:editId="5534163C">
            <wp:extent cx="5939790" cy="2099310"/>
            <wp:effectExtent l="0" t="0" r="3810" b="0"/>
            <wp:docPr id="5" name="Slika 5" descr="Slika na kojoj se prikazuje tekst, na zatvoreno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 na zatvorenom&#10;&#10;Opis je automatski generiran"/>
                    <pic:cNvPicPr/>
                  </pic:nvPicPr>
                  <pic:blipFill>
                    <a:blip r:embed="rId16"/>
                    <a:stretch>
                      <a:fillRect/>
                    </a:stretch>
                  </pic:blipFill>
                  <pic:spPr>
                    <a:xfrm>
                      <a:off x="0" y="0"/>
                      <a:ext cx="5939790" cy="2099310"/>
                    </a:xfrm>
                    <a:prstGeom prst="rect">
                      <a:avLst/>
                    </a:prstGeom>
                  </pic:spPr>
                </pic:pic>
              </a:graphicData>
            </a:graphic>
          </wp:inline>
        </w:drawing>
      </w:r>
    </w:p>
    <w:p w14:paraId="77381C52" w14:textId="76CCA33B" w:rsidR="00C10377" w:rsidRDefault="004F13B1" w:rsidP="00C10377">
      <w:r>
        <w:t>Zbog njene najmanje kompleksnosti, prikazana je Attack animacija. U njoj se u rasponu od 0:00-0:11 na Playeru u sprite rendereru mijenjaju 3 različita spritea. Zbog malog vremenskog intervala, to izgleda kao fluidna animacija. Navedeni spriteovi se mogu vidjeti na slikama dolje.</w:t>
      </w:r>
    </w:p>
    <w:p w14:paraId="4E741840" w14:textId="206178AF" w:rsidR="004F13B1" w:rsidRDefault="004F13B1" w:rsidP="00C10377">
      <w:r w:rsidRPr="004F13B1">
        <w:rPr>
          <w:noProof/>
        </w:rPr>
        <w:drawing>
          <wp:inline distT="0" distB="0" distL="0" distR="0" wp14:anchorId="7030087B" wp14:editId="7DC241C1">
            <wp:extent cx="1476581" cy="1009791"/>
            <wp:effectExtent l="0" t="0" r="9525" b="0"/>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pic:nvPicPr>
                  <pic:blipFill>
                    <a:blip r:embed="rId17"/>
                    <a:stretch>
                      <a:fillRect/>
                    </a:stretch>
                  </pic:blipFill>
                  <pic:spPr>
                    <a:xfrm>
                      <a:off x="0" y="0"/>
                      <a:ext cx="1476581" cy="1009791"/>
                    </a:xfrm>
                    <a:prstGeom prst="rect">
                      <a:avLst/>
                    </a:prstGeom>
                  </pic:spPr>
                </pic:pic>
              </a:graphicData>
            </a:graphic>
          </wp:inline>
        </w:drawing>
      </w:r>
    </w:p>
    <w:p w14:paraId="565F96E2" w14:textId="1BF40EE5" w:rsidR="004F13B1" w:rsidRDefault="004F13B1" w:rsidP="00C10377">
      <w:r w:rsidRPr="004F13B1">
        <w:rPr>
          <w:noProof/>
        </w:rPr>
        <w:drawing>
          <wp:inline distT="0" distB="0" distL="0" distR="0" wp14:anchorId="5509F48A" wp14:editId="79F73689">
            <wp:extent cx="1019317" cy="885949"/>
            <wp:effectExtent l="0" t="0" r="0" b="9525"/>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pic:nvPicPr>
                  <pic:blipFill>
                    <a:blip r:embed="rId18"/>
                    <a:stretch>
                      <a:fillRect/>
                    </a:stretch>
                  </pic:blipFill>
                  <pic:spPr>
                    <a:xfrm>
                      <a:off x="0" y="0"/>
                      <a:ext cx="1019317" cy="885949"/>
                    </a:xfrm>
                    <a:prstGeom prst="rect">
                      <a:avLst/>
                    </a:prstGeom>
                  </pic:spPr>
                </pic:pic>
              </a:graphicData>
            </a:graphic>
          </wp:inline>
        </w:drawing>
      </w:r>
    </w:p>
    <w:p w14:paraId="7CEC3B08" w14:textId="42681AF0" w:rsidR="004F13B1" w:rsidRPr="00C10377" w:rsidRDefault="004F13B1" w:rsidP="00C10377">
      <w:r w:rsidRPr="004F13B1">
        <w:rPr>
          <w:noProof/>
        </w:rPr>
        <w:drawing>
          <wp:inline distT="0" distB="0" distL="0" distR="0" wp14:anchorId="2EDE4966" wp14:editId="20B28A39">
            <wp:extent cx="1200318" cy="943107"/>
            <wp:effectExtent l="0" t="0" r="0" b="9525"/>
            <wp:docPr id="11" name="Slika 11" descr="Slika na kojoj se prikazuje tekst, isječak crtež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 isječak crteža&#10;&#10;Opis je automatski generiran"/>
                    <pic:cNvPicPr/>
                  </pic:nvPicPr>
                  <pic:blipFill>
                    <a:blip r:embed="rId19"/>
                    <a:stretch>
                      <a:fillRect/>
                    </a:stretch>
                  </pic:blipFill>
                  <pic:spPr>
                    <a:xfrm>
                      <a:off x="0" y="0"/>
                      <a:ext cx="1200318" cy="943107"/>
                    </a:xfrm>
                    <a:prstGeom prst="rect">
                      <a:avLst/>
                    </a:prstGeom>
                  </pic:spPr>
                </pic:pic>
              </a:graphicData>
            </a:graphic>
          </wp:inline>
        </w:drawing>
      </w:r>
    </w:p>
    <w:p w14:paraId="2EAEC6D0" w14:textId="77777777" w:rsidR="00553896" w:rsidRDefault="004F13B1" w:rsidP="00AF338D">
      <w:r>
        <w:t>Ostale animacije za Playera, pa i ostale elemente su napravljene slično, uz malo veću kompleksnost zbog većeg broja spriteova i dužeg vremenskog intervala animacije.</w:t>
      </w:r>
    </w:p>
    <w:p w14:paraId="138365CC" w14:textId="6E7B1643" w:rsidR="009618EE" w:rsidRDefault="00553896" w:rsidP="00553896">
      <w:pPr>
        <w:pStyle w:val="Naslov2"/>
      </w:pPr>
      <w:bookmarkStart w:id="4" w:name="_Toc106271632"/>
      <w:r>
        <w:lastRenderedPageBreak/>
        <w:t>Skripte</w:t>
      </w:r>
      <w:bookmarkEnd w:id="4"/>
    </w:p>
    <w:p w14:paraId="0311E9D3" w14:textId="21F8C843" w:rsidR="00553896" w:rsidRDefault="00553896" w:rsidP="00553896">
      <w:r>
        <w:t xml:space="preserve">Na prefabu Player, nalaze </w:t>
      </w:r>
      <w:r w:rsidR="004C5FA3">
        <w:t>se 3 skripte, Player Attack, Player Movement i Health skripta. Unutar njih je odrađena logika za kretanja igrača,  postavljene su vrijednosti poput brzine kretanja igrača, zvukova za pojedine animacije, odrađena je logika za collidere s ostalim objektima u sceni i ostalo. Na prefabu su definirani i layeri igrača i njegov tag, koji će biti korišten u collider metodama ostalih elemenata. Izgled SerializedFieldova i skripti na igraču sa svim definiranim vrijednostima, može se vidjeti na slici iz Unityja dolje.</w:t>
      </w:r>
    </w:p>
    <w:p w14:paraId="602785E2" w14:textId="646BCF16" w:rsidR="004C5FA3" w:rsidRDefault="004C5FA3" w:rsidP="00553896">
      <w:r w:rsidRPr="004C5FA3">
        <w:rPr>
          <w:noProof/>
        </w:rPr>
        <w:drawing>
          <wp:inline distT="0" distB="0" distL="0" distR="0" wp14:anchorId="3F03FF34" wp14:editId="7E480322">
            <wp:extent cx="5939790" cy="6030595"/>
            <wp:effectExtent l="0" t="0" r="3810" b="825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6030595"/>
                    </a:xfrm>
                    <a:prstGeom prst="rect">
                      <a:avLst/>
                    </a:prstGeom>
                  </pic:spPr>
                </pic:pic>
              </a:graphicData>
            </a:graphic>
          </wp:inline>
        </w:drawing>
      </w:r>
    </w:p>
    <w:p w14:paraId="16F47DEC" w14:textId="589805B6" w:rsidR="002A4DB2" w:rsidRDefault="002A4DB2" w:rsidP="002A4DB2">
      <w:pPr>
        <w:pStyle w:val="Naslov2"/>
      </w:pPr>
      <w:bookmarkStart w:id="5" w:name="_Toc106271633"/>
      <w:r>
        <w:lastRenderedPageBreak/>
        <w:t>Healthbar</w:t>
      </w:r>
      <w:bookmarkEnd w:id="5"/>
    </w:p>
    <w:p w14:paraId="5B1FF2D4" w14:textId="6DE6A6B4" w:rsidR="002A4DB2" w:rsidRDefault="002A4DB2" w:rsidP="002A4DB2">
      <w:r>
        <w:t xml:space="preserve">Za indikaciju koliko je igraču preostalo života, u gornjem lijevom kutu se nalazi Healthbar. U ovom slučaju, to su 3 srca jer je Health igrača 3. Navedeno se ostvaruje pomoću bindanja Player Health skripte na HealthBar objekt u sceni, a rezultat se može vidjeti na slici dolje. </w:t>
      </w:r>
    </w:p>
    <w:p w14:paraId="75AE285F" w14:textId="0ED29674" w:rsidR="002A4DB2" w:rsidRDefault="002A4DB2" w:rsidP="002A4DB2">
      <w:r w:rsidRPr="002A4DB2">
        <w:rPr>
          <w:noProof/>
        </w:rPr>
        <w:drawing>
          <wp:inline distT="0" distB="0" distL="0" distR="0" wp14:anchorId="22D166FA" wp14:editId="5668506C">
            <wp:extent cx="704948" cy="247685"/>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4948" cy="247685"/>
                    </a:xfrm>
                    <a:prstGeom prst="rect">
                      <a:avLst/>
                    </a:prstGeom>
                  </pic:spPr>
                </pic:pic>
              </a:graphicData>
            </a:graphic>
          </wp:inline>
        </w:drawing>
      </w:r>
    </w:p>
    <w:p w14:paraId="40F0707D" w14:textId="185A7655" w:rsidR="00BC0AB9" w:rsidRDefault="002A4DB2" w:rsidP="00553896">
      <w:r w:rsidRPr="002A4DB2">
        <w:rPr>
          <w:noProof/>
        </w:rPr>
        <w:drawing>
          <wp:inline distT="0" distB="0" distL="0" distR="0" wp14:anchorId="45901E02" wp14:editId="0A0FB9E0">
            <wp:extent cx="704850" cy="288734"/>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3913" cy="292447"/>
                    </a:xfrm>
                    <a:prstGeom prst="rect">
                      <a:avLst/>
                    </a:prstGeom>
                  </pic:spPr>
                </pic:pic>
              </a:graphicData>
            </a:graphic>
          </wp:inline>
        </w:drawing>
      </w:r>
    </w:p>
    <w:p w14:paraId="46082366" w14:textId="753220AA" w:rsidR="002A4DB2" w:rsidRDefault="00BC0AB9" w:rsidP="002A4DB2">
      <w:pPr>
        <w:pStyle w:val="Naslov1"/>
      </w:pPr>
      <w:bookmarkStart w:id="6" w:name="_Toc106271634"/>
      <w:r>
        <w:t>ZAMKE</w:t>
      </w:r>
      <w:bookmarkEnd w:id="6"/>
    </w:p>
    <w:p w14:paraId="2E95E5DE" w14:textId="6493DFEA" w:rsidR="004C5FA3" w:rsidRDefault="00D94CE4" w:rsidP="00553896">
      <w:r>
        <w:t>U igri igrač može izgubiti živote na različite načine, a jedan od njih je preko zamki. Svaka od zamki različito radi, a u igri ih ima 5 vrsti. Zamke se mogu vidjeti na slici dolje.</w:t>
      </w:r>
    </w:p>
    <w:p w14:paraId="797A3E64" w14:textId="18020D52" w:rsidR="00D94CE4" w:rsidRDefault="00D94CE4" w:rsidP="00553896">
      <w:r w:rsidRPr="00D94CE4">
        <w:rPr>
          <w:noProof/>
        </w:rPr>
        <w:drawing>
          <wp:inline distT="0" distB="0" distL="0" distR="0" wp14:anchorId="0C28731C" wp14:editId="06D4AD7A">
            <wp:extent cx="3762900" cy="1066949"/>
            <wp:effectExtent l="0" t="0" r="9525"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1066949"/>
                    </a:xfrm>
                    <a:prstGeom prst="rect">
                      <a:avLst/>
                    </a:prstGeom>
                  </pic:spPr>
                </pic:pic>
              </a:graphicData>
            </a:graphic>
          </wp:inline>
        </w:drawing>
      </w:r>
    </w:p>
    <w:p w14:paraId="21C5B930" w14:textId="69CF280D" w:rsidR="00D94CE4" w:rsidRDefault="00D94CE4" w:rsidP="00D94CE4">
      <w:pPr>
        <w:pStyle w:val="Naslov2"/>
      </w:pPr>
      <w:bookmarkStart w:id="7" w:name="_Toc106271635"/>
      <w:r>
        <w:t>ArrowTrap</w:t>
      </w:r>
      <w:bookmarkEnd w:id="7"/>
    </w:p>
    <w:p w14:paraId="4B40620C" w14:textId="0DAFD11C" w:rsidR="00580F48" w:rsidRDefault="00580F48" w:rsidP="00580F48">
      <w:r>
        <w:t xml:space="preserve">ArrowTrap </w:t>
      </w:r>
      <w:r w:rsidR="006933B4">
        <w:t>prefab</w:t>
      </w:r>
      <w:r>
        <w:t xml:space="preserve"> je zamka koja prema svom AttackCooldownu ispaljuje strijelu u jednom pravcu. Poput igrača, ona ima firepoint s kojeg strijele kreće letjeti. Na slikama dolje se može vidjeti kako to izgleda.</w:t>
      </w:r>
    </w:p>
    <w:p w14:paraId="5AB7B641" w14:textId="2C40D35E" w:rsidR="00580F48" w:rsidRDefault="00580F48" w:rsidP="00580F48">
      <w:r w:rsidRPr="00580F48">
        <w:rPr>
          <w:noProof/>
        </w:rPr>
        <w:drawing>
          <wp:inline distT="0" distB="0" distL="0" distR="0" wp14:anchorId="4DF98C32" wp14:editId="388F25DE">
            <wp:extent cx="3584118" cy="2219325"/>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1464" cy="2223874"/>
                    </a:xfrm>
                    <a:prstGeom prst="rect">
                      <a:avLst/>
                    </a:prstGeom>
                  </pic:spPr>
                </pic:pic>
              </a:graphicData>
            </a:graphic>
          </wp:inline>
        </w:drawing>
      </w:r>
    </w:p>
    <w:p w14:paraId="2AA6331A" w14:textId="0DCB84EC" w:rsidR="00580F48" w:rsidRDefault="00580F48" w:rsidP="00580F48">
      <w:r w:rsidRPr="00580F48">
        <w:rPr>
          <w:noProof/>
        </w:rPr>
        <w:lastRenderedPageBreak/>
        <w:drawing>
          <wp:inline distT="0" distB="0" distL="0" distR="0" wp14:anchorId="19308FC6" wp14:editId="4583D253">
            <wp:extent cx="3619500" cy="2138795"/>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3398" cy="2141098"/>
                    </a:xfrm>
                    <a:prstGeom prst="rect">
                      <a:avLst/>
                    </a:prstGeom>
                  </pic:spPr>
                </pic:pic>
              </a:graphicData>
            </a:graphic>
          </wp:inline>
        </w:drawing>
      </w:r>
    </w:p>
    <w:p w14:paraId="53B6F9BF" w14:textId="2AD5C44D" w:rsidR="00580F48" w:rsidRDefault="006933B4" w:rsidP="00580F48">
      <w:r>
        <w:t>Na slici iz Unityja dolje se može vidjeti malo informacija o ArrowTrapu kao i  njegova pripadajuća skripta.</w:t>
      </w:r>
    </w:p>
    <w:p w14:paraId="65D88B4C" w14:textId="6DF9D2E8" w:rsidR="006933B4" w:rsidRDefault="006933B4" w:rsidP="00580F48">
      <w:r w:rsidRPr="006933B4">
        <w:rPr>
          <w:noProof/>
        </w:rPr>
        <w:drawing>
          <wp:inline distT="0" distB="0" distL="0" distR="0" wp14:anchorId="42272BCF" wp14:editId="73C88095">
            <wp:extent cx="3172268" cy="3610479"/>
            <wp:effectExtent l="0" t="0" r="9525" b="9525"/>
            <wp:docPr id="29" name="Slika 29" descr="Slika na kojoj se prikazuje tekst, snimka zaslona, monito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ika 29" descr="Slika na kojoj se prikazuje tekst, snimka zaslona, monitor&#10;&#10;Opis je automatski generiran"/>
                    <pic:cNvPicPr/>
                  </pic:nvPicPr>
                  <pic:blipFill>
                    <a:blip r:embed="rId26"/>
                    <a:stretch>
                      <a:fillRect/>
                    </a:stretch>
                  </pic:blipFill>
                  <pic:spPr>
                    <a:xfrm>
                      <a:off x="0" y="0"/>
                      <a:ext cx="3172268" cy="3610479"/>
                    </a:xfrm>
                    <a:prstGeom prst="rect">
                      <a:avLst/>
                    </a:prstGeom>
                  </pic:spPr>
                </pic:pic>
              </a:graphicData>
            </a:graphic>
          </wp:inline>
        </w:drawing>
      </w:r>
    </w:p>
    <w:p w14:paraId="241CF503" w14:textId="05988DC5" w:rsidR="006933B4" w:rsidRDefault="006933B4" w:rsidP="006933B4">
      <w:pPr>
        <w:pStyle w:val="Naslov2"/>
      </w:pPr>
      <w:bookmarkStart w:id="8" w:name="_Toc106271636"/>
      <w:r>
        <w:t>Firetrap</w:t>
      </w:r>
      <w:bookmarkEnd w:id="8"/>
    </w:p>
    <w:p w14:paraId="4883842D" w14:textId="579EF175" w:rsidR="006933B4" w:rsidRDefault="00B249CA" w:rsidP="006933B4">
      <w:r>
        <w:t xml:space="preserve">Firetrap je prefab koji kada igrač stane na njega, nakon delaya ispali vatru. Aktivan je određeno vrijeme i ako igrač stoji na njemu kada je aktivan, oduzima mu health, tj radi damage. </w:t>
      </w:r>
      <w:r>
        <w:br/>
        <w:t xml:space="preserve">Kada je u aktivnom stanju, točnije triggeran, trap poprima crvenu boju, čime se igraču daje do znanja da će se nešto dogoditi. Nakon toga, ispušta se vatra, i prijelazi nazad u idle stanje. Primjer animacije se nalazi na slici dolje. </w:t>
      </w:r>
    </w:p>
    <w:p w14:paraId="07A2066D" w14:textId="4DD02E96" w:rsidR="00B249CA" w:rsidRDefault="00B249CA" w:rsidP="006933B4">
      <w:r w:rsidRPr="00B249CA">
        <w:rPr>
          <w:noProof/>
        </w:rPr>
        <w:lastRenderedPageBreak/>
        <w:drawing>
          <wp:inline distT="0" distB="0" distL="0" distR="0" wp14:anchorId="109B353B" wp14:editId="2D55C0BF">
            <wp:extent cx="600159" cy="562053"/>
            <wp:effectExtent l="0" t="0" r="9525"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159" cy="562053"/>
                    </a:xfrm>
                    <a:prstGeom prst="rect">
                      <a:avLst/>
                    </a:prstGeom>
                  </pic:spPr>
                </pic:pic>
              </a:graphicData>
            </a:graphic>
          </wp:inline>
        </w:drawing>
      </w:r>
    </w:p>
    <w:p w14:paraId="46980A1B" w14:textId="12AC2BAF" w:rsidR="00B249CA" w:rsidRDefault="00B249CA" w:rsidP="006933B4">
      <w:r w:rsidRPr="00B249CA">
        <w:rPr>
          <w:noProof/>
        </w:rPr>
        <w:drawing>
          <wp:inline distT="0" distB="0" distL="0" distR="0" wp14:anchorId="35D74A7D" wp14:editId="1F5172C1">
            <wp:extent cx="1105054" cy="857370"/>
            <wp:effectExtent l="0" t="0" r="0" b="0"/>
            <wp:docPr id="31" name="Slika 31" descr="Slika na kojoj se prikazuje tekst, isječak crtež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ka 31" descr="Slika na kojoj se prikazuje tekst, isječak crteža&#10;&#10;Opis je automatski generiran"/>
                    <pic:cNvPicPr/>
                  </pic:nvPicPr>
                  <pic:blipFill>
                    <a:blip r:embed="rId28"/>
                    <a:stretch>
                      <a:fillRect/>
                    </a:stretch>
                  </pic:blipFill>
                  <pic:spPr>
                    <a:xfrm>
                      <a:off x="0" y="0"/>
                      <a:ext cx="1105054" cy="857370"/>
                    </a:xfrm>
                    <a:prstGeom prst="rect">
                      <a:avLst/>
                    </a:prstGeom>
                  </pic:spPr>
                </pic:pic>
              </a:graphicData>
            </a:graphic>
          </wp:inline>
        </w:drawing>
      </w:r>
    </w:p>
    <w:p w14:paraId="676A5640" w14:textId="54B55315" w:rsidR="00B249CA" w:rsidRDefault="00B249CA" w:rsidP="00C524C8">
      <w:r w:rsidRPr="00B249CA">
        <w:rPr>
          <w:noProof/>
        </w:rPr>
        <w:drawing>
          <wp:inline distT="0" distB="0" distL="0" distR="0" wp14:anchorId="7477C674" wp14:editId="32054661">
            <wp:extent cx="1390844" cy="952633"/>
            <wp:effectExtent l="0" t="0" r="0" b="0"/>
            <wp:docPr id="32" name="Slika 32" descr="Slika na kojoj se prikazuje tekst, isječak crtež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descr="Slika na kojoj se prikazuje tekst, isječak crteža&#10;&#10;Opis je automatski generiran"/>
                    <pic:cNvPicPr/>
                  </pic:nvPicPr>
                  <pic:blipFill>
                    <a:blip r:embed="rId29"/>
                    <a:stretch>
                      <a:fillRect/>
                    </a:stretch>
                  </pic:blipFill>
                  <pic:spPr>
                    <a:xfrm>
                      <a:off x="0" y="0"/>
                      <a:ext cx="1390844" cy="952633"/>
                    </a:xfrm>
                    <a:prstGeom prst="rect">
                      <a:avLst/>
                    </a:prstGeom>
                  </pic:spPr>
                </pic:pic>
              </a:graphicData>
            </a:graphic>
          </wp:inline>
        </w:drawing>
      </w:r>
    </w:p>
    <w:p w14:paraId="4B4136E0" w14:textId="4EC6E2A4" w:rsidR="00C524C8" w:rsidRDefault="00C524C8" w:rsidP="00C524C8">
      <w:pPr>
        <w:pStyle w:val="Naslov2"/>
      </w:pPr>
      <w:bookmarkStart w:id="9" w:name="_Toc106271637"/>
      <w:r>
        <w:t>Saw</w:t>
      </w:r>
      <w:bookmarkEnd w:id="9"/>
    </w:p>
    <w:p w14:paraId="3EF18120" w14:textId="6A5C6ECD" w:rsidR="00C524C8" w:rsidRDefault="00C524C8" w:rsidP="00C524C8">
      <w:r>
        <w:t>Saw je prefab koji se kreće određenog definiranog dometa preko fielda Movement Distance, rotira i ako dodirne igrača, oduzima mu health. Može se vidjeti u akciji na slici dolje.</w:t>
      </w:r>
    </w:p>
    <w:p w14:paraId="7713981E" w14:textId="468050E0" w:rsidR="00C524C8" w:rsidRDefault="00C524C8" w:rsidP="00C524C8">
      <w:r w:rsidRPr="00C524C8">
        <w:rPr>
          <w:noProof/>
        </w:rPr>
        <w:drawing>
          <wp:inline distT="0" distB="0" distL="0" distR="0" wp14:anchorId="453965E5" wp14:editId="08628476">
            <wp:extent cx="5939790" cy="2699385"/>
            <wp:effectExtent l="0" t="0" r="3810" b="571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2699385"/>
                    </a:xfrm>
                    <a:prstGeom prst="rect">
                      <a:avLst/>
                    </a:prstGeom>
                  </pic:spPr>
                </pic:pic>
              </a:graphicData>
            </a:graphic>
          </wp:inline>
        </w:drawing>
      </w:r>
    </w:p>
    <w:p w14:paraId="43AB6915" w14:textId="57990B9A" w:rsidR="00C524C8" w:rsidRDefault="00C524C8" w:rsidP="00C524C8">
      <w:r w:rsidRPr="00C524C8">
        <w:rPr>
          <w:noProof/>
        </w:rPr>
        <w:drawing>
          <wp:inline distT="0" distB="0" distL="0" distR="0" wp14:anchorId="17D7DB7C" wp14:editId="078D6CF1">
            <wp:extent cx="3896269" cy="1438476"/>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1438476"/>
                    </a:xfrm>
                    <a:prstGeom prst="rect">
                      <a:avLst/>
                    </a:prstGeom>
                  </pic:spPr>
                </pic:pic>
              </a:graphicData>
            </a:graphic>
          </wp:inline>
        </w:drawing>
      </w:r>
    </w:p>
    <w:p w14:paraId="255EF9AD" w14:textId="682D0155" w:rsidR="00C524C8" w:rsidRDefault="00C524C8" w:rsidP="00C524C8">
      <w:r w:rsidRPr="00C524C8">
        <w:rPr>
          <w:noProof/>
        </w:rPr>
        <w:lastRenderedPageBreak/>
        <w:drawing>
          <wp:inline distT="0" distB="0" distL="0" distR="0" wp14:anchorId="0DD2AC10" wp14:editId="661FAC97">
            <wp:extent cx="5401429" cy="1409897"/>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1429" cy="1409897"/>
                    </a:xfrm>
                    <a:prstGeom prst="rect">
                      <a:avLst/>
                    </a:prstGeom>
                  </pic:spPr>
                </pic:pic>
              </a:graphicData>
            </a:graphic>
          </wp:inline>
        </w:drawing>
      </w:r>
    </w:p>
    <w:p w14:paraId="219909F9" w14:textId="475CD760" w:rsidR="00C524C8" w:rsidRDefault="00C524C8" w:rsidP="00C524C8">
      <w:pPr>
        <w:pStyle w:val="Naslov2"/>
      </w:pPr>
      <w:bookmarkStart w:id="10" w:name="_Toc106271638"/>
      <w:r>
        <w:t>Spikehead</w:t>
      </w:r>
      <w:bookmarkEnd w:id="10"/>
    </w:p>
    <w:p w14:paraId="6D7C3F96" w14:textId="0B2B6375" w:rsidR="00C524C8" w:rsidRDefault="00C524C8" w:rsidP="00C524C8">
      <w:r>
        <w:t>Spikehead je prefab koji prati Playera unutar određenog definiranog dometa. Prati ga pravocrtno u svim smjerovima, ako mu je unutar dometa vidljivosti.</w:t>
      </w:r>
      <w:r w:rsidR="00F9331D">
        <w:t xml:space="preserve"> Na slici se može vidjeti u inicijalnom stanju, i aktiviranom stanju gdje je promijenio poziciju.</w:t>
      </w:r>
    </w:p>
    <w:p w14:paraId="1A932499" w14:textId="0CC516E2" w:rsidR="00F9331D" w:rsidRPr="00C524C8" w:rsidRDefault="00F9331D" w:rsidP="00C524C8">
      <w:r w:rsidRPr="00F9331D">
        <w:rPr>
          <w:noProof/>
        </w:rPr>
        <w:drawing>
          <wp:inline distT="0" distB="0" distL="0" distR="0" wp14:anchorId="000B865E" wp14:editId="552E6258">
            <wp:extent cx="4486901" cy="4391638"/>
            <wp:effectExtent l="0" t="0" r="9525" b="9525"/>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901" cy="4391638"/>
                    </a:xfrm>
                    <a:prstGeom prst="rect">
                      <a:avLst/>
                    </a:prstGeom>
                  </pic:spPr>
                </pic:pic>
              </a:graphicData>
            </a:graphic>
          </wp:inline>
        </w:drawing>
      </w:r>
    </w:p>
    <w:p w14:paraId="3D651827" w14:textId="58AEEB90" w:rsidR="00C524C8" w:rsidRDefault="00F9331D" w:rsidP="00C524C8">
      <w:r w:rsidRPr="00F9331D">
        <w:rPr>
          <w:noProof/>
        </w:rPr>
        <w:lastRenderedPageBreak/>
        <w:drawing>
          <wp:inline distT="0" distB="0" distL="0" distR="0" wp14:anchorId="691896F1" wp14:editId="6F6389EB">
            <wp:extent cx="2143424" cy="1609950"/>
            <wp:effectExtent l="0" t="0" r="0" b="9525"/>
            <wp:docPr id="37" name="Slika 37" descr="Slika na kojoj se prikazuje tekst, igrač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ka 37" descr="Slika na kojoj se prikazuje tekst, igračka&#10;&#10;Opis je automatski generiran"/>
                    <pic:cNvPicPr/>
                  </pic:nvPicPr>
                  <pic:blipFill>
                    <a:blip r:embed="rId34"/>
                    <a:stretch>
                      <a:fillRect/>
                    </a:stretch>
                  </pic:blipFill>
                  <pic:spPr>
                    <a:xfrm>
                      <a:off x="0" y="0"/>
                      <a:ext cx="2143424" cy="1609950"/>
                    </a:xfrm>
                    <a:prstGeom prst="rect">
                      <a:avLst/>
                    </a:prstGeom>
                  </pic:spPr>
                </pic:pic>
              </a:graphicData>
            </a:graphic>
          </wp:inline>
        </w:drawing>
      </w:r>
    </w:p>
    <w:p w14:paraId="498FE26E" w14:textId="48996ED6" w:rsidR="00F9331D" w:rsidRDefault="00F9331D" w:rsidP="00C524C8">
      <w:r>
        <w:t>Na slici iz Unityja dolje se mogu vidjeti fieldovi iz pripadajuće skripte spikehead prefaba.</w:t>
      </w:r>
    </w:p>
    <w:p w14:paraId="413DE9F9" w14:textId="535D30BD" w:rsidR="00F9331D" w:rsidRDefault="00F9331D" w:rsidP="00C524C8">
      <w:r w:rsidRPr="00F9331D">
        <w:rPr>
          <w:noProof/>
        </w:rPr>
        <w:drawing>
          <wp:inline distT="0" distB="0" distL="0" distR="0" wp14:anchorId="47BC7DF7" wp14:editId="4AFFD362">
            <wp:extent cx="5939790" cy="2003425"/>
            <wp:effectExtent l="0" t="0" r="381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2003425"/>
                    </a:xfrm>
                    <a:prstGeom prst="rect">
                      <a:avLst/>
                    </a:prstGeom>
                  </pic:spPr>
                </pic:pic>
              </a:graphicData>
            </a:graphic>
          </wp:inline>
        </w:drawing>
      </w:r>
    </w:p>
    <w:p w14:paraId="3923B035" w14:textId="03EDBA81" w:rsidR="00F9331D" w:rsidRDefault="00F9331D" w:rsidP="00F9331D">
      <w:pPr>
        <w:pStyle w:val="Naslov2"/>
      </w:pPr>
      <w:bookmarkStart w:id="11" w:name="_Toc106271639"/>
      <w:r>
        <w:t>Spikes</w:t>
      </w:r>
      <w:bookmarkEnd w:id="11"/>
    </w:p>
    <w:p w14:paraId="52189578" w14:textId="709C9BFE" w:rsidR="00F9331D" w:rsidRDefault="00F9331D" w:rsidP="00F9331D">
      <w:r>
        <w:t>Najjednostavniji trap prefab, koji je statičan i radi damage na Playeru kada ga on dotakne. Može se vidjeti u akciji na slici dolje.</w:t>
      </w:r>
    </w:p>
    <w:p w14:paraId="43195762" w14:textId="023BA957" w:rsidR="00F9331D" w:rsidRDefault="00F9331D" w:rsidP="00F9331D">
      <w:r w:rsidRPr="00F9331D">
        <w:rPr>
          <w:noProof/>
        </w:rPr>
        <w:drawing>
          <wp:inline distT="0" distB="0" distL="0" distR="0" wp14:anchorId="7320C4AB" wp14:editId="4B25BFCB">
            <wp:extent cx="2286319" cy="1181265"/>
            <wp:effectExtent l="0" t="0" r="0" b="0"/>
            <wp:docPr id="39" name="Slika 3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ka 39" descr="Slika na kojoj se prikazuje tekst&#10;&#10;Opis je automatski generiran"/>
                    <pic:cNvPicPr/>
                  </pic:nvPicPr>
                  <pic:blipFill>
                    <a:blip r:embed="rId36"/>
                    <a:stretch>
                      <a:fillRect/>
                    </a:stretch>
                  </pic:blipFill>
                  <pic:spPr>
                    <a:xfrm>
                      <a:off x="0" y="0"/>
                      <a:ext cx="2286319" cy="1181265"/>
                    </a:xfrm>
                    <a:prstGeom prst="rect">
                      <a:avLst/>
                    </a:prstGeom>
                  </pic:spPr>
                </pic:pic>
              </a:graphicData>
            </a:graphic>
          </wp:inline>
        </w:drawing>
      </w:r>
    </w:p>
    <w:p w14:paraId="45DC12DF" w14:textId="26CCCB8F" w:rsidR="00F9331D" w:rsidRDefault="00F9331D" w:rsidP="00F9331D"/>
    <w:p w14:paraId="19A9EF90" w14:textId="27582D26" w:rsidR="00F9331D" w:rsidRDefault="00F9331D" w:rsidP="00F9331D"/>
    <w:p w14:paraId="7CC8C95E" w14:textId="3DE20EB0" w:rsidR="00F9331D" w:rsidRDefault="00F9331D" w:rsidP="00F9331D"/>
    <w:p w14:paraId="245A5360" w14:textId="383D50C2" w:rsidR="00F9331D" w:rsidRDefault="00F9331D" w:rsidP="00F9331D"/>
    <w:p w14:paraId="234FF5E0" w14:textId="4D984C38" w:rsidR="00F9331D" w:rsidRDefault="00F9331D" w:rsidP="00F9331D"/>
    <w:p w14:paraId="66B0E2DF" w14:textId="2AFC7FBF" w:rsidR="00F9331D" w:rsidRDefault="00F9331D" w:rsidP="00F9331D"/>
    <w:p w14:paraId="38597162" w14:textId="60ABD876" w:rsidR="00F9331D" w:rsidRDefault="00F9331D" w:rsidP="00F9331D">
      <w:pPr>
        <w:pStyle w:val="Naslov1"/>
      </w:pPr>
      <w:bookmarkStart w:id="12" w:name="_Toc106271640"/>
      <w:r>
        <w:lastRenderedPageBreak/>
        <w:t>NEPRIJATELJ</w:t>
      </w:r>
      <w:bookmarkEnd w:id="12"/>
    </w:p>
    <w:p w14:paraId="3B9C0175" w14:textId="184EF99D" w:rsidR="00F9331D" w:rsidRDefault="00F9331D" w:rsidP="00F9331D">
      <w:r>
        <w:t>Postoje dvije vrste s kojima se igrač može susresti, a to su melee i range</w:t>
      </w:r>
      <w:r w:rsidR="00B32360">
        <w:t>, oba izgledaju poput viteza.</w:t>
      </w:r>
      <w:r>
        <w:t xml:space="preserve"> Melee enemy ima manji domet napada i njegovo je oružje mač, dok ranged enemy ima veći domet napada i za napad koristi vatrene kugle, kao i igrač. Oba neprijatelja koriste jednaku logiku, ranged enemy je napravljen iz melee enemyja,</w:t>
      </w:r>
      <w:r w:rsidR="00702B9E">
        <w:t xml:space="preserve"> pa je zbog toga ranged enemy prefab napravljen iz melee enemy prefaba, </w:t>
      </w:r>
      <w:r>
        <w:t xml:space="preserve"> uz manje izmjene zbog napada.</w:t>
      </w:r>
    </w:p>
    <w:p w14:paraId="0B78E6BF" w14:textId="3D570F0D" w:rsidR="00702B9E" w:rsidRDefault="00702B9E" w:rsidP="00702B9E">
      <w:pPr>
        <w:pStyle w:val="Naslov2"/>
      </w:pPr>
      <w:bookmarkStart w:id="13" w:name="_Toc106271641"/>
      <w:r>
        <w:t>Patrola</w:t>
      </w:r>
      <w:bookmarkEnd w:id="13"/>
    </w:p>
    <w:p w14:paraId="4FE93B5D" w14:textId="1488F282" w:rsidR="00702B9E" w:rsidRDefault="00702B9E" w:rsidP="00702B9E">
      <w:r>
        <w:t>Neprijatelji mogu patrolirati unutar dometa definiranim lijevim i desnim rubom. Unutar prostora definiranog rubovima, oni se mogu kretati i napasti  igrača. Primjer ranged enemy patrole (kao i ranged enemy dometa unutar nje) može se vidjeti na slici dolje. Žuti kružići predstavljaju lijevi i desni rub, na njima enemy iz patrole prelazi u idle stanje na definirano vrijeme, nakon čega se okreće na drugu stranu i nastavlja s patrolom.</w:t>
      </w:r>
    </w:p>
    <w:p w14:paraId="44CAD4B5" w14:textId="18D6D1B9" w:rsidR="00702B9E" w:rsidRPr="00702B9E" w:rsidRDefault="00702B9E" w:rsidP="00702B9E">
      <w:r w:rsidRPr="00702B9E">
        <w:rPr>
          <w:noProof/>
        </w:rPr>
        <w:drawing>
          <wp:inline distT="0" distB="0" distL="0" distR="0" wp14:anchorId="04386B25" wp14:editId="0373221E">
            <wp:extent cx="4048690" cy="866896"/>
            <wp:effectExtent l="0" t="0" r="9525"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690" cy="866896"/>
                    </a:xfrm>
                    <a:prstGeom prst="rect">
                      <a:avLst/>
                    </a:prstGeom>
                  </pic:spPr>
                </pic:pic>
              </a:graphicData>
            </a:graphic>
          </wp:inline>
        </w:drawing>
      </w:r>
    </w:p>
    <w:p w14:paraId="0A82E488" w14:textId="2110969B" w:rsidR="00F9331D" w:rsidRDefault="00F9331D" w:rsidP="00F9331D">
      <w:pPr>
        <w:pStyle w:val="Naslov2"/>
      </w:pPr>
      <w:bookmarkStart w:id="14" w:name="_Toc106271642"/>
      <w:r>
        <w:t>Melee Enemy</w:t>
      </w:r>
      <w:bookmarkEnd w:id="14"/>
    </w:p>
    <w:p w14:paraId="146E6CFC" w14:textId="45A44B13" w:rsidR="00F9331D" w:rsidRDefault="00702B9E" w:rsidP="00F9331D">
      <w:r>
        <w:t>Kao prethodno navedeno, melee enemy</w:t>
      </w:r>
      <w:r w:rsidR="00B32360">
        <w:t xml:space="preserve"> ima jednako definirana stanja, logiku i skoro sve animacije kao ranged enemy. Koriste isti prefab, a jedina je razlika u attack animaciji i logici. Primjer melee enemyja u akciji se može vidjeti na slici dolje.</w:t>
      </w:r>
    </w:p>
    <w:p w14:paraId="4AE0E0F5" w14:textId="7D0FD6D1" w:rsidR="00B32360" w:rsidRDefault="00B32360" w:rsidP="00F9331D">
      <w:r w:rsidRPr="00B32360">
        <w:rPr>
          <w:noProof/>
        </w:rPr>
        <w:drawing>
          <wp:inline distT="0" distB="0" distL="0" distR="0" wp14:anchorId="6CD443F4" wp14:editId="263FEA64">
            <wp:extent cx="3153215" cy="1228896"/>
            <wp:effectExtent l="0" t="0" r="9525" b="9525"/>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3215" cy="1228896"/>
                    </a:xfrm>
                    <a:prstGeom prst="rect">
                      <a:avLst/>
                    </a:prstGeom>
                  </pic:spPr>
                </pic:pic>
              </a:graphicData>
            </a:graphic>
          </wp:inline>
        </w:drawing>
      </w:r>
    </w:p>
    <w:p w14:paraId="63B0FD9E" w14:textId="3E6D55C1" w:rsidR="00B32360" w:rsidRDefault="00B32360" w:rsidP="00F9331D">
      <w:r w:rsidRPr="00B32360">
        <w:rPr>
          <w:noProof/>
        </w:rPr>
        <w:drawing>
          <wp:inline distT="0" distB="0" distL="0" distR="0" wp14:anchorId="073F835E" wp14:editId="2A9F5ADB">
            <wp:extent cx="1762371" cy="1362265"/>
            <wp:effectExtent l="0" t="0" r="9525" b="9525"/>
            <wp:docPr id="42" name="Slika 4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lika 42" descr="Slika na kojoj se prikazuje tekst&#10;&#10;Opis je automatski generiran"/>
                    <pic:cNvPicPr/>
                  </pic:nvPicPr>
                  <pic:blipFill>
                    <a:blip r:embed="rId39"/>
                    <a:stretch>
                      <a:fillRect/>
                    </a:stretch>
                  </pic:blipFill>
                  <pic:spPr>
                    <a:xfrm>
                      <a:off x="0" y="0"/>
                      <a:ext cx="1762371" cy="1362265"/>
                    </a:xfrm>
                    <a:prstGeom prst="rect">
                      <a:avLst/>
                    </a:prstGeom>
                  </pic:spPr>
                </pic:pic>
              </a:graphicData>
            </a:graphic>
          </wp:inline>
        </w:drawing>
      </w:r>
    </w:p>
    <w:p w14:paraId="037FB0EC" w14:textId="0AC755D8" w:rsidR="00B32360" w:rsidRDefault="00B32360" w:rsidP="00B32360">
      <w:pPr>
        <w:pStyle w:val="Naslov2"/>
      </w:pPr>
      <w:bookmarkStart w:id="15" w:name="_Toc106271643"/>
      <w:r>
        <w:lastRenderedPageBreak/>
        <w:t>Ranged Enemy</w:t>
      </w:r>
      <w:bookmarkEnd w:id="15"/>
    </w:p>
    <w:p w14:paraId="1C34F68B" w14:textId="35033D3A" w:rsidR="000B773C" w:rsidRDefault="000B773C" w:rsidP="000B773C">
      <w:r>
        <w:t xml:space="preserve">Kako bi se razlikovao od melee enemyja, ranged enemy ima crvenkastu boju. Za napad su mu definirani cooldown, range i damage, koji se nalaze unutar Ranged Enemy skripte. Primjer ranged enemyja u </w:t>
      </w:r>
      <w:r w:rsidR="00C326E3">
        <w:t>patroli</w:t>
      </w:r>
      <w:r>
        <w:t xml:space="preserve"> se nalazi na slici dolje.</w:t>
      </w:r>
    </w:p>
    <w:p w14:paraId="5850B82E" w14:textId="309EC6CA" w:rsidR="00C326E3" w:rsidRDefault="00C326E3" w:rsidP="000B773C">
      <w:r w:rsidRPr="00C326E3">
        <w:rPr>
          <w:noProof/>
        </w:rPr>
        <w:drawing>
          <wp:inline distT="0" distB="0" distL="0" distR="0" wp14:anchorId="563CF911" wp14:editId="3D1BBAF9">
            <wp:extent cx="5939790" cy="1303655"/>
            <wp:effectExtent l="0" t="0" r="3810"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1303655"/>
                    </a:xfrm>
                    <a:prstGeom prst="rect">
                      <a:avLst/>
                    </a:prstGeom>
                  </pic:spPr>
                </pic:pic>
              </a:graphicData>
            </a:graphic>
          </wp:inline>
        </w:drawing>
      </w:r>
    </w:p>
    <w:p w14:paraId="54870111" w14:textId="6BE0C0F0" w:rsidR="000B773C" w:rsidRDefault="000B773C" w:rsidP="000B773C">
      <w:r w:rsidRPr="000B773C">
        <w:rPr>
          <w:noProof/>
        </w:rPr>
        <w:drawing>
          <wp:inline distT="0" distB="0" distL="0" distR="0" wp14:anchorId="004E282A" wp14:editId="51678935">
            <wp:extent cx="4525006" cy="1343212"/>
            <wp:effectExtent l="0" t="0" r="9525" b="9525"/>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5006" cy="1343212"/>
                    </a:xfrm>
                    <a:prstGeom prst="rect">
                      <a:avLst/>
                    </a:prstGeom>
                  </pic:spPr>
                </pic:pic>
              </a:graphicData>
            </a:graphic>
          </wp:inline>
        </w:drawing>
      </w:r>
    </w:p>
    <w:p w14:paraId="2856B944" w14:textId="762CF7AF" w:rsidR="00C326E3" w:rsidRDefault="00C326E3" w:rsidP="000B773C">
      <w:r w:rsidRPr="00C326E3">
        <w:rPr>
          <w:noProof/>
        </w:rPr>
        <w:drawing>
          <wp:inline distT="0" distB="0" distL="0" distR="0" wp14:anchorId="3626F9A3" wp14:editId="1043C3B3">
            <wp:extent cx="5906324" cy="1543265"/>
            <wp:effectExtent l="0" t="0" r="0" b="0"/>
            <wp:docPr id="47" name="Slika 47" descr="Slika na kojoj se prikazuje tekst, vektorska grafi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lika 47" descr="Slika na kojoj se prikazuje tekst, vektorska grafika&#10;&#10;Opis je automatski generiran"/>
                    <pic:cNvPicPr/>
                  </pic:nvPicPr>
                  <pic:blipFill>
                    <a:blip r:embed="rId42"/>
                    <a:stretch>
                      <a:fillRect/>
                    </a:stretch>
                  </pic:blipFill>
                  <pic:spPr>
                    <a:xfrm>
                      <a:off x="0" y="0"/>
                      <a:ext cx="5906324" cy="1543265"/>
                    </a:xfrm>
                    <a:prstGeom prst="rect">
                      <a:avLst/>
                    </a:prstGeom>
                  </pic:spPr>
                </pic:pic>
              </a:graphicData>
            </a:graphic>
          </wp:inline>
        </w:drawing>
      </w:r>
    </w:p>
    <w:p w14:paraId="17EDD744" w14:textId="1334125E" w:rsidR="000B773C" w:rsidRDefault="000B773C" w:rsidP="000B773C">
      <w:r>
        <w:t>Ranged enemyju su definirana ista stanja za animacije kao i melee enemyju, a mogu se vidjeti na slici dolje.</w:t>
      </w:r>
    </w:p>
    <w:p w14:paraId="4FB151AD" w14:textId="1B31AF47" w:rsidR="000B773C" w:rsidRPr="000B773C" w:rsidRDefault="000B773C" w:rsidP="000B773C">
      <w:r w:rsidRPr="000B773C">
        <w:rPr>
          <w:noProof/>
        </w:rPr>
        <w:drawing>
          <wp:inline distT="0" distB="0" distL="0" distR="0" wp14:anchorId="5C1E0744" wp14:editId="4647E7D5">
            <wp:extent cx="5939790" cy="1610995"/>
            <wp:effectExtent l="0" t="0" r="3810" b="8255"/>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9790" cy="1610995"/>
                    </a:xfrm>
                    <a:prstGeom prst="rect">
                      <a:avLst/>
                    </a:prstGeom>
                  </pic:spPr>
                </pic:pic>
              </a:graphicData>
            </a:graphic>
          </wp:inline>
        </w:drawing>
      </w:r>
    </w:p>
    <w:p w14:paraId="07EDCED9" w14:textId="30C6555E" w:rsidR="00B32360" w:rsidRDefault="00B32360" w:rsidP="00B32360">
      <w:r>
        <w:lastRenderedPageBreak/>
        <w:t xml:space="preserve">Na slici se </w:t>
      </w:r>
      <w:r w:rsidR="00C326E3">
        <w:t xml:space="preserve">dolje </w:t>
      </w:r>
      <w:r>
        <w:t xml:space="preserve">nalaze skripte i fieldovi kojima </w:t>
      </w:r>
      <w:r w:rsidR="000B773C">
        <w:t>se definira</w:t>
      </w:r>
      <w:r>
        <w:t xml:space="preserve"> ponašanje ranged enemyja unutar Unityja.</w:t>
      </w:r>
    </w:p>
    <w:p w14:paraId="76134D11" w14:textId="43C5D2B6" w:rsidR="00B32360" w:rsidRDefault="00B32360" w:rsidP="00B32360">
      <w:r w:rsidRPr="00B32360">
        <w:rPr>
          <w:noProof/>
        </w:rPr>
        <w:drawing>
          <wp:inline distT="0" distB="0" distL="0" distR="0" wp14:anchorId="05756088" wp14:editId="5E5CF58F">
            <wp:extent cx="5939790" cy="7081520"/>
            <wp:effectExtent l="0" t="0" r="3810" b="508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9790" cy="7081520"/>
                    </a:xfrm>
                    <a:prstGeom prst="rect">
                      <a:avLst/>
                    </a:prstGeom>
                  </pic:spPr>
                </pic:pic>
              </a:graphicData>
            </a:graphic>
          </wp:inline>
        </w:drawing>
      </w:r>
    </w:p>
    <w:p w14:paraId="1731689C" w14:textId="5D86F001" w:rsidR="00C326E3" w:rsidRDefault="00C326E3" w:rsidP="00B32360"/>
    <w:p w14:paraId="1CB22D35" w14:textId="7A7D11BB" w:rsidR="00C326E3" w:rsidRDefault="00C326E3" w:rsidP="00B32360"/>
    <w:p w14:paraId="2B1E3E14" w14:textId="42404495" w:rsidR="00C326E3" w:rsidRDefault="00C326E3" w:rsidP="00B32360"/>
    <w:p w14:paraId="3693CE43" w14:textId="5A4F5BAA" w:rsidR="00C326E3" w:rsidRDefault="00CE021E" w:rsidP="00C326E3">
      <w:pPr>
        <w:pStyle w:val="Naslov1"/>
      </w:pPr>
      <w:bookmarkStart w:id="16" w:name="_Toc106271644"/>
      <w:r>
        <w:lastRenderedPageBreak/>
        <w:t>KAMERA</w:t>
      </w:r>
      <w:bookmarkEnd w:id="16"/>
    </w:p>
    <w:p w14:paraId="622AF4FF" w14:textId="5A34EB17" w:rsidR="00C326E3" w:rsidRDefault="00C326E3" w:rsidP="00C326E3">
      <w:r>
        <w:t>Za kretnju unutar igre postoje dva pristupa, kamera koja fluidno prati igrača po ekranu dok se kreće i kamera koja „skače“ po ekranu, u ovom slučaju, između soba, budući da su nivoi unutar igre podijeljeni po prostorijama. Unutar igre je korišten drugi pristup, jer se pokazao kao fluidnije rješenje problema. Za odrađivanje navedenog, napravljena je Camera Controller skripta</w:t>
      </w:r>
      <w:r w:rsidR="00CE021E">
        <w:t xml:space="preserve"> i između prostorija je postavljen Door element, koji ima referencu na Main Camera objekt i prostorije na nivou. Door element  (ljubičasti romb) na nivou se može vidjeti skupa s njegovim box colliderom na slici dolje.</w:t>
      </w:r>
    </w:p>
    <w:p w14:paraId="53331040" w14:textId="3B2BB769" w:rsidR="00CE021E" w:rsidRDefault="00CE021E" w:rsidP="00C326E3">
      <w:r w:rsidRPr="00CE021E">
        <w:rPr>
          <w:noProof/>
        </w:rPr>
        <w:drawing>
          <wp:inline distT="0" distB="0" distL="0" distR="0" wp14:anchorId="617DF222" wp14:editId="37BEFE82">
            <wp:extent cx="4944165" cy="3086531"/>
            <wp:effectExtent l="0" t="0" r="8890" b="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4165" cy="3086531"/>
                    </a:xfrm>
                    <a:prstGeom prst="rect">
                      <a:avLst/>
                    </a:prstGeom>
                  </pic:spPr>
                </pic:pic>
              </a:graphicData>
            </a:graphic>
          </wp:inline>
        </w:drawing>
      </w:r>
    </w:p>
    <w:p w14:paraId="1727F9C2" w14:textId="175A63B4" w:rsidR="00CE021E" w:rsidRDefault="00CE021E" w:rsidP="00C326E3">
      <w:r>
        <w:t>Dio Door elementa vezan uz logiku prebacivanja između prostorija se može vidjeti unutar Unityja na slici dolje.</w:t>
      </w:r>
    </w:p>
    <w:p w14:paraId="01AFAEE3" w14:textId="12B7F919" w:rsidR="00CE021E" w:rsidRDefault="00CE021E" w:rsidP="00C326E3">
      <w:r w:rsidRPr="00CE021E">
        <w:rPr>
          <w:noProof/>
        </w:rPr>
        <w:drawing>
          <wp:inline distT="0" distB="0" distL="0" distR="0" wp14:anchorId="5D38A3CD" wp14:editId="60F0D8BF">
            <wp:extent cx="3172268" cy="1028844"/>
            <wp:effectExtent l="0" t="0" r="0" b="0"/>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72268" cy="1028844"/>
                    </a:xfrm>
                    <a:prstGeom prst="rect">
                      <a:avLst/>
                    </a:prstGeom>
                  </pic:spPr>
                </pic:pic>
              </a:graphicData>
            </a:graphic>
          </wp:inline>
        </w:drawing>
      </w:r>
    </w:p>
    <w:p w14:paraId="36DBE22A" w14:textId="2C8033EF" w:rsidR="00CE021E" w:rsidRDefault="00CE021E" w:rsidP="00C326E3"/>
    <w:p w14:paraId="4D552706" w14:textId="56C6EACB" w:rsidR="00CE021E" w:rsidRDefault="00CE021E" w:rsidP="00C326E3"/>
    <w:p w14:paraId="282A50E1" w14:textId="7A6D8720" w:rsidR="00CE021E" w:rsidRDefault="00CE021E" w:rsidP="00C326E3"/>
    <w:p w14:paraId="56E5CA17" w14:textId="4886AABF" w:rsidR="00CE021E" w:rsidRDefault="00CE021E" w:rsidP="00C326E3"/>
    <w:p w14:paraId="71514BC8" w14:textId="317C751B" w:rsidR="00CE021E" w:rsidRDefault="00CE021E" w:rsidP="00CE021E">
      <w:pPr>
        <w:pStyle w:val="Naslov1"/>
      </w:pPr>
      <w:bookmarkStart w:id="17" w:name="_Toc106271645"/>
      <w:r>
        <w:lastRenderedPageBreak/>
        <w:t>ZVUK</w:t>
      </w:r>
      <w:bookmarkEnd w:id="17"/>
    </w:p>
    <w:p w14:paraId="0EA55950" w14:textId="37970A0E" w:rsidR="00CE021E" w:rsidRDefault="00CE021E" w:rsidP="00CE021E">
      <w:r>
        <w:t>Za zvuk unutar igre, pozadinsk</w:t>
      </w:r>
      <w:r w:rsidR="00DE1974">
        <w:t>u glazbu i sviranje zvuka na pojedine događaje, kao što su ispaljivanje strijele, vatrenih kugli i ostalog, koristi se SoundManager objekt u sceni. Na njemu je Sound Manager skripta, koja je singleton kako bi se mogla pozivati unutar ostalih skripti, kada je potrebno svirati glazbu za pojedini događaj. Kod vezan uz navedeno se nalazi na slici dolje.</w:t>
      </w:r>
    </w:p>
    <w:p w14:paraId="4430C953"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b/>
          <w:bCs/>
          <w:color w:val="008800"/>
          <w:sz w:val="20"/>
          <w:szCs w:val="20"/>
          <w:lang w:val="en-US"/>
        </w:rPr>
        <w:t>using</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E84B5"/>
          <w:sz w:val="20"/>
          <w:szCs w:val="20"/>
          <w:lang w:val="en-US"/>
        </w:rPr>
        <w:t>UnityEngine</w:t>
      </w:r>
      <w:r w:rsidRPr="00DE1974">
        <w:rPr>
          <w:rFonts w:ascii="Courier New" w:eastAsia="Times New Roman" w:hAnsi="Courier New" w:cs="Courier New"/>
          <w:color w:val="333333"/>
          <w:sz w:val="20"/>
          <w:szCs w:val="20"/>
          <w:lang w:val="en-US"/>
        </w:rPr>
        <w:t>;</w:t>
      </w:r>
    </w:p>
    <w:p w14:paraId="1EA83E23"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p>
    <w:p w14:paraId="3764750B"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b/>
          <w:bCs/>
          <w:color w:val="008800"/>
          <w:sz w:val="20"/>
          <w:szCs w:val="20"/>
          <w:lang w:val="en-US"/>
        </w:rPr>
        <w:t>public</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class</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BB0066"/>
          <w:sz w:val="20"/>
          <w:szCs w:val="20"/>
          <w:lang w:val="en-US"/>
        </w:rPr>
        <w:t>SoundManager</w:t>
      </w:r>
      <w:r w:rsidRPr="00DE1974">
        <w:rPr>
          <w:rFonts w:ascii="Courier New" w:eastAsia="Times New Roman" w:hAnsi="Courier New" w:cs="Courier New"/>
          <w:color w:val="333333"/>
          <w:sz w:val="20"/>
          <w:szCs w:val="20"/>
          <w:lang w:val="en-US"/>
        </w:rPr>
        <w:t xml:space="preserve"> : MonoBehaviour</w:t>
      </w:r>
    </w:p>
    <w:p w14:paraId="23EB06E8"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w:t>
      </w:r>
    </w:p>
    <w:p w14:paraId="0A74B8F1"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public</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static</w:t>
      </w:r>
      <w:r w:rsidRPr="00DE1974">
        <w:rPr>
          <w:rFonts w:ascii="Courier New" w:eastAsia="Times New Roman" w:hAnsi="Courier New" w:cs="Courier New"/>
          <w:color w:val="333333"/>
          <w:sz w:val="20"/>
          <w:szCs w:val="20"/>
          <w:lang w:val="en-US"/>
        </w:rPr>
        <w:t xml:space="preserve"> SoundManager instance { </w:t>
      </w:r>
      <w:r w:rsidRPr="00DE1974">
        <w:rPr>
          <w:rFonts w:ascii="Courier New" w:eastAsia="Times New Roman" w:hAnsi="Courier New" w:cs="Courier New"/>
          <w:b/>
          <w:bCs/>
          <w:color w:val="008800"/>
          <w:sz w:val="20"/>
          <w:szCs w:val="20"/>
          <w:lang w:val="en-US"/>
        </w:rPr>
        <w:t>get</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private</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set</w:t>
      </w:r>
      <w:r w:rsidRPr="00DE1974">
        <w:rPr>
          <w:rFonts w:ascii="Courier New" w:eastAsia="Times New Roman" w:hAnsi="Courier New" w:cs="Courier New"/>
          <w:color w:val="333333"/>
          <w:sz w:val="20"/>
          <w:szCs w:val="20"/>
          <w:lang w:val="en-US"/>
        </w:rPr>
        <w:t>; }</w:t>
      </w:r>
    </w:p>
    <w:p w14:paraId="3AE7B40B"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private</w:t>
      </w:r>
      <w:r w:rsidRPr="00DE1974">
        <w:rPr>
          <w:rFonts w:ascii="Courier New" w:eastAsia="Times New Roman" w:hAnsi="Courier New" w:cs="Courier New"/>
          <w:color w:val="333333"/>
          <w:sz w:val="20"/>
          <w:szCs w:val="20"/>
          <w:lang w:val="en-US"/>
        </w:rPr>
        <w:t xml:space="preserve"> AudioSource source;</w:t>
      </w:r>
    </w:p>
    <w:p w14:paraId="65F2D034"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p>
    <w:p w14:paraId="2F2A3C4C"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private</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void</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66BB"/>
          <w:sz w:val="20"/>
          <w:szCs w:val="20"/>
          <w:lang w:val="en-US"/>
        </w:rPr>
        <w:t>Awake</w:t>
      </w:r>
      <w:r w:rsidRPr="00DE1974">
        <w:rPr>
          <w:rFonts w:ascii="Courier New" w:eastAsia="Times New Roman" w:hAnsi="Courier New" w:cs="Courier New"/>
          <w:color w:val="333333"/>
          <w:sz w:val="20"/>
          <w:szCs w:val="20"/>
          <w:lang w:val="en-US"/>
        </w:rPr>
        <w:t>()</w:t>
      </w:r>
    </w:p>
    <w:p w14:paraId="02580E8C"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0732C9A9"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instance = </w:t>
      </w:r>
      <w:r w:rsidRPr="00DE1974">
        <w:rPr>
          <w:rFonts w:ascii="Courier New" w:eastAsia="Times New Roman" w:hAnsi="Courier New" w:cs="Courier New"/>
          <w:b/>
          <w:bCs/>
          <w:color w:val="008800"/>
          <w:sz w:val="20"/>
          <w:szCs w:val="20"/>
          <w:lang w:val="en-US"/>
        </w:rPr>
        <w:t>this</w:t>
      </w:r>
      <w:r w:rsidRPr="00DE1974">
        <w:rPr>
          <w:rFonts w:ascii="Courier New" w:eastAsia="Times New Roman" w:hAnsi="Courier New" w:cs="Courier New"/>
          <w:color w:val="333333"/>
          <w:sz w:val="20"/>
          <w:szCs w:val="20"/>
          <w:lang w:val="en-US"/>
        </w:rPr>
        <w:t>;</w:t>
      </w:r>
    </w:p>
    <w:p w14:paraId="426EFFBC"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source = GetComponent&lt;AudioSource&gt;();</w:t>
      </w:r>
    </w:p>
    <w:p w14:paraId="3755A7A1"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p>
    <w:p w14:paraId="6C0C9BF5"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color w:val="888888"/>
          <w:sz w:val="20"/>
          <w:szCs w:val="20"/>
          <w:lang w:val="en-US"/>
        </w:rPr>
        <w:t>//keep this object even when we go to new scene</w:t>
      </w:r>
    </w:p>
    <w:p w14:paraId="3AC8095B"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if</w:t>
      </w:r>
      <w:r w:rsidRPr="00DE1974">
        <w:rPr>
          <w:rFonts w:ascii="Courier New" w:eastAsia="Times New Roman" w:hAnsi="Courier New" w:cs="Courier New"/>
          <w:color w:val="333333"/>
          <w:sz w:val="20"/>
          <w:szCs w:val="20"/>
          <w:lang w:val="en-US"/>
        </w:rPr>
        <w:t xml:space="preserve">(instance == </w:t>
      </w:r>
      <w:r w:rsidRPr="00DE1974">
        <w:rPr>
          <w:rFonts w:ascii="Courier New" w:eastAsia="Times New Roman" w:hAnsi="Courier New" w:cs="Courier New"/>
          <w:b/>
          <w:bCs/>
          <w:color w:val="008800"/>
          <w:sz w:val="20"/>
          <w:szCs w:val="20"/>
          <w:lang w:val="en-US"/>
        </w:rPr>
        <w:t>null</w:t>
      </w:r>
      <w:r w:rsidRPr="00DE1974">
        <w:rPr>
          <w:rFonts w:ascii="Courier New" w:eastAsia="Times New Roman" w:hAnsi="Courier New" w:cs="Courier New"/>
          <w:color w:val="333333"/>
          <w:sz w:val="20"/>
          <w:szCs w:val="20"/>
          <w:lang w:val="en-US"/>
        </w:rPr>
        <w:t>)</w:t>
      </w:r>
    </w:p>
    <w:p w14:paraId="271BAB92"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6B91CCC3"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instance = </w:t>
      </w:r>
      <w:r w:rsidRPr="00DE1974">
        <w:rPr>
          <w:rFonts w:ascii="Courier New" w:eastAsia="Times New Roman" w:hAnsi="Courier New" w:cs="Courier New"/>
          <w:b/>
          <w:bCs/>
          <w:color w:val="008800"/>
          <w:sz w:val="20"/>
          <w:szCs w:val="20"/>
          <w:lang w:val="en-US"/>
        </w:rPr>
        <w:t>this</w:t>
      </w:r>
      <w:r w:rsidRPr="00DE1974">
        <w:rPr>
          <w:rFonts w:ascii="Courier New" w:eastAsia="Times New Roman" w:hAnsi="Courier New" w:cs="Courier New"/>
          <w:color w:val="333333"/>
          <w:sz w:val="20"/>
          <w:szCs w:val="20"/>
          <w:lang w:val="en-US"/>
        </w:rPr>
        <w:t>;</w:t>
      </w:r>
    </w:p>
    <w:p w14:paraId="5369550B"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DontDestroyOnLoad(gameObject);</w:t>
      </w:r>
    </w:p>
    <w:p w14:paraId="0AF058BF"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41895162"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color w:val="888888"/>
          <w:sz w:val="20"/>
          <w:szCs w:val="20"/>
          <w:lang w:val="en-US"/>
        </w:rPr>
        <w:t>// destroy duplicate obejct</w:t>
      </w:r>
    </w:p>
    <w:p w14:paraId="4C03E6B5"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else</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66BB"/>
          <w:sz w:val="20"/>
          <w:szCs w:val="20"/>
          <w:lang w:val="en-US"/>
        </w:rPr>
        <w:t>if</w:t>
      </w:r>
      <w:r w:rsidRPr="00DE1974">
        <w:rPr>
          <w:rFonts w:ascii="Courier New" w:eastAsia="Times New Roman" w:hAnsi="Courier New" w:cs="Courier New"/>
          <w:color w:val="333333"/>
          <w:sz w:val="20"/>
          <w:szCs w:val="20"/>
          <w:lang w:val="en-US"/>
        </w:rPr>
        <w:t xml:space="preserve">(instance != </w:t>
      </w:r>
      <w:r w:rsidRPr="00DE1974">
        <w:rPr>
          <w:rFonts w:ascii="Courier New" w:eastAsia="Times New Roman" w:hAnsi="Courier New" w:cs="Courier New"/>
          <w:b/>
          <w:bCs/>
          <w:color w:val="008800"/>
          <w:sz w:val="20"/>
          <w:szCs w:val="20"/>
          <w:lang w:val="en-US"/>
        </w:rPr>
        <w:t>null</w:t>
      </w:r>
      <w:r w:rsidRPr="00DE1974">
        <w:rPr>
          <w:rFonts w:ascii="Courier New" w:eastAsia="Times New Roman" w:hAnsi="Courier New" w:cs="Courier New"/>
          <w:color w:val="333333"/>
          <w:sz w:val="20"/>
          <w:szCs w:val="20"/>
          <w:lang w:val="en-US"/>
        </w:rPr>
        <w:t xml:space="preserve"> &amp;&amp; instance != </w:t>
      </w:r>
      <w:r w:rsidRPr="00DE1974">
        <w:rPr>
          <w:rFonts w:ascii="Courier New" w:eastAsia="Times New Roman" w:hAnsi="Courier New" w:cs="Courier New"/>
          <w:b/>
          <w:bCs/>
          <w:color w:val="008800"/>
          <w:sz w:val="20"/>
          <w:szCs w:val="20"/>
          <w:lang w:val="en-US"/>
        </w:rPr>
        <w:t>this</w:t>
      </w:r>
      <w:r w:rsidRPr="00DE1974">
        <w:rPr>
          <w:rFonts w:ascii="Courier New" w:eastAsia="Times New Roman" w:hAnsi="Courier New" w:cs="Courier New"/>
          <w:color w:val="333333"/>
          <w:sz w:val="20"/>
          <w:szCs w:val="20"/>
          <w:lang w:val="en-US"/>
        </w:rPr>
        <w:t>)</w:t>
      </w:r>
    </w:p>
    <w:p w14:paraId="4CB679E1"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0F6E9B8F"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Destroy(gameObject);</w:t>
      </w:r>
    </w:p>
    <w:p w14:paraId="2152893A"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76674C76"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73ED3543"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p>
    <w:p w14:paraId="6E2148D8"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public</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8800"/>
          <w:sz w:val="20"/>
          <w:szCs w:val="20"/>
          <w:lang w:val="en-US"/>
        </w:rPr>
        <w:t>void</w:t>
      </w:r>
      <w:r w:rsidRPr="00DE1974">
        <w:rPr>
          <w:rFonts w:ascii="Courier New" w:eastAsia="Times New Roman" w:hAnsi="Courier New" w:cs="Courier New"/>
          <w:color w:val="333333"/>
          <w:sz w:val="20"/>
          <w:szCs w:val="20"/>
          <w:lang w:val="en-US"/>
        </w:rPr>
        <w:t xml:space="preserve"> </w:t>
      </w:r>
      <w:r w:rsidRPr="00DE1974">
        <w:rPr>
          <w:rFonts w:ascii="Courier New" w:eastAsia="Times New Roman" w:hAnsi="Courier New" w:cs="Courier New"/>
          <w:b/>
          <w:bCs/>
          <w:color w:val="0066BB"/>
          <w:sz w:val="20"/>
          <w:szCs w:val="20"/>
          <w:lang w:val="en-US"/>
        </w:rPr>
        <w:t>PlaySound</w:t>
      </w:r>
      <w:r w:rsidRPr="00DE1974">
        <w:rPr>
          <w:rFonts w:ascii="Courier New" w:eastAsia="Times New Roman" w:hAnsi="Courier New" w:cs="Courier New"/>
          <w:color w:val="333333"/>
          <w:sz w:val="20"/>
          <w:szCs w:val="20"/>
          <w:lang w:val="en-US"/>
        </w:rPr>
        <w:t>(AudioClip _sound)</w:t>
      </w:r>
    </w:p>
    <w:p w14:paraId="0DF469E7"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748F77E4"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source.PlayOneShot(_sound);</w:t>
      </w:r>
    </w:p>
    <w:p w14:paraId="3EF74FC7"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 xml:space="preserve">    }</w:t>
      </w:r>
    </w:p>
    <w:p w14:paraId="30BC5924"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p>
    <w:p w14:paraId="44B4775F" w14:textId="77777777" w:rsidR="00DE1974" w:rsidRPr="00DE1974" w:rsidRDefault="00DE1974" w:rsidP="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333333"/>
          <w:sz w:val="20"/>
          <w:szCs w:val="20"/>
          <w:lang w:val="en-US"/>
        </w:rPr>
      </w:pPr>
      <w:r w:rsidRPr="00DE1974">
        <w:rPr>
          <w:rFonts w:ascii="Courier New" w:eastAsia="Times New Roman" w:hAnsi="Courier New" w:cs="Courier New"/>
          <w:color w:val="333333"/>
          <w:sz w:val="20"/>
          <w:szCs w:val="20"/>
          <w:lang w:val="en-US"/>
        </w:rPr>
        <w:t>}</w:t>
      </w:r>
    </w:p>
    <w:p w14:paraId="3869959A" w14:textId="5A969781" w:rsidR="00DE1974" w:rsidRDefault="00DE1974" w:rsidP="00CE021E"/>
    <w:p w14:paraId="5E3F2919" w14:textId="381879E0" w:rsidR="00DE1974" w:rsidRDefault="00DE1974" w:rsidP="00CE021E"/>
    <w:p w14:paraId="1E085F64" w14:textId="42405113" w:rsidR="00DE1974" w:rsidRDefault="00DE1974" w:rsidP="00CE021E"/>
    <w:p w14:paraId="38732643" w14:textId="348FA272" w:rsidR="00DE1974" w:rsidRDefault="00DE1974" w:rsidP="00CE021E"/>
    <w:p w14:paraId="0557BB8C" w14:textId="11C28BF4" w:rsidR="00DE1974" w:rsidRDefault="00DE1974" w:rsidP="00CE021E"/>
    <w:p w14:paraId="6F7FDBEA" w14:textId="17249CC4" w:rsidR="00DE1974" w:rsidRDefault="00DE1974" w:rsidP="00CE021E"/>
    <w:p w14:paraId="729ECF4F" w14:textId="51840E2C" w:rsidR="00DE1974" w:rsidRDefault="00DE1974" w:rsidP="00CE021E"/>
    <w:p w14:paraId="7BC31C57" w14:textId="6B67084B" w:rsidR="00DE1974" w:rsidRDefault="00DE1974" w:rsidP="00DE1974">
      <w:pPr>
        <w:pStyle w:val="Naslov1"/>
        <w:numPr>
          <w:ilvl w:val="0"/>
          <w:numId w:val="0"/>
        </w:numPr>
      </w:pPr>
      <w:bookmarkStart w:id="18" w:name="_Toc106271646"/>
      <w:r>
        <w:lastRenderedPageBreak/>
        <w:t>ZAKLJUČAK</w:t>
      </w:r>
      <w:bookmarkEnd w:id="18"/>
    </w:p>
    <w:p w14:paraId="270B48D5" w14:textId="39B0664B" w:rsidR="00793379" w:rsidRDefault="00DE1974" w:rsidP="00DE1974">
      <w:r>
        <w:t xml:space="preserve">Napravljena igra pokriva dosta ključnih </w:t>
      </w:r>
      <w:r w:rsidR="00793379">
        <w:t>elemenata za rad unutar Unityja, počevši od spriteova, pa sve do složenijih animacija, zvukova i ostalih stvari. Ima sve elemente za prilično kompleksnu igru, a jedino ograničenje s projektom u ovakvom stanju je mašta osobe koja dizajnira nivoe. Projekt je dobro strukturiran s podjelom u mape, pa je snalaženje po istom brzo i jednostavno. Iz dosad kreiranih elemenata lako je napraviti nove, budući da je logika za različite vrste neprijatelja i zamki pokrivena. Unity je moćan alat, koji skupa sa svojim asset storeom omogućuje programeru stvaranje kompletnih, lijepih i zanimljivih igara u relativno malo vremena. Projekt se nalazi na githubu na linku:</w:t>
      </w:r>
    </w:p>
    <w:p w14:paraId="3F510FA8" w14:textId="4D8ED420" w:rsidR="004C294F" w:rsidRPr="00DE1974" w:rsidRDefault="004C294F" w:rsidP="00DE1974">
      <w:r w:rsidRPr="004C294F">
        <w:t>https://github.com/mpersic/DragonLandAdventures</w:t>
      </w:r>
    </w:p>
    <w:sectPr w:rsidR="004C294F" w:rsidRPr="00DE1974" w:rsidSect="00CE4BDD">
      <w:headerReference w:type="default" r:id="rId47"/>
      <w:footerReference w:type="default" r:id="rId48"/>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009B" w14:textId="77777777" w:rsidR="003836CD" w:rsidRDefault="003836CD" w:rsidP="00AF338D">
      <w:r>
        <w:separator/>
      </w:r>
    </w:p>
    <w:p w14:paraId="7F26308B" w14:textId="77777777" w:rsidR="003836CD" w:rsidRDefault="003836CD" w:rsidP="00AF338D"/>
  </w:endnote>
  <w:endnote w:type="continuationSeparator" w:id="0">
    <w:p w14:paraId="5038F116" w14:textId="77777777" w:rsidR="003836CD" w:rsidRDefault="003836CD" w:rsidP="00AF338D">
      <w:r>
        <w:continuationSeparator/>
      </w:r>
    </w:p>
    <w:p w14:paraId="3385C0EB" w14:textId="77777777" w:rsidR="003836CD" w:rsidRDefault="003836CD"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Podnoje"/>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4B6C" w14:textId="77777777" w:rsidR="003836CD" w:rsidRDefault="003836CD" w:rsidP="00AF338D">
      <w:r>
        <w:separator/>
      </w:r>
    </w:p>
    <w:p w14:paraId="60833018" w14:textId="77777777" w:rsidR="003836CD" w:rsidRDefault="003836CD" w:rsidP="00AF338D"/>
  </w:footnote>
  <w:footnote w:type="continuationSeparator" w:id="0">
    <w:p w14:paraId="5646CDC7" w14:textId="77777777" w:rsidR="003836CD" w:rsidRDefault="003836CD" w:rsidP="00AF338D">
      <w:r>
        <w:continuationSeparator/>
      </w:r>
    </w:p>
    <w:p w14:paraId="75513B15" w14:textId="77777777" w:rsidR="003836CD" w:rsidRDefault="003836CD"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A52499" w:rsidRDefault="00A52499">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792"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016927102">
    <w:abstractNumId w:val="16"/>
  </w:num>
  <w:num w:numId="2" w16cid:durableId="263809463">
    <w:abstractNumId w:val="18"/>
  </w:num>
  <w:num w:numId="3" w16cid:durableId="197360206">
    <w:abstractNumId w:val="11"/>
  </w:num>
  <w:num w:numId="4" w16cid:durableId="2079739255">
    <w:abstractNumId w:val="12"/>
  </w:num>
  <w:num w:numId="5" w16cid:durableId="410197955">
    <w:abstractNumId w:val="17"/>
  </w:num>
  <w:num w:numId="6" w16cid:durableId="1926303326">
    <w:abstractNumId w:val="13"/>
  </w:num>
  <w:num w:numId="7" w16cid:durableId="1013652323">
    <w:abstractNumId w:val="19"/>
  </w:num>
  <w:num w:numId="8" w16cid:durableId="1120958301">
    <w:abstractNumId w:val="21"/>
  </w:num>
  <w:num w:numId="9" w16cid:durableId="803814585">
    <w:abstractNumId w:val="22"/>
  </w:num>
  <w:num w:numId="10" w16cid:durableId="15350701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3327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0980211">
    <w:abstractNumId w:val="14"/>
  </w:num>
  <w:num w:numId="13" w16cid:durableId="800923984">
    <w:abstractNumId w:val="9"/>
  </w:num>
  <w:num w:numId="14" w16cid:durableId="2080864742">
    <w:abstractNumId w:val="7"/>
  </w:num>
  <w:num w:numId="15" w16cid:durableId="1105231667">
    <w:abstractNumId w:val="6"/>
  </w:num>
  <w:num w:numId="16" w16cid:durableId="1314220225">
    <w:abstractNumId w:val="5"/>
  </w:num>
  <w:num w:numId="17" w16cid:durableId="916019792">
    <w:abstractNumId w:val="4"/>
  </w:num>
  <w:num w:numId="18" w16cid:durableId="729575129">
    <w:abstractNumId w:val="8"/>
  </w:num>
  <w:num w:numId="19" w16cid:durableId="536965188">
    <w:abstractNumId w:val="3"/>
  </w:num>
  <w:num w:numId="20" w16cid:durableId="746266738">
    <w:abstractNumId w:val="2"/>
  </w:num>
  <w:num w:numId="21" w16cid:durableId="2022779539">
    <w:abstractNumId w:val="1"/>
  </w:num>
  <w:num w:numId="22" w16cid:durableId="1725182581">
    <w:abstractNumId w:val="0"/>
  </w:num>
  <w:num w:numId="23" w16cid:durableId="788012039">
    <w:abstractNumId w:val="3"/>
    <w:lvlOverride w:ilvl="0">
      <w:startOverride w:val="1"/>
    </w:lvlOverride>
  </w:num>
  <w:num w:numId="24" w16cid:durableId="793794603">
    <w:abstractNumId w:val="3"/>
    <w:lvlOverride w:ilvl="0">
      <w:startOverride w:val="1"/>
    </w:lvlOverride>
  </w:num>
  <w:num w:numId="25" w16cid:durableId="1684742544">
    <w:abstractNumId w:val="3"/>
    <w:lvlOverride w:ilvl="0">
      <w:startOverride w:val="1"/>
    </w:lvlOverride>
  </w:num>
  <w:num w:numId="26" w16cid:durableId="1111633790">
    <w:abstractNumId w:val="3"/>
    <w:lvlOverride w:ilvl="0">
      <w:startOverride w:val="1"/>
    </w:lvlOverride>
  </w:num>
  <w:num w:numId="27" w16cid:durableId="1497187991">
    <w:abstractNumId w:val="3"/>
    <w:lvlOverride w:ilvl="0">
      <w:startOverride w:val="1"/>
    </w:lvlOverride>
  </w:num>
  <w:num w:numId="28" w16cid:durableId="986596143">
    <w:abstractNumId w:val="3"/>
    <w:lvlOverride w:ilvl="0">
      <w:startOverride w:val="1"/>
    </w:lvlOverride>
  </w:num>
  <w:num w:numId="29" w16cid:durableId="1265071223">
    <w:abstractNumId w:val="15"/>
  </w:num>
  <w:num w:numId="30" w16cid:durableId="963124208">
    <w:abstractNumId w:val="10"/>
  </w:num>
  <w:num w:numId="31" w16cid:durableId="2001615419">
    <w:abstractNumId w:val="3"/>
    <w:lvlOverride w:ilvl="0">
      <w:startOverride w:val="1"/>
    </w:lvlOverride>
  </w:num>
  <w:num w:numId="32" w16cid:durableId="1930193099">
    <w:abstractNumId w:val="3"/>
    <w:lvlOverride w:ilvl="0">
      <w:startOverride w:val="1"/>
    </w:lvlOverride>
  </w:num>
  <w:num w:numId="33" w16cid:durableId="5649961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37F75"/>
    <w:rsid w:val="00040EB9"/>
    <w:rsid w:val="00043A4E"/>
    <w:rsid w:val="00052BA7"/>
    <w:rsid w:val="000650FF"/>
    <w:rsid w:val="00067306"/>
    <w:rsid w:val="00073E6F"/>
    <w:rsid w:val="00091CE7"/>
    <w:rsid w:val="00095B98"/>
    <w:rsid w:val="00097D58"/>
    <w:rsid w:val="000B0D97"/>
    <w:rsid w:val="000B773C"/>
    <w:rsid w:val="000C7146"/>
    <w:rsid w:val="000D52E9"/>
    <w:rsid w:val="000E5936"/>
    <w:rsid w:val="000F4503"/>
    <w:rsid w:val="001026D3"/>
    <w:rsid w:val="0012697B"/>
    <w:rsid w:val="00141B31"/>
    <w:rsid w:val="00145413"/>
    <w:rsid w:val="0015336B"/>
    <w:rsid w:val="001B2820"/>
    <w:rsid w:val="001B30C3"/>
    <w:rsid w:val="001C3483"/>
    <w:rsid w:val="001D440D"/>
    <w:rsid w:val="00202583"/>
    <w:rsid w:val="00202C0A"/>
    <w:rsid w:val="00215CE9"/>
    <w:rsid w:val="00223A15"/>
    <w:rsid w:val="00240474"/>
    <w:rsid w:val="002413C7"/>
    <w:rsid w:val="00250A60"/>
    <w:rsid w:val="00255CD6"/>
    <w:rsid w:val="00267772"/>
    <w:rsid w:val="00267C5D"/>
    <w:rsid w:val="0027163E"/>
    <w:rsid w:val="002820FC"/>
    <w:rsid w:val="00283558"/>
    <w:rsid w:val="002877D9"/>
    <w:rsid w:val="00293ED2"/>
    <w:rsid w:val="002A4DB2"/>
    <w:rsid w:val="002E42E5"/>
    <w:rsid w:val="002E70E7"/>
    <w:rsid w:val="003058A8"/>
    <w:rsid w:val="003472CB"/>
    <w:rsid w:val="00356846"/>
    <w:rsid w:val="00373C3B"/>
    <w:rsid w:val="003836CD"/>
    <w:rsid w:val="003A1B5E"/>
    <w:rsid w:val="003B7B62"/>
    <w:rsid w:val="003D5D0C"/>
    <w:rsid w:val="003E245D"/>
    <w:rsid w:val="003E34AD"/>
    <w:rsid w:val="003F2F87"/>
    <w:rsid w:val="0040106C"/>
    <w:rsid w:val="0040758C"/>
    <w:rsid w:val="00415379"/>
    <w:rsid w:val="00422F53"/>
    <w:rsid w:val="00424127"/>
    <w:rsid w:val="00424FDA"/>
    <w:rsid w:val="00431A85"/>
    <w:rsid w:val="00455D4B"/>
    <w:rsid w:val="00463CA2"/>
    <w:rsid w:val="0048143B"/>
    <w:rsid w:val="00492878"/>
    <w:rsid w:val="004940A5"/>
    <w:rsid w:val="004A6E9C"/>
    <w:rsid w:val="004C231A"/>
    <w:rsid w:val="004C294F"/>
    <w:rsid w:val="004C5FA3"/>
    <w:rsid w:val="004D6B04"/>
    <w:rsid w:val="004E006E"/>
    <w:rsid w:val="004F13B1"/>
    <w:rsid w:val="0052675E"/>
    <w:rsid w:val="00531F43"/>
    <w:rsid w:val="005434AB"/>
    <w:rsid w:val="00543E9A"/>
    <w:rsid w:val="0055364B"/>
    <w:rsid w:val="00553896"/>
    <w:rsid w:val="00580F48"/>
    <w:rsid w:val="00585172"/>
    <w:rsid w:val="00595C63"/>
    <w:rsid w:val="005A3DFC"/>
    <w:rsid w:val="005A532A"/>
    <w:rsid w:val="005B2A0B"/>
    <w:rsid w:val="005B4201"/>
    <w:rsid w:val="005B499F"/>
    <w:rsid w:val="005B7232"/>
    <w:rsid w:val="005C3332"/>
    <w:rsid w:val="005D4156"/>
    <w:rsid w:val="005D4DA7"/>
    <w:rsid w:val="005E7A77"/>
    <w:rsid w:val="005F289D"/>
    <w:rsid w:val="005F73B6"/>
    <w:rsid w:val="00623BBB"/>
    <w:rsid w:val="00626C60"/>
    <w:rsid w:val="006310E5"/>
    <w:rsid w:val="00634CDD"/>
    <w:rsid w:val="00641B8B"/>
    <w:rsid w:val="006476F6"/>
    <w:rsid w:val="006566BC"/>
    <w:rsid w:val="00667914"/>
    <w:rsid w:val="00680D8C"/>
    <w:rsid w:val="006829DA"/>
    <w:rsid w:val="006933B4"/>
    <w:rsid w:val="00695C93"/>
    <w:rsid w:val="006B0F36"/>
    <w:rsid w:val="006B2AD1"/>
    <w:rsid w:val="006B2D44"/>
    <w:rsid w:val="006B4760"/>
    <w:rsid w:val="006B478A"/>
    <w:rsid w:val="006F2577"/>
    <w:rsid w:val="007006D3"/>
    <w:rsid w:val="00702B9E"/>
    <w:rsid w:val="00707153"/>
    <w:rsid w:val="00713F30"/>
    <w:rsid w:val="007247B7"/>
    <w:rsid w:val="00725580"/>
    <w:rsid w:val="007262D7"/>
    <w:rsid w:val="00732C75"/>
    <w:rsid w:val="00744638"/>
    <w:rsid w:val="00745934"/>
    <w:rsid w:val="00772EDC"/>
    <w:rsid w:val="0078001B"/>
    <w:rsid w:val="00793379"/>
    <w:rsid w:val="00793E04"/>
    <w:rsid w:val="0079686C"/>
    <w:rsid w:val="00797DFF"/>
    <w:rsid w:val="007A7D67"/>
    <w:rsid w:val="007B27FE"/>
    <w:rsid w:val="007C0464"/>
    <w:rsid w:val="007C67B6"/>
    <w:rsid w:val="007D3D64"/>
    <w:rsid w:val="007E6183"/>
    <w:rsid w:val="007E77EF"/>
    <w:rsid w:val="007F09D5"/>
    <w:rsid w:val="007F68B7"/>
    <w:rsid w:val="008051B8"/>
    <w:rsid w:val="0083143C"/>
    <w:rsid w:val="0084116B"/>
    <w:rsid w:val="008458AD"/>
    <w:rsid w:val="00854905"/>
    <w:rsid w:val="00874737"/>
    <w:rsid w:val="00881425"/>
    <w:rsid w:val="00883E5E"/>
    <w:rsid w:val="0089266E"/>
    <w:rsid w:val="00892DBB"/>
    <w:rsid w:val="00895E4E"/>
    <w:rsid w:val="008A5E74"/>
    <w:rsid w:val="008A6D78"/>
    <w:rsid w:val="008B5DFF"/>
    <w:rsid w:val="008C279C"/>
    <w:rsid w:val="008C7938"/>
    <w:rsid w:val="008F24B5"/>
    <w:rsid w:val="008F60CF"/>
    <w:rsid w:val="00900FFE"/>
    <w:rsid w:val="009043D7"/>
    <w:rsid w:val="00905824"/>
    <w:rsid w:val="009062FE"/>
    <w:rsid w:val="00915848"/>
    <w:rsid w:val="00931B16"/>
    <w:rsid w:val="0093488D"/>
    <w:rsid w:val="00936055"/>
    <w:rsid w:val="009425D2"/>
    <w:rsid w:val="00946D84"/>
    <w:rsid w:val="009618EE"/>
    <w:rsid w:val="0096449C"/>
    <w:rsid w:val="00967E09"/>
    <w:rsid w:val="0097391E"/>
    <w:rsid w:val="00974780"/>
    <w:rsid w:val="00976030"/>
    <w:rsid w:val="00985F7C"/>
    <w:rsid w:val="0099224D"/>
    <w:rsid w:val="00994040"/>
    <w:rsid w:val="009A4963"/>
    <w:rsid w:val="009C0630"/>
    <w:rsid w:val="009C1985"/>
    <w:rsid w:val="009D53E2"/>
    <w:rsid w:val="009D5F39"/>
    <w:rsid w:val="009D69FC"/>
    <w:rsid w:val="00A358E5"/>
    <w:rsid w:val="00A46E43"/>
    <w:rsid w:val="00A52499"/>
    <w:rsid w:val="00A53A51"/>
    <w:rsid w:val="00A60BE7"/>
    <w:rsid w:val="00A71824"/>
    <w:rsid w:val="00A8100B"/>
    <w:rsid w:val="00A81403"/>
    <w:rsid w:val="00A831FB"/>
    <w:rsid w:val="00A83CD5"/>
    <w:rsid w:val="00A85944"/>
    <w:rsid w:val="00A86D86"/>
    <w:rsid w:val="00A95993"/>
    <w:rsid w:val="00AA4885"/>
    <w:rsid w:val="00AD4DE3"/>
    <w:rsid w:val="00AD69E8"/>
    <w:rsid w:val="00AD6B2D"/>
    <w:rsid w:val="00AE0B55"/>
    <w:rsid w:val="00AF338D"/>
    <w:rsid w:val="00AF7C26"/>
    <w:rsid w:val="00B249CA"/>
    <w:rsid w:val="00B32360"/>
    <w:rsid w:val="00B36716"/>
    <w:rsid w:val="00B44713"/>
    <w:rsid w:val="00B57F49"/>
    <w:rsid w:val="00B63608"/>
    <w:rsid w:val="00B6621C"/>
    <w:rsid w:val="00BA489B"/>
    <w:rsid w:val="00BB2E16"/>
    <w:rsid w:val="00BC0AB9"/>
    <w:rsid w:val="00BD459F"/>
    <w:rsid w:val="00BD74FC"/>
    <w:rsid w:val="00C01F7F"/>
    <w:rsid w:val="00C02BF0"/>
    <w:rsid w:val="00C10377"/>
    <w:rsid w:val="00C13777"/>
    <w:rsid w:val="00C13CBF"/>
    <w:rsid w:val="00C2069D"/>
    <w:rsid w:val="00C26103"/>
    <w:rsid w:val="00C326E3"/>
    <w:rsid w:val="00C43524"/>
    <w:rsid w:val="00C524C8"/>
    <w:rsid w:val="00C52698"/>
    <w:rsid w:val="00C53F5E"/>
    <w:rsid w:val="00C673FA"/>
    <w:rsid w:val="00C67C95"/>
    <w:rsid w:val="00C70A19"/>
    <w:rsid w:val="00C762FB"/>
    <w:rsid w:val="00C85411"/>
    <w:rsid w:val="00C939D5"/>
    <w:rsid w:val="00C97822"/>
    <w:rsid w:val="00CB08BB"/>
    <w:rsid w:val="00CC6965"/>
    <w:rsid w:val="00CD204B"/>
    <w:rsid w:val="00CD6A61"/>
    <w:rsid w:val="00CD74CD"/>
    <w:rsid w:val="00CE021E"/>
    <w:rsid w:val="00CE4BDD"/>
    <w:rsid w:val="00CF61CC"/>
    <w:rsid w:val="00CF76CC"/>
    <w:rsid w:val="00D10FE3"/>
    <w:rsid w:val="00D118C0"/>
    <w:rsid w:val="00D12C9F"/>
    <w:rsid w:val="00D26EB4"/>
    <w:rsid w:val="00D34D12"/>
    <w:rsid w:val="00D50D9C"/>
    <w:rsid w:val="00D7275F"/>
    <w:rsid w:val="00D75530"/>
    <w:rsid w:val="00D83D7B"/>
    <w:rsid w:val="00D913C7"/>
    <w:rsid w:val="00D94CE4"/>
    <w:rsid w:val="00DB2E92"/>
    <w:rsid w:val="00DC25AA"/>
    <w:rsid w:val="00DC5294"/>
    <w:rsid w:val="00DC795F"/>
    <w:rsid w:val="00DD00C2"/>
    <w:rsid w:val="00DD2641"/>
    <w:rsid w:val="00DD6071"/>
    <w:rsid w:val="00DE0D2B"/>
    <w:rsid w:val="00DE1974"/>
    <w:rsid w:val="00E13FC2"/>
    <w:rsid w:val="00E41AF9"/>
    <w:rsid w:val="00E47127"/>
    <w:rsid w:val="00E506D6"/>
    <w:rsid w:val="00E50D39"/>
    <w:rsid w:val="00E522DF"/>
    <w:rsid w:val="00E633E7"/>
    <w:rsid w:val="00E8220E"/>
    <w:rsid w:val="00E97F7B"/>
    <w:rsid w:val="00EA0357"/>
    <w:rsid w:val="00EA47D0"/>
    <w:rsid w:val="00EA7583"/>
    <w:rsid w:val="00EB2FE4"/>
    <w:rsid w:val="00EC0801"/>
    <w:rsid w:val="00EF182D"/>
    <w:rsid w:val="00EF2FDC"/>
    <w:rsid w:val="00F01B33"/>
    <w:rsid w:val="00F05C95"/>
    <w:rsid w:val="00F07AE4"/>
    <w:rsid w:val="00F11CA9"/>
    <w:rsid w:val="00F1555C"/>
    <w:rsid w:val="00F229F5"/>
    <w:rsid w:val="00F25F8E"/>
    <w:rsid w:val="00F335C5"/>
    <w:rsid w:val="00F45ECD"/>
    <w:rsid w:val="00F542A4"/>
    <w:rsid w:val="00F74082"/>
    <w:rsid w:val="00F8318A"/>
    <w:rsid w:val="00F85D87"/>
    <w:rsid w:val="00F9331D"/>
    <w:rsid w:val="00F9401C"/>
    <w:rsid w:val="00FB2A1C"/>
    <w:rsid w:val="00FC0A25"/>
    <w:rsid w:val="00FC4686"/>
    <w:rsid w:val="00FD4E5E"/>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styleId="Nerijeenospominjanje">
    <w:name w:val="Unresolved Mention"/>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paragraph" w:styleId="HTMLunaprijedoblikovano">
    <w:name w:val="HTML Preformatted"/>
    <w:basedOn w:val="Normal"/>
    <w:link w:val="HTMLunaprijedoblikovanoChar"/>
    <w:uiPriority w:val="99"/>
    <w:semiHidden/>
    <w:unhideWhenUsed/>
    <w:rsid w:val="00DE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unaprijedoblikovanoChar">
    <w:name w:val="HTML unaprijed oblikovano Char"/>
    <w:basedOn w:val="Zadanifontodlomka"/>
    <w:link w:val="HTMLunaprijedoblikovano"/>
    <w:uiPriority w:val="99"/>
    <w:semiHidden/>
    <w:rsid w:val="00DE197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704669498">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1660</Words>
  <Characters>9467</Characters>
  <Application>Microsoft Office Word</Application>
  <DocSecurity>0</DocSecurity>
  <Lines>78</Lines>
  <Paragraphs>22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Matej Peršić</cp:lastModifiedBy>
  <cp:revision>6</cp:revision>
  <cp:lastPrinted>2020-07-20T11:24:00Z</cp:lastPrinted>
  <dcterms:created xsi:type="dcterms:W3CDTF">2022-06-16T09:33:00Z</dcterms:created>
  <dcterms:modified xsi:type="dcterms:W3CDTF">2022-06-16T13:31:00Z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