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4116" w14:textId="77777777" w:rsidR="00F01EBC" w:rsidRDefault="00F01EBC" w:rsidP="00F01EBC">
      <w:pPr>
        <w:jc w:val="center"/>
        <w:rPr>
          <w:b/>
          <w:bCs/>
          <w:sz w:val="72"/>
          <w:szCs w:val="72"/>
        </w:rPr>
      </w:pPr>
      <w:bookmarkStart w:id="0" w:name="_Hlk168148077"/>
      <w:r w:rsidRPr="0089381B">
        <w:rPr>
          <w:b/>
          <w:bCs/>
          <w:sz w:val="72"/>
          <w:szCs w:val="72"/>
        </w:rPr>
        <w:t>BRIGHT MATHS AND SCIENCE INSTITUTION</w:t>
      </w:r>
    </w:p>
    <w:p w14:paraId="734A9BDE" w14:textId="77777777" w:rsidR="00F01EBC" w:rsidRDefault="00F01EBC" w:rsidP="00F01EBC">
      <w:pPr>
        <w:jc w:val="center"/>
        <w:rPr>
          <w:sz w:val="48"/>
          <w:szCs w:val="48"/>
        </w:rPr>
      </w:pPr>
      <w:r w:rsidRPr="0089381B">
        <w:rPr>
          <w:sz w:val="48"/>
          <w:szCs w:val="48"/>
        </w:rPr>
        <w:t>Implementation Plan</w:t>
      </w:r>
      <w:bookmarkEnd w:id="0"/>
    </w:p>
    <w:p w14:paraId="262CCE93" w14:textId="2A7671B6" w:rsidR="00A055F5" w:rsidRPr="00A055F5" w:rsidRDefault="00A055F5" w:rsidP="00F01EBC">
      <w:pPr>
        <w:jc w:val="center"/>
        <w:rPr>
          <w:b/>
          <w:bCs/>
          <w:color w:val="008080"/>
          <w:sz w:val="48"/>
          <w:szCs w:val="48"/>
        </w:rPr>
      </w:pPr>
      <w:r w:rsidRPr="00A055F5">
        <w:rPr>
          <w:b/>
          <w:bCs/>
          <w:color w:val="008080"/>
          <w:sz w:val="48"/>
          <w:szCs w:val="48"/>
        </w:rPr>
        <w:t>(ULTRA-BUDGET)</w:t>
      </w:r>
    </w:p>
    <w:p w14:paraId="5870A16A" w14:textId="2410F75C" w:rsidR="0098609E" w:rsidRDefault="00F01EBC">
      <w:r>
        <w:rPr>
          <w:noProof/>
        </w:rPr>
        <w:drawing>
          <wp:inline distT="0" distB="0" distL="0" distR="0" wp14:anchorId="39EE3F9E" wp14:editId="6EC4227A">
            <wp:extent cx="5943600" cy="4555490"/>
            <wp:effectExtent l="0" t="0" r="0" b="0"/>
            <wp:docPr id="143186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1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7460" w14:textId="77777777" w:rsidR="00A45103" w:rsidRDefault="00A45103"/>
    <w:p w14:paraId="7F59446E" w14:textId="77777777" w:rsidR="00A45103" w:rsidRDefault="00A45103"/>
    <w:p w14:paraId="743F5B3A" w14:textId="77777777" w:rsidR="00A45103" w:rsidRDefault="00A45103"/>
    <w:p w14:paraId="630A7B8C" w14:textId="24328E44" w:rsidR="00A45103" w:rsidRDefault="00A45103">
      <w:r>
        <w:br w:type="page"/>
      </w:r>
    </w:p>
    <w:p w14:paraId="428897DA" w14:textId="12985078" w:rsidR="00A45103" w:rsidRPr="00A055F5" w:rsidRDefault="00A055F5" w:rsidP="00A055F5">
      <w:pPr>
        <w:jc w:val="center"/>
        <w:rPr>
          <w:b/>
          <w:bCs/>
        </w:rPr>
      </w:pPr>
      <w:r w:rsidRPr="00A055F5">
        <w:rPr>
          <w:b/>
          <w:bCs/>
        </w:rPr>
        <w:lastRenderedPageBreak/>
        <w:t>ULTRA-BUDGET PHASE BREAKDOWN AND PRICING</w:t>
      </w:r>
    </w:p>
    <w:p w14:paraId="28A7E34C" w14:textId="77777777" w:rsidR="00A45103" w:rsidRDefault="00A45103"/>
    <w:p w14:paraId="4357A002" w14:textId="3AE84CF2" w:rsidR="00A45103" w:rsidRDefault="00A45103">
      <w:r>
        <w:t>W</w:t>
      </w:r>
      <w:r>
        <w:t>e'll prioritize only the most critical features and leverage the simplest possible implementation. This will involve using pre-built templates, open-source tools, and focusing only on absolute essentials.</w:t>
      </w:r>
    </w:p>
    <w:p w14:paraId="37EC3406" w14:textId="7B883210" w:rsidR="00A45103" w:rsidRDefault="00A45103" w:rsidP="00A055F5">
      <w:pPr>
        <w:pStyle w:val="Heading1"/>
      </w:pPr>
      <w:r>
        <w:t>Phase 1: Planning and Design</w:t>
      </w:r>
    </w:p>
    <w:p w14:paraId="508188E6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36E" w14:paraId="478E037C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3F53DBF" w14:textId="6FADCA04" w:rsidR="0001036E" w:rsidRDefault="0001036E">
            <w:r>
              <w:t>Task</w:t>
            </w:r>
          </w:p>
        </w:tc>
        <w:tc>
          <w:tcPr>
            <w:tcW w:w="4675" w:type="dxa"/>
          </w:tcPr>
          <w:p w14:paraId="724E793D" w14:textId="1F404126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1036E" w14:paraId="2EA6511A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87C4C" w14:textId="7EC06738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Requirement Analysis &amp; Documentation</w:t>
            </w:r>
          </w:p>
        </w:tc>
        <w:tc>
          <w:tcPr>
            <w:tcW w:w="4675" w:type="dxa"/>
          </w:tcPr>
          <w:p w14:paraId="623537B0" w14:textId="180A7437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R200</w:t>
            </w:r>
          </w:p>
        </w:tc>
      </w:tr>
      <w:tr w:rsidR="0001036E" w14:paraId="4B5B2822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21715" w14:textId="17B757A0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Wireframing &amp; Prototyping</w:t>
            </w:r>
          </w:p>
        </w:tc>
        <w:tc>
          <w:tcPr>
            <w:tcW w:w="4675" w:type="dxa"/>
          </w:tcPr>
          <w:p w14:paraId="42BC42CA" w14:textId="396EC367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R200</w:t>
            </w:r>
          </w:p>
        </w:tc>
      </w:tr>
      <w:tr w:rsidR="0001036E" w14:paraId="00F69A12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F77A6" w14:textId="10E8E63B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UI/UX Design</w:t>
            </w:r>
          </w:p>
        </w:tc>
        <w:tc>
          <w:tcPr>
            <w:tcW w:w="4675" w:type="dxa"/>
          </w:tcPr>
          <w:p w14:paraId="693DBFDE" w14:textId="2C939C9D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R400</w:t>
            </w:r>
          </w:p>
        </w:tc>
      </w:tr>
      <w:tr w:rsidR="0001036E" w14:paraId="7E66357B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156AB" w14:textId="5C83A33E" w:rsidR="0001036E" w:rsidRPr="00A055F5" w:rsidRDefault="0001036E">
            <w:r w:rsidRPr="00A055F5">
              <w:t xml:space="preserve">Total </w:t>
            </w:r>
          </w:p>
        </w:tc>
        <w:tc>
          <w:tcPr>
            <w:tcW w:w="4675" w:type="dxa"/>
          </w:tcPr>
          <w:p w14:paraId="6FE6A574" w14:textId="292E7658" w:rsidR="0001036E" w:rsidRP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R800</w:t>
            </w:r>
          </w:p>
        </w:tc>
      </w:tr>
    </w:tbl>
    <w:p w14:paraId="72CC3607" w14:textId="77777777" w:rsidR="00A45103" w:rsidRDefault="00A45103"/>
    <w:p w14:paraId="10554A34" w14:textId="3605561F" w:rsidR="00A45103" w:rsidRDefault="00A45103" w:rsidP="00A055F5">
      <w:pPr>
        <w:pStyle w:val="Heading1"/>
      </w:pPr>
      <w:r>
        <w:t>Phase 2: Front-end development</w:t>
      </w:r>
    </w:p>
    <w:p w14:paraId="50AD6684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36E" w14:paraId="5C2F35E1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E869FEB" w14:textId="3580AB29" w:rsidR="0001036E" w:rsidRDefault="0001036E">
            <w:r>
              <w:t>Task</w:t>
            </w:r>
          </w:p>
        </w:tc>
        <w:tc>
          <w:tcPr>
            <w:tcW w:w="4675" w:type="dxa"/>
          </w:tcPr>
          <w:p w14:paraId="6DB1E1C5" w14:textId="4FD33923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1036E" w14:paraId="0AA2F877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2E78F" w14:textId="6072AD5B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Homepage Development</w:t>
            </w:r>
          </w:p>
        </w:tc>
        <w:tc>
          <w:tcPr>
            <w:tcW w:w="4675" w:type="dxa"/>
          </w:tcPr>
          <w:p w14:paraId="2DEA253A" w14:textId="7D11D833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R900</w:t>
            </w:r>
          </w:p>
        </w:tc>
      </w:tr>
      <w:tr w:rsidR="0001036E" w14:paraId="557EC5D3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22B144" w14:textId="574CF1C9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Packages Page Development</w:t>
            </w:r>
          </w:p>
        </w:tc>
        <w:tc>
          <w:tcPr>
            <w:tcW w:w="4675" w:type="dxa"/>
          </w:tcPr>
          <w:p w14:paraId="32F754D9" w14:textId="6A77AB5F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R500</w:t>
            </w:r>
          </w:p>
        </w:tc>
      </w:tr>
      <w:tr w:rsidR="0001036E" w14:paraId="10BD6AE6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803F2" w14:textId="0A996F67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Static Content Pages</w:t>
            </w:r>
          </w:p>
        </w:tc>
        <w:tc>
          <w:tcPr>
            <w:tcW w:w="4675" w:type="dxa"/>
          </w:tcPr>
          <w:p w14:paraId="463C4204" w14:textId="50D91CCC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R300</w:t>
            </w:r>
          </w:p>
        </w:tc>
      </w:tr>
      <w:tr w:rsidR="0001036E" w14:paraId="5689EF93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BAAC0E" w14:textId="35E8B7D9" w:rsidR="0001036E" w:rsidRPr="00A055F5" w:rsidRDefault="0001036E">
            <w:r w:rsidRPr="00A055F5">
              <w:t>Total</w:t>
            </w:r>
          </w:p>
        </w:tc>
        <w:tc>
          <w:tcPr>
            <w:tcW w:w="4675" w:type="dxa"/>
          </w:tcPr>
          <w:p w14:paraId="0D677F43" w14:textId="63C61642" w:rsidR="0001036E" w:rsidRP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R1,700</w:t>
            </w:r>
          </w:p>
        </w:tc>
      </w:tr>
    </w:tbl>
    <w:p w14:paraId="7A1A69B3" w14:textId="77777777" w:rsidR="0001036E" w:rsidRDefault="0001036E"/>
    <w:p w14:paraId="0B11A15C" w14:textId="4ADFAF3D" w:rsidR="00A45103" w:rsidRDefault="00A45103" w:rsidP="00A055F5">
      <w:pPr>
        <w:pStyle w:val="Heading1"/>
      </w:pPr>
      <w:r>
        <w:t>Phase 3: Back-end development</w:t>
      </w:r>
    </w:p>
    <w:p w14:paraId="47F6A709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36E" w14:paraId="64FB4099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A52608" w14:textId="6FD1D290" w:rsidR="0001036E" w:rsidRDefault="0001036E">
            <w:r>
              <w:t>Task</w:t>
            </w:r>
          </w:p>
        </w:tc>
        <w:tc>
          <w:tcPr>
            <w:tcW w:w="4675" w:type="dxa"/>
          </w:tcPr>
          <w:p w14:paraId="5DB0DC2B" w14:textId="4F07930E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1036E" w14:paraId="6309B9A4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A2BC4" w14:textId="3D8521D4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Database Design &amp; Setup</w:t>
            </w:r>
          </w:p>
        </w:tc>
        <w:tc>
          <w:tcPr>
            <w:tcW w:w="4675" w:type="dxa"/>
          </w:tcPr>
          <w:p w14:paraId="539DAD2F" w14:textId="231ACB73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R600</w:t>
            </w:r>
          </w:p>
        </w:tc>
      </w:tr>
      <w:tr w:rsidR="0001036E" w14:paraId="259CE59D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3B30E" w14:textId="15D06684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User Authentication System</w:t>
            </w:r>
          </w:p>
        </w:tc>
        <w:tc>
          <w:tcPr>
            <w:tcW w:w="4675" w:type="dxa"/>
          </w:tcPr>
          <w:p w14:paraId="7F98D7D4" w14:textId="05FD19FA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R900</w:t>
            </w:r>
          </w:p>
        </w:tc>
      </w:tr>
      <w:tr w:rsidR="0001036E" w14:paraId="6B4E552E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218CC8" w14:textId="2EC0E8BC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Tutor Profile Management</w:t>
            </w:r>
          </w:p>
        </w:tc>
        <w:tc>
          <w:tcPr>
            <w:tcW w:w="4675" w:type="dxa"/>
          </w:tcPr>
          <w:p w14:paraId="152298D8" w14:textId="46B96812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R900</w:t>
            </w:r>
          </w:p>
        </w:tc>
      </w:tr>
      <w:tr w:rsidR="0001036E" w14:paraId="51A6BBBE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6C730" w14:textId="2530AB04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Student Profile Management</w:t>
            </w:r>
          </w:p>
        </w:tc>
        <w:tc>
          <w:tcPr>
            <w:tcW w:w="4675" w:type="dxa"/>
          </w:tcPr>
          <w:p w14:paraId="65B4517B" w14:textId="16D4B309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R900</w:t>
            </w:r>
          </w:p>
        </w:tc>
      </w:tr>
      <w:tr w:rsidR="0001036E" w14:paraId="236F780D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7D3C9F" w14:textId="007F1EED" w:rsidR="0001036E" w:rsidRPr="00A055F5" w:rsidRDefault="0001036E">
            <w:r w:rsidRPr="00A055F5">
              <w:t>Total</w:t>
            </w:r>
          </w:p>
        </w:tc>
        <w:tc>
          <w:tcPr>
            <w:tcW w:w="4675" w:type="dxa"/>
          </w:tcPr>
          <w:p w14:paraId="538B5602" w14:textId="74EFAA48" w:rsidR="0001036E" w:rsidRP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R3,300</w:t>
            </w:r>
          </w:p>
        </w:tc>
      </w:tr>
    </w:tbl>
    <w:p w14:paraId="53643A06" w14:textId="77777777" w:rsidR="0001036E" w:rsidRDefault="0001036E"/>
    <w:p w14:paraId="35D37030" w14:textId="5645B60C" w:rsidR="00A45103" w:rsidRDefault="00A45103" w:rsidP="00A055F5">
      <w:pPr>
        <w:pStyle w:val="Heading1"/>
      </w:pPr>
      <w:r>
        <w:t>Phase 4: Booking and Payment System</w:t>
      </w:r>
    </w:p>
    <w:p w14:paraId="3B868373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36E" w14:paraId="5D8EAD44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026A86E" w14:textId="4912D234" w:rsidR="0001036E" w:rsidRDefault="0001036E">
            <w:r>
              <w:t>Task</w:t>
            </w:r>
          </w:p>
        </w:tc>
        <w:tc>
          <w:tcPr>
            <w:tcW w:w="4675" w:type="dxa"/>
          </w:tcPr>
          <w:p w14:paraId="36184EAA" w14:textId="093E45B3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1036E" w14:paraId="352C6D86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9FDEB" w14:textId="7E7D94CC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Booking System Development</w:t>
            </w:r>
          </w:p>
        </w:tc>
        <w:tc>
          <w:tcPr>
            <w:tcW w:w="4675" w:type="dxa"/>
          </w:tcPr>
          <w:p w14:paraId="3FAEEFA5" w14:textId="2A765030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R900</w:t>
            </w:r>
          </w:p>
        </w:tc>
      </w:tr>
      <w:tr w:rsidR="0001036E" w14:paraId="5003AFC1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728CB1" w14:textId="792827D5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Payment Gateway Integration</w:t>
            </w:r>
          </w:p>
        </w:tc>
        <w:tc>
          <w:tcPr>
            <w:tcW w:w="4675" w:type="dxa"/>
          </w:tcPr>
          <w:p w14:paraId="398C2211" w14:textId="3A422726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R500</w:t>
            </w:r>
          </w:p>
        </w:tc>
      </w:tr>
      <w:tr w:rsidR="0001036E" w14:paraId="7BDF1FAD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7A6731" w14:textId="77A615F6" w:rsidR="0001036E" w:rsidRPr="00A055F5" w:rsidRDefault="0001036E">
            <w:r w:rsidRPr="00A055F5">
              <w:t>Total</w:t>
            </w:r>
          </w:p>
        </w:tc>
        <w:tc>
          <w:tcPr>
            <w:tcW w:w="4675" w:type="dxa"/>
          </w:tcPr>
          <w:p w14:paraId="4AD581BD" w14:textId="6549A076" w:rsidR="0001036E" w:rsidRP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R1,400</w:t>
            </w:r>
          </w:p>
        </w:tc>
      </w:tr>
    </w:tbl>
    <w:p w14:paraId="37A1874A" w14:textId="77777777" w:rsidR="00A055F5" w:rsidRDefault="00A055F5"/>
    <w:p w14:paraId="1A80A610" w14:textId="531B7A29" w:rsidR="00A45103" w:rsidRDefault="00A45103" w:rsidP="00A055F5">
      <w:pPr>
        <w:pStyle w:val="Heading1"/>
      </w:pPr>
      <w:r>
        <w:lastRenderedPageBreak/>
        <w:t>Phase 5: Testing and Deployment</w:t>
      </w:r>
    </w:p>
    <w:p w14:paraId="35FF6A00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36E" w14:paraId="23AB6CE1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98E679F" w14:textId="639D698F" w:rsidR="0001036E" w:rsidRDefault="0001036E">
            <w:r>
              <w:t>Task</w:t>
            </w:r>
          </w:p>
        </w:tc>
        <w:tc>
          <w:tcPr>
            <w:tcW w:w="4675" w:type="dxa"/>
          </w:tcPr>
          <w:p w14:paraId="772A0FC2" w14:textId="32D2DC3F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1036E" w14:paraId="1BB514E3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7CC0B2" w14:textId="638A4646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Quality Assurance Testing</w:t>
            </w:r>
          </w:p>
        </w:tc>
        <w:tc>
          <w:tcPr>
            <w:tcW w:w="4675" w:type="dxa"/>
          </w:tcPr>
          <w:p w14:paraId="06F90EAF" w14:textId="61177D27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R400</w:t>
            </w:r>
          </w:p>
        </w:tc>
      </w:tr>
      <w:tr w:rsidR="0001036E" w14:paraId="2C6A8E4C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EF139D" w14:textId="4C534B88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Deployment</w:t>
            </w:r>
          </w:p>
        </w:tc>
        <w:tc>
          <w:tcPr>
            <w:tcW w:w="4675" w:type="dxa"/>
          </w:tcPr>
          <w:p w14:paraId="4AD01961" w14:textId="059C11FD" w:rsidR="0001036E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R400</w:t>
            </w:r>
          </w:p>
        </w:tc>
      </w:tr>
      <w:tr w:rsidR="0001036E" w14:paraId="254CE32B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E1B28F" w14:textId="23C18C4F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 xml:space="preserve">Post-Deployment Support </w:t>
            </w:r>
          </w:p>
        </w:tc>
        <w:tc>
          <w:tcPr>
            <w:tcW w:w="4675" w:type="dxa"/>
          </w:tcPr>
          <w:p w14:paraId="038BCD3A" w14:textId="1F99524B" w:rsidR="0001036E" w:rsidRDefault="0001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R200</w:t>
            </w:r>
          </w:p>
        </w:tc>
      </w:tr>
      <w:tr w:rsidR="0001036E" w14:paraId="3F826E8B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B3ABD6" w14:textId="025054DC" w:rsidR="0001036E" w:rsidRPr="00A055F5" w:rsidRDefault="0001036E">
            <w:r w:rsidRPr="00A055F5">
              <w:t>Total</w:t>
            </w:r>
          </w:p>
        </w:tc>
        <w:tc>
          <w:tcPr>
            <w:tcW w:w="4675" w:type="dxa"/>
          </w:tcPr>
          <w:p w14:paraId="34D3E199" w14:textId="1F3A7913" w:rsidR="0001036E" w:rsidRPr="00A055F5" w:rsidRDefault="0001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55F5">
              <w:rPr>
                <w:b/>
                <w:bCs/>
              </w:rPr>
              <w:t>R1000</w:t>
            </w:r>
          </w:p>
        </w:tc>
      </w:tr>
    </w:tbl>
    <w:p w14:paraId="3FF65292" w14:textId="77777777" w:rsidR="0001036E" w:rsidRDefault="0001036E"/>
    <w:p w14:paraId="513A3B8C" w14:textId="44A32561" w:rsidR="00A45103" w:rsidRDefault="00A45103" w:rsidP="00A055F5">
      <w:pPr>
        <w:pStyle w:val="Heading1"/>
      </w:pPr>
      <w:r>
        <w:t>Total Estimated Cost and Timeline</w:t>
      </w:r>
    </w:p>
    <w:p w14:paraId="62C06573" w14:textId="77777777" w:rsidR="00521389" w:rsidRPr="00521389" w:rsidRDefault="00521389" w:rsidP="0052138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36E" w14:paraId="39DB6242" w14:textId="77777777" w:rsidTr="00A0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140BDAF" w14:textId="401773A7" w:rsidR="0001036E" w:rsidRDefault="0001036E">
            <w:r>
              <w:t>Phase</w:t>
            </w:r>
          </w:p>
        </w:tc>
        <w:tc>
          <w:tcPr>
            <w:tcW w:w="3117" w:type="dxa"/>
          </w:tcPr>
          <w:p w14:paraId="4BB9A243" w14:textId="43F9912D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3117" w:type="dxa"/>
          </w:tcPr>
          <w:p w14:paraId="2B92CD51" w14:textId="0CA73797" w:rsidR="0001036E" w:rsidRDefault="0001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(weeks)</w:t>
            </w:r>
          </w:p>
        </w:tc>
      </w:tr>
      <w:tr w:rsidR="0001036E" w14:paraId="09D498B2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5562E8" w14:textId="1E223F4D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Planning and Desing</w:t>
            </w:r>
          </w:p>
        </w:tc>
        <w:tc>
          <w:tcPr>
            <w:tcW w:w="3117" w:type="dxa"/>
          </w:tcPr>
          <w:p w14:paraId="56C02B75" w14:textId="19361373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R800</w:t>
            </w:r>
          </w:p>
        </w:tc>
        <w:tc>
          <w:tcPr>
            <w:tcW w:w="3117" w:type="dxa"/>
          </w:tcPr>
          <w:p w14:paraId="255004CB" w14:textId="467F937D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1036E" w14:paraId="6D99D92B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299F0" w14:textId="54912727" w:rsidR="0001036E" w:rsidRPr="00A055F5" w:rsidRDefault="0001036E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Front-end Development</w:t>
            </w:r>
          </w:p>
        </w:tc>
        <w:tc>
          <w:tcPr>
            <w:tcW w:w="3117" w:type="dxa"/>
          </w:tcPr>
          <w:p w14:paraId="65086BA5" w14:textId="6242FF6D" w:rsidR="0001036E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R1,700</w:t>
            </w:r>
          </w:p>
        </w:tc>
        <w:tc>
          <w:tcPr>
            <w:tcW w:w="3117" w:type="dxa"/>
          </w:tcPr>
          <w:p w14:paraId="0F168285" w14:textId="5C2B3740" w:rsidR="0001036E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1036E" w14:paraId="6F886467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D30F2" w14:textId="7D5A87FE" w:rsidR="0001036E" w:rsidRPr="00A055F5" w:rsidRDefault="00A055F5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Back-end Development</w:t>
            </w:r>
          </w:p>
        </w:tc>
        <w:tc>
          <w:tcPr>
            <w:tcW w:w="3117" w:type="dxa"/>
          </w:tcPr>
          <w:p w14:paraId="5ABB8429" w14:textId="3F4DD715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R3,300</w:t>
            </w:r>
          </w:p>
        </w:tc>
        <w:tc>
          <w:tcPr>
            <w:tcW w:w="3117" w:type="dxa"/>
          </w:tcPr>
          <w:p w14:paraId="66CA0756" w14:textId="34FE089A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1036E" w14:paraId="52359C52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80AE6A" w14:textId="11453B3E" w:rsidR="0001036E" w:rsidRPr="00A055F5" w:rsidRDefault="00A055F5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Booking &amp; Payment System</w:t>
            </w:r>
          </w:p>
        </w:tc>
        <w:tc>
          <w:tcPr>
            <w:tcW w:w="3117" w:type="dxa"/>
          </w:tcPr>
          <w:p w14:paraId="09B00109" w14:textId="789E1EC2" w:rsidR="0001036E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R1,400</w:t>
            </w:r>
          </w:p>
        </w:tc>
        <w:tc>
          <w:tcPr>
            <w:tcW w:w="3117" w:type="dxa"/>
          </w:tcPr>
          <w:p w14:paraId="402478A8" w14:textId="15138534" w:rsidR="0001036E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1036E" w14:paraId="230D0115" w14:textId="77777777" w:rsidTr="00A0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AE714" w14:textId="2B2052F1" w:rsidR="0001036E" w:rsidRPr="00A055F5" w:rsidRDefault="00A055F5">
            <w:pPr>
              <w:rPr>
                <w:b w:val="0"/>
                <w:bCs w:val="0"/>
              </w:rPr>
            </w:pPr>
            <w:r w:rsidRPr="00A055F5">
              <w:rPr>
                <w:b w:val="0"/>
                <w:bCs w:val="0"/>
              </w:rPr>
              <w:t>Testing &amp; Deployment</w:t>
            </w:r>
          </w:p>
        </w:tc>
        <w:tc>
          <w:tcPr>
            <w:tcW w:w="3117" w:type="dxa"/>
          </w:tcPr>
          <w:p w14:paraId="363FDCAF" w14:textId="6A87EE5D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R1,000</w:t>
            </w:r>
          </w:p>
        </w:tc>
        <w:tc>
          <w:tcPr>
            <w:tcW w:w="3117" w:type="dxa"/>
          </w:tcPr>
          <w:p w14:paraId="4B01E723" w14:textId="109CBCB0" w:rsidR="0001036E" w:rsidRDefault="00A0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1036E" w14:paraId="28669474" w14:textId="77777777" w:rsidTr="00A0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F5487" w14:textId="72F178F9" w:rsidR="0001036E" w:rsidRPr="00A055F5" w:rsidRDefault="00A055F5">
            <w:r w:rsidRPr="00A055F5">
              <w:t xml:space="preserve">Grand Total </w:t>
            </w:r>
          </w:p>
        </w:tc>
        <w:tc>
          <w:tcPr>
            <w:tcW w:w="3117" w:type="dxa"/>
          </w:tcPr>
          <w:p w14:paraId="2C8A86FA" w14:textId="346B961E" w:rsidR="0001036E" w:rsidRPr="00A055F5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55F5">
              <w:rPr>
                <w:b/>
                <w:bCs/>
              </w:rPr>
              <w:t>R8,200</w:t>
            </w:r>
          </w:p>
        </w:tc>
        <w:tc>
          <w:tcPr>
            <w:tcW w:w="3117" w:type="dxa"/>
          </w:tcPr>
          <w:p w14:paraId="5968E6AE" w14:textId="7ACF5515" w:rsidR="0001036E" w:rsidRPr="00A055F5" w:rsidRDefault="00A0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55F5">
              <w:rPr>
                <w:b/>
                <w:bCs/>
              </w:rPr>
              <w:t>6 weeks</w:t>
            </w:r>
          </w:p>
        </w:tc>
      </w:tr>
    </w:tbl>
    <w:p w14:paraId="3D77DD8B" w14:textId="77777777" w:rsidR="00A055F5" w:rsidRDefault="00A055F5"/>
    <w:p w14:paraId="19BD9260" w14:textId="7EFFFC1D" w:rsidR="00A45103" w:rsidRDefault="00A45103" w:rsidP="00C74CC2">
      <w:pPr>
        <w:pStyle w:val="Heading1"/>
      </w:pPr>
      <w:r>
        <w:t>Notes on Cost-Saving Measures</w:t>
      </w:r>
    </w:p>
    <w:p w14:paraId="5C013E92" w14:textId="77777777" w:rsidR="00C74CC2" w:rsidRPr="00C74CC2" w:rsidRDefault="00C74CC2" w:rsidP="00C74CC2"/>
    <w:p w14:paraId="1C74D8A3" w14:textId="4ABF65FA" w:rsidR="00A055F5" w:rsidRDefault="00A055F5" w:rsidP="00A055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Planning &amp; Design: </w:t>
      </w:r>
      <w:r>
        <w:t>Minimalistic approach with basic design and wireframes</w:t>
      </w:r>
    </w:p>
    <w:p w14:paraId="4CE2650A" w14:textId="0D0009FA" w:rsidR="00A055F5" w:rsidRDefault="00A055F5" w:rsidP="00A055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Front-End Development: </w:t>
      </w:r>
      <w:r>
        <w:t>Use of pre-build templates and minimal coding</w:t>
      </w:r>
    </w:p>
    <w:p w14:paraId="2EEF61DB" w14:textId="1068C92C" w:rsidR="00A055F5" w:rsidRDefault="00A055F5" w:rsidP="00A055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Back-End Development: </w:t>
      </w:r>
      <w:r>
        <w:t>open-source solutions and database setup</w:t>
      </w:r>
    </w:p>
    <w:p w14:paraId="036C365D" w14:textId="64C9ED04" w:rsidR="00A055F5" w:rsidRDefault="00A055F5" w:rsidP="00A055F5">
      <w:pPr>
        <w:pStyle w:val="ListParagraph"/>
        <w:numPr>
          <w:ilvl w:val="0"/>
          <w:numId w:val="1"/>
        </w:numPr>
      </w:pPr>
      <w:r>
        <w:rPr>
          <w:b/>
          <w:bCs/>
        </w:rPr>
        <w:t>Booking &amp; Payment System:</w:t>
      </w:r>
      <w:r>
        <w:t xml:space="preserve"> simplified booking process and payment integration</w:t>
      </w:r>
    </w:p>
    <w:p w14:paraId="7C7BF245" w14:textId="047F405F" w:rsidR="00A055F5" w:rsidRDefault="00A055F5" w:rsidP="00A055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Testing &amp; Deployment: </w:t>
      </w:r>
      <w:r>
        <w:t>Testing and quick deployment</w:t>
      </w:r>
    </w:p>
    <w:p w14:paraId="2EB5A20A" w14:textId="28F11865" w:rsidR="00A055F5" w:rsidRDefault="00A055F5" w:rsidP="00A055F5">
      <w:r>
        <w:t>This version focuses only on essential features and leveraging cost-effective tools, the total cost is R8,200 with a timeline of 6 weeks. This ultra-budget approach ensures the project remains highly affordable while still delivering the necessary functionality.</w:t>
      </w:r>
    </w:p>
    <w:sectPr w:rsidR="00A0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F505E"/>
    <w:multiLevelType w:val="hybridMultilevel"/>
    <w:tmpl w:val="B3E6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1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BC"/>
    <w:rsid w:val="0001036E"/>
    <w:rsid w:val="00521389"/>
    <w:rsid w:val="0093671B"/>
    <w:rsid w:val="0098609E"/>
    <w:rsid w:val="00A055F5"/>
    <w:rsid w:val="00A45103"/>
    <w:rsid w:val="00C74CC2"/>
    <w:rsid w:val="00F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5EDB"/>
  <w15:chartTrackingRefBased/>
  <w15:docId w15:val="{4EC96FEA-B694-4FE7-B127-2390FE47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BC"/>
  </w:style>
  <w:style w:type="paragraph" w:styleId="Heading1">
    <w:name w:val="heading 1"/>
    <w:basedOn w:val="Normal"/>
    <w:next w:val="Normal"/>
    <w:link w:val="Heading1Char"/>
    <w:uiPriority w:val="9"/>
    <w:qFormat/>
    <w:rsid w:val="00C74CC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5F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A055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055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055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CC2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2024-06-01T13:38:00Z</dcterms:created>
  <dcterms:modified xsi:type="dcterms:W3CDTF">2024-06-01T14:12:00Z</dcterms:modified>
</cp:coreProperties>
</file>