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79E7" w14:textId="77777777" w:rsidR="00D10D76" w:rsidRPr="00E63B0C" w:rsidRDefault="008B08E2">
      <w:pPr>
        <w:rPr>
          <w:rFonts w:ascii="Times New Roman" w:hAnsi="Times New Roman" w:cs="Times New Roman"/>
          <w:b/>
          <w:bCs/>
        </w:rPr>
      </w:pPr>
      <w:r w:rsidRPr="00E63B0C">
        <w:rPr>
          <w:rFonts w:ascii="Times New Roman" w:hAnsi="Times New Roman" w:cs="Times New Roman"/>
          <w:b/>
          <w:bCs/>
        </w:rPr>
        <w:t>Starter Book Homework</w:t>
      </w:r>
    </w:p>
    <w:p w14:paraId="6A769AD6" w14:textId="77777777" w:rsidR="00C61A46" w:rsidRDefault="00C61A46">
      <w:pPr>
        <w:rPr>
          <w:rFonts w:ascii="Times New Roman" w:hAnsi="Times New Roman" w:cs="Times New Roman"/>
        </w:rPr>
      </w:pPr>
    </w:p>
    <w:p w14:paraId="631EF0C3" w14:textId="77777777" w:rsidR="00C61A46" w:rsidRDefault="00C61A46">
      <w:pPr>
        <w:rPr>
          <w:rFonts w:ascii="Times New Roman" w:hAnsi="Times New Roman" w:cs="Times New Roman"/>
        </w:rPr>
      </w:pPr>
    </w:p>
    <w:p w14:paraId="35074DB2" w14:textId="77777777" w:rsidR="00C61A46" w:rsidRPr="00E63B0C" w:rsidRDefault="00C61A46" w:rsidP="00C61A46">
      <w:pPr>
        <w:pStyle w:val="ListParagraph"/>
        <w:numPr>
          <w:ilvl w:val="0"/>
          <w:numId w:val="1"/>
        </w:numPr>
        <w:rPr>
          <w:rFonts w:ascii="Times New Roman" w:hAnsi="Times New Roman" w:cs="Times New Roman"/>
          <w:b/>
          <w:bCs/>
        </w:rPr>
      </w:pPr>
      <w:r w:rsidRPr="00E63B0C">
        <w:rPr>
          <w:rFonts w:ascii="Times New Roman" w:hAnsi="Times New Roman" w:cs="Times New Roman"/>
          <w:b/>
          <w:bCs/>
        </w:rPr>
        <w:t>Given the provided data, what are three conclusions we can draw about Kickstarter campaigns?</w:t>
      </w:r>
    </w:p>
    <w:p w14:paraId="1DF885D9" w14:textId="77777777" w:rsidR="007C0A54" w:rsidRDefault="007C0A54" w:rsidP="00C61A46">
      <w:pPr>
        <w:rPr>
          <w:rFonts w:ascii="Times New Roman" w:hAnsi="Times New Roman" w:cs="Times New Roman"/>
        </w:rPr>
      </w:pPr>
    </w:p>
    <w:p w14:paraId="0DA586CF" w14:textId="279639F6" w:rsidR="00A16B76" w:rsidRDefault="00C61A46" w:rsidP="007C0A54">
      <w:pPr>
        <w:ind w:firstLine="360"/>
        <w:rPr>
          <w:rFonts w:ascii="Times New Roman" w:hAnsi="Times New Roman" w:cs="Times New Roman"/>
        </w:rPr>
      </w:pPr>
      <w:r>
        <w:rPr>
          <w:rFonts w:ascii="Times New Roman" w:hAnsi="Times New Roman" w:cs="Times New Roman"/>
        </w:rPr>
        <w:t xml:space="preserve">We have organized a database of 4,000 past projects </w:t>
      </w:r>
      <w:r w:rsidR="00A913ED">
        <w:rPr>
          <w:rFonts w:ascii="Times New Roman" w:hAnsi="Times New Roman" w:cs="Times New Roman"/>
        </w:rPr>
        <w:t xml:space="preserve">funded on Kickstarter to identify hidden trends. </w:t>
      </w:r>
      <w:r w:rsidR="00CF615B">
        <w:rPr>
          <w:rFonts w:ascii="Times New Roman" w:hAnsi="Times New Roman" w:cs="Times New Roman"/>
        </w:rPr>
        <w:t>On a global scale, w</w:t>
      </w:r>
      <w:r w:rsidR="00A16B76">
        <w:rPr>
          <w:rFonts w:ascii="Times New Roman" w:hAnsi="Times New Roman" w:cs="Times New Roman"/>
        </w:rPr>
        <w:t xml:space="preserve">e can see from the </w:t>
      </w:r>
      <w:r w:rsidR="006761BF">
        <w:rPr>
          <w:rFonts w:ascii="Times New Roman" w:hAnsi="Times New Roman" w:cs="Times New Roman"/>
        </w:rPr>
        <w:t>C</w:t>
      </w:r>
      <w:r w:rsidR="00A16B76">
        <w:rPr>
          <w:rFonts w:ascii="Times New Roman" w:hAnsi="Times New Roman" w:cs="Times New Roman"/>
        </w:rPr>
        <w:t xml:space="preserve">ategory chart where we have counted how many campaigns were successful, failed, canceled, or are currently live per category, </w:t>
      </w:r>
      <w:r w:rsidR="00BE4EF3">
        <w:rPr>
          <w:rFonts w:ascii="Times New Roman" w:hAnsi="Times New Roman" w:cs="Times New Roman"/>
        </w:rPr>
        <w:t xml:space="preserve">that </w:t>
      </w:r>
      <w:r w:rsidR="00A16B76">
        <w:rPr>
          <w:rFonts w:ascii="Times New Roman" w:hAnsi="Times New Roman" w:cs="Times New Roman"/>
        </w:rPr>
        <w:t xml:space="preserve">theater, music and </w:t>
      </w:r>
      <w:proofErr w:type="spellStart"/>
      <w:r w:rsidR="00A16B76">
        <w:rPr>
          <w:rFonts w:ascii="Times New Roman" w:hAnsi="Times New Roman" w:cs="Times New Roman"/>
        </w:rPr>
        <w:t>film&amp;video</w:t>
      </w:r>
      <w:proofErr w:type="spellEnd"/>
      <w:r w:rsidR="00A16B76">
        <w:rPr>
          <w:rFonts w:ascii="Times New Roman" w:hAnsi="Times New Roman" w:cs="Times New Roman"/>
        </w:rPr>
        <w:t xml:space="preserve"> categories have been more successful than other</w:t>
      </w:r>
      <w:r w:rsidR="009757BA">
        <w:rPr>
          <w:rFonts w:ascii="Times New Roman" w:hAnsi="Times New Roman" w:cs="Times New Roman"/>
        </w:rPr>
        <w:t>s</w:t>
      </w:r>
      <w:r w:rsidR="00A16B76">
        <w:rPr>
          <w:rFonts w:ascii="Times New Roman" w:hAnsi="Times New Roman" w:cs="Times New Roman"/>
        </w:rPr>
        <w:t xml:space="preserve">. </w:t>
      </w:r>
      <w:r w:rsidR="00BE4EF3">
        <w:rPr>
          <w:rFonts w:ascii="Times New Roman" w:hAnsi="Times New Roman" w:cs="Times New Roman"/>
        </w:rPr>
        <w:t>However, even though theatre campaigns were the most successful</w:t>
      </w:r>
      <w:r w:rsidR="007135F5">
        <w:rPr>
          <w:rFonts w:ascii="Times New Roman" w:hAnsi="Times New Roman" w:cs="Times New Roman"/>
        </w:rPr>
        <w:t xml:space="preserve"> campaigns</w:t>
      </w:r>
      <w:r w:rsidR="00BE4EF3">
        <w:rPr>
          <w:rFonts w:ascii="Times New Roman" w:hAnsi="Times New Roman" w:cs="Times New Roman"/>
        </w:rPr>
        <w:t xml:space="preserve">, they were also the </w:t>
      </w:r>
      <w:r w:rsidR="007135F5">
        <w:rPr>
          <w:rFonts w:ascii="Times New Roman" w:hAnsi="Times New Roman" w:cs="Times New Roman"/>
        </w:rPr>
        <w:t>ones that failed the most</w:t>
      </w:r>
      <w:r w:rsidR="00BE4EF3">
        <w:rPr>
          <w:rFonts w:ascii="Times New Roman" w:hAnsi="Times New Roman" w:cs="Times New Roman"/>
        </w:rPr>
        <w:t xml:space="preserve">. </w:t>
      </w:r>
      <w:r w:rsidR="007C0A54">
        <w:rPr>
          <w:rFonts w:ascii="Times New Roman" w:hAnsi="Times New Roman" w:cs="Times New Roman"/>
        </w:rPr>
        <w:t>3</w:t>
      </w:r>
      <w:r w:rsidR="00D85008">
        <w:rPr>
          <w:rFonts w:ascii="Times New Roman" w:hAnsi="Times New Roman" w:cs="Times New Roman"/>
        </w:rPr>
        <w:t>5</w:t>
      </w:r>
      <w:r w:rsidR="007C0A54">
        <w:rPr>
          <w:rFonts w:ascii="Times New Roman" w:hAnsi="Times New Roman" w:cs="Times New Roman"/>
        </w:rPr>
        <w:t xml:space="preserve">% of </w:t>
      </w:r>
      <w:r w:rsidR="007135F5">
        <w:rPr>
          <w:rFonts w:ascii="Times New Roman" w:hAnsi="Times New Roman" w:cs="Times New Roman"/>
        </w:rPr>
        <w:t xml:space="preserve">theatre campaigns </w:t>
      </w:r>
      <w:r w:rsidR="007C0A54">
        <w:rPr>
          <w:rFonts w:ascii="Times New Roman" w:hAnsi="Times New Roman" w:cs="Times New Roman"/>
        </w:rPr>
        <w:t xml:space="preserve">tend to fail while only 17% of the music campaigns do. </w:t>
      </w:r>
      <w:r w:rsidR="00BE4EF3">
        <w:rPr>
          <w:rFonts w:ascii="Times New Roman" w:hAnsi="Times New Roman" w:cs="Times New Roman"/>
        </w:rPr>
        <w:t xml:space="preserve">These high levels of success/failure </w:t>
      </w:r>
      <w:r w:rsidR="007135F5">
        <w:rPr>
          <w:rFonts w:ascii="Times New Roman" w:hAnsi="Times New Roman" w:cs="Times New Roman"/>
        </w:rPr>
        <w:t>show</w:t>
      </w:r>
      <w:r w:rsidR="00BE4EF3">
        <w:rPr>
          <w:rFonts w:ascii="Times New Roman" w:hAnsi="Times New Roman" w:cs="Times New Roman"/>
        </w:rPr>
        <w:t xml:space="preserve"> that </w:t>
      </w:r>
      <w:r w:rsidR="007C0A54">
        <w:rPr>
          <w:rFonts w:ascii="Times New Roman" w:hAnsi="Times New Roman" w:cs="Times New Roman"/>
        </w:rPr>
        <w:t>theatre</w:t>
      </w:r>
      <w:r w:rsidR="00BE4EF3">
        <w:rPr>
          <w:rFonts w:ascii="Times New Roman" w:hAnsi="Times New Roman" w:cs="Times New Roman"/>
        </w:rPr>
        <w:t xml:space="preserve"> campaigns are pretty unstable while music and music &amp; video </w:t>
      </w:r>
      <w:r w:rsidR="007135F5">
        <w:rPr>
          <w:rFonts w:ascii="Times New Roman" w:hAnsi="Times New Roman" w:cs="Times New Roman"/>
        </w:rPr>
        <w:t xml:space="preserve">show </w:t>
      </w:r>
      <w:r w:rsidR="007C0A54">
        <w:rPr>
          <w:rFonts w:ascii="Times New Roman" w:hAnsi="Times New Roman" w:cs="Times New Roman"/>
        </w:rPr>
        <w:t>a strong stability</w:t>
      </w:r>
      <w:r w:rsidR="007135F5">
        <w:rPr>
          <w:rFonts w:ascii="Times New Roman" w:hAnsi="Times New Roman" w:cs="Times New Roman"/>
        </w:rPr>
        <w:t>.</w:t>
      </w:r>
      <w:r w:rsidR="007C0A54">
        <w:rPr>
          <w:rFonts w:ascii="Times New Roman" w:hAnsi="Times New Roman" w:cs="Times New Roman"/>
        </w:rPr>
        <w:t xml:space="preserve"> As a result, theatre campaigns have a higher risk-taking factor compared to the other campaigns despite their higher successful </w:t>
      </w:r>
      <w:r w:rsidR="00590878">
        <w:rPr>
          <w:rFonts w:ascii="Times New Roman" w:hAnsi="Times New Roman" w:cs="Times New Roman"/>
        </w:rPr>
        <w:t>number of campaigns</w:t>
      </w:r>
      <w:r w:rsidR="007C0A54">
        <w:rPr>
          <w:rFonts w:ascii="Times New Roman" w:hAnsi="Times New Roman" w:cs="Times New Roman"/>
        </w:rPr>
        <w:t>.</w:t>
      </w:r>
      <w:r w:rsidR="00BE4EF3">
        <w:rPr>
          <w:rFonts w:ascii="Times New Roman" w:hAnsi="Times New Roman" w:cs="Times New Roman"/>
        </w:rPr>
        <w:t xml:space="preserve"> </w:t>
      </w:r>
    </w:p>
    <w:p w14:paraId="22316BFF" w14:textId="77777777" w:rsidR="00A16B76" w:rsidRDefault="00A16B76" w:rsidP="00C61A46">
      <w:pPr>
        <w:rPr>
          <w:rFonts w:ascii="Times New Roman" w:hAnsi="Times New Roman" w:cs="Times New Roman"/>
        </w:rPr>
      </w:pPr>
    </w:p>
    <w:p w14:paraId="5D08E356" w14:textId="77777777" w:rsidR="00C61A46" w:rsidRDefault="00A913ED" w:rsidP="00F13C8D">
      <w:pPr>
        <w:ind w:firstLine="360"/>
        <w:rPr>
          <w:rFonts w:ascii="Times New Roman" w:hAnsi="Times New Roman" w:cs="Times New Roman"/>
        </w:rPr>
      </w:pPr>
      <w:r>
        <w:rPr>
          <w:rFonts w:ascii="Times New Roman" w:hAnsi="Times New Roman" w:cs="Times New Roman"/>
        </w:rPr>
        <w:t xml:space="preserve">As we can see from the Sub-category chart where we have counted how many campaigns were successful, failed, canceled, or are currently live per </w:t>
      </w:r>
      <w:r w:rsidR="00A16B76">
        <w:rPr>
          <w:rFonts w:ascii="Times New Roman" w:hAnsi="Times New Roman" w:cs="Times New Roman"/>
        </w:rPr>
        <w:t>sub-</w:t>
      </w:r>
      <w:r>
        <w:rPr>
          <w:rFonts w:ascii="Times New Roman" w:hAnsi="Times New Roman" w:cs="Times New Roman"/>
        </w:rPr>
        <w:t>category, plays have been considerably more successful than the other sub-categories followed by rock and documentar</w:t>
      </w:r>
      <w:r w:rsidR="008D6BA4">
        <w:rPr>
          <w:rFonts w:ascii="Times New Roman" w:hAnsi="Times New Roman" w:cs="Times New Roman"/>
        </w:rPr>
        <w:t>y</w:t>
      </w:r>
      <w:r>
        <w:rPr>
          <w:rFonts w:ascii="Times New Roman" w:hAnsi="Times New Roman" w:cs="Times New Roman"/>
        </w:rPr>
        <w:t xml:space="preserve">. </w:t>
      </w:r>
    </w:p>
    <w:p w14:paraId="390641F2" w14:textId="77777777" w:rsidR="006761BF" w:rsidRDefault="006761BF" w:rsidP="00C61A46">
      <w:pPr>
        <w:rPr>
          <w:rFonts w:ascii="Times New Roman" w:hAnsi="Times New Roman" w:cs="Times New Roman"/>
        </w:rPr>
      </w:pPr>
    </w:p>
    <w:p w14:paraId="401CA360" w14:textId="0A7D57EF" w:rsidR="006761BF" w:rsidRDefault="006761BF" w:rsidP="00F13C8D">
      <w:pPr>
        <w:ind w:firstLine="360"/>
        <w:rPr>
          <w:rFonts w:ascii="Times New Roman" w:hAnsi="Times New Roman" w:cs="Times New Roman"/>
        </w:rPr>
      </w:pPr>
      <w:r>
        <w:rPr>
          <w:rFonts w:ascii="Times New Roman" w:hAnsi="Times New Roman" w:cs="Times New Roman"/>
        </w:rPr>
        <w:t xml:space="preserve">In the Launch date outcomes, we can observe that </w:t>
      </w:r>
      <w:r w:rsidR="00FC7B5C">
        <w:rPr>
          <w:rFonts w:ascii="Times New Roman" w:hAnsi="Times New Roman" w:cs="Times New Roman"/>
        </w:rPr>
        <w:t xml:space="preserve">the best month to launch a campaign is May while the worst months are January, July and October. To better analyze the best launch </w:t>
      </w:r>
      <w:r w:rsidR="00590878">
        <w:rPr>
          <w:rFonts w:ascii="Times New Roman" w:hAnsi="Times New Roman" w:cs="Times New Roman"/>
        </w:rPr>
        <w:t>date,</w:t>
      </w:r>
      <w:r w:rsidR="00FC7B5C">
        <w:rPr>
          <w:rFonts w:ascii="Times New Roman" w:hAnsi="Times New Roman" w:cs="Times New Roman"/>
        </w:rPr>
        <w:t xml:space="preserve"> we should have the percentages of successful/failed/canceled campaigns for each month.</w:t>
      </w:r>
    </w:p>
    <w:p w14:paraId="25B47823" w14:textId="77777777" w:rsidR="00D04180" w:rsidRDefault="00D04180" w:rsidP="00C61A46">
      <w:pPr>
        <w:rPr>
          <w:rFonts w:ascii="Times New Roman" w:hAnsi="Times New Roman" w:cs="Times New Roman"/>
        </w:rPr>
      </w:pPr>
    </w:p>
    <w:p w14:paraId="17719D86" w14:textId="77777777" w:rsidR="00D04180" w:rsidRDefault="00D04180" w:rsidP="00F13C8D">
      <w:pPr>
        <w:ind w:firstLine="360"/>
        <w:rPr>
          <w:rFonts w:ascii="Times New Roman" w:hAnsi="Times New Roman" w:cs="Times New Roman"/>
        </w:rPr>
      </w:pPr>
      <w:r>
        <w:rPr>
          <w:rFonts w:ascii="Times New Roman" w:hAnsi="Times New Roman" w:cs="Times New Roman"/>
        </w:rPr>
        <w:t xml:space="preserve">According to the outcomes based on goal chart, the percentage of campaigns with goals of less than $1000 has </w:t>
      </w:r>
      <w:r w:rsidR="008D6BA4">
        <w:rPr>
          <w:rFonts w:ascii="Times New Roman" w:hAnsi="Times New Roman" w:cs="Times New Roman"/>
        </w:rPr>
        <w:t xml:space="preserve">a higher rate of success compared to others </w:t>
      </w:r>
      <w:r>
        <w:rPr>
          <w:rFonts w:ascii="Times New Roman" w:hAnsi="Times New Roman" w:cs="Times New Roman"/>
        </w:rPr>
        <w:t>with higher goals, which corresponds to a higher percentage of failed campaigns with goals greater than or equal to $50,000.</w:t>
      </w:r>
    </w:p>
    <w:p w14:paraId="7CB4EA1A" w14:textId="77777777" w:rsidR="009757BA" w:rsidRDefault="009757BA" w:rsidP="00C61A46">
      <w:pPr>
        <w:rPr>
          <w:rFonts w:ascii="Times New Roman" w:hAnsi="Times New Roman" w:cs="Times New Roman"/>
        </w:rPr>
      </w:pPr>
    </w:p>
    <w:p w14:paraId="4385F223" w14:textId="77777777" w:rsidR="009757BA" w:rsidRPr="00E63B0C" w:rsidRDefault="009757BA" w:rsidP="009757BA">
      <w:pPr>
        <w:pStyle w:val="ListParagraph"/>
        <w:numPr>
          <w:ilvl w:val="0"/>
          <w:numId w:val="1"/>
        </w:numPr>
        <w:rPr>
          <w:rFonts w:ascii="Times New Roman" w:hAnsi="Times New Roman" w:cs="Times New Roman"/>
          <w:b/>
          <w:bCs/>
        </w:rPr>
      </w:pPr>
      <w:r w:rsidRPr="00E63B0C">
        <w:rPr>
          <w:rFonts w:ascii="Times New Roman" w:hAnsi="Times New Roman" w:cs="Times New Roman"/>
          <w:b/>
          <w:bCs/>
        </w:rPr>
        <w:t>What are some limitations of this dataset?</w:t>
      </w:r>
    </w:p>
    <w:p w14:paraId="04A70AF3" w14:textId="2BDBA96D" w:rsidR="009757BA" w:rsidRDefault="009757BA" w:rsidP="009757BA">
      <w:pPr>
        <w:rPr>
          <w:rFonts w:ascii="Times New Roman" w:hAnsi="Times New Roman" w:cs="Times New Roman"/>
        </w:rPr>
      </w:pPr>
    </w:p>
    <w:p w14:paraId="24FF811B" w14:textId="55B1F4A3" w:rsidR="00F13C8D" w:rsidRDefault="00F13C8D" w:rsidP="00F13C8D">
      <w:pPr>
        <w:ind w:firstLine="360"/>
        <w:rPr>
          <w:rFonts w:ascii="Times New Roman" w:hAnsi="Times New Roman" w:cs="Times New Roman"/>
        </w:rPr>
      </w:pPr>
      <w:r>
        <w:rPr>
          <w:rFonts w:ascii="Times New Roman" w:hAnsi="Times New Roman" w:cs="Times New Roman"/>
        </w:rPr>
        <w:t>The main limitation is that in Category</w:t>
      </w:r>
      <w:r w:rsidR="009046CD">
        <w:rPr>
          <w:rFonts w:ascii="Times New Roman" w:hAnsi="Times New Roman" w:cs="Times New Roman"/>
        </w:rPr>
        <w:t>/</w:t>
      </w:r>
      <w:r>
        <w:rPr>
          <w:rFonts w:ascii="Times New Roman" w:hAnsi="Times New Roman" w:cs="Times New Roman"/>
        </w:rPr>
        <w:t xml:space="preserve">Sub-Category pivot charts </w:t>
      </w:r>
      <w:r w:rsidR="009046CD">
        <w:rPr>
          <w:rFonts w:ascii="Times New Roman" w:hAnsi="Times New Roman" w:cs="Times New Roman"/>
        </w:rPr>
        <w:t>and Launch Date Outcomes graph</w:t>
      </w:r>
      <w:r w:rsidR="00590878">
        <w:rPr>
          <w:rFonts w:ascii="Times New Roman" w:hAnsi="Times New Roman" w:cs="Times New Roman"/>
        </w:rPr>
        <w:t>,</w:t>
      </w:r>
      <w:r w:rsidR="009046CD">
        <w:rPr>
          <w:rFonts w:ascii="Times New Roman" w:hAnsi="Times New Roman" w:cs="Times New Roman"/>
        </w:rPr>
        <w:t xml:space="preserve"> </w:t>
      </w:r>
      <w:r>
        <w:rPr>
          <w:rFonts w:ascii="Times New Roman" w:hAnsi="Times New Roman" w:cs="Times New Roman"/>
        </w:rPr>
        <w:t>we are dealing with total numbers</w:t>
      </w:r>
      <w:r w:rsidR="009046CD">
        <w:rPr>
          <w:rFonts w:ascii="Times New Roman" w:hAnsi="Times New Roman" w:cs="Times New Roman"/>
        </w:rPr>
        <w:t>. T</w:t>
      </w:r>
      <w:r>
        <w:rPr>
          <w:rFonts w:ascii="Times New Roman" w:hAnsi="Times New Roman" w:cs="Times New Roman"/>
        </w:rPr>
        <w:t>he</w:t>
      </w:r>
      <w:r w:rsidR="009046CD">
        <w:rPr>
          <w:rFonts w:ascii="Times New Roman" w:hAnsi="Times New Roman" w:cs="Times New Roman"/>
        </w:rPr>
        <w:t>se numbers</w:t>
      </w:r>
      <w:r>
        <w:rPr>
          <w:rFonts w:ascii="Times New Roman" w:hAnsi="Times New Roman" w:cs="Times New Roman"/>
        </w:rPr>
        <w:t xml:space="preserve"> are not </w:t>
      </w:r>
      <w:r w:rsidR="00590878">
        <w:rPr>
          <w:rFonts w:ascii="Times New Roman" w:hAnsi="Times New Roman" w:cs="Times New Roman"/>
        </w:rPr>
        <w:t>related</w:t>
      </w:r>
      <w:r>
        <w:rPr>
          <w:rFonts w:ascii="Times New Roman" w:hAnsi="Times New Roman" w:cs="Times New Roman"/>
        </w:rPr>
        <w:t xml:space="preserve"> </w:t>
      </w:r>
      <w:r w:rsidR="00590878">
        <w:rPr>
          <w:rFonts w:ascii="Times New Roman" w:hAnsi="Times New Roman" w:cs="Times New Roman"/>
        </w:rPr>
        <w:t>to</w:t>
      </w:r>
      <w:bookmarkStart w:id="0" w:name="_GoBack"/>
      <w:bookmarkEnd w:id="0"/>
      <w:r>
        <w:rPr>
          <w:rFonts w:ascii="Times New Roman" w:hAnsi="Times New Roman" w:cs="Times New Roman"/>
        </w:rPr>
        <w:t xml:space="preserve"> each other. As discussed above, even though some campaigns might look more successful than others when we look at the total numbers, they might not be the safest way to go if we look at the rates of success and failure of each campaign.</w:t>
      </w:r>
    </w:p>
    <w:p w14:paraId="175BC4C7" w14:textId="14CFD34C" w:rsidR="009757BA" w:rsidRDefault="001247F0" w:rsidP="00F13C8D">
      <w:pPr>
        <w:ind w:firstLine="360"/>
        <w:rPr>
          <w:rFonts w:ascii="Times New Roman" w:hAnsi="Times New Roman" w:cs="Times New Roman"/>
        </w:rPr>
      </w:pPr>
      <w:r>
        <w:rPr>
          <w:rFonts w:ascii="Times New Roman" w:hAnsi="Times New Roman" w:cs="Times New Roman"/>
        </w:rPr>
        <w:t>This dataset</w:t>
      </w:r>
      <w:r w:rsidR="00F13C8D">
        <w:rPr>
          <w:rFonts w:ascii="Times New Roman" w:hAnsi="Times New Roman" w:cs="Times New Roman"/>
        </w:rPr>
        <w:t xml:space="preserve"> also</w:t>
      </w:r>
      <w:r>
        <w:rPr>
          <w:rFonts w:ascii="Times New Roman" w:hAnsi="Times New Roman" w:cs="Times New Roman"/>
        </w:rPr>
        <w:t xml:space="preserve"> lacks demographic data of the targeted audience for these campaigns. We have geographic data that shows the regional preferences of these campaigns, but we do not know what kind of people most likely donate money to these campaigns. It would be interesting to see the age range, ethnicity, gender, education level (no degree, college degree, Doctorate) and salary range of the donors. </w:t>
      </w:r>
    </w:p>
    <w:p w14:paraId="225AE0C1" w14:textId="77777777" w:rsidR="00E1417F" w:rsidRDefault="00E1417F" w:rsidP="009757BA">
      <w:pPr>
        <w:rPr>
          <w:rFonts w:ascii="Times New Roman" w:hAnsi="Times New Roman" w:cs="Times New Roman"/>
        </w:rPr>
      </w:pPr>
    </w:p>
    <w:p w14:paraId="3698B81F" w14:textId="381BCEB1" w:rsidR="008B08E2" w:rsidRDefault="009757BA" w:rsidP="0066471E">
      <w:pPr>
        <w:pStyle w:val="ListParagraph"/>
        <w:numPr>
          <w:ilvl w:val="0"/>
          <w:numId w:val="1"/>
        </w:numPr>
        <w:rPr>
          <w:rFonts w:ascii="Times New Roman" w:hAnsi="Times New Roman" w:cs="Times New Roman"/>
          <w:b/>
          <w:bCs/>
        </w:rPr>
      </w:pPr>
      <w:r w:rsidRPr="00E63B0C">
        <w:rPr>
          <w:rFonts w:ascii="Times New Roman" w:hAnsi="Times New Roman" w:cs="Times New Roman"/>
          <w:b/>
          <w:bCs/>
        </w:rPr>
        <w:t>What are some other possible tables and/or graphs that we could create?</w:t>
      </w:r>
    </w:p>
    <w:p w14:paraId="1DD5285B" w14:textId="76D83F3C" w:rsidR="000323E1" w:rsidRDefault="000323E1" w:rsidP="000323E1">
      <w:pPr>
        <w:pStyle w:val="ListParagraph"/>
        <w:numPr>
          <w:ilvl w:val="1"/>
          <w:numId w:val="1"/>
        </w:numPr>
        <w:rPr>
          <w:rFonts w:ascii="Times New Roman" w:hAnsi="Times New Roman" w:cs="Times New Roman"/>
        </w:rPr>
      </w:pPr>
      <w:r>
        <w:rPr>
          <w:rFonts w:ascii="Times New Roman" w:hAnsi="Times New Roman" w:cs="Times New Roman"/>
        </w:rPr>
        <w:t xml:space="preserve">In the main worksheet we could create 4 additional columns with percentages formulas for Successful/Failed/Canceled/Live Campaigns. Then, we could create </w:t>
      </w:r>
      <w:r>
        <w:rPr>
          <w:rFonts w:ascii="Times New Roman" w:hAnsi="Times New Roman" w:cs="Times New Roman"/>
        </w:rPr>
        <w:lastRenderedPageBreak/>
        <w:t xml:space="preserve">a pivot table with the same settings as the ones we already have, but we can analyze the percentages </w:t>
      </w:r>
      <w:r w:rsidR="00A45945">
        <w:rPr>
          <w:rFonts w:ascii="Times New Roman" w:hAnsi="Times New Roman" w:cs="Times New Roman"/>
        </w:rPr>
        <w:t xml:space="preserve">of state </w:t>
      </w:r>
      <w:r>
        <w:rPr>
          <w:rFonts w:ascii="Times New Roman" w:hAnsi="Times New Roman" w:cs="Times New Roman"/>
        </w:rPr>
        <w:t xml:space="preserve">rather than the </w:t>
      </w:r>
      <w:r w:rsidR="00A45945">
        <w:rPr>
          <w:rFonts w:ascii="Times New Roman" w:hAnsi="Times New Roman" w:cs="Times New Roman"/>
        </w:rPr>
        <w:t>count of state</w:t>
      </w:r>
      <w:r>
        <w:rPr>
          <w:rFonts w:ascii="Times New Roman" w:hAnsi="Times New Roman" w:cs="Times New Roman"/>
        </w:rPr>
        <w:t>.</w:t>
      </w:r>
    </w:p>
    <w:p w14:paraId="48329AC0" w14:textId="1899FA26" w:rsidR="00F13C8D" w:rsidRPr="000323E1" w:rsidRDefault="000323E1" w:rsidP="000323E1">
      <w:pPr>
        <w:pStyle w:val="ListParagraph"/>
        <w:numPr>
          <w:ilvl w:val="1"/>
          <w:numId w:val="1"/>
        </w:numPr>
        <w:rPr>
          <w:rFonts w:ascii="Times New Roman" w:hAnsi="Times New Roman" w:cs="Times New Roman"/>
        </w:rPr>
      </w:pPr>
      <w:r>
        <w:rPr>
          <w:rFonts w:ascii="Times New Roman" w:hAnsi="Times New Roman" w:cs="Times New Roman"/>
        </w:rPr>
        <w:t>Another pivot table could be created with the following settings:</w:t>
      </w:r>
    </w:p>
    <w:p w14:paraId="169F94CC" w14:textId="1C85F34B" w:rsidR="000323E1" w:rsidRDefault="000323E1" w:rsidP="000323E1">
      <w:pPr>
        <w:rPr>
          <w:rFonts w:ascii="Times New Roman" w:hAnsi="Times New Roman" w:cs="Times New Roman"/>
        </w:rPr>
      </w:pPr>
      <w:r>
        <w:rPr>
          <w:rFonts w:ascii="Times New Roman" w:hAnsi="Times New Roman" w:cs="Times New Roman"/>
        </w:rPr>
        <w:tab/>
      </w:r>
      <w:r>
        <w:rPr>
          <w:rFonts w:ascii="Times New Roman" w:hAnsi="Times New Roman" w:cs="Times New Roman"/>
        </w:rPr>
        <w:tab/>
        <w:t>Filters: Category</w:t>
      </w:r>
    </w:p>
    <w:p w14:paraId="3AC18612" w14:textId="59D34A74" w:rsidR="000323E1" w:rsidRDefault="000323E1" w:rsidP="000323E1">
      <w:pPr>
        <w:rPr>
          <w:rFonts w:ascii="Times New Roman" w:hAnsi="Times New Roman" w:cs="Times New Roman"/>
        </w:rPr>
      </w:pPr>
      <w:r>
        <w:rPr>
          <w:rFonts w:ascii="Times New Roman" w:hAnsi="Times New Roman" w:cs="Times New Roman"/>
        </w:rPr>
        <w:tab/>
      </w:r>
      <w:r>
        <w:rPr>
          <w:rFonts w:ascii="Times New Roman" w:hAnsi="Times New Roman" w:cs="Times New Roman"/>
        </w:rPr>
        <w:tab/>
        <w:t>Legend: State</w:t>
      </w:r>
    </w:p>
    <w:p w14:paraId="12A9C7BC" w14:textId="19DC258D" w:rsidR="000323E1" w:rsidRDefault="000323E1" w:rsidP="000323E1">
      <w:pPr>
        <w:rPr>
          <w:rFonts w:ascii="Times New Roman" w:hAnsi="Times New Roman" w:cs="Times New Roman"/>
        </w:rPr>
      </w:pPr>
      <w:r>
        <w:rPr>
          <w:rFonts w:ascii="Times New Roman" w:hAnsi="Times New Roman" w:cs="Times New Roman"/>
        </w:rPr>
        <w:tab/>
      </w:r>
      <w:r>
        <w:rPr>
          <w:rFonts w:ascii="Times New Roman" w:hAnsi="Times New Roman" w:cs="Times New Roman"/>
        </w:rPr>
        <w:tab/>
        <w:t>Axis: Country</w:t>
      </w:r>
    </w:p>
    <w:p w14:paraId="043CEE3D" w14:textId="1E48FCAD" w:rsidR="000323E1" w:rsidRDefault="000323E1" w:rsidP="00022349">
      <w:pPr>
        <w:ind w:left="1440"/>
        <w:rPr>
          <w:rFonts w:ascii="Times New Roman" w:hAnsi="Times New Roman" w:cs="Times New Roman"/>
        </w:rPr>
      </w:pPr>
      <w:r>
        <w:rPr>
          <w:rFonts w:ascii="Times New Roman" w:hAnsi="Times New Roman" w:cs="Times New Roman"/>
        </w:rPr>
        <w:t xml:space="preserve">Values: Count of Category (rates </w:t>
      </w:r>
      <w:r w:rsidR="00022349">
        <w:rPr>
          <w:rFonts w:ascii="Times New Roman" w:hAnsi="Times New Roman" w:cs="Times New Roman"/>
        </w:rPr>
        <w:t>of success/failure/cancellation/live should be preferred).</w:t>
      </w:r>
    </w:p>
    <w:p w14:paraId="15E28DFC" w14:textId="1A81B9C8" w:rsidR="000323E1" w:rsidRDefault="000323E1" w:rsidP="00022349">
      <w:pPr>
        <w:ind w:left="1440"/>
        <w:rPr>
          <w:rFonts w:ascii="Times New Roman" w:hAnsi="Times New Roman" w:cs="Times New Roman"/>
        </w:rPr>
      </w:pPr>
      <w:r>
        <w:rPr>
          <w:rFonts w:ascii="Times New Roman" w:hAnsi="Times New Roman" w:cs="Times New Roman"/>
        </w:rPr>
        <w:t>Th</w:t>
      </w:r>
      <w:r w:rsidR="00022349">
        <w:rPr>
          <w:rFonts w:ascii="Times New Roman" w:hAnsi="Times New Roman" w:cs="Times New Roman"/>
        </w:rPr>
        <w:t>e corresponding</w:t>
      </w:r>
      <w:r>
        <w:rPr>
          <w:rFonts w:ascii="Times New Roman" w:hAnsi="Times New Roman" w:cs="Times New Roman"/>
        </w:rPr>
        <w:t xml:space="preserve"> pivot </w:t>
      </w:r>
      <w:r w:rsidR="00022349">
        <w:rPr>
          <w:rFonts w:ascii="Times New Roman" w:hAnsi="Times New Roman" w:cs="Times New Roman"/>
        </w:rPr>
        <w:t>column graph</w:t>
      </w:r>
      <w:r>
        <w:rPr>
          <w:rFonts w:ascii="Times New Roman" w:hAnsi="Times New Roman" w:cs="Times New Roman"/>
        </w:rPr>
        <w:t xml:space="preserve"> would look </w:t>
      </w:r>
      <w:r w:rsidR="00022349">
        <w:rPr>
          <w:rFonts w:ascii="Times New Roman" w:hAnsi="Times New Roman" w:cs="Times New Roman"/>
        </w:rPr>
        <w:t xml:space="preserve">at levels of success/failure/cancellation/live of the campaigns in each country. </w:t>
      </w:r>
    </w:p>
    <w:p w14:paraId="7DC0E5ED" w14:textId="061A4340" w:rsidR="00022349" w:rsidRDefault="00022349" w:rsidP="00022349">
      <w:pPr>
        <w:ind w:left="1440"/>
        <w:rPr>
          <w:rFonts w:ascii="Times New Roman" w:hAnsi="Times New Roman" w:cs="Times New Roman"/>
        </w:rPr>
      </w:pPr>
      <w:r>
        <w:rPr>
          <w:rFonts w:ascii="Times New Roman" w:hAnsi="Times New Roman" w:cs="Times New Roman"/>
        </w:rPr>
        <w:t>This graph would be perfect for geographical data analyt</w:t>
      </w:r>
      <w:r w:rsidR="008C1523">
        <w:rPr>
          <w:rFonts w:ascii="Times New Roman" w:hAnsi="Times New Roman" w:cs="Times New Roman"/>
        </w:rPr>
        <w:t>i</w:t>
      </w:r>
      <w:r>
        <w:rPr>
          <w:rFonts w:ascii="Times New Roman" w:hAnsi="Times New Roman" w:cs="Times New Roman"/>
        </w:rPr>
        <w:t>cs.</w:t>
      </w:r>
    </w:p>
    <w:p w14:paraId="6DD2BFF4" w14:textId="58D2E8AE" w:rsidR="005D5EDB" w:rsidRPr="00022349" w:rsidRDefault="00022349" w:rsidP="0066471E">
      <w:pPr>
        <w:pStyle w:val="ListParagraph"/>
        <w:numPr>
          <w:ilvl w:val="1"/>
          <w:numId w:val="1"/>
        </w:numPr>
        <w:rPr>
          <w:rFonts w:ascii="Times New Roman" w:hAnsi="Times New Roman" w:cs="Times New Roman"/>
        </w:rPr>
      </w:pPr>
      <w:r>
        <w:rPr>
          <w:rFonts w:ascii="Times New Roman" w:hAnsi="Times New Roman" w:cs="Times New Roman"/>
        </w:rPr>
        <w:t xml:space="preserve">Another table could show the amount of time it took from the launch of the campaign to the deadline to reach the targeted goal. This data would show which campaigns get funded the fastest. </w:t>
      </w:r>
    </w:p>
    <w:p w14:paraId="491ADFFD" w14:textId="77777777" w:rsidR="005D5EDB" w:rsidRPr="0066471E" w:rsidRDefault="005D5EDB" w:rsidP="0066471E">
      <w:pPr>
        <w:rPr>
          <w:rFonts w:ascii="Times New Roman" w:hAnsi="Times New Roman" w:cs="Times New Roman"/>
        </w:rPr>
      </w:pPr>
    </w:p>
    <w:sectPr w:rsidR="005D5EDB" w:rsidRPr="0066471E" w:rsidSect="00D3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7FFD"/>
    <w:multiLevelType w:val="hybridMultilevel"/>
    <w:tmpl w:val="485AF8D6"/>
    <w:lvl w:ilvl="0" w:tplc="1AD237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84976"/>
    <w:multiLevelType w:val="hybridMultilevel"/>
    <w:tmpl w:val="D034D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76"/>
    <w:rsid w:val="00022349"/>
    <w:rsid w:val="000323E1"/>
    <w:rsid w:val="001247F0"/>
    <w:rsid w:val="001C6B99"/>
    <w:rsid w:val="00480EF3"/>
    <w:rsid w:val="00590878"/>
    <w:rsid w:val="005D5EDB"/>
    <w:rsid w:val="0066471E"/>
    <w:rsid w:val="006761BF"/>
    <w:rsid w:val="007135F5"/>
    <w:rsid w:val="007C0A54"/>
    <w:rsid w:val="008B08E2"/>
    <w:rsid w:val="008C1523"/>
    <w:rsid w:val="008D6BA4"/>
    <w:rsid w:val="009046CD"/>
    <w:rsid w:val="009757BA"/>
    <w:rsid w:val="00A16B76"/>
    <w:rsid w:val="00A45945"/>
    <w:rsid w:val="00A913ED"/>
    <w:rsid w:val="00BE4EF3"/>
    <w:rsid w:val="00C61A46"/>
    <w:rsid w:val="00CD6D61"/>
    <w:rsid w:val="00CF615B"/>
    <w:rsid w:val="00D04180"/>
    <w:rsid w:val="00D10D76"/>
    <w:rsid w:val="00D3016D"/>
    <w:rsid w:val="00D34465"/>
    <w:rsid w:val="00D85008"/>
    <w:rsid w:val="00E1417F"/>
    <w:rsid w:val="00E63B0C"/>
    <w:rsid w:val="00F13C8D"/>
    <w:rsid w:val="00FC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E9C2F"/>
  <w15:chartTrackingRefBased/>
  <w15:docId w15:val="{CC031DAE-664D-404B-B60B-D1C921EE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1A46"/>
    <w:rPr>
      <w:rFonts w:ascii="Consolas" w:hAnsi="Consolas" w:cs="Consolas"/>
      <w:sz w:val="21"/>
      <w:szCs w:val="21"/>
    </w:rPr>
  </w:style>
  <w:style w:type="character" w:customStyle="1" w:styleId="PlainTextChar">
    <w:name w:val="Plain Text Char"/>
    <w:basedOn w:val="DefaultParagraphFont"/>
    <w:link w:val="PlainText"/>
    <w:uiPriority w:val="99"/>
    <w:rsid w:val="00C61A46"/>
    <w:rPr>
      <w:rFonts w:ascii="Consolas" w:hAnsi="Consolas" w:cs="Consolas"/>
      <w:sz w:val="21"/>
      <w:szCs w:val="21"/>
    </w:rPr>
  </w:style>
  <w:style w:type="paragraph" w:styleId="ListParagraph">
    <w:name w:val="List Paragraph"/>
    <w:basedOn w:val="Normal"/>
    <w:uiPriority w:val="34"/>
    <w:qFormat/>
    <w:rsid w:val="00C61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Petrozzi</dc:creator>
  <cp:keywords/>
  <dc:description/>
  <cp:lastModifiedBy>Michela Petrozzi</cp:lastModifiedBy>
  <cp:revision>16</cp:revision>
  <dcterms:created xsi:type="dcterms:W3CDTF">2019-08-17T04:26:00Z</dcterms:created>
  <dcterms:modified xsi:type="dcterms:W3CDTF">2019-08-17T23:59:00Z</dcterms:modified>
</cp:coreProperties>
</file>