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  <w:bookmarkStart w:id="0" w:name="_GoBack"/>
      <w:bookmarkEnd w:id="0"/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863956" w:rsidRDefault="00863956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4B63C4" w:rsidRPr="004B63C4" w:rsidRDefault="004B63C4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  <w:r w:rsidRPr="004B63C4">
        <w:rPr>
          <w:rFonts w:ascii="Garamond" w:hAnsi="Garamond"/>
          <w:sz w:val="32"/>
          <w:szCs w:val="32"/>
        </w:rPr>
        <w:t>Guía para la</w:t>
      </w:r>
      <w:r>
        <w:rPr>
          <w:rFonts w:ascii="Garamond" w:hAnsi="Garamond"/>
          <w:sz w:val="32"/>
          <w:szCs w:val="32"/>
        </w:rPr>
        <w:t xml:space="preserve"> r</w:t>
      </w:r>
      <w:r w:rsidRPr="004B63C4">
        <w:rPr>
          <w:rFonts w:ascii="Garamond" w:hAnsi="Garamond"/>
          <w:sz w:val="32"/>
          <w:szCs w:val="32"/>
        </w:rPr>
        <w:t>evisión de un dispositivo PERLE</w:t>
      </w:r>
    </w:p>
    <w:p w:rsidR="004B63C4" w:rsidRPr="0002213B" w:rsidRDefault="004B63C4" w:rsidP="004B63C4">
      <w:pPr>
        <w:pStyle w:val="TitulodelDoc"/>
        <w:ind w:left="1440" w:hanging="1440"/>
        <w:rPr>
          <w:rFonts w:ascii="Cálico Font" w:hAnsi="Cálico Font"/>
          <w:sz w:val="40"/>
          <w:szCs w:val="40"/>
        </w:rPr>
      </w:pPr>
      <w:r w:rsidRPr="004B63C4">
        <w:rPr>
          <w:rFonts w:ascii="Garamond" w:hAnsi="Garamond"/>
          <w:sz w:val="32"/>
          <w:szCs w:val="32"/>
        </w:rPr>
        <w:t>en Hoteles VIRTUALES</w:t>
      </w:r>
    </w:p>
    <w:p w:rsidR="00AF7CE3" w:rsidRPr="00110B85" w:rsidRDefault="00AF7CE3" w:rsidP="004B63C4">
      <w:pPr>
        <w:pStyle w:val="TitulodelDoc"/>
        <w:ind w:left="1440" w:hanging="1440"/>
        <w:rPr>
          <w:rFonts w:ascii="Garamond" w:hAnsi="Garamond"/>
          <w:sz w:val="32"/>
          <w:szCs w:val="32"/>
        </w:rPr>
      </w:pPr>
    </w:p>
    <w:p w:rsidR="00301193" w:rsidRPr="00110B85" w:rsidRDefault="00C37062" w:rsidP="00531931">
      <w:pPr>
        <w:pStyle w:val="TitulodelDoc"/>
        <w:rPr>
          <w:rFonts w:ascii="Garamond" w:hAnsi="Garamond"/>
          <w:sz w:val="32"/>
          <w:szCs w:val="32"/>
        </w:rPr>
      </w:pPr>
      <w:r w:rsidRPr="00110B85">
        <w:rPr>
          <w:rFonts w:ascii="Garamond" w:hAnsi="Garamond"/>
          <w:b w:val="0"/>
          <w:sz w:val="32"/>
          <w:szCs w:val="32"/>
        </w:rPr>
        <w:t>Meliá Hotels International</w:t>
      </w:r>
    </w:p>
    <w:p w:rsidR="009326F3" w:rsidRDefault="009326F3" w:rsidP="00301193">
      <w:pPr>
        <w:pStyle w:val="TitulodelDoc"/>
        <w:rPr>
          <w:rFonts w:ascii="Garamond" w:hAnsi="Garamond"/>
          <w:sz w:val="32"/>
          <w:szCs w:val="32"/>
        </w:rPr>
      </w:pPr>
    </w:p>
    <w:p w:rsidR="00F13F6B" w:rsidRPr="00A2657A" w:rsidRDefault="00F13F6B" w:rsidP="00701FF5">
      <w:pPr>
        <w:rPr>
          <w:szCs w:val="22"/>
        </w:rPr>
      </w:pPr>
    </w:p>
    <w:p w:rsidR="0025007D" w:rsidRPr="00A2657A" w:rsidRDefault="0025007D" w:rsidP="00701FF5">
      <w:pPr>
        <w:rPr>
          <w:szCs w:val="22"/>
        </w:rPr>
      </w:pPr>
    </w:p>
    <w:p w:rsidR="002F4B9F" w:rsidRPr="00A2657A" w:rsidRDefault="002F4B9F" w:rsidP="00544419">
      <w:pPr>
        <w:autoSpaceDE w:val="0"/>
        <w:autoSpaceDN w:val="0"/>
        <w:adjustRightInd w:val="0"/>
        <w:spacing w:before="283" w:line="340" w:lineRule="exact"/>
        <w:rPr>
          <w:szCs w:val="22"/>
        </w:rPr>
      </w:pPr>
    </w:p>
    <w:p w:rsidR="00FD6679" w:rsidRPr="00A2657A" w:rsidRDefault="00FD6679" w:rsidP="00AF275E">
      <w:pPr>
        <w:autoSpaceDE w:val="0"/>
        <w:autoSpaceDN w:val="0"/>
        <w:adjustRightInd w:val="0"/>
        <w:spacing w:before="283" w:line="340" w:lineRule="exact"/>
        <w:jc w:val="center"/>
        <w:rPr>
          <w:szCs w:val="22"/>
        </w:rPr>
      </w:pPr>
    </w:p>
    <w:p w:rsidR="00FD6679" w:rsidRPr="00A2657A" w:rsidRDefault="00FD6679" w:rsidP="00FD6679">
      <w:pPr>
        <w:rPr>
          <w:szCs w:val="22"/>
        </w:rPr>
      </w:pPr>
    </w:p>
    <w:p w:rsidR="00FD6679" w:rsidRPr="00A2657A" w:rsidRDefault="00FD6679" w:rsidP="00AF275E">
      <w:pPr>
        <w:autoSpaceDE w:val="0"/>
        <w:autoSpaceDN w:val="0"/>
        <w:adjustRightInd w:val="0"/>
        <w:spacing w:before="283" w:line="340" w:lineRule="exact"/>
        <w:jc w:val="center"/>
        <w:rPr>
          <w:szCs w:val="22"/>
        </w:rPr>
      </w:pPr>
    </w:p>
    <w:p w:rsidR="002F4B9F" w:rsidRPr="00A2657A" w:rsidRDefault="004E28C6" w:rsidP="00AF275E">
      <w:pPr>
        <w:autoSpaceDE w:val="0"/>
        <w:autoSpaceDN w:val="0"/>
        <w:adjustRightInd w:val="0"/>
        <w:spacing w:before="283" w:line="340" w:lineRule="exact"/>
        <w:jc w:val="center"/>
        <w:rPr>
          <w:b/>
          <w:bCs/>
          <w:szCs w:val="22"/>
        </w:rPr>
      </w:pPr>
      <w:r w:rsidRPr="00A2657A">
        <w:rPr>
          <w:szCs w:val="22"/>
        </w:rPr>
        <w:br w:type="page"/>
      </w:r>
      <w:r w:rsidR="002F4B9F" w:rsidRPr="00A2657A">
        <w:rPr>
          <w:b/>
          <w:bCs/>
          <w:szCs w:val="22"/>
        </w:rPr>
        <w:lastRenderedPageBreak/>
        <w:t>ÍNDICE</w:t>
      </w:r>
    </w:p>
    <w:bookmarkStart w:id="1" w:name="ID_ID260688"/>
    <w:bookmarkStart w:id="2" w:name="E_7"/>
    <w:bookmarkEnd w:id="1"/>
    <w:bookmarkEnd w:id="2"/>
    <w:p w:rsidR="00D11963" w:rsidRDefault="003B60A2">
      <w:pPr>
        <w:pStyle w:val="TD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A2657A">
        <w:rPr>
          <w:rStyle w:val="Hipervnculo"/>
          <w:b w:val="0"/>
          <w:bCs/>
          <w:caps w:val="0"/>
          <w:color w:val="auto"/>
          <w:sz w:val="22"/>
          <w:szCs w:val="22"/>
        </w:rPr>
        <w:fldChar w:fldCharType="begin"/>
      </w:r>
      <w:r w:rsidRPr="00A2657A">
        <w:rPr>
          <w:rStyle w:val="Hipervnculo"/>
          <w:b w:val="0"/>
          <w:bCs/>
          <w:caps w:val="0"/>
          <w:color w:val="auto"/>
          <w:sz w:val="22"/>
          <w:szCs w:val="22"/>
        </w:rPr>
        <w:instrText xml:space="preserve"> TOC \o "1-3" \h \z \u </w:instrText>
      </w:r>
      <w:r w:rsidRPr="00A2657A">
        <w:rPr>
          <w:rStyle w:val="Hipervnculo"/>
          <w:b w:val="0"/>
          <w:bCs/>
          <w:caps w:val="0"/>
          <w:color w:val="auto"/>
          <w:sz w:val="22"/>
          <w:szCs w:val="22"/>
        </w:rPr>
        <w:fldChar w:fldCharType="separate"/>
      </w:r>
      <w:hyperlink w:anchor="_Toc509825853" w:history="1">
        <w:r w:rsidR="00D11963" w:rsidRPr="00BC0E97">
          <w:rPr>
            <w:rStyle w:val="Hipervnculo"/>
          </w:rPr>
          <w:t>1</w:t>
        </w:r>
        <w:r w:rsidR="00D1196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11963" w:rsidRPr="00BC0E97">
          <w:rPr>
            <w:rStyle w:val="Hipervnculo"/>
          </w:rPr>
          <w:t>INTRODUCCIÓN</w:t>
        </w:r>
        <w:r w:rsidR="00D11963">
          <w:rPr>
            <w:webHidden/>
          </w:rPr>
          <w:tab/>
        </w:r>
        <w:r w:rsidR="00D11963">
          <w:rPr>
            <w:webHidden/>
          </w:rPr>
          <w:fldChar w:fldCharType="begin"/>
        </w:r>
        <w:r w:rsidR="00D11963">
          <w:rPr>
            <w:webHidden/>
          </w:rPr>
          <w:instrText xml:space="preserve"> PAGEREF _Toc509825853 \h </w:instrText>
        </w:r>
        <w:r w:rsidR="00D11963">
          <w:rPr>
            <w:webHidden/>
          </w:rPr>
        </w:r>
        <w:r w:rsidR="00D11963">
          <w:rPr>
            <w:webHidden/>
          </w:rPr>
          <w:fldChar w:fldCharType="separate"/>
        </w:r>
        <w:r w:rsidR="00D11963">
          <w:rPr>
            <w:webHidden/>
          </w:rPr>
          <w:t>3</w:t>
        </w:r>
        <w:r w:rsidR="00D11963">
          <w:rPr>
            <w:webHidden/>
          </w:rPr>
          <w:fldChar w:fldCharType="end"/>
        </w:r>
      </w:hyperlink>
    </w:p>
    <w:p w:rsidR="00D11963" w:rsidRDefault="001D26B0">
      <w:pPr>
        <w:pStyle w:val="TD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09825854" w:history="1">
        <w:r w:rsidR="00D11963" w:rsidRPr="00BC0E97">
          <w:rPr>
            <w:rStyle w:val="Hipervnculo"/>
          </w:rPr>
          <w:t>2</w:t>
        </w:r>
        <w:r w:rsidR="00D1196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11963" w:rsidRPr="00BC0E97">
          <w:rPr>
            <w:rStyle w:val="Hipervnculo"/>
          </w:rPr>
          <w:t>REINSTALACION DE UN PERLE NUEVO</w:t>
        </w:r>
        <w:r w:rsidR="00D11963">
          <w:rPr>
            <w:webHidden/>
          </w:rPr>
          <w:tab/>
        </w:r>
        <w:r w:rsidR="00D11963">
          <w:rPr>
            <w:webHidden/>
          </w:rPr>
          <w:fldChar w:fldCharType="begin"/>
        </w:r>
        <w:r w:rsidR="00D11963">
          <w:rPr>
            <w:webHidden/>
          </w:rPr>
          <w:instrText xml:space="preserve"> PAGEREF _Toc509825854 \h </w:instrText>
        </w:r>
        <w:r w:rsidR="00D11963">
          <w:rPr>
            <w:webHidden/>
          </w:rPr>
        </w:r>
        <w:r w:rsidR="00D11963">
          <w:rPr>
            <w:webHidden/>
          </w:rPr>
          <w:fldChar w:fldCharType="separate"/>
        </w:r>
        <w:r w:rsidR="00D11963">
          <w:rPr>
            <w:webHidden/>
          </w:rPr>
          <w:t>5</w:t>
        </w:r>
        <w:r w:rsidR="00D11963">
          <w:rPr>
            <w:webHidden/>
          </w:rPr>
          <w:fldChar w:fldCharType="end"/>
        </w:r>
      </w:hyperlink>
    </w:p>
    <w:p w:rsidR="00D11963" w:rsidRDefault="001D26B0">
      <w:pPr>
        <w:pStyle w:val="TD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09825855" w:history="1">
        <w:r w:rsidR="00D11963" w:rsidRPr="00BC0E97">
          <w:rPr>
            <w:rStyle w:val="Hipervnculo"/>
          </w:rPr>
          <w:t>3</w:t>
        </w:r>
        <w:r w:rsidR="00D1196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11963" w:rsidRPr="00BC0E97">
          <w:rPr>
            <w:rStyle w:val="Hipervnculo"/>
          </w:rPr>
          <w:t>CONFIGURACIÓN INICIAL DEL PERLE</w:t>
        </w:r>
        <w:r w:rsidR="00D11963">
          <w:rPr>
            <w:webHidden/>
          </w:rPr>
          <w:tab/>
        </w:r>
        <w:r w:rsidR="00D11963">
          <w:rPr>
            <w:webHidden/>
          </w:rPr>
          <w:fldChar w:fldCharType="begin"/>
        </w:r>
        <w:r w:rsidR="00D11963">
          <w:rPr>
            <w:webHidden/>
          </w:rPr>
          <w:instrText xml:space="preserve"> PAGEREF _Toc509825855 \h </w:instrText>
        </w:r>
        <w:r w:rsidR="00D11963">
          <w:rPr>
            <w:webHidden/>
          </w:rPr>
        </w:r>
        <w:r w:rsidR="00D11963">
          <w:rPr>
            <w:webHidden/>
          </w:rPr>
          <w:fldChar w:fldCharType="separate"/>
        </w:r>
        <w:r w:rsidR="00D11963">
          <w:rPr>
            <w:webHidden/>
          </w:rPr>
          <w:t>6</w:t>
        </w:r>
        <w:r w:rsidR="00D11963">
          <w:rPr>
            <w:webHidden/>
          </w:rPr>
          <w:fldChar w:fldCharType="end"/>
        </w:r>
      </w:hyperlink>
    </w:p>
    <w:p w:rsidR="00D11963" w:rsidRDefault="001D26B0">
      <w:pPr>
        <w:pStyle w:val="TD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09825856" w:history="1">
        <w:r w:rsidR="00D11963" w:rsidRPr="00BC0E97">
          <w:rPr>
            <w:rStyle w:val="Hipervnculo"/>
          </w:rPr>
          <w:t>4</w:t>
        </w:r>
        <w:r w:rsidR="00D1196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11963" w:rsidRPr="00BC0E97">
          <w:rPr>
            <w:rStyle w:val="Hipervnculo"/>
          </w:rPr>
          <w:t>ACCESO WEB AL PERLE</w:t>
        </w:r>
        <w:r w:rsidR="00D11963">
          <w:rPr>
            <w:webHidden/>
          </w:rPr>
          <w:tab/>
        </w:r>
        <w:r w:rsidR="00D11963">
          <w:rPr>
            <w:webHidden/>
          </w:rPr>
          <w:fldChar w:fldCharType="begin"/>
        </w:r>
        <w:r w:rsidR="00D11963">
          <w:rPr>
            <w:webHidden/>
          </w:rPr>
          <w:instrText xml:space="preserve"> PAGEREF _Toc509825856 \h </w:instrText>
        </w:r>
        <w:r w:rsidR="00D11963">
          <w:rPr>
            <w:webHidden/>
          </w:rPr>
        </w:r>
        <w:r w:rsidR="00D11963">
          <w:rPr>
            <w:webHidden/>
          </w:rPr>
          <w:fldChar w:fldCharType="separate"/>
        </w:r>
        <w:r w:rsidR="00D11963">
          <w:rPr>
            <w:webHidden/>
          </w:rPr>
          <w:t>10</w:t>
        </w:r>
        <w:r w:rsidR="00D11963">
          <w:rPr>
            <w:webHidden/>
          </w:rPr>
          <w:fldChar w:fldCharType="end"/>
        </w:r>
      </w:hyperlink>
    </w:p>
    <w:p w:rsidR="00D11963" w:rsidRDefault="001D26B0">
      <w:pPr>
        <w:pStyle w:val="TD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09825857" w:history="1">
        <w:r w:rsidR="00D11963" w:rsidRPr="00BC0E97">
          <w:rPr>
            <w:rStyle w:val="Hipervnculo"/>
          </w:rPr>
          <w:t>5</w:t>
        </w:r>
        <w:r w:rsidR="00D1196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D11963" w:rsidRPr="00BC0E97">
          <w:rPr>
            <w:rStyle w:val="Hipervnculo"/>
          </w:rPr>
          <w:t>COMPROBACIONES</w:t>
        </w:r>
        <w:r w:rsidR="00D11963">
          <w:rPr>
            <w:webHidden/>
          </w:rPr>
          <w:tab/>
        </w:r>
        <w:r w:rsidR="00D11963">
          <w:rPr>
            <w:webHidden/>
          </w:rPr>
          <w:fldChar w:fldCharType="begin"/>
        </w:r>
        <w:r w:rsidR="00D11963">
          <w:rPr>
            <w:webHidden/>
          </w:rPr>
          <w:instrText xml:space="preserve"> PAGEREF _Toc509825857 \h </w:instrText>
        </w:r>
        <w:r w:rsidR="00D11963">
          <w:rPr>
            <w:webHidden/>
          </w:rPr>
        </w:r>
        <w:r w:rsidR="00D11963">
          <w:rPr>
            <w:webHidden/>
          </w:rPr>
          <w:fldChar w:fldCharType="separate"/>
        </w:r>
        <w:r w:rsidR="00D11963">
          <w:rPr>
            <w:webHidden/>
          </w:rPr>
          <w:t>13</w:t>
        </w:r>
        <w:r w:rsidR="00D11963">
          <w:rPr>
            <w:webHidden/>
          </w:rPr>
          <w:fldChar w:fldCharType="end"/>
        </w:r>
      </w:hyperlink>
    </w:p>
    <w:p w:rsidR="003278C5" w:rsidRDefault="003B60A2" w:rsidP="0014063F">
      <w:pPr>
        <w:pStyle w:val="Ttulo1"/>
      </w:pPr>
      <w:r w:rsidRPr="00A2657A">
        <w:rPr>
          <w:rStyle w:val="Hipervnculo"/>
          <w:b w:val="0"/>
          <w:bCs w:val="0"/>
          <w:caps/>
          <w:noProof/>
          <w:color w:val="auto"/>
          <w:sz w:val="22"/>
          <w:szCs w:val="22"/>
        </w:rPr>
        <w:lastRenderedPageBreak/>
        <w:fldChar w:fldCharType="end"/>
      </w:r>
      <w:bookmarkStart w:id="3" w:name="_Toc400381490"/>
      <w:bookmarkStart w:id="4" w:name="_Toc509825853"/>
      <w:r w:rsidR="00206736" w:rsidRPr="00A2657A">
        <w:t>INTRODUCCIÓN</w:t>
      </w:r>
      <w:bookmarkEnd w:id="3"/>
      <w:bookmarkEnd w:id="4"/>
    </w:p>
    <w:p w:rsidR="002627B3" w:rsidRDefault="0014063F" w:rsidP="00A35A29">
      <w:pPr>
        <w:ind w:left="567"/>
        <w:rPr>
          <w:sz w:val="24"/>
        </w:rPr>
      </w:pPr>
      <w:r w:rsidRPr="00863956">
        <w:rPr>
          <w:sz w:val="24"/>
        </w:rPr>
        <w:t xml:space="preserve">En el proyecto de virtualización se definió el uso de un dispositivo </w:t>
      </w:r>
      <w:r w:rsidRPr="00863956">
        <w:rPr>
          <w:b/>
          <w:sz w:val="24"/>
        </w:rPr>
        <w:t xml:space="preserve">PERLE </w:t>
      </w:r>
      <w:r w:rsidRPr="00863956">
        <w:rPr>
          <w:sz w:val="24"/>
        </w:rPr>
        <w:t xml:space="preserve">para los servidores de hoteles virtuales, </w:t>
      </w:r>
      <w:r w:rsidR="002627B3">
        <w:rPr>
          <w:sz w:val="24"/>
        </w:rPr>
        <w:t xml:space="preserve">a través del cual se </w:t>
      </w:r>
      <w:r w:rsidRPr="00863956">
        <w:rPr>
          <w:sz w:val="24"/>
        </w:rPr>
        <w:t xml:space="preserve">realizan los cargos de las llamadas directamente a </w:t>
      </w:r>
      <w:r w:rsidR="002627B3" w:rsidRPr="00863956">
        <w:rPr>
          <w:sz w:val="24"/>
        </w:rPr>
        <w:t>Sihot.</w:t>
      </w:r>
    </w:p>
    <w:p w:rsidR="002627B3" w:rsidRDefault="002627B3" w:rsidP="00A35A29">
      <w:pPr>
        <w:ind w:left="567"/>
        <w:rPr>
          <w:sz w:val="24"/>
        </w:rPr>
      </w:pPr>
    </w:p>
    <w:p w:rsidR="002627B3" w:rsidRDefault="002627B3" w:rsidP="00A35A29">
      <w:pPr>
        <w:ind w:left="567"/>
        <w:rPr>
          <w:sz w:val="24"/>
        </w:rPr>
      </w:pPr>
      <w:r>
        <w:rPr>
          <w:sz w:val="24"/>
        </w:rPr>
        <w:t>Fotos del dispositivo</w:t>
      </w:r>
    </w:p>
    <w:p w:rsidR="002627B3" w:rsidRDefault="002627B3" w:rsidP="00A35A29">
      <w:pPr>
        <w:ind w:left="567"/>
        <w:rPr>
          <w:sz w:val="24"/>
        </w:rPr>
      </w:pPr>
    </w:p>
    <w:p w:rsidR="002627B3" w:rsidRDefault="002627B3" w:rsidP="00A35A29">
      <w:pPr>
        <w:ind w:left="567"/>
        <w:rPr>
          <w:sz w:val="24"/>
        </w:rPr>
      </w:pPr>
    </w:p>
    <w:p w:rsidR="002627B3" w:rsidRDefault="002627B3" w:rsidP="00A35A29">
      <w:pPr>
        <w:ind w:left="567"/>
        <w:rPr>
          <w:sz w:val="24"/>
        </w:rPr>
      </w:pPr>
    </w:p>
    <w:p w:rsidR="00A35A29" w:rsidRDefault="00FE233F" w:rsidP="00A35A29">
      <w:pPr>
        <w:ind w:left="567"/>
        <w:rPr>
          <w:sz w:val="24"/>
        </w:rPr>
      </w:pPr>
      <w:r w:rsidRPr="00A916CC">
        <w:rPr>
          <w:noProof/>
        </w:rPr>
        <w:drawing>
          <wp:inline distT="0" distB="0" distL="0" distR="0">
            <wp:extent cx="4145280" cy="3657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3F" w:rsidRDefault="00FE233F" w:rsidP="00A35A29">
      <w:pPr>
        <w:ind w:left="567"/>
        <w:rPr>
          <w:sz w:val="24"/>
        </w:rPr>
      </w:pPr>
    </w:p>
    <w:p w:rsidR="00FE233F" w:rsidRDefault="00FE233F" w:rsidP="00A35A29">
      <w:pPr>
        <w:ind w:left="567"/>
        <w:rPr>
          <w:sz w:val="24"/>
        </w:rPr>
      </w:pPr>
      <w:r w:rsidRPr="00A916CC">
        <w:rPr>
          <w:noProof/>
        </w:rPr>
        <w:lastRenderedPageBreak/>
        <w:drawing>
          <wp:inline distT="0" distB="0" distL="0" distR="0">
            <wp:extent cx="3429000" cy="3581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318" w:rsidRDefault="002627B3" w:rsidP="00576A8F">
      <w:pPr>
        <w:pStyle w:val="Ttulo1"/>
      </w:pPr>
      <w:bookmarkStart w:id="5" w:name="_Toc509825854"/>
      <w:r w:rsidRPr="00393B87">
        <w:lastRenderedPageBreak/>
        <w:t>REINSTALACION DE UN PERLE NUEVO</w:t>
      </w:r>
      <w:bookmarkEnd w:id="5"/>
      <w:r w:rsidR="00ED5AE8" w:rsidRPr="00ED5AE8">
        <w:t xml:space="preserve"> </w:t>
      </w:r>
    </w:p>
    <w:p w:rsidR="008E062E" w:rsidRDefault="008E062E" w:rsidP="00393B87">
      <w:pPr>
        <w:pStyle w:val="Parrafo1"/>
        <w:rPr>
          <w:sz w:val="24"/>
        </w:rPr>
      </w:pPr>
      <w:r>
        <w:rPr>
          <w:sz w:val="24"/>
        </w:rPr>
        <w:t xml:space="preserve">Se ha de contactar </w:t>
      </w:r>
      <w:r w:rsidR="00393B87" w:rsidRPr="00393B87">
        <w:rPr>
          <w:sz w:val="24"/>
        </w:rPr>
        <w:t xml:space="preserve">con el hotel para que </w:t>
      </w:r>
      <w:r>
        <w:rPr>
          <w:sz w:val="24"/>
        </w:rPr>
        <w:t xml:space="preserve"> conecten el equipo</w:t>
      </w:r>
      <w:r w:rsidR="00393B87" w:rsidRPr="00393B87">
        <w:rPr>
          <w:sz w:val="24"/>
        </w:rPr>
        <w:t xml:space="preserve"> a la electricidad con el transformador que incluye la caja, a la red del hotel por cable ethernet y a la centralita de teléfonos</w:t>
      </w:r>
      <w:r>
        <w:rPr>
          <w:sz w:val="24"/>
        </w:rPr>
        <w:t xml:space="preserve"> por el cable serial-port (</w:t>
      </w:r>
      <w:r w:rsidR="00393B87" w:rsidRPr="00393B87">
        <w:rPr>
          <w:sz w:val="24"/>
        </w:rPr>
        <w:t>este cable es responsabilidad del hotel).</w:t>
      </w:r>
      <w:r w:rsidR="00455C99">
        <w:rPr>
          <w:sz w:val="24"/>
        </w:rPr>
        <w:t xml:space="preserve"> </w:t>
      </w:r>
    </w:p>
    <w:p w:rsidR="00393B87" w:rsidRPr="00393B87" w:rsidRDefault="00455C99" w:rsidP="00393B87">
      <w:pPr>
        <w:pStyle w:val="Parrafo1"/>
        <w:rPr>
          <w:sz w:val="24"/>
        </w:rPr>
      </w:pPr>
      <w:r>
        <w:rPr>
          <w:sz w:val="24"/>
        </w:rPr>
        <w:t xml:space="preserve">Además hay que solicitar al personal del hotel que nos atienda que </w:t>
      </w:r>
      <w:r w:rsidR="00393B87" w:rsidRPr="00393B87">
        <w:rPr>
          <w:sz w:val="24"/>
        </w:rPr>
        <w:t xml:space="preserve">coloquen el swich en la posición </w:t>
      </w:r>
      <w:r w:rsidR="00393B87" w:rsidRPr="00455C99">
        <w:rPr>
          <w:b/>
          <w:sz w:val="24"/>
        </w:rPr>
        <w:t>CONSOLE</w:t>
      </w:r>
      <w:r w:rsidR="00393B87" w:rsidRPr="00393B87">
        <w:rPr>
          <w:sz w:val="24"/>
        </w:rPr>
        <w:t xml:space="preserve"> (</w:t>
      </w:r>
      <w:r w:rsidR="00A856A9">
        <w:rPr>
          <w:sz w:val="24"/>
        </w:rPr>
        <w:t xml:space="preserve">es decir, hacia </w:t>
      </w:r>
      <w:r w:rsidR="00393B87" w:rsidRPr="00393B87">
        <w:rPr>
          <w:sz w:val="24"/>
        </w:rPr>
        <w:t>abajo).</w:t>
      </w:r>
    </w:p>
    <w:p w:rsidR="00393B87" w:rsidRPr="00752A3A" w:rsidRDefault="00393B87" w:rsidP="004F6318">
      <w:pPr>
        <w:pStyle w:val="Parrafo1"/>
        <w:rPr>
          <w:sz w:val="24"/>
        </w:rPr>
      </w:pPr>
    </w:p>
    <w:p w:rsidR="00D10127" w:rsidRDefault="00D10127" w:rsidP="004F6318">
      <w:pPr>
        <w:pStyle w:val="Parrafo1"/>
      </w:pPr>
    </w:p>
    <w:p w:rsidR="00D10127" w:rsidRDefault="00D10127" w:rsidP="004F6318">
      <w:pPr>
        <w:pStyle w:val="Parrafo1"/>
      </w:pPr>
    </w:p>
    <w:p w:rsidR="00417CE6" w:rsidRDefault="00417CE6" w:rsidP="00124770">
      <w:pPr>
        <w:pStyle w:val="Ttulo1"/>
      </w:pPr>
      <w:bookmarkStart w:id="6" w:name="_Toc509825855"/>
      <w:r>
        <w:lastRenderedPageBreak/>
        <w:t>CONFIGURACIÓN INICIAL DEL PERLE</w:t>
      </w:r>
      <w:bookmarkEnd w:id="6"/>
      <w:r>
        <w:t xml:space="preserve"> </w:t>
      </w:r>
      <w:r w:rsidRPr="00ED5AE8">
        <w:t xml:space="preserve"> </w:t>
      </w:r>
    </w:p>
    <w:p w:rsidR="00AF18A5" w:rsidRPr="00EE79D4" w:rsidRDefault="00AF18A5" w:rsidP="00EE79D4">
      <w:pPr>
        <w:pStyle w:val="Parrafo1"/>
        <w:rPr>
          <w:sz w:val="24"/>
        </w:rPr>
      </w:pPr>
      <w:r w:rsidRPr="00EE79D4">
        <w:rPr>
          <w:sz w:val="24"/>
        </w:rPr>
        <w:t xml:space="preserve">Debemos conectarnos, con nuestro usuario administrador, por RDP a un equipo físico del hotel, para estar en la misma LAN que el Perle. </w:t>
      </w:r>
    </w:p>
    <w:p w:rsidR="00AF18A5" w:rsidRPr="00EE79D4" w:rsidRDefault="00AF18A5" w:rsidP="00EE79D4">
      <w:pPr>
        <w:pStyle w:val="Parrafo1"/>
        <w:rPr>
          <w:sz w:val="24"/>
        </w:rPr>
      </w:pPr>
      <w:r w:rsidRPr="00EE79D4">
        <w:rPr>
          <w:sz w:val="24"/>
        </w:rPr>
        <w:t>Para proceder</w:t>
      </w:r>
      <w:r w:rsidR="00EE79D4">
        <w:rPr>
          <w:sz w:val="24"/>
        </w:rPr>
        <w:t xml:space="preserve">, </w:t>
      </w:r>
      <w:r w:rsidRPr="00EE79D4">
        <w:rPr>
          <w:sz w:val="24"/>
        </w:rPr>
        <w:t>debemos deshabilitar el firewall en e</w:t>
      </w:r>
      <w:r w:rsidR="00EE79D4">
        <w:rPr>
          <w:sz w:val="24"/>
        </w:rPr>
        <w:t>l equipo de la siguiente manera:</w:t>
      </w:r>
    </w:p>
    <w:p w:rsidR="00AF18A5" w:rsidRPr="00EE79D4" w:rsidRDefault="00AF18A5" w:rsidP="00EE79D4">
      <w:pPr>
        <w:pStyle w:val="Parrafo1"/>
        <w:numPr>
          <w:ilvl w:val="0"/>
          <w:numId w:val="19"/>
        </w:numPr>
        <w:rPr>
          <w:sz w:val="24"/>
        </w:rPr>
      </w:pPr>
      <w:r w:rsidRPr="00EE79D4">
        <w:rPr>
          <w:sz w:val="24"/>
        </w:rPr>
        <w:t>Accedemos al Directorio Activo y buscamos el equipo.</w:t>
      </w:r>
    </w:p>
    <w:p w:rsidR="00AF18A5" w:rsidRPr="00EE79D4" w:rsidRDefault="00AF18A5" w:rsidP="00EE79D4">
      <w:pPr>
        <w:pStyle w:val="Parrafo1"/>
        <w:numPr>
          <w:ilvl w:val="0"/>
          <w:numId w:val="19"/>
        </w:numPr>
        <w:rPr>
          <w:sz w:val="24"/>
        </w:rPr>
      </w:pPr>
      <w:r w:rsidRPr="00EE79D4">
        <w:rPr>
          <w:sz w:val="24"/>
        </w:rPr>
        <w:t>Anotamos en que OU está. *si no se muestra la OU en la ventana de búsqueda, debemos agregar la columna pulsando en el menú Ver -&gt; elegir columnas y agregamos “publicado en”.</w:t>
      </w:r>
    </w:p>
    <w:p w:rsidR="00AF18A5" w:rsidRDefault="00AF18A5" w:rsidP="00EE79D4">
      <w:pPr>
        <w:autoSpaceDE w:val="0"/>
        <w:ind w:firstLine="708"/>
        <w:jc w:val="center"/>
        <w:rPr>
          <w:rFonts w:cs="Arial"/>
          <w:sz w:val="20"/>
        </w:rPr>
      </w:pPr>
      <w:r w:rsidRPr="00B44873">
        <w:rPr>
          <w:noProof/>
        </w:rPr>
        <w:drawing>
          <wp:inline distT="0" distB="0" distL="0" distR="0">
            <wp:extent cx="3802380" cy="25222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D4" w:rsidRDefault="00EE79D4" w:rsidP="00EE79D4">
      <w:pPr>
        <w:autoSpaceDE w:val="0"/>
        <w:ind w:firstLine="708"/>
        <w:jc w:val="center"/>
        <w:rPr>
          <w:rFonts w:cs="Arial"/>
          <w:sz w:val="20"/>
        </w:rPr>
      </w:pPr>
    </w:p>
    <w:p w:rsidR="00AF18A5" w:rsidRPr="00EE79D4" w:rsidRDefault="00AF18A5" w:rsidP="00EE79D4">
      <w:pPr>
        <w:pStyle w:val="Prrafodelista"/>
        <w:numPr>
          <w:ilvl w:val="0"/>
          <w:numId w:val="20"/>
        </w:numPr>
        <w:autoSpaceDE w:val="0"/>
        <w:rPr>
          <w:noProof/>
          <w:sz w:val="24"/>
        </w:rPr>
      </w:pPr>
      <w:r w:rsidRPr="00EE79D4">
        <w:rPr>
          <w:noProof/>
          <w:sz w:val="24"/>
        </w:rPr>
        <w:t>Modificamos la OU a la que pertenece el equipo por la siguiente /</w:t>
      </w:r>
      <w:r w:rsidRPr="005764E0">
        <w:rPr>
          <w:b/>
          <w:noProof/>
          <w:sz w:val="24"/>
        </w:rPr>
        <w:t>W7M/CHECKING</w:t>
      </w:r>
      <w:r w:rsidRPr="00EE79D4">
        <w:rPr>
          <w:noProof/>
          <w:sz w:val="24"/>
        </w:rPr>
        <w:t>.</w:t>
      </w:r>
    </w:p>
    <w:p w:rsidR="00AF18A5" w:rsidRPr="005764E0" w:rsidRDefault="00AF18A5" w:rsidP="00AF18A5">
      <w:pPr>
        <w:autoSpaceDE w:val="0"/>
        <w:rPr>
          <w:rFonts w:cs="Arial"/>
          <w:sz w:val="24"/>
        </w:rPr>
      </w:pPr>
      <w:r>
        <w:rPr>
          <w:rFonts w:cs="Arial"/>
          <w:b/>
          <w:sz w:val="20"/>
        </w:rPr>
        <w:tab/>
      </w:r>
      <w:r w:rsidRPr="005764E0">
        <w:rPr>
          <w:rFonts w:cs="Arial"/>
          <w:sz w:val="24"/>
        </w:rPr>
        <w:t>(botón derecho Mover…)</w:t>
      </w:r>
    </w:p>
    <w:p w:rsidR="00AF18A5" w:rsidRPr="00B44873" w:rsidRDefault="00AF18A5" w:rsidP="00320ADC">
      <w:pPr>
        <w:autoSpaceDE w:val="0"/>
        <w:jc w:val="center"/>
        <w:rPr>
          <w:rFonts w:cs="Arial"/>
          <w:sz w:val="20"/>
        </w:rPr>
      </w:pPr>
      <w:r w:rsidRPr="00B44873">
        <w:rPr>
          <w:noProof/>
        </w:rPr>
        <w:drawing>
          <wp:inline distT="0" distB="0" distL="0" distR="0">
            <wp:extent cx="3627120" cy="24079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ADC" w:rsidRDefault="00AF18A5" w:rsidP="00AF18A5">
      <w:pPr>
        <w:autoSpaceDE w:val="0"/>
        <w:rPr>
          <w:rFonts w:cs="Arial"/>
          <w:sz w:val="20"/>
        </w:rPr>
      </w:pPr>
      <w:r>
        <w:rPr>
          <w:rFonts w:cs="Arial"/>
          <w:sz w:val="20"/>
        </w:rPr>
        <w:tab/>
      </w:r>
    </w:p>
    <w:p w:rsidR="00320ADC" w:rsidRDefault="00320ADC" w:rsidP="00AF18A5">
      <w:pPr>
        <w:autoSpaceDE w:val="0"/>
        <w:rPr>
          <w:rFonts w:cs="Arial"/>
          <w:sz w:val="20"/>
        </w:rPr>
      </w:pPr>
    </w:p>
    <w:p w:rsidR="00320ADC" w:rsidRDefault="00320ADC" w:rsidP="00AF18A5">
      <w:pPr>
        <w:autoSpaceDE w:val="0"/>
        <w:rPr>
          <w:rFonts w:cs="Arial"/>
          <w:sz w:val="20"/>
        </w:rPr>
      </w:pPr>
    </w:p>
    <w:p w:rsidR="00AF18A5" w:rsidRPr="00320ADC" w:rsidRDefault="00AF18A5" w:rsidP="00583B28">
      <w:pPr>
        <w:autoSpaceDE w:val="0"/>
        <w:ind w:firstLine="708"/>
        <w:rPr>
          <w:noProof/>
          <w:sz w:val="24"/>
        </w:rPr>
      </w:pPr>
      <w:r w:rsidRPr="00320ADC">
        <w:rPr>
          <w:noProof/>
          <w:sz w:val="24"/>
        </w:rPr>
        <w:lastRenderedPageBreak/>
        <w:t>Una vez hecho esto, desde el PC al que hemos mo</w:t>
      </w:r>
      <w:r w:rsidR="00320ADC" w:rsidRPr="00320ADC">
        <w:rPr>
          <w:noProof/>
          <w:sz w:val="24"/>
        </w:rPr>
        <w:t>vido de OU, lanzamos el comando:</w:t>
      </w:r>
    </w:p>
    <w:p w:rsidR="00583B28" w:rsidRDefault="00AF18A5" w:rsidP="00583B28">
      <w:pPr>
        <w:autoSpaceDE w:val="0"/>
        <w:ind w:firstLine="708"/>
        <w:rPr>
          <w:noProof/>
          <w:sz w:val="24"/>
        </w:rPr>
      </w:pPr>
      <w:r w:rsidRPr="00583B28">
        <w:rPr>
          <w:b/>
          <w:noProof/>
          <w:sz w:val="24"/>
        </w:rPr>
        <w:t>gpupdate /force</w:t>
      </w:r>
      <w:r w:rsidRPr="00320ADC">
        <w:rPr>
          <w:noProof/>
          <w:sz w:val="24"/>
        </w:rPr>
        <w:t xml:space="preserve"> para que se apliquen los cambios (solicita cerrar sesión).</w:t>
      </w:r>
    </w:p>
    <w:p w:rsidR="00583B28" w:rsidRDefault="00583B28" w:rsidP="00583B28">
      <w:pPr>
        <w:autoSpaceDE w:val="0"/>
        <w:ind w:firstLine="708"/>
        <w:rPr>
          <w:noProof/>
          <w:sz w:val="24"/>
        </w:rPr>
      </w:pPr>
    </w:p>
    <w:p w:rsidR="00AF18A5" w:rsidRPr="00583B28" w:rsidRDefault="00AF18A5" w:rsidP="00583B28">
      <w:pPr>
        <w:pStyle w:val="Parrafo1"/>
        <w:ind w:firstLine="141"/>
        <w:rPr>
          <w:sz w:val="24"/>
        </w:rPr>
      </w:pPr>
      <w:r w:rsidRPr="00583B28">
        <w:rPr>
          <w:sz w:val="24"/>
        </w:rPr>
        <w:t>Tras esto procedemos a asignar la IP al Perle</w:t>
      </w:r>
      <w:r w:rsidR="00583B28" w:rsidRPr="00583B28">
        <w:rPr>
          <w:sz w:val="24"/>
        </w:rPr>
        <w:t xml:space="preserve"> de la siguiente manera:</w:t>
      </w:r>
    </w:p>
    <w:p w:rsidR="00AF18A5" w:rsidRPr="00583B28" w:rsidRDefault="00AF18A5" w:rsidP="00583B28">
      <w:pPr>
        <w:pStyle w:val="Parrafo1"/>
        <w:numPr>
          <w:ilvl w:val="0"/>
          <w:numId w:val="19"/>
        </w:numPr>
        <w:rPr>
          <w:sz w:val="24"/>
        </w:rPr>
      </w:pPr>
      <w:r w:rsidRPr="00583B28">
        <w:rPr>
          <w:sz w:val="24"/>
        </w:rPr>
        <w:t>Se ejecuta el "EasyConfig Wizard" que viene en el CD de instalación como administrador (botón derecho ejecutar como administrador).</w:t>
      </w:r>
      <w:r w:rsidR="00583B28" w:rsidRPr="00583B28">
        <w:rPr>
          <w:sz w:val="24"/>
        </w:rPr>
        <w:t xml:space="preserve"> Aparecerá</w:t>
      </w:r>
      <w:r w:rsidRPr="00583B28">
        <w:rPr>
          <w:sz w:val="24"/>
        </w:rPr>
        <w:t xml:space="preserve"> la siguiente ventana y pulsamos en Next.</w:t>
      </w:r>
    </w:p>
    <w:p w:rsidR="00583B28" w:rsidRPr="00583B28" w:rsidRDefault="00583B28" w:rsidP="00583B28">
      <w:pPr>
        <w:pStyle w:val="Parrafo1"/>
        <w:ind w:left="1080"/>
        <w:rPr>
          <w:sz w:val="24"/>
        </w:rPr>
      </w:pPr>
    </w:p>
    <w:p w:rsidR="00AF18A5" w:rsidRDefault="00AF18A5" w:rsidP="00583B28">
      <w:pPr>
        <w:autoSpaceDE w:val="0"/>
        <w:ind w:firstLine="708"/>
        <w:jc w:val="center"/>
        <w:rPr>
          <w:rFonts w:cs="Arial"/>
          <w:color w:val="000000"/>
          <w:sz w:val="20"/>
        </w:rPr>
      </w:pPr>
      <w:r w:rsidRPr="00EF26CD">
        <w:rPr>
          <w:rFonts w:cs="Arial"/>
          <w:noProof/>
          <w:color w:val="000000"/>
          <w:sz w:val="20"/>
        </w:rPr>
        <w:drawing>
          <wp:inline distT="0" distB="0" distL="0" distR="0">
            <wp:extent cx="2811780" cy="20116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011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Pr="00583B28" w:rsidRDefault="00AF18A5" w:rsidP="00583B28">
      <w:pPr>
        <w:pStyle w:val="Parrafo1"/>
        <w:numPr>
          <w:ilvl w:val="0"/>
          <w:numId w:val="19"/>
        </w:numPr>
        <w:rPr>
          <w:sz w:val="24"/>
        </w:rPr>
      </w:pPr>
      <w:r w:rsidRPr="00583B28">
        <w:rPr>
          <w:sz w:val="24"/>
        </w:rPr>
        <w:t>Ahora debería encontrar el dispositivo (muy import</w:t>
      </w:r>
      <w:r w:rsidR="00583B28">
        <w:rPr>
          <w:sz w:val="24"/>
        </w:rPr>
        <w:t>ante que el swich del perle esté</w:t>
      </w:r>
      <w:r w:rsidRPr="00583B28">
        <w:rPr>
          <w:sz w:val="24"/>
        </w:rPr>
        <w:t xml:space="preserve"> en posición console)</w:t>
      </w:r>
    </w:p>
    <w:p w:rsidR="00AF18A5" w:rsidRPr="00583B28" w:rsidRDefault="00AF18A5" w:rsidP="0085701E">
      <w:pPr>
        <w:pStyle w:val="Parrafo1"/>
        <w:ind w:left="1440"/>
        <w:jc w:val="center"/>
        <w:rPr>
          <w:sz w:val="24"/>
        </w:rPr>
      </w:pPr>
      <w:r w:rsidRPr="00583B28">
        <w:rPr>
          <w:sz w:val="24"/>
        </w:rPr>
        <w:drawing>
          <wp:inline distT="0" distB="0" distL="0" distR="0">
            <wp:extent cx="2773680" cy="21488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48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Pr="00583B28" w:rsidRDefault="00AF18A5" w:rsidP="00583B28">
      <w:pPr>
        <w:pStyle w:val="Prrafodelista"/>
        <w:numPr>
          <w:ilvl w:val="0"/>
          <w:numId w:val="19"/>
        </w:numPr>
        <w:autoSpaceDE w:val="0"/>
        <w:rPr>
          <w:b/>
          <w:noProof/>
          <w:sz w:val="24"/>
        </w:rPr>
      </w:pPr>
      <w:r w:rsidRPr="00583B28">
        <w:rPr>
          <w:noProof/>
          <w:sz w:val="24"/>
        </w:rPr>
        <w:t xml:space="preserve">Lo marcamos y pulsamos asignar IP, e introducimos la IP que corresponda a la red física del hotel </w:t>
      </w:r>
      <w:r w:rsidRPr="00583B28">
        <w:rPr>
          <w:b/>
          <w:noProof/>
          <w:sz w:val="24"/>
        </w:rPr>
        <w:t xml:space="preserve">x.x.x.225 </w:t>
      </w:r>
    </w:p>
    <w:p w:rsidR="00AF18A5" w:rsidRPr="00EF26CD" w:rsidRDefault="00AF18A5" w:rsidP="006C1D78">
      <w:pPr>
        <w:autoSpaceDE w:val="0"/>
        <w:jc w:val="center"/>
        <w:rPr>
          <w:rFonts w:cs="Arial"/>
          <w:color w:val="000000"/>
          <w:sz w:val="20"/>
        </w:rPr>
      </w:pPr>
      <w:r w:rsidRPr="00EF26CD">
        <w:rPr>
          <w:rFonts w:cs="Arial"/>
          <w:noProof/>
          <w:color w:val="000000"/>
          <w:sz w:val="20"/>
        </w:rPr>
        <w:lastRenderedPageBreak/>
        <w:drawing>
          <wp:inline distT="0" distB="0" distL="0" distR="0">
            <wp:extent cx="2842260" cy="20269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026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1E42D6" w:rsidRDefault="00AF18A5" w:rsidP="001E42D6">
      <w:pPr>
        <w:pStyle w:val="Prrafodelista"/>
        <w:numPr>
          <w:ilvl w:val="0"/>
          <w:numId w:val="19"/>
        </w:numPr>
        <w:autoSpaceDE w:val="0"/>
        <w:rPr>
          <w:noProof/>
          <w:sz w:val="24"/>
        </w:rPr>
      </w:pPr>
      <w:r w:rsidRPr="001E42D6">
        <w:rPr>
          <w:noProof/>
          <w:sz w:val="24"/>
        </w:rPr>
        <w:t xml:space="preserve">Introducimos el nombre del dispositivo  </w:t>
      </w:r>
      <w:r w:rsidRPr="001E42D6">
        <w:rPr>
          <w:b/>
          <w:noProof/>
          <w:sz w:val="24"/>
        </w:rPr>
        <w:t>[HOTEL]-Perle-[tel o paytv]</w:t>
      </w:r>
      <w:r w:rsidRPr="001E42D6">
        <w:rPr>
          <w:noProof/>
          <w:sz w:val="24"/>
        </w:rPr>
        <w:t xml:space="preserve"> y la configuración IP</w:t>
      </w:r>
    </w:p>
    <w:p w:rsidR="00AF18A5" w:rsidRPr="001E42D6" w:rsidRDefault="00AF18A5" w:rsidP="001E42D6">
      <w:pPr>
        <w:autoSpaceDE w:val="0"/>
        <w:ind w:left="1080"/>
        <w:rPr>
          <w:noProof/>
          <w:sz w:val="24"/>
        </w:rPr>
      </w:pPr>
      <w:r w:rsidRPr="001E42D6">
        <w:rPr>
          <w:noProof/>
          <w:sz w:val="24"/>
        </w:rPr>
        <w:t xml:space="preserve">Donde </w:t>
      </w:r>
      <w:r w:rsidRPr="00C57C82">
        <w:rPr>
          <w:b/>
          <w:noProof/>
          <w:sz w:val="24"/>
        </w:rPr>
        <w:t>[Hotel]</w:t>
      </w:r>
      <w:r w:rsidRPr="001E42D6">
        <w:rPr>
          <w:noProof/>
          <w:sz w:val="24"/>
        </w:rPr>
        <w:t xml:space="preserve"> será el nombre del hotel, </w:t>
      </w:r>
      <w:r w:rsidRPr="00C57C82">
        <w:rPr>
          <w:b/>
          <w:noProof/>
          <w:sz w:val="24"/>
        </w:rPr>
        <w:t>“tel”</w:t>
      </w:r>
      <w:r w:rsidRPr="001E42D6">
        <w:rPr>
          <w:noProof/>
          <w:sz w:val="24"/>
        </w:rPr>
        <w:t xml:space="preserve"> en caso de interfaz de teléfonos (sel4) y </w:t>
      </w:r>
      <w:r w:rsidRPr="00C57C82">
        <w:rPr>
          <w:b/>
          <w:noProof/>
          <w:sz w:val="24"/>
        </w:rPr>
        <w:t>“paytv”</w:t>
      </w:r>
      <w:r w:rsidRPr="001E42D6">
        <w:rPr>
          <w:noProof/>
          <w:sz w:val="24"/>
        </w:rPr>
        <w:t xml:space="preserve"> en caso de interfaz de paytv (asis)</w:t>
      </w:r>
    </w:p>
    <w:p w:rsidR="00AF18A5" w:rsidRPr="001E42D6" w:rsidRDefault="00AF18A5" w:rsidP="001E42D6">
      <w:pPr>
        <w:pStyle w:val="Prrafodelista"/>
        <w:numPr>
          <w:ilvl w:val="0"/>
          <w:numId w:val="19"/>
        </w:numPr>
        <w:autoSpaceDE w:val="0"/>
        <w:rPr>
          <w:noProof/>
          <w:sz w:val="24"/>
        </w:rPr>
      </w:pPr>
      <w:r w:rsidRPr="001E42D6">
        <w:rPr>
          <w:noProof/>
          <w:sz w:val="24"/>
        </w:rPr>
        <w:t>Para averiguar la configuración IP correcta abriremos una ventana de CMD en el equipo que estamos ejecutando el configurador y lanzaremos el comando IPCONFIG. Los valores que introduciremos en la configuración del perle a nivel de mascara de subred y puerta de enlace deben ser los mismos que tiene el PC.</w:t>
      </w:r>
    </w:p>
    <w:p w:rsidR="00AF18A5" w:rsidRPr="00EF26CD" w:rsidRDefault="00AF18A5" w:rsidP="006C1D78">
      <w:pPr>
        <w:autoSpaceDE w:val="0"/>
        <w:ind w:firstLine="708"/>
        <w:jc w:val="center"/>
        <w:rPr>
          <w:rFonts w:cs="Arial"/>
          <w:color w:val="000000"/>
          <w:sz w:val="20"/>
        </w:rPr>
      </w:pPr>
      <w:r w:rsidRPr="00EF26CD">
        <w:rPr>
          <w:rFonts w:cs="Arial"/>
          <w:noProof/>
          <w:color w:val="000000"/>
          <w:sz w:val="20"/>
        </w:rPr>
        <w:drawing>
          <wp:inline distT="0" distB="0" distL="0" distR="0">
            <wp:extent cx="3223260" cy="22936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293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Pr="00EF26CD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102C1A" w:rsidRDefault="00AF18A5" w:rsidP="00102C1A">
      <w:pPr>
        <w:pStyle w:val="Prrafodelista"/>
        <w:numPr>
          <w:ilvl w:val="0"/>
          <w:numId w:val="19"/>
        </w:numPr>
        <w:autoSpaceDE w:val="0"/>
        <w:rPr>
          <w:noProof/>
          <w:sz w:val="24"/>
        </w:rPr>
      </w:pPr>
      <w:r w:rsidRPr="00102C1A">
        <w:rPr>
          <w:noProof/>
          <w:sz w:val="24"/>
        </w:rPr>
        <w:t>En la siguiente ventana hay que seleccionar que la instalación que es para "TruePort" y dejar la configuración por defecto.</w:t>
      </w:r>
    </w:p>
    <w:p w:rsidR="00AF18A5" w:rsidRPr="00EF26CD" w:rsidRDefault="00AF18A5" w:rsidP="003B1EEE">
      <w:pPr>
        <w:autoSpaceDE w:val="0"/>
        <w:ind w:firstLine="708"/>
        <w:jc w:val="center"/>
        <w:rPr>
          <w:rFonts w:cs="Arial"/>
          <w:color w:val="000000"/>
          <w:sz w:val="20"/>
        </w:rPr>
      </w:pPr>
      <w:r w:rsidRPr="00EF26CD">
        <w:rPr>
          <w:rFonts w:cs="Arial"/>
          <w:noProof/>
          <w:color w:val="000000"/>
          <w:sz w:val="20"/>
        </w:rPr>
        <w:lastRenderedPageBreak/>
        <w:drawing>
          <wp:inline distT="0" distB="0" distL="0" distR="0">
            <wp:extent cx="3512820" cy="2682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682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Default="00AF18A5" w:rsidP="00356BB2">
      <w:pPr>
        <w:pStyle w:val="Prrafodelista"/>
        <w:autoSpaceDE w:val="0"/>
        <w:ind w:left="1440"/>
        <w:rPr>
          <w:noProof/>
          <w:sz w:val="24"/>
        </w:rPr>
      </w:pPr>
      <w:r w:rsidRPr="00356BB2">
        <w:rPr>
          <w:noProof/>
          <w:sz w:val="24"/>
        </w:rPr>
        <w:t>Una vez asignada la IP, la máscara de subred y la puerta de enlace según la red del hotel el perle debe empezar a responder a ping.</w:t>
      </w:r>
    </w:p>
    <w:p w:rsidR="00356BB2" w:rsidRPr="00356BB2" w:rsidRDefault="00356BB2" w:rsidP="00356BB2">
      <w:pPr>
        <w:pStyle w:val="Prrafodelista"/>
        <w:autoSpaceDE w:val="0"/>
        <w:ind w:left="1440"/>
        <w:rPr>
          <w:noProof/>
          <w:sz w:val="24"/>
        </w:rPr>
      </w:pPr>
    </w:p>
    <w:p w:rsidR="00AF18A5" w:rsidRDefault="00356BB2" w:rsidP="00356BB2">
      <w:pPr>
        <w:pStyle w:val="Prrafodelista"/>
        <w:autoSpaceDE w:val="0"/>
        <w:ind w:left="1440"/>
        <w:rPr>
          <w:noProof/>
          <w:sz w:val="24"/>
        </w:rPr>
      </w:pPr>
      <w:r>
        <w:rPr>
          <w:noProof/>
          <w:sz w:val="24"/>
        </w:rPr>
        <w:t xml:space="preserve">El siguiente paso es </w:t>
      </w:r>
      <w:r w:rsidR="00AF18A5" w:rsidRPr="00356BB2">
        <w:rPr>
          <w:noProof/>
          <w:sz w:val="24"/>
        </w:rPr>
        <w:t>devolver el equipo a su OU original en el directorio activo,  para que aplique las políticas correctas.</w:t>
      </w:r>
    </w:p>
    <w:p w:rsidR="00356BB2" w:rsidRPr="00356BB2" w:rsidRDefault="00356BB2" w:rsidP="00356BB2">
      <w:pPr>
        <w:pStyle w:val="Prrafodelista"/>
        <w:autoSpaceDE w:val="0"/>
        <w:ind w:left="1440"/>
        <w:rPr>
          <w:noProof/>
          <w:sz w:val="24"/>
        </w:rPr>
      </w:pPr>
    </w:p>
    <w:p w:rsidR="00AF18A5" w:rsidRDefault="00AF18A5" w:rsidP="00356BB2">
      <w:pPr>
        <w:pStyle w:val="Prrafodelista"/>
        <w:autoSpaceDE w:val="0"/>
        <w:ind w:left="1440"/>
        <w:rPr>
          <w:noProof/>
          <w:sz w:val="24"/>
        </w:rPr>
      </w:pPr>
      <w:r w:rsidRPr="00356BB2">
        <w:rPr>
          <w:noProof/>
          <w:sz w:val="24"/>
        </w:rPr>
        <w:t xml:space="preserve">Antes de desconectarnos debemos reiniciar el equipo para asegurarnos de que las políticas se aplican </w:t>
      </w:r>
      <w:r w:rsidR="00356BB2">
        <w:rPr>
          <w:noProof/>
          <w:sz w:val="24"/>
        </w:rPr>
        <w:t>de forma adecuada</w:t>
      </w:r>
    </w:p>
    <w:p w:rsidR="00356BB2" w:rsidRPr="00356BB2" w:rsidRDefault="00356BB2" w:rsidP="00356BB2">
      <w:pPr>
        <w:pStyle w:val="Prrafodelista"/>
        <w:autoSpaceDE w:val="0"/>
        <w:ind w:left="1440"/>
        <w:rPr>
          <w:noProof/>
          <w:sz w:val="24"/>
        </w:rPr>
      </w:pPr>
    </w:p>
    <w:p w:rsidR="00FD26CF" w:rsidRDefault="00AF18A5" w:rsidP="00356BB2">
      <w:pPr>
        <w:pStyle w:val="Prrafodelista"/>
        <w:autoSpaceDE w:val="0"/>
        <w:ind w:left="1440"/>
        <w:rPr>
          <w:noProof/>
          <w:sz w:val="24"/>
        </w:rPr>
      </w:pPr>
      <w:r w:rsidRPr="00356BB2">
        <w:rPr>
          <w:noProof/>
          <w:sz w:val="24"/>
        </w:rPr>
        <w:t>Para completar la instalación, ya podemos desconectarnos de ordenador que está en la LAN del hotel y que hemos utili</w:t>
      </w:r>
      <w:r w:rsidR="00356BB2">
        <w:rPr>
          <w:noProof/>
          <w:sz w:val="24"/>
        </w:rPr>
        <w:t xml:space="preserve">zado hasta ahora. Es necesario avisar al </w:t>
      </w:r>
      <w:r w:rsidRPr="00356BB2">
        <w:rPr>
          <w:noProof/>
          <w:sz w:val="24"/>
        </w:rPr>
        <w:t>hote</w:t>
      </w:r>
      <w:r w:rsidR="00356BB2">
        <w:rPr>
          <w:noProof/>
          <w:sz w:val="24"/>
        </w:rPr>
        <w:t xml:space="preserve">l de que ya disponen del dispositivo perle de forma pertinente. </w:t>
      </w:r>
    </w:p>
    <w:p w:rsidR="00FD26CF" w:rsidRDefault="00FD26CF" w:rsidP="00356BB2">
      <w:pPr>
        <w:pStyle w:val="Prrafodelista"/>
        <w:autoSpaceDE w:val="0"/>
        <w:ind w:left="1440"/>
        <w:rPr>
          <w:noProof/>
          <w:sz w:val="24"/>
        </w:rPr>
      </w:pPr>
    </w:p>
    <w:p w:rsidR="00FD26CF" w:rsidRDefault="00FD26CF" w:rsidP="00FD26CF">
      <w:pPr>
        <w:pStyle w:val="Ttulo1"/>
      </w:pPr>
      <w:bookmarkStart w:id="7" w:name="_Toc509825856"/>
      <w:r w:rsidRPr="00FD26CF">
        <w:lastRenderedPageBreak/>
        <w:t>ACCESO WEB AL PERLE</w:t>
      </w:r>
      <w:bookmarkEnd w:id="7"/>
    </w:p>
    <w:p w:rsidR="00AF18A5" w:rsidRPr="00265C04" w:rsidRDefault="00683977" w:rsidP="00356BB2">
      <w:pPr>
        <w:pStyle w:val="Prrafodelista"/>
        <w:autoSpaceDE w:val="0"/>
        <w:ind w:left="1440"/>
        <w:rPr>
          <w:rFonts w:cs="Arial"/>
          <w:color w:val="000000"/>
          <w:sz w:val="24"/>
        </w:rPr>
      </w:pPr>
      <w:r w:rsidRPr="00265C04">
        <w:rPr>
          <w:rFonts w:cs="Arial"/>
          <w:color w:val="000000"/>
          <w:sz w:val="24"/>
        </w:rPr>
        <w:t xml:space="preserve">Desde </w:t>
      </w:r>
      <w:r w:rsidR="00AF18A5" w:rsidRPr="00265C04">
        <w:rPr>
          <w:rFonts w:cs="Arial"/>
          <w:color w:val="000000"/>
          <w:sz w:val="24"/>
        </w:rPr>
        <w:t>cualquier equipo o servidor, accederemos vía web al perle (</w:t>
      </w:r>
      <w:hyperlink r:id="rId17" w:history="1">
        <w:r w:rsidR="00AF18A5" w:rsidRPr="00265C04">
          <w:rPr>
            <w:rStyle w:val="Hipervnculo"/>
            <w:rFonts w:cs="Arial"/>
            <w:sz w:val="24"/>
            <w:lang w:eastAsia="ar-SA"/>
          </w:rPr>
          <w:t>http://[ip-perle</w:t>
        </w:r>
      </w:hyperlink>
      <w:r w:rsidR="00AF18A5" w:rsidRPr="00265C04">
        <w:rPr>
          <w:rFonts w:cs="Arial"/>
          <w:color w:val="000000"/>
          <w:sz w:val="24"/>
        </w:rPr>
        <w:t xml:space="preserve">]). </w:t>
      </w:r>
    </w:p>
    <w:p w:rsidR="00683977" w:rsidRDefault="00683977" w:rsidP="00356BB2">
      <w:pPr>
        <w:pStyle w:val="Prrafodelista"/>
        <w:autoSpaceDE w:val="0"/>
        <w:ind w:left="1440"/>
        <w:rPr>
          <w:rFonts w:cs="Arial"/>
          <w:color w:val="000000"/>
          <w:sz w:val="20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518"/>
      </w:tblGrid>
      <w:tr w:rsidR="00683977" w:rsidTr="00683977">
        <w:trPr>
          <w:trHeight w:val="846"/>
        </w:trPr>
        <w:tc>
          <w:tcPr>
            <w:tcW w:w="2518" w:type="dxa"/>
          </w:tcPr>
          <w:p w:rsidR="00683977" w:rsidRDefault="00683977" w:rsidP="00683977">
            <w:pPr>
              <w:autoSpaceDE w:val="0"/>
              <w:rPr>
                <w:rFonts w:cs="Arial"/>
                <w:color w:val="000000"/>
                <w:sz w:val="20"/>
              </w:rPr>
            </w:pPr>
            <w:r w:rsidRPr="00A916CC">
              <w:rPr>
                <w:rFonts w:cs="Arial"/>
                <w:b/>
                <w:color w:val="000000"/>
                <w:sz w:val="20"/>
              </w:rPr>
              <w:t>Usuario:</w:t>
            </w:r>
            <w:r>
              <w:rPr>
                <w:rFonts w:cs="Arial"/>
                <w:color w:val="000000"/>
                <w:sz w:val="20"/>
              </w:rPr>
              <w:t xml:space="preserve"> </w:t>
            </w:r>
            <w:r w:rsidRPr="00EF26CD">
              <w:rPr>
                <w:rFonts w:cs="Arial"/>
                <w:color w:val="000000"/>
                <w:sz w:val="20"/>
              </w:rPr>
              <w:t>admin</w:t>
            </w:r>
            <w:r>
              <w:rPr>
                <w:rFonts w:cs="Arial"/>
                <w:color w:val="000000"/>
                <w:sz w:val="20"/>
              </w:rPr>
              <w:t xml:space="preserve">  </w:t>
            </w:r>
          </w:p>
          <w:p w:rsidR="00683977" w:rsidRDefault="00683977" w:rsidP="00683977">
            <w:pPr>
              <w:autoSpaceDE w:val="0"/>
              <w:rPr>
                <w:rFonts w:cs="Arial"/>
                <w:color w:val="000000"/>
                <w:sz w:val="20"/>
              </w:rPr>
            </w:pPr>
            <w:r w:rsidRPr="00A916CC">
              <w:rPr>
                <w:rFonts w:cs="Arial"/>
                <w:b/>
                <w:color w:val="000000"/>
                <w:sz w:val="20"/>
              </w:rPr>
              <w:t>Password:</w:t>
            </w:r>
            <w:r>
              <w:rPr>
                <w:rFonts w:cs="Arial"/>
                <w:color w:val="000000"/>
                <w:sz w:val="20"/>
              </w:rPr>
              <w:t xml:space="preserve"> </w:t>
            </w:r>
            <w:r w:rsidRPr="00EF26CD">
              <w:rPr>
                <w:rFonts w:cs="Arial"/>
                <w:color w:val="000000"/>
                <w:sz w:val="20"/>
              </w:rPr>
              <w:t xml:space="preserve">superuser </w:t>
            </w:r>
          </w:p>
          <w:p w:rsidR="00683977" w:rsidRDefault="00683977" w:rsidP="00356BB2">
            <w:pPr>
              <w:pStyle w:val="Prrafodelista"/>
              <w:autoSpaceDE w:val="0"/>
              <w:ind w:left="0"/>
              <w:rPr>
                <w:rFonts w:cs="Arial"/>
                <w:color w:val="000000"/>
                <w:sz w:val="20"/>
              </w:rPr>
            </w:pPr>
          </w:p>
        </w:tc>
      </w:tr>
    </w:tbl>
    <w:p w:rsidR="00683977" w:rsidRDefault="00683977" w:rsidP="00356BB2">
      <w:pPr>
        <w:pStyle w:val="Prrafodelista"/>
        <w:autoSpaceDE w:val="0"/>
        <w:ind w:left="1440"/>
        <w:rPr>
          <w:rFonts w:cs="Arial"/>
          <w:color w:val="000000"/>
          <w:sz w:val="20"/>
        </w:rPr>
      </w:pP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265C04" w:rsidRDefault="00455301" w:rsidP="00455301">
      <w:pPr>
        <w:autoSpaceDE w:val="0"/>
        <w:ind w:firstLine="720"/>
        <w:rPr>
          <w:rFonts w:cs="Arial"/>
          <w:color w:val="000000"/>
          <w:sz w:val="24"/>
        </w:rPr>
      </w:pPr>
      <w:r w:rsidRPr="00265C04">
        <w:rPr>
          <w:rFonts w:cs="Arial"/>
          <w:color w:val="000000"/>
          <w:sz w:val="24"/>
        </w:rPr>
        <w:t>Se debe configurar lo siguiente:</w:t>
      </w:r>
    </w:p>
    <w:p w:rsidR="00AF18A5" w:rsidRPr="00265C04" w:rsidRDefault="00AF18A5" w:rsidP="00455301">
      <w:pPr>
        <w:pStyle w:val="Prrafodelista"/>
        <w:numPr>
          <w:ilvl w:val="0"/>
          <w:numId w:val="19"/>
        </w:numPr>
        <w:autoSpaceDE w:val="0"/>
        <w:rPr>
          <w:rFonts w:cs="Arial"/>
          <w:color w:val="000000"/>
          <w:sz w:val="24"/>
        </w:rPr>
      </w:pPr>
      <w:r w:rsidRPr="00265C04">
        <w:rPr>
          <w:rFonts w:cs="Arial"/>
          <w:color w:val="000000"/>
          <w:sz w:val="24"/>
        </w:rPr>
        <w:t>Añadir en el fichero hosts del Perle el MUNIVER al que pertenece el hotel y su ip correspondiente.</w:t>
      </w:r>
    </w:p>
    <w:p w:rsidR="00AF18A5" w:rsidRPr="00455301" w:rsidRDefault="00AF18A5" w:rsidP="00455301">
      <w:pPr>
        <w:pStyle w:val="Prrafodelista"/>
        <w:numPr>
          <w:ilvl w:val="0"/>
          <w:numId w:val="19"/>
        </w:numPr>
        <w:autoSpaceDE w:val="0"/>
        <w:rPr>
          <w:rFonts w:cs="Arial"/>
          <w:color w:val="000000"/>
          <w:sz w:val="20"/>
        </w:rPr>
      </w:pPr>
      <w:r w:rsidRPr="00265C04">
        <w:rPr>
          <w:noProof/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438150</wp:posOffset>
            </wp:positionV>
            <wp:extent cx="5258435" cy="2713355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713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C04">
        <w:rPr>
          <w:rFonts w:cs="Arial"/>
          <w:color w:val="000000"/>
          <w:sz w:val="24"/>
        </w:rPr>
        <w:t>Pulsando sobre el botón “Add”, introducimos IP y Hostname del muniver al que pertenece el hotel. Tras ello veremos algo parecido a la imagen siguiente.  Debemos pulsar “Apply” para aplicar los cambios</w:t>
      </w:r>
      <w:r w:rsidRPr="00455301">
        <w:rPr>
          <w:rFonts w:cs="Arial"/>
          <w:color w:val="000000"/>
          <w:sz w:val="20"/>
        </w:rPr>
        <w:t>.</w:t>
      </w:r>
    </w:p>
    <w:p w:rsidR="00AF18A5" w:rsidRPr="00EF26CD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EF26CD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297866" w:rsidRDefault="00AF18A5" w:rsidP="00455301">
      <w:pPr>
        <w:pStyle w:val="Prrafodelista"/>
        <w:numPr>
          <w:ilvl w:val="0"/>
          <w:numId w:val="19"/>
        </w:numPr>
        <w:autoSpaceDE w:val="0"/>
        <w:rPr>
          <w:rFonts w:cs="Arial"/>
          <w:color w:val="000000"/>
          <w:sz w:val="24"/>
        </w:rPr>
      </w:pPr>
      <w:r w:rsidRPr="00297866">
        <w:rPr>
          <w:rFonts w:cs="Arial"/>
          <w:color w:val="000000"/>
          <w:sz w:val="24"/>
        </w:rPr>
        <w:t>Al tratarse de una reinstalación, debemos revisar en que puerto serie debemos configurar el perle.</w:t>
      </w:r>
    </w:p>
    <w:p w:rsidR="00AF18A5" w:rsidRPr="00297866" w:rsidRDefault="00AF18A5" w:rsidP="00455301">
      <w:pPr>
        <w:autoSpaceDE w:val="0"/>
        <w:ind w:left="720" w:firstLine="360"/>
        <w:rPr>
          <w:rFonts w:cs="Arial"/>
          <w:color w:val="000000"/>
          <w:sz w:val="24"/>
        </w:rPr>
      </w:pPr>
      <w:r w:rsidRPr="00297866">
        <w:rPr>
          <w:rFonts w:cs="Arial"/>
          <w:color w:val="000000"/>
          <w:sz w:val="24"/>
        </w:rPr>
        <w:t>La información del puerto nos la da el “True-port Manager” en el servidor MUNIVER, en este caso el puerto es el 10006.</w:t>
      </w:r>
    </w:p>
    <w:p w:rsidR="00297866" w:rsidRDefault="00AF18A5" w:rsidP="00AF18A5">
      <w:pPr>
        <w:autoSpaceDE w:val="0"/>
        <w:rPr>
          <w:rFonts w:cs="Arial"/>
          <w:color w:val="000000"/>
          <w:sz w:val="20"/>
        </w:rPr>
      </w:pPr>
      <w:r w:rsidRPr="00EF26CD">
        <w:rPr>
          <w:rFonts w:cs="Arial"/>
          <w:noProof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83185</wp:posOffset>
            </wp:positionV>
            <wp:extent cx="5676265" cy="2180590"/>
            <wp:effectExtent l="0" t="0" r="63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180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866" w:rsidRDefault="00297866" w:rsidP="00AF18A5">
      <w:pPr>
        <w:autoSpaceDE w:val="0"/>
        <w:rPr>
          <w:rFonts w:cs="Arial"/>
          <w:color w:val="000000"/>
          <w:sz w:val="20"/>
        </w:rPr>
      </w:pPr>
    </w:p>
    <w:p w:rsidR="00AF18A5" w:rsidRPr="00297866" w:rsidRDefault="00AF18A5" w:rsidP="00AF18A5">
      <w:pPr>
        <w:autoSpaceDE w:val="0"/>
        <w:rPr>
          <w:rFonts w:cs="Arial"/>
          <w:color w:val="000000"/>
          <w:sz w:val="24"/>
        </w:rPr>
      </w:pPr>
      <w:r w:rsidRPr="00297866">
        <w:rPr>
          <w:rFonts w:cs="Arial"/>
          <w:color w:val="000000"/>
          <w:sz w:val="24"/>
        </w:rPr>
        <w:t>En la configuración “serial port” del Perle ponemos el mismo puerto 10006. Tal como se indica en las imágenes.  Tras ello pulsamos el boton “Apply” para aplicar los cambios.</w:t>
      </w:r>
    </w:p>
    <w:p w:rsidR="00AF18A5" w:rsidRDefault="00AF18A5" w:rsidP="00ED247A">
      <w:pPr>
        <w:autoSpaceDE w:val="0"/>
        <w:jc w:val="center"/>
        <w:rPr>
          <w:rFonts w:cs="Arial"/>
          <w:color w:val="000000"/>
          <w:sz w:val="20"/>
        </w:rPr>
      </w:pPr>
      <w:r>
        <w:rPr>
          <w:noProof/>
        </w:rPr>
        <w:drawing>
          <wp:inline distT="0" distB="0" distL="0" distR="0">
            <wp:extent cx="4305300" cy="2171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ED247A">
      <w:pPr>
        <w:autoSpaceDE w:val="0"/>
        <w:jc w:val="center"/>
      </w:pPr>
      <w:r>
        <w:rPr>
          <w:noProof/>
        </w:rPr>
        <w:drawing>
          <wp:inline distT="0" distB="0" distL="0" distR="0">
            <wp:extent cx="3916680" cy="16535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53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AF18A5">
      <w:pPr>
        <w:autoSpaceDE w:val="0"/>
      </w:pPr>
    </w:p>
    <w:p w:rsidR="00AF18A5" w:rsidRPr="00ED247A" w:rsidRDefault="00AF18A5" w:rsidP="0083127C">
      <w:pPr>
        <w:autoSpaceDE w:val="0"/>
        <w:ind w:firstLine="720"/>
        <w:rPr>
          <w:rFonts w:cs="Arial"/>
          <w:color w:val="000000"/>
          <w:sz w:val="24"/>
        </w:rPr>
      </w:pPr>
      <w:r w:rsidRPr="00ED247A">
        <w:rPr>
          <w:rFonts w:cs="Arial"/>
          <w:color w:val="000000"/>
          <w:sz w:val="24"/>
        </w:rPr>
        <w:t>El resto de opciones y valores en principio se dejan por defecto.</w:t>
      </w:r>
    </w:p>
    <w:p w:rsidR="00AF18A5" w:rsidRPr="00ED247A" w:rsidRDefault="00AF18A5" w:rsidP="0083127C">
      <w:pPr>
        <w:autoSpaceDE w:val="0"/>
        <w:ind w:firstLine="720"/>
        <w:rPr>
          <w:rFonts w:cs="Arial"/>
          <w:color w:val="000000"/>
          <w:sz w:val="24"/>
        </w:rPr>
      </w:pPr>
      <w:r w:rsidRPr="00ED247A">
        <w:rPr>
          <w:rFonts w:cs="Arial"/>
          <w:color w:val="000000"/>
          <w:sz w:val="24"/>
        </w:rPr>
        <w:t>Para finalizar se realiza un reinicio del perle.</w:t>
      </w:r>
    </w:p>
    <w:p w:rsidR="00AF18A5" w:rsidRDefault="00AF18A5" w:rsidP="008B65C5">
      <w:pPr>
        <w:autoSpaceDE w:val="0"/>
        <w:jc w:val="center"/>
        <w:rPr>
          <w:noProof/>
        </w:rPr>
      </w:pPr>
      <w:r w:rsidRPr="001864FD">
        <w:rPr>
          <w:noProof/>
        </w:rPr>
        <w:lastRenderedPageBreak/>
        <w:drawing>
          <wp:inline distT="0" distB="0" distL="0" distR="0">
            <wp:extent cx="5608320" cy="2034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AF18A5">
      <w:pPr>
        <w:autoSpaceDE w:val="0"/>
        <w:rPr>
          <w:noProof/>
        </w:rPr>
      </w:pPr>
    </w:p>
    <w:p w:rsidR="00AF18A5" w:rsidRPr="008B65C5" w:rsidRDefault="00AF18A5" w:rsidP="00265C04">
      <w:pPr>
        <w:autoSpaceDE w:val="0"/>
        <w:ind w:left="720"/>
        <w:rPr>
          <w:rFonts w:cs="Arial"/>
          <w:color w:val="000000"/>
          <w:sz w:val="24"/>
        </w:rPr>
      </w:pPr>
      <w:r w:rsidRPr="008B65C5">
        <w:rPr>
          <w:rFonts w:cs="Arial"/>
          <w:color w:val="000000"/>
          <w:sz w:val="24"/>
        </w:rPr>
        <w:t xml:space="preserve">Ahora </w:t>
      </w:r>
      <w:r w:rsidR="008B65C5">
        <w:rPr>
          <w:rFonts w:cs="Arial"/>
          <w:color w:val="000000"/>
          <w:sz w:val="24"/>
        </w:rPr>
        <w:t xml:space="preserve">Después de efectuar estos pasos, se ha de contactar </w:t>
      </w:r>
      <w:r w:rsidRPr="008B65C5">
        <w:rPr>
          <w:rFonts w:cs="Arial"/>
          <w:b/>
          <w:color w:val="000000"/>
          <w:sz w:val="24"/>
        </w:rPr>
        <w:t>con el hotel para que cambien la posición del swich del Perle a serial</w:t>
      </w:r>
      <w:r w:rsidRPr="008B65C5">
        <w:rPr>
          <w:rFonts w:cs="Arial"/>
          <w:color w:val="000000"/>
          <w:sz w:val="24"/>
        </w:rPr>
        <w:t xml:space="preserve">. </w:t>
      </w:r>
    </w:p>
    <w:p w:rsidR="00AF18A5" w:rsidRDefault="00AF18A5" w:rsidP="00265C04">
      <w:pPr>
        <w:autoSpaceDE w:val="0"/>
        <w:ind w:left="720"/>
        <w:rPr>
          <w:rFonts w:cs="Arial"/>
          <w:color w:val="000000"/>
          <w:sz w:val="24"/>
        </w:rPr>
      </w:pPr>
      <w:r w:rsidRPr="008B65C5">
        <w:rPr>
          <w:rFonts w:cs="Arial"/>
          <w:color w:val="000000"/>
          <w:sz w:val="24"/>
        </w:rPr>
        <w:t xml:space="preserve">Una vez nos digan que ya lo han cambiado, accedemos de nuevo al perle </w:t>
      </w:r>
      <w:r w:rsidR="008B65C5" w:rsidRPr="008B65C5">
        <w:rPr>
          <w:rFonts w:cs="Arial"/>
          <w:color w:val="000000"/>
          <w:sz w:val="24"/>
        </w:rPr>
        <w:t>vía</w:t>
      </w:r>
      <w:r w:rsidRPr="008B65C5">
        <w:rPr>
          <w:rFonts w:cs="Arial"/>
          <w:color w:val="000000"/>
          <w:sz w:val="24"/>
        </w:rPr>
        <w:t xml:space="preserve"> web y volvemos a reiniciarlo.</w:t>
      </w:r>
    </w:p>
    <w:p w:rsidR="00265C04" w:rsidRDefault="00265C04" w:rsidP="00265C04">
      <w:pPr>
        <w:autoSpaceDE w:val="0"/>
        <w:ind w:left="720"/>
        <w:rPr>
          <w:rFonts w:cs="Arial"/>
          <w:color w:val="000000"/>
          <w:sz w:val="24"/>
        </w:rPr>
      </w:pPr>
    </w:p>
    <w:p w:rsidR="0083127C" w:rsidRDefault="0083127C" w:rsidP="0083127C">
      <w:pPr>
        <w:pStyle w:val="Ttulo1"/>
      </w:pPr>
      <w:bookmarkStart w:id="8" w:name="_Toc509825857"/>
      <w:r>
        <w:lastRenderedPageBreak/>
        <w:t>COMPROBACIONES</w:t>
      </w:r>
      <w:bookmarkEnd w:id="8"/>
      <w:r>
        <w:t xml:space="preserve"> </w:t>
      </w:r>
    </w:p>
    <w:p w:rsidR="00AF18A5" w:rsidRDefault="00265C04" w:rsidP="00265C04">
      <w:pPr>
        <w:autoSpaceDE w:val="0"/>
        <w:ind w:left="720"/>
        <w:rPr>
          <w:rFonts w:cs="Arial"/>
          <w:color w:val="000000"/>
          <w:sz w:val="24"/>
        </w:rPr>
      </w:pPr>
      <w:r w:rsidRPr="00265C04">
        <w:rPr>
          <w:rFonts w:cs="Arial"/>
          <w:color w:val="000000"/>
          <w:sz w:val="24"/>
        </w:rPr>
        <w:t>P</w:t>
      </w:r>
      <w:r w:rsidR="00AF18A5" w:rsidRPr="00265C04">
        <w:rPr>
          <w:rFonts w:cs="Arial"/>
          <w:color w:val="000000"/>
          <w:sz w:val="24"/>
        </w:rPr>
        <w:t>ara comprobar si el perle conecta bien con el servidor muniver, debemos revisar que en el True-Port Manager aparezca “Active connections = 1”.</w:t>
      </w:r>
    </w:p>
    <w:p w:rsidR="00623762" w:rsidRPr="00265C04" w:rsidRDefault="00623762" w:rsidP="00265C04">
      <w:pPr>
        <w:autoSpaceDE w:val="0"/>
        <w:ind w:left="720"/>
        <w:rPr>
          <w:rFonts w:cs="Arial"/>
          <w:color w:val="000000"/>
          <w:sz w:val="24"/>
        </w:rPr>
      </w:pPr>
    </w:p>
    <w:p w:rsidR="00AF18A5" w:rsidRDefault="00AF18A5" w:rsidP="00623762">
      <w:pPr>
        <w:autoSpaceDE w:val="0"/>
        <w:jc w:val="center"/>
        <w:rPr>
          <w:rFonts w:cs="Arial"/>
          <w:color w:val="000000"/>
          <w:sz w:val="20"/>
        </w:rPr>
      </w:pPr>
      <w:r w:rsidRPr="001864FD">
        <w:rPr>
          <w:noProof/>
        </w:rPr>
        <w:drawing>
          <wp:inline distT="0" distB="0" distL="0" distR="0">
            <wp:extent cx="5615940" cy="379476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Default="00AF18A5" w:rsidP="00AF18A5">
      <w:pPr>
        <w:autoSpaceDE w:val="0"/>
        <w:rPr>
          <w:rFonts w:cs="Arial"/>
          <w:color w:val="000000"/>
          <w:sz w:val="20"/>
        </w:rPr>
      </w:pPr>
    </w:p>
    <w:p w:rsidR="00AF18A5" w:rsidRPr="00623762" w:rsidRDefault="00AF18A5" w:rsidP="00C32CC7">
      <w:pPr>
        <w:autoSpaceDE w:val="0"/>
        <w:ind w:firstLine="720"/>
        <w:rPr>
          <w:rFonts w:cs="Arial"/>
          <w:color w:val="000000"/>
          <w:sz w:val="24"/>
        </w:rPr>
      </w:pPr>
      <w:r w:rsidRPr="00623762">
        <w:rPr>
          <w:rFonts w:cs="Arial"/>
          <w:color w:val="000000"/>
          <w:sz w:val="24"/>
        </w:rPr>
        <w:t xml:space="preserve">Según el “procedimiento” original </w:t>
      </w:r>
      <w:r w:rsidR="00C32CC7">
        <w:rPr>
          <w:rFonts w:cs="Arial"/>
          <w:color w:val="000000"/>
          <w:sz w:val="24"/>
        </w:rPr>
        <w:t xml:space="preserve">facilitado por </w:t>
      </w:r>
      <w:r w:rsidRPr="00623762">
        <w:rPr>
          <w:rFonts w:cs="Arial"/>
          <w:color w:val="000000"/>
          <w:sz w:val="24"/>
        </w:rPr>
        <w:t>TS en su momento se indica lo siguiente:</w:t>
      </w:r>
    </w:p>
    <w:p w:rsidR="00AF18A5" w:rsidRDefault="00AF18A5" w:rsidP="00C32CC7">
      <w:pPr>
        <w:autoSpaceDE w:val="0"/>
        <w:ind w:left="720"/>
        <w:rPr>
          <w:rFonts w:cs="Arial"/>
          <w:i/>
          <w:color w:val="000000"/>
          <w:sz w:val="24"/>
        </w:rPr>
      </w:pPr>
      <w:r w:rsidRPr="00623762">
        <w:rPr>
          <w:rFonts w:cs="Arial"/>
          <w:color w:val="000000"/>
          <w:sz w:val="24"/>
        </w:rPr>
        <w:t>“</w:t>
      </w:r>
      <w:r w:rsidR="00C32CC7" w:rsidRPr="00C32CC7">
        <w:rPr>
          <w:rFonts w:cs="Arial"/>
          <w:i/>
          <w:color w:val="000000"/>
          <w:sz w:val="24"/>
        </w:rPr>
        <w:t>En</w:t>
      </w:r>
      <w:r w:rsidRPr="00C32CC7">
        <w:rPr>
          <w:rFonts w:cs="Arial"/>
          <w:i/>
          <w:color w:val="000000"/>
          <w:sz w:val="24"/>
        </w:rPr>
        <w:t xml:space="preserve"> caso de duda, conflicto o mal funcionamiento comparar los valores y opciones con otro perle que esté operativo." </w:t>
      </w:r>
    </w:p>
    <w:sectPr w:rsidR="00AF18A5" w:rsidSect="00BC0ABE">
      <w:headerReference w:type="even" r:id="rId24"/>
      <w:headerReference w:type="default" r:id="rId25"/>
      <w:footerReference w:type="default" r:id="rId26"/>
      <w:headerReference w:type="first" r:id="rId27"/>
      <w:pgSz w:w="11905" w:h="16837"/>
      <w:pgMar w:top="759" w:right="992" w:bottom="1417" w:left="992" w:header="712" w:footer="28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26B0" w:rsidRDefault="001D26B0">
      <w:r>
        <w:separator/>
      </w:r>
    </w:p>
  </w:endnote>
  <w:endnote w:type="continuationSeparator" w:id="0">
    <w:p w:rsidR="001D26B0" w:rsidRDefault="001D26B0">
      <w:r>
        <w:continuationSeparator/>
      </w:r>
    </w:p>
  </w:endnote>
  <w:endnote w:type="continuationNotice" w:id="1">
    <w:p w:rsidR="001D26B0" w:rsidRDefault="001D26B0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8000002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Futura Bk">
    <w:altName w:val="Century Gothic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álico Fon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83" w:type="dxa"/>
      <w:jc w:val="center"/>
      <w:tblBorders>
        <w:top w:val="single" w:sz="4" w:space="0" w:color="auto"/>
      </w:tblBorders>
      <w:tblCellMar>
        <w:top w:w="57" w:type="dxa"/>
        <w:left w:w="70" w:type="dxa"/>
        <w:bottom w:w="28" w:type="dxa"/>
        <w:right w:w="70" w:type="dxa"/>
      </w:tblCellMar>
      <w:tblLook w:val="0000" w:firstRow="0" w:lastRow="0" w:firstColumn="0" w:lastColumn="0" w:noHBand="0" w:noVBand="0"/>
    </w:tblPr>
    <w:tblGrid>
      <w:gridCol w:w="1757"/>
      <w:gridCol w:w="6992"/>
      <w:gridCol w:w="1434"/>
    </w:tblGrid>
    <w:tr w:rsidR="003278C5" w:rsidTr="009E6263">
      <w:trPr>
        <w:cantSplit/>
        <w:trHeight w:val="287"/>
        <w:jc w:val="center"/>
      </w:trPr>
      <w:tc>
        <w:tcPr>
          <w:tcW w:w="1757" w:type="dxa"/>
          <w:tcBorders>
            <w:top w:val="single" w:sz="4" w:space="0" w:color="auto"/>
            <w:left w:val="nil"/>
          </w:tcBorders>
          <w:vAlign w:val="center"/>
        </w:tcPr>
        <w:p w:rsidR="003278C5" w:rsidRPr="00FA4CF9" w:rsidRDefault="008E062E" w:rsidP="002F4D20">
          <w:pPr>
            <w:pStyle w:val="Piedepgina"/>
            <w:jc w:val="left"/>
            <w:rPr>
              <w:szCs w:val="16"/>
            </w:rPr>
          </w:pPr>
          <w:r>
            <w:rPr>
              <w:szCs w:val="16"/>
            </w:rPr>
            <w:t>GUÍA. Configuración Perle</w:t>
          </w:r>
        </w:p>
      </w:tc>
      <w:tc>
        <w:tcPr>
          <w:tcW w:w="6992" w:type="dxa"/>
          <w:vAlign w:val="center"/>
        </w:tcPr>
        <w:p w:rsidR="003278C5" w:rsidRDefault="002F4D20" w:rsidP="00745B5A">
          <w:pPr>
            <w:pStyle w:val="Piedepgina"/>
            <w:jc w:val="center"/>
          </w:pPr>
          <w:r>
            <w:t xml:space="preserve"> </w:t>
          </w:r>
        </w:p>
      </w:tc>
      <w:tc>
        <w:tcPr>
          <w:tcW w:w="1434" w:type="dxa"/>
          <w:vMerge w:val="restart"/>
          <w:vAlign w:val="center"/>
        </w:tcPr>
        <w:p w:rsidR="003278C5" w:rsidRDefault="003278C5" w:rsidP="00BC092F">
          <w:pPr>
            <w:pStyle w:val="Piedepgina"/>
            <w:jc w:val="right"/>
          </w:pPr>
          <w:r>
            <w:rPr>
              <w:rStyle w:val="Nmerodepgina"/>
            </w:rP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1953D5">
            <w:rPr>
              <w:rStyle w:val="Nmerodepgina"/>
              <w:noProof/>
            </w:rPr>
            <w:t>1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1953D5">
            <w:rPr>
              <w:rStyle w:val="Nmerodepgina"/>
              <w:noProof/>
            </w:rPr>
            <w:t>13</w:t>
          </w:r>
          <w:r>
            <w:rPr>
              <w:rStyle w:val="Nmerodepgina"/>
            </w:rPr>
            <w:fldChar w:fldCharType="end"/>
          </w:r>
        </w:p>
      </w:tc>
    </w:tr>
    <w:tr w:rsidR="003278C5" w:rsidTr="009E6263">
      <w:trPr>
        <w:cantSplit/>
        <w:trHeight w:val="293"/>
        <w:jc w:val="center"/>
      </w:trPr>
      <w:tc>
        <w:tcPr>
          <w:tcW w:w="1757" w:type="dxa"/>
          <w:tcBorders>
            <w:top w:val="nil"/>
            <w:left w:val="nil"/>
          </w:tcBorders>
          <w:vAlign w:val="center"/>
        </w:tcPr>
        <w:p w:rsidR="003278C5" w:rsidRDefault="003278C5" w:rsidP="00FA4B7A">
          <w:pPr>
            <w:pStyle w:val="Piedepgina"/>
            <w:jc w:val="left"/>
          </w:pPr>
        </w:p>
      </w:tc>
      <w:tc>
        <w:tcPr>
          <w:tcW w:w="6992" w:type="dxa"/>
          <w:vAlign w:val="center"/>
        </w:tcPr>
        <w:p w:rsidR="003278C5" w:rsidRDefault="003278C5" w:rsidP="00C37062">
          <w:pPr>
            <w:pStyle w:val="Piedepgina"/>
            <w:jc w:val="center"/>
          </w:pPr>
        </w:p>
      </w:tc>
      <w:tc>
        <w:tcPr>
          <w:tcW w:w="1434" w:type="dxa"/>
          <w:vMerge/>
        </w:tcPr>
        <w:p w:rsidR="003278C5" w:rsidRDefault="003278C5" w:rsidP="00BC092F">
          <w:pPr>
            <w:pStyle w:val="Piedepgina"/>
            <w:jc w:val="right"/>
            <w:rPr>
              <w:rStyle w:val="Nmerodepgina"/>
            </w:rPr>
          </w:pPr>
        </w:p>
      </w:tc>
    </w:tr>
  </w:tbl>
  <w:p w:rsidR="003278C5" w:rsidRDefault="003278C5">
    <w:pPr>
      <w:pStyle w:val="Piedepgina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26B0" w:rsidRDefault="001D26B0">
      <w:r>
        <w:separator/>
      </w:r>
    </w:p>
  </w:footnote>
  <w:footnote w:type="continuationSeparator" w:id="0">
    <w:p w:rsidR="001D26B0" w:rsidRDefault="001D26B0">
      <w:r>
        <w:continuationSeparator/>
      </w:r>
    </w:p>
  </w:footnote>
  <w:footnote w:type="continuationNotice" w:id="1">
    <w:p w:rsidR="001D26B0" w:rsidRDefault="001D26B0">
      <w:pPr>
        <w:spacing w:before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45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355"/>
      <w:gridCol w:w="2790"/>
    </w:tblGrid>
    <w:tr w:rsidR="003278C5">
      <w:trPr>
        <w:trHeight w:val="387"/>
        <w:jc w:val="center"/>
      </w:trPr>
      <w:tc>
        <w:tcPr>
          <w:tcW w:w="7355" w:type="dxa"/>
        </w:tcPr>
        <w:bookmarkStart w:id="9" w:name="_MON_1302421785"/>
        <w:bookmarkEnd w:id="9"/>
        <w:p w:rsidR="003278C5" w:rsidRDefault="003278C5">
          <w:r>
            <w:object w:dxaOrig="2311" w:dyaOrig="616" w14:anchorId="75CCF2E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0.9pt;height:28.35pt" o:ole="" o:allowoverlap="f" fillcolor="window">
                <v:imagedata r:id="rId1" o:title=""/>
              </v:shape>
              <o:OLEObject Type="Embed" ProgID="Word.Picture.8" ShapeID="_x0000_i1025" DrawAspect="Content" ObjectID="_1583568165" r:id="rId2"/>
            </w:object>
          </w:r>
        </w:p>
      </w:tc>
      <w:tc>
        <w:tcPr>
          <w:tcW w:w="2790" w:type="dxa"/>
          <w:vAlign w:val="bottom"/>
        </w:tcPr>
        <w:p w:rsidR="003278C5" w:rsidRDefault="003278C5">
          <w:pPr>
            <w:jc w:val="right"/>
          </w:pPr>
          <w:r>
            <w:rPr>
              <w:rFonts w:ascii="TheSansCorrespondence" w:hAnsi="TheSansCorrespondence" w:cs="Arial"/>
              <w:b/>
              <w:bCs/>
              <w:sz w:val="20"/>
            </w:rPr>
            <w:t>Telefónica Soluciones</w:t>
          </w:r>
        </w:p>
      </w:tc>
    </w:tr>
  </w:tbl>
  <w:p w:rsidR="003278C5" w:rsidRDefault="001D26B0">
    <w:pPr>
      <w:tabs>
        <w:tab w:val="center" w:pos="4960"/>
        <w:tab w:val="right" w:pos="9921"/>
      </w:tabs>
      <w:autoSpaceDE w:val="0"/>
      <w:autoSpaceDN w:val="0"/>
      <w:adjustRightInd w:val="0"/>
      <w:rPr>
        <w:noProof/>
      </w:rPr>
    </w:pPr>
    <w:r>
      <w:rPr>
        <w:noProof/>
      </w:rPr>
      <w:pict w14:anchorId="508347FD">
        <v:shape id="WordPictureWatermark10930011" o:spid="_x0000_s2062" type="#_x0000_t75" style="position:absolute;left:0;text-align:left;margin-left:0;margin-top:0;width:496pt;height:496pt;z-index:-251658236;mso-position-horizontal:center;mso-position-horizontal-relative:margin;mso-position-vertical:center;mso-position-vertical-relative:margin" o:allowincell="f">
          <v:imagedata r:id="rId3" o:title="puesto de trabajo-Marca al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78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56"/>
      <w:gridCol w:w="3222"/>
    </w:tblGrid>
    <w:tr w:rsidR="003278C5" w:rsidTr="008A3FF7">
      <w:trPr>
        <w:trHeight w:val="387"/>
        <w:jc w:val="center"/>
      </w:trPr>
      <w:tc>
        <w:tcPr>
          <w:tcW w:w="6556" w:type="dxa"/>
        </w:tcPr>
        <w:bookmarkStart w:id="10" w:name="_MON_1302421787"/>
        <w:bookmarkEnd w:id="10"/>
        <w:p w:rsidR="003278C5" w:rsidRDefault="003278C5">
          <w:pPr>
            <w:pStyle w:val="Encabezado"/>
          </w:pPr>
          <w:r>
            <w:object w:dxaOrig="2079" w:dyaOrig="576" w14:anchorId="75CCF2E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0.9pt;height:28.9pt" o:ole="" o:allowoverlap="f" fillcolor="window">
                <v:imagedata r:id="rId1" o:title=""/>
              </v:shape>
              <o:OLEObject Type="Embed" ProgID="Word.Picture.8" ShapeID="_x0000_i1026" DrawAspect="Content" ObjectID="_1583568166" r:id="rId2"/>
            </w:object>
          </w:r>
        </w:p>
      </w:tc>
      <w:tc>
        <w:tcPr>
          <w:tcW w:w="3222" w:type="dxa"/>
          <w:vAlign w:val="bottom"/>
        </w:tcPr>
        <w:p w:rsidR="003278C5" w:rsidRDefault="003278C5">
          <w:pPr>
            <w:jc w:val="right"/>
          </w:pPr>
          <w:r>
            <w:rPr>
              <w:noProof/>
            </w:rPr>
            <w:drawing>
              <wp:anchor distT="0" distB="0" distL="114935" distR="114935" simplePos="0" relativeHeight="251662341" behindDoc="0" locked="0" layoutInCell="1" allowOverlap="1" wp14:anchorId="5F4DA507" wp14:editId="40C0D5F5">
                <wp:simplePos x="0" y="0"/>
                <wp:positionH relativeFrom="column">
                  <wp:posOffset>-45720</wp:posOffset>
                </wp:positionH>
                <wp:positionV relativeFrom="paragraph">
                  <wp:posOffset>168910</wp:posOffset>
                </wp:positionV>
                <wp:extent cx="1952625" cy="274955"/>
                <wp:effectExtent l="0" t="0" r="9525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5262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3278C5" w:rsidRDefault="001D26B0">
    <w:pPr>
      <w:tabs>
        <w:tab w:val="center" w:pos="4960"/>
        <w:tab w:val="right" w:pos="9921"/>
      </w:tabs>
      <w:autoSpaceDE w:val="0"/>
      <w:autoSpaceDN w:val="0"/>
      <w:adjustRightInd w:val="0"/>
      <w:rPr>
        <w:noProof/>
      </w:rPr>
    </w:pPr>
    <w:r>
      <w:rPr>
        <w:noProof/>
      </w:rPr>
      <w:pict w14:anchorId="2351B32C">
        <v:shape id="WordPictureWatermark10930012" o:spid="_x0000_s2061" type="#_x0000_t75" style="position:absolute;left:0;text-align:left;margin-left:0;margin-top:0;width:496pt;height:496pt;z-index:-251658235;mso-position-horizontal:center;mso-position-horizontal-relative:margin;mso-position-vertical:center;mso-position-vertical-relative:margin" o:allowincell="f">
          <v:imagedata r:id="rId4" o:title="puesto de trabajo-Marca al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8C5" w:rsidRDefault="001D26B0">
    <w:pPr>
      <w:pStyle w:val="Encabezado"/>
    </w:pPr>
    <w:r>
      <w:rPr>
        <w:noProof/>
      </w:rPr>
      <w:pict w14:anchorId="71EB1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30010" o:spid="_x0000_s2055" type="#_x0000_t75" style="position:absolute;left:0;text-align:left;margin-left:0;margin-top:0;width:496pt;height:496pt;z-index:-251658237;mso-position-horizontal:center;mso-position-horizontal-relative:margin;mso-position-vertical:center;mso-position-vertical-relative:margin" o:allowincell="f">
          <v:imagedata r:id="rId1" o:title="puesto de trabajo-Marca al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29AC2F8"/>
    <w:lvl w:ilvl="0">
      <w:start w:val="1"/>
      <w:numFmt w:val="lowerRoman"/>
      <w:pStyle w:val="Listaconnmeros5"/>
      <w:lvlText w:val="%1)"/>
      <w:lvlJc w:val="left"/>
      <w:pPr>
        <w:tabs>
          <w:tab w:val="num" w:pos="2421"/>
        </w:tabs>
        <w:ind w:left="2061" w:hanging="360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CA081816"/>
    <w:lvl w:ilvl="0">
      <w:start w:val="1"/>
      <w:numFmt w:val="lowerLetter"/>
      <w:pStyle w:val="Listaconnmeros4"/>
      <w:lvlText w:val="%1)"/>
      <w:lvlJc w:val="left"/>
      <w:pPr>
        <w:tabs>
          <w:tab w:val="num" w:pos="1778"/>
        </w:tabs>
        <w:ind w:left="1778" w:hanging="360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C7E63F4A"/>
    <w:lvl w:ilvl="0">
      <w:start w:val="1"/>
      <w:numFmt w:val="upperRoman"/>
      <w:pStyle w:val="Listaconnmeros3"/>
      <w:lvlText w:val="%1."/>
      <w:lvlJc w:val="left"/>
      <w:pPr>
        <w:tabs>
          <w:tab w:val="num" w:pos="1854"/>
        </w:tabs>
        <w:ind w:left="1494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756C23A0"/>
    <w:lvl w:ilvl="0">
      <w:start w:val="1"/>
      <w:numFmt w:val="bullet"/>
      <w:pStyle w:val="Listaconvietas5"/>
      <w:lvlText w:val="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A9EDB3A"/>
    <w:lvl w:ilvl="0">
      <w:start w:val="1"/>
      <w:numFmt w:val="bullet"/>
      <w:pStyle w:val="Listaconvietas4"/>
      <w:lvlText w:val=""/>
      <w:lvlJc w:val="left"/>
      <w:pPr>
        <w:tabs>
          <w:tab w:val="num" w:pos="1778"/>
        </w:tabs>
        <w:ind w:left="1778" w:hanging="360"/>
      </w:pPr>
      <w:rPr>
        <w:rFonts w:ascii="Wingdings" w:hAnsi="Wingdings" w:hint="default"/>
        <w:sz w:val="16"/>
      </w:rPr>
    </w:lvl>
  </w:abstractNum>
  <w:abstractNum w:abstractNumId="5" w15:restartNumberingAfterBreak="0">
    <w:nsid w:val="FFFFFF82"/>
    <w:multiLevelType w:val="singleLevel"/>
    <w:tmpl w:val="4ABC702A"/>
    <w:lvl w:ilvl="0">
      <w:start w:val="1"/>
      <w:numFmt w:val="bullet"/>
      <w:pStyle w:val="Listaconvietas3"/>
      <w:lvlText w:val="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</w:rPr>
    </w:lvl>
  </w:abstractNum>
  <w:abstractNum w:abstractNumId="6" w15:restartNumberingAfterBreak="0">
    <w:nsid w:val="FFFFFF88"/>
    <w:multiLevelType w:val="singleLevel"/>
    <w:tmpl w:val="D56E786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63648E3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6E032D6"/>
    <w:multiLevelType w:val="hybridMultilevel"/>
    <w:tmpl w:val="23A03B7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875CC7"/>
    <w:multiLevelType w:val="multilevel"/>
    <w:tmpl w:val="824AB17A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none"/>
      <w:suff w:val="nothing"/>
      <w:lvlText w:val="%5"/>
      <w:lvlJc w:val="left"/>
      <w:pPr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Text w:val="%6."/>
      <w:lvlJc w:val="left"/>
      <w:pPr>
        <w:tabs>
          <w:tab w:val="num" w:pos="1080"/>
        </w:tabs>
        <w:ind w:left="1080" w:hanging="360"/>
      </w:pPr>
      <w:rPr>
        <w:rFonts w:ascii="Arial (W1)" w:hAnsi="Arial (W1)" w:hint="default"/>
        <w:b w:val="0"/>
        <w:i w:val="0"/>
        <w:color w:val="auto"/>
        <w:sz w:val="20"/>
      </w:rPr>
    </w:lvl>
    <w:lvl w:ilvl="6">
      <w:start w:val="1"/>
      <w:numFmt w:val="lowerLetter"/>
      <w:lvlText w:val="%7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7">
      <w:start w:val="1"/>
      <w:numFmt w:val="decimal"/>
      <w:lvlText w:val="%8)"/>
      <w:lvlJc w:val="left"/>
      <w:pPr>
        <w:tabs>
          <w:tab w:val="num" w:pos="1800"/>
        </w:tabs>
        <w:ind w:left="1800" w:hanging="360"/>
      </w:pPr>
      <w:rPr>
        <w:rFonts w:hint="default"/>
        <w:color w:val="auto"/>
      </w:rPr>
    </w:lvl>
    <w:lvl w:ilvl="8">
      <w:start w:val="1"/>
      <w:numFmt w:val="lowerLetter"/>
      <w:lvlText w:val="%9%1)"/>
      <w:lvlJc w:val="left"/>
      <w:pPr>
        <w:tabs>
          <w:tab w:val="num" w:pos="2520"/>
        </w:tabs>
        <w:ind w:left="2160" w:hanging="360"/>
      </w:pPr>
      <w:rPr>
        <w:rFonts w:hint="default"/>
        <w:color w:val="auto"/>
      </w:rPr>
    </w:lvl>
  </w:abstractNum>
  <w:abstractNum w:abstractNumId="10" w15:restartNumberingAfterBreak="0">
    <w:nsid w:val="25BF3F4A"/>
    <w:multiLevelType w:val="hybridMultilevel"/>
    <w:tmpl w:val="8820C868"/>
    <w:lvl w:ilvl="0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79E0F8A"/>
    <w:multiLevelType w:val="hybridMultilevel"/>
    <w:tmpl w:val="B602FEE8"/>
    <w:lvl w:ilvl="0" w:tplc="0E065C5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CA312A3"/>
    <w:multiLevelType w:val="hybridMultilevel"/>
    <w:tmpl w:val="46080A98"/>
    <w:lvl w:ilvl="0" w:tplc="D99489D0">
      <w:start w:val="1"/>
      <w:numFmt w:val="bullet"/>
      <w:pStyle w:val="Listaconvietas2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B711C"/>
    <w:multiLevelType w:val="hybridMultilevel"/>
    <w:tmpl w:val="4B6E1E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D450AD"/>
    <w:multiLevelType w:val="multilevel"/>
    <w:tmpl w:val="A97467B8"/>
    <w:lvl w:ilvl="0">
      <w:start w:val="1"/>
      <w:numFmt w:val="decimal"/>
      <w:pStyle w:val="TextoINDICE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7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9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4320" w:hanging="1440"/>
      </w:pPr>
    </w:lvl>
  </w:abstractNum>
  <w:abstractNum w:abstractNumId="15" w15:restartNumberingAfterBreak="0">
    <w:nsid w:val="5EA36700"/>
    <w:multiLevelType w:val="hybridMultilevel"/>
    <w:tmpl w:val="8DDA8A88"/>
    <w:lvl w:ilvl="0" w:tplc="EC88AEAE">
      <w:start w:val="1"/>
      <w:numFmt w:val="upperLetter"/>
      <w:pStyle w:val="Listaconnmeros2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63776"/>
    <w:multiLevelType w:val="multilevel"/>
    <w:tmpl w:val="475846CC"/>
    <w:lvl w:ilvl="0">
      <w:start w:val="1"/>
      <w:numFmt w:val="decimal"/>
      <w:pStyle w:val="Ttulo1"/>
      <w:lvlText w:val="%1"/>
      <w:lvlJc w:val="left"/>
      <w:pPr>
        <w:tabs>
          <w:tab w:val="num" w:pos="709"/>
        </w:tabs>
        <w:ind w:left="709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color w:val="auto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862"/>
        </w:tabs>
        <w:ind w:left="709" w:hanging="56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2853713"/>
    <w:multiLevelType w:val="hybridMultilevel"/>
    <w:tmpl w:val="2B2CA2A4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12"/>
  </w:num>
  <w:num w:numId="7">
    <w:abstractNumId w:val="6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5"/>
  </w:num>
  <w:num w:numId="13">
    <w:abstractNumId w:val="9"/>
  </w:num>
  <w:num w:numId="14">
    <w:abstractNumId w:val="17"/>
  </w:num>
  <w:num w:numId="15">
    <w:abstractNumId w:val="10"/>
  </w:num>
  <w:num w:numId="16">
    <w:abstractNumId w:val="11"/>
  </w:num>
  <w:num w:numId="17">
    <w:abstractNumId w:val="16"/>
  </w:num>
  <w:num w:numId="18">
    <w:abstractNumId w:val="16"/>
  </w:num>
  <w:num w:numId="19">
    <w:abstractNumId w:val="8"/>
  </w:num>
  <w:num w:numId="20">
    <w:abstractNumId w:val="13"/>
  </w:num>
  <w:num w:numId="21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63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B9F"/>
    <w:rsid w:val="000007BA"/>
    <w:rsid w:val="00000A2E"/>
    <w:rsid w:val="0000139B"/>
    <w:rsid w:val="00001A3E"/>
    <w:rsid w:val="000033AC"/>
    <w:rsid w:val="00003F9E"/>
    <w:rsid w:val="00004C76"/>
    <w:rsid w:val="0000599C"/>
    <w:rsid w:val="000118D6"/>
    <w:rsid w:val="0001255F"/>
    <w:rsid w:val="000127D0"/>
    <w:rsid w:val="00012B55"/>
    <w:rsid w:val="0001441A"/>
    <w:rsid w:val="000148A6"/>
    <w:rsid w:val="00014C27"/>
    <w:rsid w:val="0001774B"/>
    <w:rsid w:val="00020124"/>
    <w:rsid w:val="000235E4"/>
    <w:rsid w:val="0002380A"/>
    <w:rsid w:val="00024032"/>
    <w:rsid w:val="0002418D"/>
    <w:rsid w:val="00025673"/>
    <w:rsid w:val="00025B82"/>
    <w:rsid w:val="00026AC4"/>
    <w:rsid w:val="0002706A"/>
    <w:rsid w:val="000305CE"/>
    <w:rsid w:val="0003100F"/>
    <w:rsid w:val="00031E16"/>
    <w:rsid w:val="00032048"/>
    <w:rsid w:val="00032142"/>
    <w:rsid w:val="00032EBD"/>
    <w:rsid w:val="0003635A"/>
    <w:rsid w:val="00037091"/>
    <w:rsid w:val="00037647"/>
    <w:rsid w:val="000420E4"/>
    <w:rsid w:val="00045E5F"/>
    <w:rsid w:val="00046B53"/>
    <w:rsid w:val="000476CF"/>
    <w:rsid w:val="00047ECF"/>
    <w:rsid w:val="00053B8A"/>
    <w:rsid w:val="00053FC8"/>
    <w:rsid w:val="000547C8"/>
    <w:rsid w:val="00054A1D"/>
    <w:rsid w:val="00054C66"/>
    <w:rsid w:val="000553AD"/>
    <w:rsid w:val="000568B5"/>
    <w:rsid w:val="00056904"/>
    <w:rsid w:val="00057459"/>
    <w:rsid w:val="00057483"/>
    <w:rsid w:val="00060D6F"/>
    <w:rsid w:val="000618C2"/>
    <w:rsid w:val="00063664"/>
    <w:rsid w:val="000640FF"/>
    <w:rsid w:val="00066D50"/>
    <w:rsid w:val="00066D82"/>
    <w:rsid w:val="0006770E"/>
    <w:rsid w:val="00070094"/>
    <w:rsid w:val="000704A4"/>
    <w:rsid w:val="00071235"/>
    <w:rsid w:val="00071957"/>
    <w:rsid w:val="00072521"/>
    <w:rsid w:val="00075603"/>
    <w:rsid w:val="0007730F"/>
    <w:rsid w:val="00080491"/>
    <w:rsid w:val="00083A2F"/>
    <w:rsid w:val="00085051"/>
    <w:rsid w:val="00085BB0"/>
    <w:rsid w:val="0008637B"/>
    <w:rsid w:val="00087882"/>
    <w:rsid w:val="00091620"/>
    <w:rsid w:val="00095180"/>
    <w:rsid w:val="000961D4"/>
    <w:rsid w:val="00096274"/>
    <w:rsid w:val="00096CBB"/>
    <w:rsid w:val="0009710A"/>
    <w:rsid w:val="000978B6"/>
    <w:rsid w:val="00097BC2"/>
    <w:rsid w:val="000A0294"/>
    <w:rsid w:val="000A54C0"/>
    <w:rsid w:val="000A5DAF"/>
    <w:rsid w:val="000A62D3"/>
    <w:rsid w:val="000A69DA"/>
    <w:rsid w:val="000B1EB0"/>
    <w:rsid w:val="000B2068"/>
    <w:rsid w:val="000B3169"/>
    <w:rsid w:val="000B39A1"/>
    <w:rsid w:val="000B569C"/>
    <w:rsid w:val="000B649D"/>
    <w:rsid w:val="000B7596"/>
    <w:rsid w:val="000C0ED9"/>
    <w:rsid w:val="000C15D5"/>
    <w:rsid w:val="000C199B"/>
    <w:rsid w:val="000C33E0"/>
    <w:rsid w:val="000C346D"/>
    <w:rsid w:val="000C39BA"/>
    <w:rsid w:val="000C4697"/>
    <w:rsid w:val="000C637C"/>
    <w:rsid w:val="000D0C6C"/>
    <w:rsid w:val="000D116F"/>
    <w:rsid w:val="000D12E8"/>
    <w:rsid w:val="000D1F36"/>
    <w:rsid w:val="000D29D9"/>
    <w:rsid w:val="000D4262"/>
    <w:rsid w:val="000D5241"/>
    <w:rsid w:val="000D548B"/>
    <w:rsid w:val="000D5F6B"/>
    <w:rsid w:val="000D6EB1"/>
    <w:rsid w:val="000D716E"/>
    <w:rsid w:val="000E08F3"/>
    <w:rsid w:val="000E3F6B"/>
    <w:rsid w:val="000E43CD"/>
    <w:rsid w:val="000E47F5"/>
    <w:rsid w:val="000E693A"/>
    <w:rsid w:val="000E6BFC"/>
    <w:rsid w:val="000E76D0"/>
    <w:rsid w:val="000F062B"/>
    <w:rsid w:val="000F354D"/>
    <w:rsid w:val="000F3AB3"/>
    <w:rsid w:val="000F4AF7"/>
    <w:rsid w:val="000F5C4B"/>
    <w:rsid w:val="000F6238"/>
    <w:rsid w:val="000F63EE"/>
    <w:rsid w:val="000F6AFC"/>
    <w:rsid w:val="0010156A"/>
    <w:rsid w:val="00101CA1"/>
    <w:rsid w:val="00102C1A"/>
    <w:rsid w:val="00102F0E"/>
    <w:rsid w:val="001039B9"/>
    <w:rsid w:val="001046A6"/>
    <w:rsid w:val="0010542D"/>
    <w:rsid w:val="00105B70"/>
    <w:rsid w:val="0010691E"/>
    <w:rsid w:val="00110B85"/>
    <w:rsid w:val="00110F5D"/>
    <w:rsid w:val="00114A80"/>
    <w:rsid w:val="00116D0D"/>
    <w:rsid w:val="00116D6A"/>
    <w:rsid w:val="0011727D"/>
    <w:rsid w:val="00117AAD"/>
    <w:rsid w:val="00120F48"/>
    <w:rsid w:val="00121EB9"/>
    <w:rsid w:val="00123451"/>
    <w:rsid w:val="00123DF9"/>
    <w:rsid w:val="001250F8"/>
    <w:rsid w:val="00127735"/>
    <w:rsid w:val="0013045F"/>
    <w:rsid w:val="001307D3"/>
    <w:rsid w:val="001308F2"/>
    <w:rsid w:val="00131F73"/>
    <w:rsid w:val="001333E8"/>
    <w:rsid w:val="00135B80"/>
    <w:rsid w:val="00135E38"/>
    <w:rsid w:val="00135E66"/>
    <w:rsid w:val="001369C0"/>
    <w:rsid w:val="001369EE"/>
    <w:rsid w:val="0014063F"/>
    <w:rsid w:val="00141664"/>
    <w:rsid w:val="00141975"/>
    <w:rsid w:val="00142C86"/>
    <w:rsid w:val="001433F1"/>
    <w:rsid w:val="00145C76"/>
    <w:rsid w:val="0014639E"/>
    <w:rsid w:val="00146808"/>
    <w:rsid w:val="00146F67"/>
    <w:rsid w:val="00147392"/>
    <w:rsid w:val="00147631"/>
    <w:rsid w:val="00150292"/>
    <w:rsid w:val="0015039E"/>
    <w:rsid w:val="0015373B"/>
    <w:rsid w:val="00153CCE"/>
    <w:rsid w:val="00153D94"/>
    <w:rsid w:val="0015469C"/>
    <w:rsid w:val="001606E4"/>
    <w:rsid w:val="00161135"/>
    <w:rsid w:val="001620AF"/>
    <w:rsid w:val="00167966"/>
    <w:rsid w:val="00171F15"/>
    <w:rsid w:val="001721BF"/>
    <w:rsid w:val="001724B0"/>
    <w:rsid w:val="00172D9D"/>
    <w:rsid w:val="00173377"/>
    <w:rsid w:val="001746DC"/>
    <w:rsid w:val="001761F2"/>
    <w:rsid w:val="00180E2C"/>
    <w:rsid w:val="00182290"/>
    <w:rsid w:val="00182A0A"/>
    <w:rsid w:val="00182A27"/>
    <w:rsid w:val="001838EB"/>
    <w:rsid w:val="00183ADC"/>
    <w:rsid w:val="00184E55"/>
    <w:rsid w:val="0018621C"/>
    <w:rsid w:val="0018730B"/>
    <w:rsid w:val="0018778C"/>
    <w:rsid w:val="001907A4"/>
    <w:rsid w:val="00192312"/>
    <w:rsid w:val="00192B59"/>
    <w:rsid w:val="00194B0C"/>
    <w:rsid w:val="00195378"/>
    <w:rsid w:val="001953D5"/>
    <w:rsid w:val="001A0A8F"/>
    <w:rsid w:val="001A2459"/>
    <w:rsid w:val="001A36E2"/>
    <w:rsid w:val="001A44CE"/>
    <w:rsid w:val="001A5677"/>
    <w:rsid w:val="001A5DC0"/>
    <w:rsid w:val="001B1CBD"/>
    <w:rsid w:val="001B5AFC"/>
    <w:rsid w:val="001B5F5B"/>
    <w:rsid w:val="001C14C7"/>
    <w:rsid w:val="001C5687"/>
    <w:rsid w:val="001C5ABF"/>
    <w:rsid w:val="001C78B4"/>
    <w:rsid w:val="001D0499"/>
    <w:rsid w:val="001D13EA"/>
    <w:rsid w:val="001D26B0"/>
    <w:rsid w:val="001D2DA7"/>
    <w:rsid w:val="001D4540"/>
    <w:rsid w:val="001D4571"/>
    <w:rsid w:val="001D47C7"/>
    <w:rsid w:val="001D60BB"/>
    <w:rsid w:val="001D709A"/>
    <w:rsid w:val="001D7587"/>
    <w:rsid w:val="001D7728"/>
    <w:rsid w:val="001D7872"/>
    <w:rsid w:val="001E0B1A"/>
    <w:rsid w:val="001E140B"/>
    <w:rsid w:val="001E1975"/>
    <w:rsid w:val="001E1D94"/>
    <w:rsid w:val="001E2A81"/>
    <w:rsid w:val="001E2F3F"/>
    <w:rsid w:val="001E33D9"/>
    <w:rsid w:val="001E42D6"/>
    <w:rsid w:val="001E743E"/>
    <w:rsid w:val="001E78A5"/>
    <w:rsid w:val="001E7BB8"/>
    <w:rsid w:val="001F2500"/>
    <w:rsid w:val="001F2B9F"/>
    <w:rsid w:val="001F3BBF"/>
    <w:rsid w:val="001F5481"/>
    <w:rsid w:val="001F57C7"/>
    <w:rsid w:val="001F5E55"/>
    <w:rsid w:val="001F61CC"/>
    <w:rsid w:val="001F694B"/>
    <w:rsid w:val="001F7B5E"/>
    <w:rsid w:val="002017D4"/>
    <w:rsid w:val="00201841"/>
    <w:rsid w:val="00201E1A"/>
    <w:rsid w:val="0020213F"/>
    <w:rsid w:val="00203320"/>
    <w:rsid w:val="00203D1C"/>
    <w:rsid w:val="00206736"/>
    <w:rsid w:val="00207570"/>
    <w:rsid w:val="00207DF7"/>
    <w:rsid w:val="00211C44"/>
    <w:rsid w:val="002130C4"/>
    <w:rsid w:val="0021329B"/>
    <w:rsid w:val="00214FA7"/>
    <w:rsid w:val="00216138"/>
    <w:rsid w:val="00224892"/>
    <w:rsid w:val="00225A3D"/>
    <w:rsid w:val="00225C27"/>
    <w:rsid w:val="002317ED"/>
    <w:rsid w:val="00231A10"/>
    <w:rsid w:val="0023260E"/>
    <w:rsid w:val="00232790"/>
    <w:rsid w:val="00233E94"/>
    <w:rsid w:val="00235309"/>
    <w:rsid w:val="002372E5"/>
    <w:rsid w:val="00240B67"/>
    <w:rsid w:val="002434CD"/>
    <w:rsid w:val="002435DD"/>
    <w:rsid w:val="00243C96"/>
    <w:rsid w:val="00244814"/>
    <w:rsid w:val="002452DB"/>
    <w:rsid w:val="00245363"/>
    <w:rsid w:val="00245C1F"/>
    <w:rsid w:val="0024701E"/>
    <w:rsid w:val="0025007D"/>
    <w:rsid w:val="0025087D"/>
    <w:rsid w:val="00252187"/>
    <w:rsid w:val="00252532"/>
    <w:rsid w:val="00252975"/>
    <w:rsid w:val="00252AD5"/>
    <w:rsid w:val="00253065"/>
    <w:rsid w:val="002612B5"/>
    <w:rsid w:val="002627B3"/>
    <w:rsid w:val="002628BB"/>
    <w:rsid w:val="00262A34"/>
    <w:rsid w:val="00262C7C"/>
    <w:rsid w:val="00262E74"/>
    <w:rsid w:val="00263E6D"/>
    <w:rsid w:val="00263F6D"/>
    <w:rsid w:val="0026439F"/>
    <w:rsid w:val="002658E6"/>
    <w:rsid w:val="00265C04"/>
    <w:rsid w:val="0026656C"/>
    <w:rsid w:val="00275195"/>
    <w:rsid w:val="00275D4D"/>
    <w:rsid w:val="00277620"/>
    <w:rsid w:val="00280CE2"/>
    <w:rsid w:val="00281AF0"/>
    <w:rsid w:val="0028261F"/>
    <w:rsid w:val="00286C10"/>
    <w:rsid w:val="00286CC3"/>
    <w:rsid w:val="0029086D"/>
    <w:rsid w:val="00290A3B"/>
    <w:rsid w:val="00293BAB"/>
    <w:rsid w:val="002943E7"/>
    <w:rsid w:val="002957D1"/>
    <w:rsid w:val="00295F47"/>
    <w:rsid w:val="00296126"/>
    <w:rsid w:val="00297866"/>
    <w:rsid w:val="00297E44"/>
    <w:rsid w:val="002A0334"/>
    <w:rsid w:val="002A051F"/>
    <w:rsid w:val="002A236F"/>
    <w:rsid w:val="002A33B8"/>
    <w:rsid w:val="002A36A4"/>
    <w:rsid w:val="002A41C5"/>
    <w:rsid w:val="002A65BC"/>
    <w:rsid w:val="002B0D96"/>
    <w:rsid w:val="002B2B30"/>
    <w:rsid w:val="002B4757"/>
    <w:rsid w:val="002B618B"/>
    <w:rsid w:val="002B63C0"/>
    <w:rsid w:val="002B6FC6"/>
    <w:rsid w:val="002B7FF6"/>
    <w:rsid w:val="002C0FE6"/>
    <w:rsid w:val="002C16C0"/>
    <w:rsid w:val="002C22EB"/>
    <w:rsid w:val="002C369D"/>
    <w:rsid w:val="002C36BF"/>
    <w:rsid w:val="002C3CEA"/>
    <w:rsid w:val="002C4BEB"/>
    <w:rsid w:val="002C58DE"/>
    <w:rsid w:val="002C5E51"/>
    <w:rsid w:val="002D0318"/>
    <w:rsid w:val="002D0580"/>
    <w:rsid w:val="002D0F8E"/>
    <w:rsid w:val="002D1D16"/>
    <w:rsid w:val="002D1D2B"/>
    <w:rsid w:val="002D200A"/>
    <w:rsid w:val="002D39FB"/>
    <w:rsid w:val="002D44ED"/>
    <w:rsid w:val="002D4CBA"/>
    <w:rsid w:val="002D6565"/>
    <w:rsid w:val="002D736C"/>
    <w:rsid w:val="002D7E03"/>
    <w:rsid w:val="002E0BD5"/>
    <w:rsid w:val="002E3105"/>
    <w:rsid w:val="002E34F6"/>
    <w:rsid w:val="002E37AD"/>
    <w:rsid w:val="002E3F78"/>
    <w:rsid w:val="002E5637"/>
    <w:rsid w:val="002E6F52"/>
    <w:rsid w:val="002E7413"/>
    <w:rsid w:val="002F0988"/>
    <w:rsid w:val="002F41C6"/>
    <w:rsid w:val="002F420E"/>
    <w:rsid w:val="002F4B9F"/>
    <w:rsid w:val="002F4D20"/>
    <w:rsid w:val="002F4D62"/>
    <w:rsid w:val="002F5A21"/>
    <w:rsid w:val="002F6A26"/>
    <w:rsid w:val="002F72B1"/>
    <w:rsid w:val="002F793B"/>
    <w:rsid w:val="00301193"/>
    <w:rsid w:val="0030201A"/>
    <w:rsid w:val="00302C1E"/>
    <w:rsid w:val="00303678"/>
    <w:rsid w:val="00303D32"/>
    <w:rsid w:val="003050A0"/>
    <w:rsid w:val="003065A2"/>
    <w:rsid w:val="003066E7"/>
    <w:rsid w:val="00307617"/>
    <w:rsid w:val="0031007E"/>
    <w:rsid w:val="003119BE"/>
    <w:rsid w:val="00312DB6"/>
    <w:rsid w:val="00312F9F"/>
    <w:rsid w:val="00313DB7"/>
    <w:rsid w:val="00315B4F"/>
    <w:rsid w:val="00315CF2"/>
    <w:rsid w:val="0031677E"/>
    <w:rsid w:val="00320ADC"/>
    <w:rsid w:val="00320D83"/>
    <w:rsid w:val="00322BA7"/>
    <w:rsid w:val="0032448D"/>
    <w:rsid w:val="00325B58"/>
    <w:rsid w:val="0032753E"/>
    <w:rsid w:val="003278C5"/>
    <w:rsid w:val="00327F8A"/>
    <w:rsid w:val="003313DE"/>
    <w:rsid w:val="00331A00"/>
    <w:rsid w:val="003323EE"/>
    <w:rsid w:val="00332532"/>
    <w:rsid w:val="00333029"/>
    <w:rsid w:val="00335779"/>
    <w:rsid w:val="00340D07"/>
    <w:rsid w:val="00341B9B"/>
    <w:rsid w:val="00346DD5"/>
    <w:rsid w:val="00347163"/>
    <w:rsid w:val="00350CCD"/>
    <w:rsid w:val="00351538"/>
    <w:rsid w:val="00353502"/>
    <w:rsid w:val="00353872"/>
    <w:rsid w:val="0035635D"/>
    <w:rsid w:val="003567D7"/>
    <w:rsid w:val="00356BB2"/>
    <w:rsid w:val="00357580"/>
    <w:rsid w:val="0035780F"/>
    <w:rsid w:val="0036294D"/>
    <w:rsid w:val="00362AB1"/>
    <w:rsid w:val="00363741"/>
    <w:rsid w:val="003663B2"/>
    <w:rsid w:val="00366DF5"/>
    <w:rsid w:val="00366E5D"/>
    <w:rsid w:val="003714E0"/>
    <w:rsid w:val="003717E1"/>
    <w:rsid w:val="00372DE2"/>
    <w:rsid w:val="00373521"/>
    <w:rsid w:val="00374116"/>
    <w:rsid w:val="003744A0"/>
    <w:rsid w:val="00374D6D"/>
    <w:rsid w:val="003758A7"/>
    <w:rsid w:val="00377082"/>
    <w:rsid w:val="00380627"/>
    <w:rsid w:val="00381ADF"/>
    <w:rsid w:val="003827CB"/>
    <w:rsid w:val="0038564D"/>
    <w:rsid w:val="003863DC"/>
    <w:rsid w:val="00387D18"/>
    <w:rsid w:val="00390D5A"/>
    <w:rsid w:val="00391212"/>
    <w:rsid w:val="003917F0"/>
    <w:rsid w:val="00391C86"/>
    <w:rsid w:val="0039390F"/>
    <w:rsid w:val="00393B87"/>
    <w:rsid w:val="003951D2"/>
    <w:rsid w:val="003952F4"/>
    <w:rsid w:val="00395460"/>
    <w:rsid w:val="00397AF4"/>
    <w:rsid w:val="003A09CB"/>
    <w:rsid w:val="003A678C"/>
    <w:rsid w:val="003A6F33"/>
    <w:rsid w:val="003A7980"/>
    <w:rsid w:val="003B126B"/>
    <w:rsid w:val="003B1EEE"/>
    <w:rsid w:val="003B3AA8"/>
    <w:rsid w:val="003B3F65"/>
    <w:rsid w:val="003B4841"/>
    <w:rsid w:val="003B60A2"/>
    <w:rsid w:val="003B71AB"/>
    <w:rsid w:val="003C0753"/>
    <w:rsid w:val="003C361D"/>
    <w:rsid w:val="003C3BD9"/>
    <w:rsid w:val="003C3C17"/>
    <w:rsid w:val="003C44AE"/>
    <w:rsid w:val="003C6387"/>
    <w:rsid w:val="003C66B4"/>
    <w:rsid w:val="003D05EB"/>
    <w:rsid w:val="003D0FC0"/>
    <w:rsid w:val="003D1BD9"/>
    <w:rsid w:val="003D4ADC"/>
    <w:rsid w:val="003D54C7"/>
    <w:rsid w:val="003D642F"/>
    <w:rsid w:val="003E19F3"/>
    <w:rsid w:val="003E1EC1"/>
    <w:rsid w:val="003E2E07"/>
    <w:rsid w:val="003F09B8"/>
    <w:rsid w:val="003F0EE6"/>
    <w:rsid w:val="003F2F04"/>
    <w:rsid w:val="003F3910"/>
    <w:rsid w:val="003F413E"/>
    <w:rsid w:val="003F43B4"/>
    <w:rsid w:val="003F4764"/>
    <w:rsid w:val="003F5AB8"/>
    <w:rsid w:val="003F7D71"/>
    <w:rsid w:val="004005F5"/>
    <w:rsid w:val="00400F9F"/>
    <w:rsid w:val="004029D0"/>
    <w:rsid w:val="0040471D"/>
    <w:rsid w:val="0040636A"/>
    <w:rsid w:val="00407BFB"/>
    <w:rsid w:val="00411F06"/>
    <w:rsid w:val="00414F98"/>
    <w:rsid w:val="00417CE6"/>
    <w:rsid w:val="00421C20"/>
    <w:rsid w:val="00421EDB"/>
    <w:rsid w:val="004222A8"/>
    <w:rsid w:val="00423D55"/>
    <w:rsid w:val="0042421E"/>
    <w:rsid w:val="004254BB"/>
    <w:rsid w:val="00425583"/>
    <w:rsid w:val="00425F03"/>
    <w:rsid w:val="0042699B"/>
    <w:rsid w:val="004275AD"/>
    <w:rsid w:val="0042765A"/>
    <w:rsid w:val="00430D8D"/>
    <w:rsid w:val="00432652"/>
    <w:rsid w:val="00432C1B"/>
    <w:rsid w:val="00432C31"/>
    <w:rsid w:val="00433148"/>
    <w:rsid w:val="00433423"/>
    <w:rsid w:val="00434098"/>
    <w:rsid w:val="00434211"/>
    <w:rsid w:val="00434C7D"/>
    <w:rsid w:val="00435812"/>
    <w:rsid w:val="00435D24"/>
    <w:rsid w:val="00436966"/>
    <w:rsid w:val="00437C75"/>
    <w:rsid w:val="00441614"/>
    <w:rsid w:val="00442124"/>
    <w:rsid w:val="00443B2D"/>
    <w:rsid w:val="004441FC"/>
    <w:rsid w:val="004464AA"/>
    <w:rsid w:val="00447882"/>
    <w:rsid w:val="00447AE2"/>
    <w:rsid w:val="00447BE2"/>
    <w:rsid w:val="004509C9"/>
    <w:rsid w:val="00450E7D"/>
    <w:rsid w:val="0045240E"/>
    <w:rsid w:val="00452749"/>
    <w:rsid w:val="004529F2"/>
    <w:rsid w:val="00453508"/>
    <w:rsid w:val="00454768"/>
    <w:rsid w:val="00455301"/>
    <w:rsid w:val="004555D3"/>
    <w:rsid w:val="00455C99"/>
    <w:rsid w:val="00460AED"/>
    <w:rsid w:val="00461F16"/>
    <w:rsid w:val="00462250"/>
    <w:rsid w:val="00463731"/>
    <w:rsid w:val="00463867"/>
    <w:rsid w:val="00463E0D"/>
    <w:rsid w:val="004641B7"/>
    <w:rsid w:val="0046449F"/>
    <w:rsid w:val="00465FFA"/>
    <w:rsid w:val="004661AE"/>
    <w:rsid w:val="004725A7"/>
    <w:rsid w:val="004733F2"/>
    <w:rsid w:val="004758F0"/>
    <w:rsid w:val="004765D7"/>
    <w:rsid w:val="0047776F"/>
    <w:rsid w:val="00477E45"/>
    <w:rsid w:val="0048043B"/>
    <w:rsid w:val="00480AA6"/>
    <w:rsid w:val="00481905"/>
    <w:rsid w:val="00482236"/>
    <w:rsid w:val="004823A0"/>
    <w:rsid w:val="004828C1"/>
    <w:rsid w:val="00484191"/>
    <w:rsid w:val="00485015"/>
    <w:rsid w:val="00486BA8"/>
    <w:rsid w:val="00487C30"/>
    <w:rsid w:val="00490783"/>
    <w:rsid w:val="00490F3A"/>
    <w:rsid w:val="00491E47"/>
    <w:rsid w:val="00492574"/>
    <w:rsid w:val="004926F0"/>
    <w:rsid w:val="0049384A"/>
    <w:rsid w:val="00493BB7"/>
    <w:rsid w:val="00493FBA"/>
    <w:rsid w:val="0049516F"/>
    <w:rsid w:val="004964FD"/>
    <w:rsid w:val="004969CB"/>
    <w:rsid w:val="004971F1"/>
    <w:rsid w:val="004A0DC6"/>
    <w:rsid w:val="004A2E16"/>
    <w:rsid w:val="004A4490"/>
    <w:rsid w:val="004A5971"/>
    <w:rsid w:val="004A637A"/>
    <w:rsid w:val="004B12D8"/>
    <w:rsid w:val="004B2441"/>
    <w:rsid w:val="004B2B18"/>
    <w:rsid w:val="004B2C84"/>
    <w:rsid w:val="004B30FD"/>
    <w:rsid w:val="004B4686"/>
    <w:rsid w:val="004B5B50"/>
    <w:rsid w:val="004B63C4"/>
    <w:rsid w:val="004B6F17"/>
    <w:rsid w:val="004B7319"/>
    <w:rsid w:val="004C0071"/>
    <w:rsid w:val="004C2512"/>
    <w:rsid w:val="004C467B"/>
    <w:rsid w:val="004C4C22"/>
    <w:rsid w:val="004C660C"/>
    <w:rsid w:val="004C6CCB"/>
    <w:rsid w:val="004C7D42"/>
    <w:rsid w:val="004D03CC"/>
    <w:rsid w:val="004D1A57"/>
    <w:rsid w:val="004D2B99"/>
    <w:rsid w:val="004D5A0A"/>
    <w:rsid w:val="004D60CF"/>
    <w:rsid w:val="004D633F"/>
    <w:rsid w:val="004D64E6"/>
    <w:rsid w:val="004D70C4"/>
    <w:rsid w:val="004E0270"/>
    <w:rsid w:val="004E28C6"/>
    <w:rsid w:val="004E5C2D"/>
    <w:rsid w:val="004E73F6"/>
    <w:rsid w:val="004F1091"/>
    <w:rsid w:val="004F3645"/>
    <w:rsid w:val="004F37D7"/>
    <w:rsid w:val="004F5CAB"/>
    <w:rsid w:val="004F6318"/>
    <w:rsid w:val="00501741"/>
    <w:rsid w:val="005017DE"/>
    <w:rsid w:val="00502E27"/>
    <w:rsid w:val="00503D5C"/>
    <w:rsid w:val="00504D5F"/>
    <w:rsid w:val="00505C88"/>
    <w:rsid w:val="0050628F"/>
    <w:rsid w:val="00506ED9"/>
    <w:rsid w:val="0050714D"/>
    <w:rsid w:val="00507593"/>
    <w:rsid w:val="00507909"/>
    <w:rsid w:val="0051009C"/>
    <w:rsid w:val="00510694"/>
    <w:rsid w:val="005114F5"/>
    <w:rsid w:val="00511C1B"/>
    <w:rsid w:val="0051203F"/>
    <w:rsid w:val="00512481"/>
    <w:rsid w:val="00512D57"/>
    <w:rsid w:val="00515C25"/>
    <w:rsid w:val="00521397"/>
    <w:rsid w:val="0052262F"/>
    <w:rsid w:val="00524018"/>
    <w:rsid w:val="0052466E"/>
    <w:rsid w:val="005253BE"/>
    <w:rsid w:val="0052629B"/>
    <w:rsid w:val="0052736B"/>
    <w:rsid w:val="00531882"/>
    <w:rsid w:val="00531931"/>
    <w:rsid w:val="005323DF"/>
    <w:rsid w:val="00535AE0"/>
    <w:rsid w:val="00535B28"/>
    <w:rsid w:val="00541EBD"/>
    <w:rsid w:val="00542399"/>
    <w:rsid w:val="00544419"/>
    <w:rsid w:val="00551922"/>
    <w:rsid w:val="00552C8C"/>
    <w:rsid w:val="00553577"/>
    <w:rsid w:val="00553788"/>
    <w:rsid w:val="00554817"/>
    <w:rsid w:val="00554E0B"/>
    <w:rsid w:val="00554F30"/>
    <w:rsid w:val="005571D0"/>
    <w:rsid w:val="00557CD3"/>
    <w:rsid w:val="005601E7"/>
    <w:rsid w:val="00560314"/>
    <w:rsid w:val="00561514"/>
    <w:rsid w:val="00563DB0"/>
    <w:rsid w:val="005641BD"/>
    <w:rsid w:val="0056586B"/>
    <w:rsid w:val="00566E83"/>
    <w:rsid w:val="00571BEF"/>
    <w:rsid w:val="00573D13"/>
    <w:rsid w:val="005743B1"/>
    <w:rsid w:val="0057518E"/>
    <w:rsid w:val="005751D3"/>
    <w:rsid w:val="00575C57"/>
    <w:rsid w:val="00575CD5"/>
    <w:rsid w:val="005764E0"/>
    <w:rsid w:val="0057677D"/>
    <w:rsid w:val="00576FEF"/>
    <w:rsid w:val="005772C4"/>
    <w:rsid w:val="00577F04"/>
    <w:rsid w:val="00582320"/>
    <w:rsid w:val="00583B28"/>
    <w:rsid w:val="00584646"/>
    <w:rsid w:val="005857D6"/>
    <w:rsid w:val="00585A37"/>
    <w:rsid w:val="00585F7E"/>
    <w:rsid w:val="005910BF"/>
    <w:rsid w:val="0059224B"/>
    <w:rsid w:val="00593FD2"/>
    <w:rsid w:val="00594C3F"/>
    <w:rsid w:val="005955AD"/>
    <w:rsid w:val="00595DA8"/>
    <w:rsid w:val="00595EF5"/>
    <w:rsid w:val="005969BA"/>
    <w:rsid w:val="005A275B"/>
    <w:rsid w:val="005A416B"/>
    <w:rsid w:val="005A41E6"/>
    <w:rsid w:val="005A6686"/>
    <w:rsid w:val="005A6813"/>
    <w:rsid w:val="005A6DC3"/>
    <w:rsid w:val="005B42F4"/>
    <w:rsid w:val="005B535B"/>
    <w:rsid w:val="005B69EB"/>
    <w:rsid w:val="005B7C4A"/>
    <w:rsid w:val="005C05FB"/>
    <w:rsid w:val="005C2BD9"/>
    <w:rsid w:val="005C37D8"/>
    <w:rsid w:val="005C6348"/>
    <w:rsid w:val="005C6EED"/>
    <w:rsid w:val="005D0060"/>
    <w:rsid w:val="005D03C6"/>
    <w:rsid w:val="005D1060"/>
    <w:rsid w:val="005D1B83"/>
    <w:rsid w:val="005D23D6"/>
    <w:rsid w:val="005D24D9"/>
    <w:rsid w:val="005D297F"/>
    <w:rsid w:val="005D2E3A"/>
    <w:rsid w:val="005D3530"/>
    <w:rsid w:val="005D3D44"/>
    <w:rsid w:val="005D45F6"/>
    <w:rsid w:val="005D6394"/>
    <w:rsid w:val="005E031D"/>
    <w:rsid w:val="005E0367"/>
    <w:rsid w:val="005E0B9A"/>
    <w:rsid w:val="005E1DD3"/>
    <w:rsid w:val="005E3E26"/>
    <w:rsid w:val="005E45B9"/>
    <w:rsid w:val="005E4792"/>
    <w:rsid w:val="005E495C"/>
    <w:rsid w:val="005E5524"/>
    <w:rsid w:val="005E5CBD"/>
    <w:rsid w:val="005E6422"/>
    <w:rsid w:val="005E73DD"/>
    <w:rsid w:val="005E76AC"/>
    <w:rsid w:val="005F04E1"/>
    <w:rsid w:val="005F0848"/>
    <w:rsid w:val="005F166A"/>
    <w:rsid w:val="005F2AF9"/>
    <w:rsid w:val="005F38A4"/>
    <w:rsid w:val="005F5A08"/>
    <w:rsid w:val="0060020D"/>
    <w:rsid w:val="0060111F"/>
    <w:rsid w:val="00601FEF"/>
    <w:rsid w:val="006024CB"/>
    <w:rsid w:val="00603780"/>
    <w:rsid w:val="00604388"/>
    <w:rsid w:val="006045F0"/>
    <w:rsid w:val="006074A6"/>
    <w:rsid w:val="0060781A"/>
    <w:rsid w:val="00610B08"/>
    <w:rsid w:val="00610C91"/>
    <w:rsid w:val="00610E0F"/>
    <w:rsid w:val="006118F6"/>
    <w:rsid w:val="006125B8"/>
    <w:rsid w:val="006129BA"/>
    <w:rsid w:val="006131D7"/>
    <w:rsid w:val="00614C18"/>
    <w:rsid w:val="006154AD"/>
    <w:rsid w:val="00615DCE"/>
    <w:rsid w:val="0061620D"/>
    <w:rsid w:val="00617203"/>
    <w:rsid w:val="006176A5"/>
    <w:rsid w:val="00617914"/>
    <w:rsid w:val="006202E9"/>
    <w:rsid w:val="00621185"/>
    <w:rsid w:val="00621F8E"/>
    <w:rsid w:val="00622152"/>
    <w:rsid w:val="00622513"/>
    <w:rsid w:val="00623762"/>
    <w:rsid w:val="00623A50"/>
    <w:rsid w:val="00624F35"/>
    <w:rsid w:val="00625F99"/>
    <w:rsid w:val="0063177B"/>
    <w:rsid w:val="00631F16"/>
    <w:rsid w:val="00632D11"/>
    <w:rsid w:val="00633202"/>
    <w:rsid w:val="00633846"/>
    <w:rsid w:val="00633FF5"/>
    <w:rsid w:val="00634FAF"/>
    <w:rsid w:val="00636560"/>
    <w:rsid w:val="00636585"/>
    <w:rsid w:val="00636B57"/>
    <w:rsid w:val="00641870"/>
    <w:rsid w:val="00642291"/>
    <w:rsid w:val="00642FA7"/>
    <w:rsid w:val="00645415"/>
    <w:rsid w:val="006458F5"/>
    <w:rsid w:val="00645A96"/>
    <w:rsid w:val="00652140"/>
    <w:rsid w:val="00652150"/>
    <w:rsid w:val="00652E05"/>
    <w:rsid w:val="006542D2"/>
    <w:rsid w:val="00654975"/>
    <w:rsid w:val="00656C35"/>
    <w:rsid w:val="00657F33"/>
    <w:rsid w:val="00660C2E"/>
    <w:rsid w:val="00661D9A"/>
    <w:rsid w:val="00662F5A"/>
    <w:rsid w:val="00663085"/>
    <w:rsid w:val="00663811"/>
    <w:rsid w:val="0066723B"/>
    <w:rsid w:val="00667D04"/>
    <w:rsid w:val="006719EE"/>
    <w:rsid w:val="00672C22"/>
    <w:rsid w:val="0067323D"/>
    <w:rsid w:val="006742AA"/>
    <w:rsid w:val="006757F0"/>
    <w:rsid w:val="006758B2"/>
    <w:rsid w:val="0067766A"/>
    <w:rsid w:val="00680F43"/>
    <w:rsid w:val="00680FCA"/>
    <w:rsid w:val="00681971"/>
    <w:rsid w:val="0068343D"/>
    <w:rsid w:val="00683977"/>
    <w:rsid w:val="006846CC"/>
    <w:rsid w:val="006856DC"/>
    <w:rsid w:val="00685770"/>
    <w:rsid w:val="0068590D"/>
    <w:rsid w:val="006904D9"/>
    <w:rsid w:val="00690672"/>
    <w:rsid w:val="00690B12"/>
    <w:rsid w:val="00690FC9"/>
    <w:rsid w:val="0069321B"/>
    <w:rsid w:val="0069456A"/>
    <w:rsid w:val="0069520B"/>
    <w:rsid w:val="006961DC"/>
    <w:rsid w:val="0069650A"/>
    <w:rsid w:val="00696957"/>
    <w:rsid w:val="00697D33"/>
    <w:rsid w:val="006A0834"/>
    <w:rsid w:val="006A127D"/>
    <w:rsid w:val="006A3566"/>
    <w:rsid w:val="006A64A5"/>
    <w:rsid w:val="006A7500"/>
    <w:rsid w:val="006B0DB3"/>
    <w:rsid w:val="006B351D"/>
    <w:rsid w:val="006B541B"/>
    <w:rsid w:val="006B6E21"/>
    <w:rsid w:val="006B776D"/>
    <w:rsid w:val="006C18D2"/>
    <w:rsid w:val="006C1D78"/>
    <w:rsid w:val="006C438D"/>
    <w:rsid w:val="006C6DD3"/>
    <w:rsid w:val="006C7248"/>
    <w:rsid w:val="006C746C"/>
    <w:rsid w:val="006D12A4"/>
    <w:rsid w:val="006D427E"/>
    <w:rsid w:val="006D50A2"/>
    <w:rsid w:val="006D5159"/>
    <w:rsid w:val="006D5167"/>
    <w:rsid w:val="006D62E7"/>
    <w:rsid w:val="006D7774"/>
    <w:rsid w:val="006E0330"/>
    <w:rsid w:val="006E18E0"/>
    <w:rsid w:val="006E239B"/>
    <w:rsid w:val="006E447E"/>
    <w:rsid w:val="006E635C"/>
    <w:rsid w:val="006E6C49"/>
    <w:rsid w:val="006E7E6E"/>
    <w:rsid w:val="006F10BF"/>
    <w:rsid w:val="006F17E2"/>
    <w:rsid w:val="006F2552"/>
    <w:rsid w:val="006F28F1"/>
    <w:rsid w:val="006F3807"/>
    <w:rsid w:val="006F3A15"/>
    <w:rsid w:val="006F4928"/>
    <w:rsid w:val="006F5423"/>
    <w:rsid w:val="006F56F8"/>
    <w:rsid w:val="006F5A46"/>
    <w:rsid w:val="006F5FB3"/>
    <w:rsid w:val="006F7925"/>
    <w:rsid w:val="00701FF5"/>
    <w:rsid w:val="00702447"/>
    <w:rsid w:val="007028C1"/>
    <w:rsid w:val="007044BE"/>
    <w:rsid w:val="00705317"/>
    <w:rsid w:val="007055FB"/>
    <w:rsid w:val="00706126"/>
    <w:rsid w:val="007067A2"/>
    <w:rsid w:val="0070747A"/>
    <w:rsid w:val="00707D5F"/>
    <w:rsid w:val="00711519"/>
    <w:rsid w:val="00712094"/>
    <w:rsid w:val="00712495"/>
    <w:rsid w:val="00712FEC"/>
    <w:rsid w:val="00713A0A"/>
    <w:rsid w:val="00713B8C"/>
    <w:rsid w:val="00713C0D"/>
    <w:rsid w:val="007140FE"/>
    <w:rsid w:val="0071435B"/>
    <w:rsid w:val="007147E1"/>
    <w:rsid w:val="00715416"/>
    <w:rsid w:val="0071753B"/>
    <w:rsid w:val="00717ECF"/>
    <w:rsid w:val="0072009C"/>
    <w:rsid w:val="0072030A"/>
    <w:rsid w:val="00720A01"/>
    <w:rsid w:val="0072111D"/>
    <w:rsid w:val="007213DD"/>
    <w:rsid w:val="0072184F"/>
    <w:rsid w:val="00721981"/>
    <w:rsid w:val="00722F07"/>
    <w:rsid w:val="00723FD5"/>
    <w:rsid w:val="0072455C"/>
    <w:rsid w:val="007247BE"/>
    <w:rsid w:val="007252B6"/>
    <w:rsid w:val="00727407"/>
    <w:rsid w:val="00727D93"/>
    <w:rsid w:val="00731786"/>
    <w:rsid w:val="007324A1"/>
    <w:rsid w:val="00733C3C"/>
    <w:rsid w:val="00735218"/>
    <w:rsid w:val="00735486"/>
    <w:rsid w:val="00736634"/>
    <w:rsid w:val="007367F0"/>
    <w:rsid w:val="00737004"/>
    <w:rsid w:val="00737848"/>
    <w:rsid w:val="00740020"/>
    <w:rsid w:val="00740B8B"/>
    <w:rsid w:val="007413F8"/>
    <w:rsid w:val="00743D86"/>
    <w:rsid w:val="00745B5A"/>
    <w:rsid w:val="00746C99"/>
    <w:rsid w:val="00747A82"/>
    <w:rsid w:val="00751974"/>
    <w:rsid w:val="00752A3A"/>
    <w:rsid w:val="00752A7F"/>
    <w:rsid w:val="00753822"/>
    <w:rsid w:val="00754DD0"/>
    <w:rsid w:val="007559AA"/>
    <w:rsid w:val="007568A6"/>
    <w:rsid w:val="00763EBD"/>
    <w:rsid w:val="007658A3"/>
    <w:rsid w:val="00766F0C"/>
    <w:rsid w:val="00767A84"/>
    <w:rsid w:val="00770EB0"/>
    <w:rsid w:val="0077244F"/>
    <w:rsid w:val="0077539F"/>
    <w:rsid w:val="007767F3"/>
    <w:rsid w:val="0078021C"/>
    <w:rsid w:val="00781183"/>
    <w:rsid w:val="00781DF4"/>
    <w:rsid w:val="00784670"/>
    <w:rsid w:val="00784CD0"/>
    <w:rsid w:val="0078502B"/>
    <w:rsid w:val="007857E3"/>
    <w:rsid w:val="007865BF"/>
    <w:rsid w:val="00786648"/>
    <w:rsid w:val="0078723D"/>
    <w:rsid w:val="00791125"/>
    <w:rsid w:val="00792ADF"/>
    <w:rsid w:val="00793E9B"/>
    <w:rsid w:val="007949F7"/>
    <w:rsid w:val="007966BF"/>
    <w:rsid w:val="00796B19"/>
    <w:rsid w:val="007972D8"/>
    <w:rsid w:val="00797F3F"/>
    <w:rsid w:val="007A0673"/>
    <w:rsid w:val="007A272F"/>
    <w:rsid w:val="007B1939"/>
    <w:rsid w:val="007B26B6"/>
    <w:rsid w:val="007B7D86"/>
    <w:rsid w:val="007C0C69"/>
    <w:rsid w:val="007C12FE"/>
    <w:rsid w:val="007C16D3"/>
    <w:rsid w:val="007C2720"/>
    <w:rsid w:val="007C32A7"/>
    <w:rsid w:val="007C3477"/>
    <w:rsid w:val="007C44C2"/>
    <w:rsid w:val="007C4A31"/>
    <w:rsid w:val="007C63E8"/>
    <w:rsid w:val="007C65A3"/>
    <w:rsid w:val="007C65C5"/>
    <w:rsid w:val="007C742A"/>
    <w:rsid w:val="007D22B0"/>
    <w:rsid w:val="007D3701"/>
    <w:rsid w:val="007D3F4E"/>
    <w:rsid w:val="007D475F"/>
    <w:rsid w:val="007D5ADF"/>
    <w:rsid w:val="007D5B86"/>
    <w:rsid w:val="007D648B"/>
    <w:rsid w:val="007D6D65"/>
    <w:rsid w:val="007D7C74"/>
    <w:rsid w:val="007E029C"/>
    <w:rsid w:val="007E0952"/>
    <w:rsid w:val="007E4FBF"/>
    <w:rsid w:val="007E593F"/>
    <w:rsid w:val="007E5A8D"/>
    <w:rsid w:val="007E62CA"/>
    <w:rsid w:val="007E62E4"/>
    <w:rsid w:val="007F1218"/>
    <w:rsid w:val="007F1AA1"/>
    <w:rsid w:val="007F3B05"/>
    <w:rsid w:val="007F608A"/>
    <w:rsid w:val="007F75CE"/>
    <w:rsid w:val="00800976"/>
    <w:rsid w:val="008019B5"/>
    <w:rsid w:val="00803533"/>
    <w:rsid w:val="00804F64"/>
    <w:rsid w:val="00805BCC"/>
    <w:rsid w:val="00807974"/>
    <w:rsid w:val="00807BE9"/>
    <w:rsid w:val="00807FCC"/>
    <w:rsid w:val="00813F8B"/>
    <w:rsid w:val="008145E1"/>
    <w:rsid w:val="00815B2C"/>
    <w:rsid w:val="0081620D"/>
    <w:rsid w:val="008165B2"/>
    <w:rsid w:val="00820F14"/>
    <w:rsid w:val="00821222"/>
    <w:rsid w:val="00822BDA"/>
    <w:rsid w:val="00822F5F"/>
    <w:rsid w:val="0082435C"/>
    <w:rsid w:val="00825FAA"/>
    <w:rsid w:val="00826657"/>
    <w:rsid w:val="00826864"/>
    <w:rsid w:val="008270D4"/>
    <w:rsid w:val="00827A81"/>
    <w:rsid w:val="00827C62"/>
    <w:rsid w:val="00827F5D"/>
    <w:rsid w:val="008308D1"/>
    <w:rsid w:val="0083127C"/>
    <w:rsid w:val="00833449"/>
    <w:rsid w:val="0084079E"/>
    <w:rsid w:val="00841550"/>
    <w:rsid w:val="0084507A"/>
    <w:rsid w:val="00845E18"/>
    <w:rsid w:val="00845E60"/>
    <w:rsid w:val="00847744"/>
    <w:rsid w:val="00847789"/>
    <w:rsid w:val="00847F5F"/>
    <w:rsid w:val="00851A87"/>
    <w:rsid w:val="00851D26"/>
    <w:rsid w:val="00853286"/>
    <w:rsid w:val="0085332B"/>
    <w:rsid w:val="008533E7"/>
    <w:rsid w:val="00853BC6"/>
    <w:rsid w:val="0085701E"/>
    <w:rsid w:val="00860815"/>
    <w:rsid w:val="008619BC"/>
    <w:rsid w:val="0086242A"/>
    <w:rsid w:val="008627DE"/>
    <w:rsid w:val="00863956"/>
    <w:rsid w:val="00864568"/>
    <w:rsid w:val="00864E46"/>
    <w:rsid w:val="008675C5"/>
    <w:rsid w:val="00867A24"/>
    <w:rsid w:val="0087259E"/>
    <w:rsid w:val="0087281C"/>
    <w:rsid w:val="00873027"/>
    <w:rsid w:val="00874DB4"/>
    <w:rsid w:val="008760F1"/>
    <w:rsid w:val="008773FC"/>
    <w:rsid w:val="0088071D"/>
    <w:rsid w:val="00880F47"/>
    <w:rsid w:val="00881F89"/>
    <w:rsid w:val="008836F7"/>
    <w:rsid w:val="00884F95"/>
    <w:rsid w:val="008851D9"/>
    <w:rsid w:val="00885BE6"/>
    <w:rsid w:val="00886680"/>
    <w:rsid w:val="00886713"/>
    <w:rsid w:val="00887C60"/>
    <w:rsid w:val="008907DD"/>
    <w:rsid w:val="00892FA9"/>
    <w:rsid w:val="00895327"/>
    <w:rsid w:val="0089577F"/>
    <w:rsid w:val="008958A4"/>
    <w:rsid w:val="00896EA0"/>
    <w:rsid w:val="008A14D4"/>
    <w:rsid w:val="008A2054"/>
    <w:rsid w:val="008A22C9"/>
    <w:rsid w:val="008A3067"/>
    <w:rsid w:val="008A32D9"/>
    <w:rsid w:val="008A3FF7"/>
    <w:rsid w:val="008A4767"/>
    <w:rsid w:val="008A6508"/>
    <w:rsid w:val="008A711A"/>
    <w:rsid w:val="008A7EBB"/>
    <w:rsid w:val="008B069E"/>
    <w:rsid w:val="008B2EB4"/>
    <w:rsid w:val="008B32A9"/>
    <w:rsid w:val="008B4E10"/>
    <w:rsid w:val="008B55E5"/>
    <w:rsid w:val="008B5D4B"/>
    <w:rsid w:val="008B638A"/>
    <w:rsid w:val="008B65C5"/>
    <w:rsid w:val="008B7DCE"/>
    <w:rsid w:val="008C0566"/>
    <w:rsid w:val="008C07FB"/>
    <w:rsid w:val="008C22BB"/>
    <w:rsid w:val="008C22D6"/>
    <w:rsid w:val="008C249C"/>
    <w:rsid w:val="008C2D23"/>
    <w:rsid w:val="008C2ECC"/>
    <w:rsid w:val="008C32D4"/>
    <w:rsid w:val="008C3B6B"/>
    <w:rsid w:val="008C487B"/>
    <w:rsid w:val="008C6FAB"/>
    <w:rsid w:val="008C7238"/>
    <w:rsid w:val="008C7522"/>
    <w:rsid w:val="008C7BFF"/>
    <w:rsid w:val="008C7DCE"/>
    <w:rsid w:val="008D0003"/>
    <w:rsid w:val="008D108D"/>
    <w:rsid w:val="008D1168"/>
    <w:rsid w:val="008D1FA0"/>
    <w:rsid w:val="008D239D"/>
    <w:rsid w:val="008D41D4"/>
    <w:rsid w:val="008D5A04"/>
    <w:rsid w:val="008D5B8A"/>
    <w:rsid w:val="008D5F06"/>
    <w:rsid w:val="008D773A"/>
    <w:rsid w:val="008E062E"/>
    <w:rsid w:val="008E2116"/>
    <w:rsid w:val="008E24AD"/>
    <w:rsid w:val="008E3E0A"/>
    <w:rsid w:val="008E4D14"/>
    <w:rsid w:val="008E5291"/>
    <w:rsid w:val="008E6E51"/>
    <w:rsid w:val="008F1A63"/>
    <w:rsid w:val="008F2090"/>
    <w:rsid w:val="008F5F89"/>
    <w:rsid w:val="008F6899"/>
    <w:rsid w:val="008F6DC5"/>
    <w:rsid w:val="008F75D8"/>
    <w:rsid w:val="009010C8"/>
    <w:rsid w:val="00901B35"/>
    <w:rsid w:val="00901B77"/>
    <w:rsid w:val="00902AFE"/>
    <w:rsid w:val="00902BE2"/>
    <w:rsid w:val="00903682"/>
    <w:rsid w:val="00904988"/>
    <w:rsid w:val="009104D2"/>
    <w:rsid w:val="00910EC8"/>
    <w:rsid w:val="00911893"/>
    <w:rsid w:val="0091314D"/>
    <w:rsid w:val="00913ABF"/>
    <w:rsid w:val="00914502"/>
    <w:rsid w:val="00914FDB"/>
    <w:rsid w:val="00917D3F"/>
    <w:rsid w:val="0092077B"/>
    <w:rsid w:val="00921A23"/>
    <w:rsid w:val="009236E0"/>
    <w:rsid w:val="0092427F"/>
    <w:rsid w:val="009244EF"/>
    <w:rsid w:val="00926E87"/>
    <w:rsid w:val="00932115"/>
    <w:rsid w:val="009326F3"/>
    <w:rsid w:val="00933B08"/>
    <w:rsid w:val="00935207"/>
    <w:rsid w:val="00935782"/>
    <w:rsid w:val="0093685F"/>
    <w:rsid w:val="0093768F"/>
    <w:rsid w:val="00937EC6"/>
    <w:rsid w:val="0094023B"/>
    <w:rsid w:val="00940556"/>
    <w:rsid w:val="00941C6B"/>
    <w:rsid w:val="00941DA7"/>
    <w:rsid w:val="009430B7"/>
    <w:rsid w:val="009432B8"/>
    <w:rsid w:val="0094424D"/>
    <w:rsid w:val="009448CF"/>
    <w:rsid w:val="00945FF6"/>
    <w:rsid w:val="00946ADE"/>
    <w:rsid w:val="00952D66"/>
    <w:rsid w:val="00954C24"/>
    <w:rsid w:val="0095650A"/>
    <w:rsid w:val="00957FE4"/>
    <w:rsid w:val="00960B74"/>
    <w:rsid w:val="00961C44"/>
    <w:rsid w:val="00961FA7"/>
    <w:rsid w:val="0096220A"/>
    <w:rsid w:val="00962E09"/>
    <w:rsid w:val="009633D2"/>
    <w:rsid w:val="00963820"/>
    <w:rsid w:val="009643D2"/>
    <w:rsid w:val="009657EE"/>
    <w:rsid w:val="00965B55"/>
    <w:rsid w:val="00966001"/>
    <w:rsid w:val="00967BC0"/>
    <w:rsid w:val="009701F5"/>
    <w:rsid w:val="00970910"/>
    <w:rsid w:val="00972117"/>
    <w:rsid w:val="00972218"/>
    <w:rsid w:val="00973884"/>
    <w:rsid w:val="009739F8"/>
    <w:rsid w:val="00973BD5"/>
    <w:rsid w:val="00975115"/>
    <w:rsid w:val="00975A17"/>
    <w:rsid w:val="00976751"/>
    <w:rsid w:val="00977853"/>
    <w:rsid w:val="00977B66"/>
    <w:rsid w:val="00977F11"/>
    <w:rsid w:val="009829CF"/>
    <w:rsid w:val="009834A9"/>
    <w:rsid w:val="00983883"/>
    <w:rsid w:val="009844AE"/>
    <w:rsid w:val="00984C16"/>
    <w:rsid w:val="00986149"/>
    <w:rsid w:val="0098768F"/>
    <w:rsid w:val="00990159"/>
    <w:rsid w:val="009944A3"/>
    <w:rsid w:val="009947FE"/>
    <w:rsid w:val="00996578"/>
    <w:rsid w:val="009A0622"/>
    <w:rsid w:val="009A2260"/>
    <w:rsid w:val="009A2512"/>
    <w:rsid w:val="009A2864"/>
    <w:rsid w:val="009A4667"/>
    <w:rsid w:val="009A4A67"/>
    <w:rsid w:val="009A6F55"/>
    <w:rsid w:val="009A7148"/>
    <w:rsid w:val="009B0C1C"/>
    <w:rsid w:val="009B0D8D"/>
    <w:rsid w:val="009B11E7"/>
    <w:rsid w:val="009B11EC"/>
    <w:rsid w:val="009B1538"/>
    <w:rsid w:val="009B2048"/>
    <w:rsid w:val="009B354F"/>
    <w:rsid w:val="009B3D17"/>
    <w:rsid w:val="009B4393"/>
    <w:rsid w:val="009B7125"/>
    <w:rsid w:val="009B72B7"/>
    <w:rsid w:val="009B73E5"/>
    <w:rsid w:val="009B7407"/>
    <w:rsid w:val="009C0F49"/>
    <w:rsid w:val="009C4E27"/>
    <w:rsid w:val="009C7BBE"/>
    <w:rsid w:val="009D072E"/>
    <w:rsid w:val="009D15DC"/>
    <w:rsid w:val="009D1846"/>
    <w:rsid w:val="009D1B8F"/>
    <w:rsid w:val="009D29A0"/>
    <w:rsid w:val="009D2A14"/>
    <w:rsid w:val="009D7818"/>
    <w:rsid w:val="009E0BC7"/>
    <w:rsid w:val="009E1CDD"/>
    <w:rsid w:val="009E3201"/>
    <w:rsid w:val="009E3D1A"/>
    <w:rsid w:val="009E5204"/>
    <w:rsid w:val="009E5366"/>
    <w:rsid w:val="009E577A"/>
    <w:rsid w:val="009E58ED"/>
    <w:rsid w:val="009E593C"/>
    <w:rsid w:val="009E6247"/>
    <w:rsid w:val="009E6263"/>
    <w:rsid w:val="009F2DEC"/>
    <w:rsid w:val="009F3675"/>
    <w:rsid w:val="009F37C1"/>
    <w:rsid w:val="009F68DF"/>
    <w:rsid w:val="009F7773"/>
    <w:rsid w:val="00A00B3C"/>
    <w:rsid w:val="00A00C3F"/>
    <w:rsid w:val="00A00F4D"/>
    <w:rsid w:val="00A02538"/>
    <w:rsid w:val="00A03195"/>
    <w:rsid w:val="00A03F6D"/>
    <w:rsid w:val="00A03F7A"/>
    <w:rsid w:val="00A048EB"/>
    <w:rsid w:val="00A05111"/>
    <w:rsid w:val="00A06914"/>
    <w:rsid w:val="00A06FF8"/>
    <w:rsid w:val="00A071F6"/>
    <w:rsid w:val="00A07AF5"/>
    <w:rsid w:val="00A11A59"/>
    <w:rsid w:val="00A12173"/>
    <w:rsid w:val="00A12206"/>
    <w:rsid w:val="00A16A45"/>
    <w:rsid w:val="00A16DC5"/>
    <w:rsid w:val="00A179EA"/>
    <w:rsid w:val="00A2048B"/>
    <w:rsid w:val="00A20AC2"/>
    <w:rsid w:val="00A20ADE"/>
    <w:rsid w:val="00A2263E"/>
    <w:rsid w:val="00A228ED"/>
    <w:rsid w:val="00A22EF4"/>
    <w:rsid w:val="00A24491"/>
    <w:rsid w:val="00A244B2"/>
    <w:rsid w:val="00A2497E"/>
    <w:rsid w:val="00A251C0"/>
    <w:rsid w:val="00A2657A"/>
    <w:rsid w:val="00A275C2"/>
    <w:rsid w:val="00A27B92"/>
    <w:rsid w:val="00A300F1"/>
    <w:rsid w:val="00A30F70"/>
    <w:rsid w:val="00A31819"/>
    <w:rsid w:val="00A33E89"/>
    <w:rsid w:val="00A34282"/>
    <w:rsid w:val="00A349EA"/>
    <w:rsid w:val="00A35A29"/>
    <w:rsid w:val="00A37280"/>
    <w:rsid w:val="00A37FCD"/>
    <w:rsid w:val="00A406AD"/>
    <w:rsid w:val="00A41031"/>
    <w:rsid w:val="00A42C64"/>
    <w:rsid w:val="00A43FD0"/>
    <w:rsid w:val="00A44B6D"/>
    <w:rsid w:val="00A46E42"/>
    <w:rsid w:val="00A47A91"/>
    <w:rsid w:val="00A50BAE"/>
    <w:rsid w:val="00A51477"/>
    <w:rsid w:val="00A51879"/>
    <w:rsid w:val="00A52B5E"/>
    <w:rsid w:val="00A52E4B"/>
    <w:rsid w:val="00A541D3"/>
    <w:rsid w:val="00A54428"/>
    <w:rsid w:val="00A5772C"/>
    <w:rsid w:val="00A61B5C"/>
    <w:rsid w:val="00A62F85"/>
    <w:rsid w:val="00A64163"/>
    <w:rsid w:val="00A65FF9"/>
    <w:rsid w:val="00A716CF"/>
    <w:rsid w:val="00A71C1B"/>
    <w:rsid w:val="00A7291E"/>
    <w:rsid w:val="00A739EA"/>
    <w:rsid w:val="00A75161"/>
    <w:rsid w:val="00A75822"/>
    <w:rsid w:val="00A75BF7"/>
    <w:rsid w:val="00A763A9"/>
    <w:rsid w:val="00A80CFE"/>
    <w:rsid w:val="00A82F5D"/>
    <w:rsid w:val="00A8411D"/>
    <w:rsid w:val="00A856A9"/>
    <w:rsid w:val="00A85C1E"/>
    <w:rsid w:val="00A86315"/>
    <w:rsid w:val="00A8631E"/>
    <w:rsid w:val="00A863D2"/>
    <w:rsid w:val="00A872A2"/>
    <w:rsid w:val="00A9044F"/>
    <w:rsid w:val="00A93BB1"/>
    <w:rsid w:val="00A947CB"/>
    <w:rsid w:val="00A95A05"/>
    <w:rsid w:val="00A96A4B"/>
    <w:rsid w:val="00A97AC5"/>
    <w:rsid w:val="00AA05B5"/>
    <w:rsid w:val="00AA0A4A"/>
    <w:rsid w:val="00AA13F5"/>
    <w:rsid w:val="00AA2397"/>
    <w:rsid w:val="00AA27DF"/>
    <w:rsid w:val="00AA2D80"/>
    <w:rsid w:val="00AA604F"/>
    <w:rsid w:val="00AA605E"/>
    <w:rsid w:val="00AA729A"/>
    <w:rsid w:val="00AA76D2"/>
    <w:rsid w:val="00AA778F"/>
    <w:rsid w:val="00AA7F6D"/>
    <w:rsid w:val="00AB0BB7"/>
    <w:rsid w:val="00AB2C46"/>
    <w:rsid w:val="00AB312B"/>
    <w:rsid w:val="00AB3686"/>
    <w:rsid w:val="00AB391E"/>
    <w:rsid w:val="00AB3B46"/>
    <w:rsid w:val="00AB4E8A"/>
    <w:rsid w:val="00AB503A"/>
    <w:rsid w:val="00AB5D0B"/>
    <w:rsid w:val="00AB69E3"/>
    <w:rsid w:val="00AB705E"/>
    <w:rsid w:val="00AC2829"/>
    <w:rsid w:val="00AC3321"/>
    <w:rsid w:val="00AC3FFA"/>
    <w:rsid w:val="00AC47A3"/>
    <w:rsid w:val="00AC4C7A"/>
    <w:rsid w:val="00AC536E"/>
    <w:rsid w:val="00AC5968"/>
    <w:rsid w:val="00AC670C"/>
    <w:rsid w:val="00AC7545"/>
    <w:rsid w:val="00AD1123"/>
    <w:rsid w:val="00AD5827"/>
    <w:rsid w:val="00AD638E"/>
    <w:rsid w:val="00AD63D1"/>
    <w:rsid w:val="00AD64A3"/>
    <w:rsid w:val="00AD6B8D"/>
    <w:rsid w:val="00AD6FBA"/>
    <w:rsid w:val="00AD7269"/>
    <w:rsid w:val="00AE0213"/>
    <w:rsid w:val="00AE1523"/>
    <w:rsid w:val="00AE1D77"/>
    <w:rsid w:val="00AE2807"/>
    <w:rsid w:val="00AE2AF9"/>
    <w:rsid w:val="00AE389B"/>
    <w:rsid w:val="00AE3F35"/>
    <w:rsid w:val="00AE4615"/>
    <w:rsid w:val="00AE5E83"/>
    <w:rsid w:val="00AE5E91"/>
    <w:rsid w:val="00AF13E9"/>
    <w:rsid w:val="00AF1879"/>
    <w:rsid w:val="00AF187C"/>
    <w:rsid w:val="00AF18A5"/>
    <w:rsid w:val="00AF1A05"/>
    <w:rsid w:val="00AF1A32"/>
    <w:rsid w:val="00AF275E"/>
    <w:rsid w:val="00AF7CE3"/>
    <w:rsid w:val="00B013FB"/>
    <w:rsid w:val="00B01470"/>
    <w:rsid w:val="00B044DD"/>
    <w:rsid w:val="00B10EF6"/>
    <w:rsid w:val="00B13066"/>
    <w:rsid w:val="00B13DA5"/>
    <w:rsid w:val="00B14303"/>
    <w:rsid w:val="00B14749"/>
    <w:rsid w:val="00B16665"/>
    <w:rsid w:val="00B172F3"/>
    <w:rsid w:val="00B1755F"/>
    <w:rsid w:val="00B20394"/>
    <w:rsid w:val="00B214D9"/>
    <w:rsid w:val="00B2462D"/>
    <w:rsid w:val="00B25514"/>
    <w:rsid w:val="00B27B6D"/>
    <w:rsid w:val="00B27BF1"/>
    <w:rsid w:val="00B31DA0"/>
    <w:rsid w:val="00B321F2"/>
    <w:rsid w:val="00B32772"/>
    <w:rsid w:val="00B32D96"/>
    <w:rsid w:val="00B32DE6"/>
    <w:rsid w:val="00B33A76"/>
    <w:rsid w:val="00B344BB"/>
    <w:rsid w:val="00B348EC"/>
    <w:rsid w:val="00B40AAE"/>
    <w:rsid w:val="00B43643"/>
    <w:rsid w:val="00B45B40"/>
    <w:rsid w:val="00B475DF"/>
    <w:rsid w:val="00B47A34"/>
    <w:rsid w:val="00B50CDA"/>
    <w:rsid w:val="00B534FC"/>
    <w:rsid w:val="00B5356C"/>
    <w:rsid w:val="00B53AAD"/>
    <w:rsid w:val="00B54F73"/>
    <w:rsid w:val="00B55F73"/>
    <w:rsid w:val="00B57A67"/>
    <w:rsid w:val="00B60ABB"/>
    <w:rsid w:val="00B626E8"/>
    <w:rsid w:val="00B630BB"/>
    <w:rsid w:val="00B6337D"/>
    <w:rsid w:val="00B63393"/>
    <w:rsid w:val="00B6481A"/>
    <w:rsid w:val="00B662F3"/>
    <w:rsid w:val="00B71162"/>
    <w:rsid w:val="00B72B57"/>
    <w:rsid w:val="00B73722"/>
    <w:rsid w:val="00B74E3D"/>
    <w:rsid w:val="00B74F23"/>
    <w:rsid w:val="00B758DE"/>
    <w:rsid w:val="00B75B33"/>
    <w:rsid w:val="00B76103"/>
    <w:rsid w:val="00B801A4"/>
    <w:rsid w:val="00B8191A"/>
    <w:rsid w:val="00B82604"/>
    <w:rsid w:val="00B83868"/>
    <w:rsid w:val="00B83C1E"/>
    <w:rsid w:val="00B8530C"/>
    <w:rsid w:val="00B86641"/>
    <w:rsid w:val="00B86A31"/>
    <w:rsid w:val="00B87CA4"/>
    <w:rsid w:val="00B90991"/>
    <w:rsid w:val="00B90C12"/>
    <w:rsid w:val="00B91715"/>
    <w:rsid w:val="00B917ED"/>
    <w:rsid w:val="00B918A0"/>
    <w:rsid w:val="00B92850"/>
    <w:rsid w:val="00B9363F"/>
    <w:rsid w:val="00B94AD8"/>
    <w:rsid w:val="00B955C8"/>
    <w:rsid w:val="00B95E9D"/>
    <w:rsid w:val="00B97883"/>
    <w:rsid w:val="00B978C3"/>
    <w:rsid w:val="00BA1342"/>
    <w:rsid w:val="00BA3301"/>
    <w:rsid w:val="00BA4573"/>
    <w:rsid w:val="00BA79D8"/>
    <w:rsid w:val="00BB0CB7"/>
    <w:rsid w:val="00BB1A28"/>
    <w:rsid w:val="00BB272E"/>
    <w:rsid w:val="00BB39B1"/>
    <w:rsid w:val="00BB43D3"/>
    <w:rsid w:val="00BB4C6E"/>
    <w:rsid w:val="00BB5B84"/>
    <w:rsid w:val="00BB6F78"/>
    <w:rsid w:val="00BB6F80"/>
    <w:rsid w:val="00BC092F"/>
    <w:rsid w:val="00BC0ABE"/>
    <w:rsid w:val="00BC624D"/>
    <w:rsid w:val="00BC657B"/>
    <w:rsid w:val="00BC6771"/>
    <w:rsid w:val="00BC6837"/>
    <w:rsid w:val="00BC75B5"/>
    <w:rsid w:val="00BD000B"/>
    <w:rsid w:val="00BD0F4C"/>
    <w:rsid w:val="00BD18CF"/>
    <w:rsid w:val="00BD2A8C"/>
    <w:rsid w:val="00BD2F42"/>
    <w:rsid w:val="00BD4B94"/>
    <w:rsid w:val="00BD79C1"/>
    <w:rsid w:val="00BD7A20"/>
    <w:rsid w:val="00BD7FAD"/>
    <w:rsid w:val="00BE06F3"/>
    <w:rsid w:val="00BE0AA0"/>
    <w:rsid w:val="00BE27D0"/>
    <w:rsid w:val="00BE32F5"/>
    <w:rsid w:val="00BE3DE8"/>
    <w:rsid w:val="00BE4D59"/>
    <w:rsid w:val="00BE6768"/>
    <w:rsid w:val="00BE67B1"/>
    <w:rsid w:val="00BF143A"/>
    <w:rsid w:val="00BF3FCB"/>
    <w:rsid w:val="00BF6E72"/>
    <w:rsid w:val="00BF7704"/>
    <w:rsid w:val="00C01099"/>
    <w:rsid w:val="00C0502B"/>
    <w:rsid w:val="00C06EDE"/>
    <w:rsid w:val="00C117AE"/>
    <w:rsid w:val="00C1194D"/>
    <w:rsid w:val="00C13AA7"/>
    <w:rsid w:val="00C14E7A"/>
    <w:rsid w:val="00C15395"/>
    <w:rsid w:val="00C2309A"/>
    <w:rsid w:val="00C23EB5"/>
    <w:rsid w:val="00C2687D"/>
    <w:rsid w:val="00C27A44"/>
    <w:rsid w:val="00C27BCB"/>
    <w:rsid w:val="00C27DA0"/>
    <w:rsid w:val="00C32327"/>
    <w:rsid w:val="00C32336"/>
    <w:rsid w:val="00C324FE"/>
    <w:rsid w:val="00C3252A"/>
    <w:rsid w:val="00C32CC7"/>
    <w:rsid w:val="00C33408"/>
    <w:rsid w:val="00C3373E"/>
    <w:rsid w:val="00C37062"/>
    <w:rsid w:val="00C3716B"/>
    <w:rsid w:val="00C372C7"/>
    <w:rsid w:val="00C37354"/>
    <w:rsid w:val="00C37754"/>
    <w:rsid w:val="00C417EA"/>
    <w:rsid w:val="00C433A3"/>
    <w:rsid w:val="00C43442"/>
    <w:rsid w:val="00C44157"/>
    <w:rsid w:val="00C447F3"/>
    <w:rsid w:val="00C45F91"/>
    <w:rsid w:val="00C46E79"/>
    <w:rsid w:val="00C51520"/>
    <w:rsid w:val="00C52933"/>
    <w:rsid w:val="00C52DA1"/>
    <w:rsid w:val="00C54BD2"/>
    <w:rsid w:val="00C5521D"/>
    <w:rsid w:val="00C5567D"/>
    <w:rsid w:val="00C56A1A"/>
    <w:rsid w:val="00C57C82"/>
    <w:rsid w:val="00C60218"/>
    <w:rsid w:val="00C60A64"/>
    <w:rsid w:val="00C610BE"/>
    <w:rsid w:val="00C61884"/>
    <w:rsid w:val="00C634D8"/>
    <w:rsid w:val="00C63BE5"/>
    <w:rsid w:val="00C64328"/>
    <w:rsid w:val="00C6477B"/>
    <w:rsid w:val="00C647C7"/>
    <w:rsid w:val="00C65683"/>
    <w:rsid w:val="00C66021"/>
    <w:rsid w:val="00C67699"/>
    <w:rsid w:val="00C707F7"/>
    <w:rsid w:val="00C70AB5"/>
    <w:rsid w:val="00C729F7"/>
    <w:rsid w:val="00C74596"/>
    <w:rsid w:val="00C748A9"/>
    <w:rsid w:val="00C74D02"/>
    <w:rsid w:val="00C7609B"/>
    <w:rsid w:val="00C7698C"/>
    <w:rsid w:val="00C76EE7"/>
    <w:rsid w:val="00C7787A"/>
    <w:rsid w:val="00C81A7B"/>
    <w:rsid w:val="00C81EF2"/>
    <w:rsid w:val="00C849C8"/>
    <w:rsid w:val="00C852EB"/>
    <w:rsid w:val="00C85617"/>
    <w:rsid w:val="00C85F9A"/>
    <w:rsid w:val="00C86208"/>
    <w:rsid w:val="00C86FA5"/>
    <w:rsid w:val="00C87109"/>
    <w:rsid w:val="00C916C3"/>
    <w:rsid w:val="00C91AB0"/>
    <w:rsid w:val="00C91B97"/>
    <w:rsid w:val="00C92417"/>
    <w:rsid w:val="00C92516"/>
    <w:rsid w:val="00C92EEB"/>
    <w:rsid w:val="00C933B8"/>
    <w:rsid w:val="00C93816"/>
    <w:rsid w:val="00C93B88"/>
    <w:rsid w:val="00C93CC2"/>
    <w:rsid w:val="00C94A58"/>
    <w:rsid w:val="00C9509B"/>
    <w:rsid w:val="00C956C8"/>
    <w:rsid w:val="00CA1139"/>
    <w:rsid w:val="00CA1A4A"/>
    <w:rsid w:val="00CA30DE"/>
    <w:rsid w:val="00CA3156"/>
    <w:rsid w:val="00CA35B9"/>
    <w:rsid w:val="00CA5E3F"/>
    <w:rsid w:val="00CA79BA"/>
    <w:rsid w:val="00CA7BDB"/>
    <w:rsid w:val="00CB1695"/>
    <w:rsid w:val="00CB28B5"/>
    <w:rsid w:val="00CB46B0"/>
    <w:rsid w:val="00CB4B57"/>
    <w:rsid w:val="00CB53FE"/>
    <w:rsid w:val="00CB5917"/>
    <w:rsid w:val="00CB7FAE"/>
    <w:rsid w:val="00CC04AF"/>
    <w:rsid w:val="00CC0AF1"/>
    <w:rsid w:val="00CC1B3E"/>
    <w:rsid w:val="00CC1CA6"/>
    <w:rsid w:val="00CC2974"/>
    <w:rsid w:val="00CC2EB0"/>
    <w:rsid w:val="00CC3E87"/>
    <w:rsid w:val="00CC6D1D"/>
    <w:rsid w:val="00CC7064"/>
    <w:rsid w:val="00CC7386"/>
    <w:rsid w:val="00CC74F6"/>
    <w:rsid w:val="00CD15F0"/>
    <w:rsid w:val="00CD16DE"/>
    <w:rsid w:val="00CD1793"/>
    <w:rsid w:val="00CD3AC2"/>
    <w:rsid w:val="00CD5FBF"/>
    <w:rsid w:val="00CD66E0"/>
    <w:rsid w:val="00CD7BC1"/>
    <w:rsid w:val="00CD7F29"/>
    <w:rsid w:val="00CE06B0"/>
    <w:rsid w:val="00CE06CC"/>
    <w:rsid w:val="00CE06E4"/>
    <w:rsid w:val="00CE12A4"/>
    <w:rsid w:val="00CE175E"/>
    <w:rsid w:val="00CE18CB"/>
    <w:rsid w:val="00CE2E86"/>
    <w:rsid w:val="00CE412D"/>
    <w:rsid w:val="00CE5DAB"/>
    <w:rsid w:val="00CE5E6D"/>
    <w:rsid w:val="00CE6F21"/>
    <w:rsid w:val="00CF1BC1"/>
    <w:rsid w:val="00CF45DA"/>
    <w:rsid w:val="00CF5A26"/>
    <w:rsid w:val="00CF697D"/>
    <w:rsid w:val="00CF6E8E"/>
    <w:rsid w:val="00D0200E"/>
    <w:rsid w:val="00D0315A"/>
    <w:rsid w:val="00D03D0F"/>
    <w:rsid w:val="00D03E97"/>
    <w:rsid w:val="00D03FA5"/>
    <w:rsid w:val="00D04742"/>
    <w:rsid w:val="00D04793"/>
    <w:rsid w:val="00D04D81"/>
    <w:rsid w:val="00D055A0"/>
    <w:rsid w:val="00D10127"/>
    <w:rsid w:val="00D1178D"/>
    <w:rsid w:val="00D11963"/>
    <w:rsid w:val="00D11B59"/>
    <w:rsid w:val="00D120A3"/>
    <w:rsid w:val="00D126D5"/>
    <w:rsid w:val="00D1480A"/>
    <w:rsid w:val="00D1640D"/>
    <w:rsid w:val="00D206AF"/>
    <w:rsid w:val="00D20D7F"/>
    <w:rsid w:val="00D21A89"/>
    <w:rsid w:val="00D22337"/>
    <w:rsid w:val="00D22C5C"/>
    <w:rsid w:val="00D233F6"/>
    <w:rsid w:val="00D23DD4"/>
    <w:rsid w:val="00D24154"/>
    <w:rsid w:val="00D2432E"/>
    <w:rsid w:val="00D253EB"/>
    <w:rsid w:val="00D26A79"/>
    <w:rsid w:val="00D26E99"/>
    <w:rsid w:val="00D27BBD"/>
    <w:rsid w:val="00D27DBD"/>
    <w:rsid w:val="00D3143C"/>
    <w:rsid w:val="00D36550"/>
    <w:rsid w:val="00D36E46"/>
    <w:rsid w:val="00D36F6E"/>
    <w:rsid w:val="00D3709C"/>
    <w:rsid w:val="00D378BC"/>
    <w:rsid w:val="00D37FC9"/>
    <w:rsid w:val="00D41414"/>
    <w:rsid w:val="00D433C6"/>
    <w:rsid w:val="00D46434"/>
    <w:rsid w:val="00D464CE"/>
    <w:rsid w:val="00D46533"/>
    <w:rsid w:val="00D465EB"/>
    <w:rsid w:val="00D477B1"/>
    <w:rsid w:val="00D479C6"/>
    <w:rsid w:val="00D5097C"/>
    <w:rsid w:val="00D5258E"/>
    <w:rsid w:val="00D54B60"/>
    <w:rsid w:val="00D5538C"/>
    <w:rsid w:val="00D55B15"/>
    <w:rsid w:val="00D560CC"/>
    <w:rsid w:val="00D562AB"/>
    <w:rsid w:val="00D5646B"/>
    <w:rsid w:val="00D56E6E"/>
    <w:rsid w:val="00D56E81"/>
    <w:rsid w:val="00D57993"/>
    <w:rsid w:val="00D61848"/>
    <w:rsid w:val="00D635F5"/>
    <w:rsid w:val="00D63AE8"/>
    <w:rsid w:val="00D64319"/>
    <w:rsid w:val="00D649A7"/>
    <w:rsid w:val="00D65EC1"/>
    <w:rsid w:val="00D71239"/>
    <w:rsid w:val="00D71437"/>
    <w:rsid w:val="00D7180E"/>
    <w:rsid w:val="00D75938"/>
    <w:rsid w:val="00D7622E"/>
    <w:rsid w:val="00D778D1"/>
    <w:rsid w:val="00D80966"/>
    <w:rsid w:val="00D809F6"/>
    <w:rsid w:val="00D82228"/>
    <w:rsid w:val="00D82A4B"/>
    <w:rsid w:val="00D8351B"/>
    <w:rsid w:val="00D84267"/>
    <w:rsid w:val="00D90A6B"/>
    <w:rsid w:val="00D91EA3"/>
    <w:rsid w:val="00D92DF3"/>
    <w:rsid w:val="00D958AB"/>
    <w:rsid w:val="00D96B04"/>
    <w:rsid w:val="00D96C1B"/>
    <w:rsid w:val="00D9718B"/>
    <w:rsid w:val="00DA20E5"/>
    <w:rsid w:val="00DA4493"/>
    <w:rsid w:val="00DA499F"/>
    <w:rsid w:val="00DA68EA"/>
    <w:rsid w:val="00DA6993"/>
    <w:rsid w:val="00DA72DF"/>
    <w:rsid w:val="00DB16F3"/>
    <w:rsid w:val="00DB35C0"/>
    <w:rsid w:val="00DB6966"/>
    <w:rsid w:val="00DB6DE0"/>
    <w:rsid w:val="00DC0CE5"/>
    <w:rsid w:val="00DC1CFF"/>
    <w:rsid w:val="00DC2106"/>
    <w:rsid w:val="00DC49B6"/>
    <w:rsid w:val="00DC5910"/>
    <w:rsid w:val="00DC70A2"/>
    <w:rsid w:val="00DC734F"/>
    <w:rsid w:val="00DC7B35"/>
    <w:rsid w:val="00DD13FB"/>
    <w:rsid w:val="00DD3C00"/>
    <w:rsid w:val="00DD48A6"/>
    <w:rsid w:val="00DD7C45"/>
    <w:rsid w:val="00DE071F"/>
    <w:rsid w:val="00DE3832"/>
    <w:rsid w:val="00DE3A26"/>
    <w:rsid w:val="00DE604F"/>
    <w:rsid w:val="00DF0EC4"/>
    <w:rsid w:val="00DF1A6E"/>
    <w:rsid w:val="00DF1C1F"/>
    <w:rsid w:val="00DF1DC1"/>
    <w:rsid w:val="00DF3EF7"/>
    <w:rsid w:val="00DF56AE"/>
    <w:rsid w:val="00DF65CB"/>
    <w:rsid w:val="00E01D4D"/>
    <w:rsid w:val="00E027E1"/>
    <w:rsid w:val="00E02BDB"/>
    <w:rsid w:val="00E02F71"/>
    <w:rsid w:val="00E03033"/>
    <w:rsid w:val="00E03992"/>
    <w:rsid w:val="00E04FCC"/>
    <w:rsid w:val="00E069ED"/>
    <w:rsid w:val="00E06DFD"/>
    <w:rsid w:val="00E139A6"/>
    <w:rsid w:val="00E1434C"/>
    <w:rsid w:val="00E15259"/>
    <w:rsid w:val="00E163A9"/>
    <w:rsid w:val="00E16536"/>
    <w:rsid w:val="00E17AF5"/>
    <w:rsid w:val="00E21A9F"/>
    <w:rsid w:val="00E252D7"/>
    <w:rsid w:val="00E25E89"/>
    <w:rsid w:val="00E2735B"/>
    <w:rsid w:val="00E30ABB"/>
    <w:rsid w:val="00E31048"/>
    <w:rsid w:val="00E3406A"/>
    <w:rsid w:val="00E34C33"/>
    <w:rsid w:val="00E36766"/>
    <w:rsid w:val="00E36EEF"/>
    <w:rsid w:val="00E4005C"/>
    <w:rsid w:val="00E4016C"/>
    <w:rsid w:val="00E4064F"/>
    <w:rsid w:val="00E4268B"/>
    <w:rsid w:val="00E42730"/>
    <w:rsid w:val="00E43779"/>
    <w:rsid w:val="00E43BF7"/>
    <w:rsid w:val="00E43C68"/>
    <w:rsid w:val="00E44D5F"/>
    <w:rsid w:val="00E44DEE"/>
    <w:rsid w:val="00E45980"/>
    <w:rsid w:val="00E46365"/>
    <w:rsid w:val="00E46CE5"/>
    <w:rsid w:val="00E50124"/>
    <w:rsid w:val="00E506D5"/>
    <w:rsid w:val="00E51801"/>
    <w:rsid w:val="00E531ED"/>
    <w:rsid w:val="00E532FE"/>
    <w:rsid w:val="00E535EE"/>
    <w:rsid w:val="00E56644"/>
    <w:rsid w:val="00E5781F"/>
    <w:rsid w:val="00E57D7F"/>
    <w:rsid w:val="00E61363"/>
    <w:rsid w:val="00E643DD"/>
    <w:rsid w:val="00E65685"/>
    <w:rsid w:val="00E6653D"/>
    <w:rsid w:val="00E669C3"/>
    <w:rsid w:val="00E7105A"/>
    <w:rsid w:val="00E72FF0"/>
    <w:rsid w:val="00E73398"/>
    <w:rsid w:val="00E74F41"/>
    <w:rsid w:val="00E811AB"/>
    <w:rsid w:val="00E813A9"/>
    <w:rsid w:val="00E8151A"/>
    <w:rsid w:val="00E83ADF"/>
    <w:rsid w:val="00E84565"/>
    <w:rsid w:val="00E84902"/>
    <w:rsid w:val="00E85915"/>
    <w:rsid w:val="00E87549"/>
    <w:rsid w:val="00E9182C"/>
    <w:rsid w:val="00E91862"/>
    <w:rsid w:val="00E92634"/>
    <w:rsid w:val="00E92D70"/>
    <w:rsid w:val="00E938FD"/>
    <w:rsid w:val="00E95F53"/>
    <w:rsid w:val="00E96C6B"/>
    <w:rsid w:val="00E97E0F"/>
    <w:rsid w:val="00EA3CFB"/>
    <w:rsid w:val="00EA4938"/>
    <w:rsid w:val="00EA60AA"/>
    <w:rsid w:val="00EA6CEF"/>
    <w:rsid w:val="00EA795E"/>
    <w:rsid w:val="00EB12D8"/>
    <w:rsid w:val="00EB141E"/>
    <w:rsid w:val="00EB15B7"/>
    <w:rsid w:val="00EB40D2"/>
    <w:rsid w:val="00EB470A"/>
    <w:rsid w:val="00EB4B50"/>
    <w:rsid w:val="00EB536F"/>
    <w:rsid w:val="00EB6BDA"/>
    <w:rsid w:val="00EB6E32"/>
    <w:rsid w:val="00EB735F"/>
    <w:rsid w:val="00EB7E4D"/>
    <w:rsid w:val="00EC090C"/>
    <w:rsid w:val="00EC25DE"/>
    <w:rsid w:val="00EC2A63"/>
    <w:rsid w:val="00EC2CAE"/>
    <w:rsid w:val="00EC35D3"/>
    <w:rsid w:val="00EC361B"/>
    <w:rsid w:val="00EC3677"/>
    <w:rsid w:val="00EC4125"/>
    <w:rsid w:val="00EC6D5F"/>
    <w:rsid w:val="00ED0831"/>
    <w:rsid w:val="00ED0AA3"/>
    <w:rsid w:val="00ED0B46"/>
    <w:rsid w:val="00ED0E4B"/>
    <w:rsid w:val="00ED247A"/>
    <w:rsid w:val="00ED32D5"/>
    <w:rsid w:val="00ED5451"/>
    <w:rsid w:val="00ED553D"/>
    <w:rsid w:val="00ED56EF"/>
    <w:rsid w:val="00ED5AE8"/>
    <w:rsid w:val="00EE758F"/>
    <w:rsid w:val="00EE7649"/>
    <w:rsid w:val="00EE79D4"/>
    <w:rsid w:val="00EF069D"/>
    <w:rsid w:val="00EF0B67"/>
    <w:rsid w:val="00EF10AD"/>
    <w:rsid w:val="00EF1278"/>
    <w:rsid w:val="00EF2A04"/>
    <w:rsid w:val="00EF4FB7"/>
    <w:rsid w:val="00EF6EEC"/>
    <w:rsid w:val="00EF7C02"/>
    <w:rsid w:val="00F011FE"/>
    <w:rsid w:val="00F052DD"/>
    <w:rsid w:val="00F05CC7"/>
    <w:rsid w:val="00F064B5"/>
    <w:rsid w:val="00F079AA"/>
    <w:rsid w:val="00F07ED4"/>
    <w:rsid w:val="00F10823"/>
    <w:rsid w:val="00F115F5"/>
    <w:rsid w:val="00F118A0"/>
    <w:rsid w:val="00F12619"/>
    <w:rsid w:val="00F127A6"/>
    <w:rsid w:val="00F12945"/>
    <w:rsid w:val="00F12A08"/>
    <w:rsid w:val="00F12BDF"/>
    <w:rsid w:val="00F12E1D"/>
    <w:rsid w:val="00F139CC"/>
    <w:rsid w:val="00F13F6B"/>
    <w:rsid w:val="00F2017A"/>
    <w:rsid w:val="00F204E5"/>
    <w:rsid w:val="00F207F7"/>
    <w:rsid w:val="00F21AF8"/>
    <w:rsid w:val="00F21F7C"/>
    <w:rsid w:val="00F23812"/>
    <w:rsid w:val="00F2384B"/>
    <w:rsid w:val="00F23FBF"/>
    <w:rsid w:val="00F23FE2"/>
    <w:rsid w:val="00F26776"/>
    <w:rsid w:val="00F26DFC"/>
    <w:rsid w:val="00F27D45"/>
    <w:rsid w:val="00F309DC"/>
    <w:rsid w:val="00F32F07"/>
    <w:rsid w:val="00F3379C"/>
    <w:rsid w:val="00F33CF5"/>
    <w:rsid w:val="00F34FC8"/>
    <w:rsid w:val="00F354F9"/>
    <w:rsid w:val="00F418B2"/>
    <w:rsid w:val="00F418EB"/>
    <w:rsid w:val="00F42A8E"/>
    <w:rsid w:val="00F42C0E"/>
    <w:rsid w:val="00F4325C"/>
    <w:rsid w:val="00F43D5C"/>
    <w:rsid w:val="00F45DC0"/>
    <w:rsid w:val="00F465CB"/>
    <w:rsid w:val="00F5013C"/>
    <w:rsid w:val="00F54FAF"/>
    <w:rsid w:val="00F555AE"/>
    <w:rsid w:val="00F605C4"/>
    <w:rsid w:val="00F60746"/>
    <w:rsid w:val="00F60944"/>
    <w:rsid w:val="00F611B0"/>
    <w:rsid w:val="00F611EB"/>
    <w:rsid w:val="00F64C4F"/>
    <w:rsid w:val="00F65BA1"/>
    <w:rsid w:val="00F7002A"/>
    <w:rsid w:val="00F72648"/>
    <w:rsid w:val="00F76E85"/>
    <w:rsid w:val="00F7736E"/>
    <w:rsid w:val="00F77AB8"/>
    <w:rsid w:val="00F77CD2"/>
    <w:rsid w:val="00F810CD"/>
    <w:rsid w:val="00F81972"/>
    <w:rsid w:val="00F8244E"/>
    <w:rsid w:val="00F836A3"/>
    <w:rsid w:val="00F838F6"/>
    <w:rsid w:val="00F877CE"/>
    <w:rsid w:val="00F900EF"/>
    <w:rsid w:val="00F906DC"/>
    <w:rsid w:val="00F914DF"/>
    <w:rsid w:val="00F966F7"/>
    <w:rsid w:val="00F97093"/>
    <w:rsid w:val="00FA06DD"/>
    <w:rsid w:val="00FA0CE9"/>
    <w:rsid w:val="00FA22F6"/>
    <w:rsid w:val="00FA39BE"/>
    <w:rsid w:val="00FA4B7A"/>
    <w:rsid w:val="00FA4CF9"/>
    <w:rsid w:val="00FA50F4"/>
    <w:rsid w:val="00FA591E"/>
    <w:rsid w:val="00FA646F"/>
    <w:rsid w:val="00FB06F2"/>
    <w:rsid w:val="00FB08CD"/>
    <w:rsid w:val="00FB0BC7"/>
    <w:rsid w:val="00FB17B7"/>
    <w:rsid w:val="00FB2DC0"/>
    <w:rsid w:val="00FB2DE0"/>
    <w:rsid w:val="00FB3C2A"/>
    <w:rsid w:val="00FB7D3E"/>
    <w:rsid w:val="00FC036A"/>
    <w:rsid w:val="00FC08AF"/>
    <w:rsid w:val="00FC1383"/>
    <w:rsid w:val="00FC1744"/>
    <w:rsid w:val="00FC176D"/>
    <w:rsid w:val="00FC1916"/>
    <w:rsid w:val="00FC198C"/>
    <w:rsid w:val="00FC1DE8"/>
    <w:rsid w:val="00FC384F"/>
    <w:rsid w:val="00FC4CD3"/>
    <w:rsid w:val="00FC5BA3"/>
    <w:rsid w:val="00FC60FB"/>
    <w:rsid w:val="00FC7F6A"/>
    <w:rsid w:val="00FD0270"/>
    <w:rsid w:val="00FD100B"/>
    <w:rsid w:val="00FD249B"/>
    <w:rsid w:val="00FD26CF"/>
    <w:rsid w:val="00FD2D49"/>
    <w:rsid w:val="00FD4C28"/>
    <w:rsid w:val="00FD5294"/>
    <w:rsid w:val="00FD5DA9"/>
    <w:rsid w:val="00FD6679"/>
    <w:rsid w:val="00FD72B4"/>
    <w:rsid w:val="00FE14C2"/>
    <w:rsid w:val="00FE233F"/>
    <w:rsid w:val="00FE3517"/>
    <w:rsid w:val="00FE37B9"/>
    <w:rsid w:val="00FE4017"/>
    <w:rsid w:val="00FE43FF"/>
    <w:rsid w:val="00FE51A9"/>
    <w:rsid w:val="00FE5E91"/>
    <w:rsid w:val="00FE6DD0"/>
    <w:rsid w:val="00FF04C1"/>
    <w:rsid w:val="00FF1C4B"/>
    <w:rsid w:val="00FF47DA"/>
    <w:rsid w:val="00FF4BB6"/>
    <w:rsid w:val="00FF6012"/>
    <w:rsid w:val="00FF6203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1"/>
    </o:shapelayout>
  </w:shapeDefaults>
  <w:decimalSymbol w:val=","/>
  <w:listSeparator w:val=";"/>
  <w15:docId w15:val="{8BEDE11A-95F1-4E2C-9370-61E5E45B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675"/>
    <w:pPr>
      <w:spacing w:before="120"/>
      <w:jc w:val="both"/>
    </w:pPr>
    <w:rPr>
      <w:rFonts w:ascii="Garamond" w:hAnsi="Garamond"/>
      <w:sz w:val="22"/>
      <w:szCs w:val="24"/>
    </w:rPr>
  </w:style>
  <w:style w:type="paragraph" w:styleId="Ttulo1">
    <w:name w:val="heading 1"/>
    <w:aliases w:val="Portadilla,Heading 0,H1,h1,Header 1,Titulo 1,H1-Heading 1,l1,Legal Line 1,head 1,título 1,título 11,título 12,título 13,título 111,título 14,título 112,título 15,Head 1,Head 11,Level 1 Topic Heading,Heading 01,TITULO 1,Capítulo,Title1,Heading A"/>
    <w:basedOn w:val="Normal"/>
    <w:next w:val="Parrafo1"/>
    <w:link w:val="Ttulo1Car"/>
    <w:autoRedefine/>
    <w:qFormat/>
    <w:rsid w:val="00B71162"/>
    <w:pPr>
      <w:keepNext/>
      <w:pageBreakBefore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Ttulo2">
    <w:name w:val="heading 2"/>
    <w:aliases w:val="Portadilla 2,H2,H21,H22,h2,2,Header 2,título 2,título 21,título 22,título 23,título 24,título 25,Titulo 2,H2-Heading 2,l2,Header2,22,heading2,list2,TITULO,Level 2 Topic Heading,DO NOT USE_h2,chn,Chapter Number/Appendix Letter,h21,21,TOC1,titulo"/>
    <w:basedOn w:val="Normal"/>
    <w:next w:val="Parrafo2"/>
    <w:link w:val="Ttulo2Car"/>
    <w:autoRedefine/>
    <w:qFormat/>
    <w:rsid w:val="008308D1"/>
    <w:pPr>
      <w:keepNext/>
      <w:numPr>
        <w:ilvl w:val="1"/>
        <w:numId w:val="1"/>
      </w:numPr>
      <w:suppressAutoHyphens/>
      <w:spacing w:before="240" w:after="120"/>
      <w:outlineLvl w:val="1"/>
    </w:pPr>
    <w:rPr>
      <w:rFonts w:cs="Arial"/>
      <w:b/>
      <w:noProof/>
      <w:spacing w:val="-3"/>
      <w:sz w:val="28"/>
      <w:szCs w:val="28"/>
      <w:lang w:val="en-GB"/>
    </w:rPr>
  </w:style>
  <w:style w:type="paragraph" w:styleId="Ttulo3">
    <w:name w:val="heading 3"/>
    <w:aliases w:val="Portadilla 3,H31,H32,h3,3,H3,Título 3_n_n,Bold Head,bh,H3-Heading 3,l3.3,l3,Titre 3,Heading3,Level 3 Topic Heading,título 3,Map title,TítuloSubSubApartado,Section,Bullet 1°,Paragraph Heading,Level 1 - 1,h31,T3,Fab-3,Arial 12 Fett,b,Heading App"/>
    <w:basedOn w:val="Normal"/>
    <w:next w:val="Parrafo3"/>
    <w:autoRedefine/>
    <w:qFormat/>
    <w:rsid w:val="00F555AE"/>
    <w:pPr>
      <w:keepNext/>
      <w:numPr>
        <w:ilvl w:val="2"/>
        <w:numId w:val="1"/>
      </w:numPr>
      <w:tabs>
        <w:tab w:val="left" w:pos="709"/>
        <w:tab w:val="left" w:pos="5812"/>
      </w:tabs>
      <w:spacing w:before="240"/>
      <w:jc w:val="left"/>
      <w:outlineLvl w:val="2"/>
    </w:pPr>
    <w:rPr>
      <w:b/>
      <w:bCs/>
      <w:i/>
      <w:sz w:val="24"/>
    </w:rPr>
  </w:style>
  <w:style w:type="paragraph" w:styleId="Ttulo4">
    <w:name w:val="heading 4"/>
    <w:aliases w:val="Título INDICE,h4,4,bullet,bl,bb,First Subheading,Título INDICE aver,Título 4_n_n,dash,Ref Heading 1,rh1,Heading sql,(Shift Ctrl 4),Titre 41,t4.T4,Encabezado tabla,H4,I4,l4,list 4,mh1l,Module heading 1 large (18 points),Head 4,Map Title,Subhead"/>
    <w:basedOn w:val="Ttulo3"/>
    <w:next w:val="Normal"/>
    <w:link w:val="Ttulo4Car"/>
    <w:qFormat/>
    <w:rsid w:val="007324A1"/>
    <w:pPr>
      <w:numPr>
        <w:ilvl w:val="3"/>
      </w:numPr>
      <w:tabs>
        <w:tab w:val="clear" w:pos="5812"/>
        <w:tab w:val="left" w:pos="851"/>
      </w:tabs>
      <w:outlineLvl w:val="3"/>
    </w:pPr>
    <w:rPr>
      <w:b w:val="0"/>
      <w:bCs w:val="0"/>
      <w:i w:val="0"/>
      <w:sz w:val="22"/>
      <w:szCs w:val="36"/>
      <w:u w:val="single"/>
    </w:rPr>
  </w:style>
  <w:style w:type="paragraph" w:styleId="Ttulo5">
    <w:name w:val="heading 5"/>
    <w:aliases w:val="1,h5,Second Subheading,5,DO NOT USE_h5,H5,Sub-sub-sub-paragraaf,ds,dd,Al margen,Table label,l5,hm,mh2,Module heading 2,Head 5,list 5,Heading5,H5-Heading 5,heading5,Heading 5 num,Heading 5 num1,L5,Level 3 - i,Título5_Excalibur,I5"/>
    <w:basedOn w:val="Normal"/>
    <w:next w:val="Normal"/>
    <w:qFormat/>
    <w:pPr>
      <w:numPr>
        <w:ilvl w:val="4"/>
        <w:numId w:val="1"/>
      </w:numPr>
      <w:tabs>
        <w:tab w:val="left" w:pos="851"/>
      </w:tabs>
      <w:suppressAutoHyphens/>
      <w:spacing w:before="240" w:after="60"/>
      <w:outlineLvl w:val="4"/>
    </w:pPr>
    <w:rPr>
      <w:b/>
      <w:spacing w:val="-3"/>
      <w:szCs w:val="20"/>
    </w:rPr>
  </w:style>
  <w:style w:type="paragraph" w:styleId="Ttulo6">
    <w:name w:val="heading 6"/>
    <w:aliases w:val="Ref Heading 3,rh3,H6,Ref Heading 31,rh31,H61,h6,Third Subheading,DO NOT USE_h6"/>
    <w:basedOn w:val="Normal"/>
    <w:next w:val="Normal"/>
    <w:qFormat/>
    <w:pPr>
      <w:numPr>
        <w:ilvl w:val="5"/>
        <w:numId w:val="1"/>
      </w:numPr>
      <w:suppressAutoHyphens/>
      <w:spacing w:before="240" w:after="60"/>
      <w:outlineLvl w:val="5"/>
    </w:pPr>
    <w:rPr>
      <w:b/>
      <w:i/>
      <w:spacing w:val="-3"/>
      <w:szCs w:val="20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tabs>
        <w:tab w:val="left" w:pos="-720"/>
        <w:tab w:val="left" w:pos="0"/>
      </w:tabs>
      <w:suppressAutoHyphens/>
      <w:spacing w:before="240" w:after="60"/>
      <w:outlineLvl w:val="6"/>
    </w:pPr>
    <w:rPr>
      <w:spacing w:val="-3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tabs>
        <w:tab w:val="left" w:pos="-720"/>
        <w:tab w:val="left" w:pos="0"/>
      </w:tabs>
      <w:suppressAutoHyphens/>
      <w:spacing w:before="240" w:after="60"/>
      <w:outlineLvl w:val="7"/>
    </w:pPr>
    <w:rPr>
      <w:i/>
      <w:spacing w:val="-3"/>
      <w:szCs w:val="20"/>
    </w:rPr>
  </w:style>
  <w:style w:type="paragraph" w:styleId="Ttulo9">
    <w:name w:val="heading 9"/>
    <w:aliases w:val="(appendix),App1,App Heading, (appendix)"/>
    <w:basedOn w:val="Normal"/>
    <w:next w:val="Normal"/>
    <w:qFormat/>
    <w:pPr>
      <w:numPr>
        <w:ilvl w:val="8"/>
        <w:numId w:val="1"/>
      </w:numPr>
      <w:tabs>
        <w:tab w:val="left" w:pos="-720"/>
        <w:tab w:val="left" w:pos="0"/>
      </w:tabs>
      <w:suppressAutoHyphens/>
      <w:spacing w:before="240" w:after="60"/>
      <w:outlineLvl w:val="8"/>
    </w:pPr>
    <w:rPr>
      <w:i/>
      <w:spacing w:val="-3"/>
      <w:sz w:val="1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rafo1">
    <w:name w:val="Parrafo 1"/>
    <w:basedOn w:val="Normal"/>
    <w:pPr>
      <w:ind w:left="567"/>
    </w:pPr>
    <w:rPr>
      <w:noProof/>
    </w:rPr>
  </w:style>
  <w:style w:type="paragraph" w:customStyle="1" w:styleId="Parrafo2">
    <w:name w:val="Parrafo 2"/>
    <w:basedOn w:val="Normal"/>
    <w:link w:val="Parrafo2Car"/>
    <w:pPr>
      <w:ind w:left="567"/>
    </w:pPr>
    <w:rPr>
      <w:noProof/>
      <w:lang w:val="en-GB"/>
    </w:rPr>
  </w:style>
  <w:style w:type="paragraph" w:customStyle="1" w:styleId="Parrafo3">
    <w:name w:val="Parrafo 3"/>
    <w:basedOn w:val="Normal"/>
    <w:pPr>
      <w:ind w:left="567"/>
    </w:pPr>
    <w:rPr>
      <w:lang w:val="en-GB"/>
    </w:rPr>
  </w:style>
  <w:style w:type="paragraph" w:styleId="Encabezado">
    <w:name w:val="header"/>
    <w:aliases w:val="h,encabezado"/>
    <w:basedOn w:val="Normal"/>
    <w:link w:val="EncabezadoCar"/>
    <w:pPr>
      <w:tabs>
        <w:tab w:val="center" w:pos="4252"/>
        <w:tab w:val="right" w:pos="8504"/>
      </w:tabs>
    </w:pPr>
    <w:rPr>
      <w:rFonts w:ascii="TheSansCorrespondence" w:hAnsi="TheSansCorrespondence"/>
      <w:b/>
      <w:sz w:val="20"/>
    </w:rPr>
  </w:style>
  <w:style w:type="paragraph" w:customStyle="1" w:styleId="ParrafoEpgrafe">
    <w:name w:val="Parrafo Epígrafe"/>
    <w:basedOn w:val="Normal"/>
    <w:pPr>
      <w:ind w:left="720" w:firstLine="720"/>
    </w:pPr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before="40"/>
    </w:pPr>
    <w:rPr>
      <w:rFonts w:ascii="TheSansCorrespondence" w:hAnsi="TheSansCorrespondence"/>
      <w:sz w:val="16"/>
    </w:rPr>
  </w:style>
  <w:style w:type="paragraph" w:styleId="TDC1">
    <w:name w:val="toc 1"/>
    <w:basedOn w:val="Normal"/>
    <w:next w:val="Normal"/>
    <w:autoRedefine/>
    <w:uiPriority w:val="39"/>
    <w:pPr>
      <w:tabs>
        <w:tab w:val="left" w:pos="567"/>
        <w:tab w:val="right" w:leader="dot" w:pos="9781"/>
      </w:tabs>
    </w:pPr>
    <w:rPr>
      <w:b/>
      <w:caps/>
      <w:noProof/>
      <w:sz w:val="28"/>
    </w:rPr>
  </w:style>
  <w:style w:type="paragraph" w:styleId="TDC2">
    <w:name w:val="toc 2"/>
    <w:basedOn w:val="Normal"/>
    <w:next w:val="Normal"/>
    <w:autoRedefine/>
    <w:uiPriority w:val="39"/>
    <w:rsid w:val="00C33408"/>
    <w:pPr>
      <w:tabs>
        <w:tab w:val="left" w:pos="851"/>
        <w:tab w:val="right" w:leader="dot" w:pos="9781"/>
      </w:tabs>
      <w:ind w:left="851" w:right="565" w:hanging="567"/>
    </w:pPr>
    <w:rPr>
      <w:noProof/>
      <w:sz w:val="24"/>
    </w:rPr>
  </w:style>
  <w:style w:type="paragraph" w:styleId="TDC3">
    <w:name w:val="toc 3"/>
    <w:basedOn w:val="Normal"/>
    <w:next w:val="Normal"/>
    <w:autoRedefine/>
    <w:uiPriority w:val="39"/>
    <w:rsid w:val="00AD1123"/>
    <w:pPr>
      <w:tabs>
        <w:tab w:val="left" w:pos="1276"/>
        <w:tab w:val="right" w:leader="dot" w:pos="9781"/>
      </w:tabs>
      <w:ind w:left="1276" w:right="707" w:hanging="709"/>
    </w:pPr>
    <w:rPr>
      <w:noProof/>
      <w:sz w:val="24"/>
      <w:szCs w:val="26"/>
    </w:rPr>
  </w:style>
  <w:style w:type="paragraph" w:styleId="TDC4">
    <w:name w:val="toc 4"/>
    <w:basedOn w:val="Normal"/>
    <w:next w:val="Normal"/>
    <w:autoRedefine/>
    <w:uiPriority w:val="39"/>
    <w:pPr>
      <w:tabs>
        <w:tab w:val="left" w:pos="1680"/>
        <w:tab w:val="right" w:leader="dot" w:pos="9781"/>
      </w:tabs>
      <w:ind w:left="720"/>
    </w:pPr>
    <w:rPr>
      <w:rFonts w:ascii="Times New Roman" w:hAnsi="Times New Roman"/>
      <w:noProof/>
      <w:sz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character" w:styleId="Nmerodepgina">
    <w:name w:val="page number"/>
    <w:basedOn w:val="Fuentedeprrafopredeter"/>
  </w:style>
  <w:style w:type="paragraph" w:styleId="Descripcin">
    <w:name w:val="caption"/>
    <w:aliases w:val="Figuras"/>
    <w:basedOn w:val="Normal"/>
    <w:next w:val="ParrafoEpgrafe"/>
    <w:qFormat/>
    <w:rsid w:val="007324A1"/>
    <w:pPr>
      <w:autoSpaceDE w:val="0"/>
      <w:autoSpaceDN w:val="0"/>
      <w:adjustRightInd w:val="0"/>
      <w:jc w:val="center"/>
    </w:pPr>
    <w:rPr>
      <w:b/>
      <w:bCs/>
      <w:noProof/>
      <w:sz w:val="18"/>
      <w:szCs w:val="22"/>
    </w:rPr>
  </w:style>
  <w:style w:type="paragraph" w:styleId="Puesto">
    <w:name w:val="Title"/>
    <w:basedOn w:val="Normal"/>
    <w:qFormat/>
    <w:pPr>
      <w:suppressAutoHyphens/>
      <w:autoSpaceDE w:val="0"/>
      <w:autoSpaceDN w:val="0"/>
      <w:adjustRightInd w:val="0"/>
      <w:spacing w:line="600" w:lineRule="exact"/>
      <w:jc w:val="center"/>
    </w:pPr>
    <w:rPr>
      <w:rFonts w:ascii="TheSansCorrespondence" w:hAnsi="TheSansCorrespondence"/>
      <w:b/>
      <w:bCs/>
      <w:noProof/>
      <w:sz w:val="40"/>
      <w:szCs w:val="40"/>
    </w:rPr>
  </w:style>
  <w:style w:type="paragraph" w:styleId="Textoindependiente">
    <w:name w:val="Body Text"/>
    <w:basedOn w:val="Normal"/>
    <w:pPr>
      <w:tabs>
        <w:tab w:val="left" w:pos="426"/>
      </w:tabs>
      <w:autoSpaceDE w:val="0"/>
      <w:autoSpaceDN w:val="0"/>
      <w:adjustRightInd w:val="0"/>
      <w:spacing w:before="567" w:line="340" w:lineRule="exact"/>
    </w:pPr>
    <w:rPr>
      <w:b/>
      <w:bCs/>
      <w:noProof/>
      <w:sz w:val="28"/>
      <w:szCs w:val="22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spacing w:line="240" w:lineRule="exact"/>
    </w:pPr>
    <w:rPr>
      <w:rFonts w:ascii="TheSansCorrespondence" w:hAnsi="TheSansCorrespondence"/>
      <w:noProof/>
      <w:sz w:val="18"/>
      <w:szCs w:val="18"/>
    </w:rPr>
  </w:style>
  <w:style w:type="paragraph" w:customStyle="1" w:styleId="TitulodelDoc">
    <w:name w:val="Titulo del Doc"/>
    <w:basedOn w:val="Normal"/>
    <w:pPr>
      <w:jc w:val="center"/>
    </w:pPr>
    <w:rPr>
      <w:rFonts w:ascii="TheSansCorrespondence" w:hAnsi="TheSansCorrespondence"/>
      <w:b/>
      <w:bCs/>
      <w:sz w:val="44"/>
    </w:rPr>
  </w:style>
  <w:style w:type="paragraph" w:styleId="TDC5">
    <w:name w:val="toc 5"/>
    <w:basedOn w:val="Normal"/>
    <w:next w:val="Normal"/>
    <w:autoRedefine/>
    <w:uiPriority w:val="39"/>
    <w:pPr>
      <w:tabs>
        <w:tab w:val="left" w:pos="1970"/>
        <w:tab w:val="right" w:leader="dot" w:pos="9781"/>
      </w:tabs>
      <w:ind w:left="960"/>
    </w:pPr>
    <w:rPr>
      <w:rFonts w:ascii="Times New Roman" w:hAnsi="Times New Roman"/>
      <w:noProof/>
      <w:sz w:val="24"/>
    </w:rPr>
  </w:style>
  <w:style w:type="paragraph" w:styleId="TDC6">
    <w:name w:val="toc 6"/>
    <w:basedOn w:val="Normal"/>
    <w:next w:val="Normal"/>
    <w:autoRedefine/>
    <w:uiPriority w:val="39"/>
    <w:pPr>
      <w:tabs>
        <w:tab w:val="left" w:pos="2460"/>
        <w:tab w:val="right" w:leader="dot" w:pos="9781"/>
      </w:tabs>
      <w:ind w:left="1200"/>
    </w:pPr>
    <w:rPr>
      <w:rFonts w:ascii="Times New Roman" w:hAnsi="Times New Roman"/>
      <w:noProof/>
      <w:sz w:val="24"/>
    </w:rPr>
  </w:style>
  <w:style w:type="paragraph" w:styleId="TDC7">
    <w:name w:val="toc 7"/>
    <w:basedOn w:val="Normal"/>
    <w:next w:val="Normal"/>
    <w:autoRedefine/>
    <w:uiPriority w:val="39"/>
    <w:pPr>
      <w:ind w:left="1440"/>
    </w:pPr>
    <w:rPr>
      <w:rFonts w:ascii="Times New Roman" w:hAnsi="Times New Roman"/>
      <w:sz w:val="24"/>
    </w:rPr>
  </w:style>
  <w:style w:type="paragraph" w:styleId="TDC8">
    <w:name w:val="toc 8"/>
    <w:basedOn w:val="Normal"/>
    <w:next w:val="Normal"/>
    <w:autoRedefine/>
    <w:uiPriority w:val="39"/>
    <w:pPr>
      <w:ind w:left="1680"/>
    </w:pPr>
    <w:rPr>
      <w:rFonts w:ascii="Times New Roman" w:hAnsi="Times New Roman"/>
      <w:sz w:val="24"/>
    </w:rPr>
  </w:style>
  <w:style w:type="paragraph" w:styleId="TDC9">
    <w:name w:val="toc 9"/>
    <w:basedOn w:val="Normal"/>
    <w:next w:val="Normal"/>
    <w:autoRedefine/>
    <w:uiPriority w:val="39"/>
    <w:pPr>
      <w:ind w:left="1920"/>
    </w:pPr>
    <w:rPr>
      <w:rFonts w:ascii="Times New Roman" w:hAnsi="Times New Roman"/>
      <w:sz w:val="24"/>
    </w:rPr>
  </w:style>
  <w:style w:type="paragraph" w:styleId="Textoindependiente3">
    <w:name w:val="Body Text 3"/>
    <w:basedOn w:val="Normal"/>
    <w:rPr>
      <w:b/>
      <w:bCs/>
      <w:i/>
      <w:iCs/>
    </w:rPr>
  </w:style>
  <w:style w:type="character" w:styleId="VariableHTML">
    <w:name w:val="HTML Variable"/>
    <w:rPr>
      <w:i/>
      <w:iCs/>
    </w:rPr>
  </w:style>
  <w:style w:type="paragraph" w:styleId="Listaconvietas">
    <w:name w:val="List Bullet"/>
    <w:basedOn w:val="Normal"/>
    <w:autoRedefine/>
    <w:pPr>
      <w:numPr>
        <w:numId w:val="2"/>
      </w:numPr>
      <w:tabs>
        <w:tab w:val="clear" w:pos="360"/>
        <w:tab w:val="left" w:pos="851"/>
      </w:tabs>
      <w:ind w:left="851" w:hanging="284"/>
    </w:pPr>
  </w:style>
  <w:style w:type="paragraph" w:styleId="Lista">
    <w:name w:val="List"/>
    <w:basedOn w:val="Normal"/>
    <w:pPr>
      <w:ind w:left="283" w:hanging="283"/>
    </w:pPr>
  </w:style>
  <w:style w:type="paragraph" w:styleId="Listaconvietas2">
    <w:name w:val="List Bullet 2"/>
    <w:basedOn w:val="Normal"/>
    <w:autoRedefine/>
    <w:pPr>
      <w:numPr>
        <w:numId w:val="6"/>
      </w:numPr>
    </w:pPr>
  </w:style>
  <w:style w:type="paragraph" w:customStyle="1" w:styleId="NormalTabla">
    <w:name w:val="Normal Tabla"/>
    <w:basedOn w:val="Normal"/>
    <w:pPr>
      <w:spacing w:before="60"/>
    </w:pPr>
    <w:rPr>
      <w:szCs w:val="20"/>
    </w:rPr>
  </w:style>
  <w:style w:type="paragraph" w:customStyle="1" w:styleId="Parrafo4">
    <w:name w:val="Parrafo 4"/>
    <w:basedOn w:val="Parrafo3"/>
  </w:style>
  <w:style w:type="paragraph" w:customStyle="1" w:styleId="Parrafo5">
    <w:name w:val="Parrafo 5"/>
    <w:basedOn w:val="Parrafo4"/>
  </w:style>
  <w:style w:type="paragraph" w:customStyle="1" w:styleId="Parrafo6">
    <w:name w:val="Parrafo 6"/>
    <w:basedOn w:val="Parrafo5"/>
  </w:style>
  <w:style w:type="paragraph" w:customStyle="1" w:styleId="Parrafo7">
    <w:name w:val="Parrafo 7"/>
    <w:basedOn w:val="Parrafo6"/>
  </w:style>
  <w:style w:type="table" w:styleId="Tablaconcuadrcula">
    <w:name w:val="Table Grid"/>
    <w:basedOn w:val="Tablanormal"/>
    <w:uiPriority w:val="39"/>
    <w:rsid w:val="00B6481A"/>
    <w:pPr>
      <w:spacing w:before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denota">
    <w:name w:val="Note Heading"/>
    <w:basedOn w:val="Normal"/>
    <w:next w:val="Normal"/>
    <w:pPr>
      <w:ind w:left="851"/>
    </w:pPr>
    <w:rPr>
      <w:szCs w:val="20"/>
    </w:rPr>
  </w:style>
  <w:style w:type="paragraph" w:styleId="Listaconvietas3">
    <w:name w:val="List Bullet 3"/>
    <w:basedOn w:val="Normal"/>
    <w:autoRedefine/>
    <w:pPr>
      <w:numPr>
        <w:numId w:val="3"/>
      </w:numPr>
      <w:tabs>
        <w:tab w:val="left" w:pos="1418"/>
      </w:tabs>
    </w:pPr>
  </w:style>
  <w:style w:type="paragraph" w:customStyle="1" w:styleId="Normalresaltado">
    <w:name w:val="Normal resaltado"/>
    <w:basedOn w:val="Normal"/>
    <w:next w:val="Normal"/>
    <w:rPr>
      <w:b/>
      <w:sz w:val="24"/>
    </w:rPr>
  </w:style>
  <w:style w:type="paragraph" w:styleId="Listaconvietas4">
    <w:name w:val="List Bullet 4"/>
    <w:basedOn w:val="Normal"/>
    <w:autoRedefine/>
    <w:pPr>
      <w:numPr>
        <w:numId w:val="4"/>
      </w:numPr>
      <w:tabs>
        <w:tab w:val="left" w:pos="1701"/>
      </w:tabs>
    </w:pPr>
  </w:style>
  <w:style w:type="paragraph" w:styleId="Listaconvietas5">
    <w:name w:val="List Bullet 5"/>
    <w:basedOn w:val="Normal"/>
    <w:autoRedefine/>
    <w:pPr>
      <w:numPr>
        <w:numId w:val="5"/>
      </w:numPr>
      <w:tabs>
        <w:tab w:val="left" w:pos="1985"/>
      </w:tabs>
    </w:pPr>
  </w:style>
  <w:style w:type="paragraph" w:styleId="Listaconnmeros">
    <w:name w:val="List Number"/>
    <w:basedOn w:val="Normal"/>
    <w:pPr>
      <w:numPr>
        <w:numId w:val="7"/>
      </w:numPr>
    </w:pPr>
  </w:style>
  <w:style w:type="paragraph" w:styleId="Listaconnmeros2">
    <w:name w:val="List Number 2"/>
    <w:basedOn w:val="Normal"/>
    <w:pPr>
      <w:numPr>
        <w:numId w:val="12"/>
      </w:numPr>
      <w:tabs>
        <w:tab w:val="left" w:pos="1134"/>
      </w:tabs>
    </w:pPr>
  </w:style>
  <w:style w:type="paragraph" w:styleId="Listaconnmeros3">
    <w:name w:val="List Number 3"/>
    <w:basedOn w:val="Normal"/>
    <w:pPr>
      <w:numPr>
        <w:numId w:val="8"/>
      </w:numPr>
      <w:tabs>
        <w:tab w:val="left" w:pos="1418"/>
      </w:tabs>
    </w:pPr>
  </w:style>
  <w:style w:type="paragraph" w:styleId="Listaconnmeros4">
    <w:name w:val="List Number 4"/>
    <w:basedOn w:val="Normal"/>
    <w:pPr>
      <w:numPr>
        <w:numId w:val="9"/>
      </w:numPr>
      <w:tabs>
        <w:tab w:val="left" w:pos="1701"/>
      </w:tabs>
    </w:pPr>
  </w:style>
  <w:style w:type="paragraph" w:styleId="Listaconnmeros5">
    <w:name w:val="List Number 5"/>
    <w:basedOn w:val="Normal"/>
    <w:pPr>
      <w:numPr>
        <w:numId w:val="10"/>
      </w:numPr>
      <w:tabs>
        <w:tab w:val="left" w:pos="1985"/>
      </w:tabs>
    </w:pPr>
  </w:style>
  <w:style w:type="table" w:styleId="Tablaconcuadrcula8">
    <w:name w:val="Table Grid 8"/>
    <w:basedOn w:val="Tablanormal"/>
    <w:rsid w:val="00B6481A"/>
    <w:pPr>
      <w:spacing w:before="1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semiHidden/>
    <w:rsid w:val="00CD7BC1"/>
    <w:rPr>
      <w:rFonts w:ascii="Tahoma" w:hAnsi="Tahoma" w:cs="Tahoma"/>
      <w:sz w:val="16"/>
      <w:szCs w:val="16"/>
    </w:rPr>
  </w:style>
  <w:style w:type="paragraph" w:customStyle="1" w:styleId="TextoINDICE">
    <w:name w:val="Texto INDICE"/>
    <w:basedOn w:val="Normal"/>
    <w:rsid w:val="00437C75"/>
    <w:pPr>
      <w:numPr>
        <w:numId w:val="11"/>
      </w:numPr>
      <w:tabs>
        <w:tab w:val="right" w:leader="dot" w:pos="9639"/>
      </w:tabs>
      <w:spacing w:before="0"/>
      <w:ind w:left="357" w:hanging="357"/>
      <w:outlineLvl w:val="0"/>
    </w:pPr>
    <w:rPr>
      <w:rFonts w:ascii="TheSansCorrespondence" w:hAnsi="TheSansCorrespondence"/>
      <w:szCs w:val="20"/>
      <w:lang w:val="es-ES_tradnl"/>
    </w:rPr>
  </w:style>
  <w:style w:type="paragraph" w:customStyle="1" w:styleId="Titulo3">
    <w:name w:val="Titulo 3"/>
    <w:basedOn w:val="Normal"/>
    <w:rsid w:val="00437C75"/>
    <w:pPr>
      <w:tabs>
        <w:tab w:val="num" w:pos="1211"/>
      </w:tabs>
      <w:spacing w:before="0"/>
      <w:ind w:left="1211" w:hanging="360"/>
    </w:pPr>
    <w:rPr>
      <w:rFonts w:ascii="TheSansCorrespondence" w:hAnsi="TheSansCorrespondence"/>
      <w:szCs w:val="20"/>
      <w:lang w:val="es-ES_tradnl"/>
    </w:rPr>
  </w:style>
  <w:style w:type="character" w:customStyle="1" w:styleId="Parrafo2Car">
    <w:name w:val="Parrafo 2 Car"/>
    <w:link w:val="Parrafo2"/>
    <w:rsid w:val="000E693A"/>
    <w:rPr>
      <w:rFonts w:ascii="Garamond" w:hAnsi="Garamond"/>
      <w:noProof/>
      <w:sz w:val="22"/>
      <w:szCs w:val="24"/>
      <w:lang w:val="en-GB" w:eastAsia="es-ES" w:bidi="ar-SA"/>
    </w:rPr>
  </w:style>
  <w:style w:type="paragraph" w:customStyle="1" w:styleId="ParrafoStratesys">
    <w:name w:val="Parrafo Stratesys"/>
    <w:basedOn w:val="Sangra2detindependiente"/>
    <w:rsid w:val="00E252D7"/>
    <w:pPr>
      <w:spacing w:before="0" w:after="60" w:line="240" w:lineRule="auto"/>
      <w:ind w:left="0"/>
    </w:pPr>
    <w:rPr>
      <w:rFonts w:ascii="Footlight MT Light" w:hAnsi="Footlight MT Light"/>
      <w:szCs w:val="20"/>
      <w:lang w:val="es-ES_tradnl"/>
    </w:rPr>
  </w:style>
  <w:style w:type="paragraph" w:customStyle="1" w:styleId="parrafo">
    <w:name w:val="parrafo"/>
    <w:basedOn w:val="Normal"/>
    <w:rsid w:val="00E252D7"/>
    <w:pPr>
      <w:widowControl w:val="0"/>
      <w:spacing w:after="60"/>
      <w:ind w:left="1418" w:right="87"/>
    </w:pPr>
    <w:rPr>
      <w:rFonts w:ascii="Futura Bk" w:hAnsi="Futura Bk"/>
      <w:sz w:val="20"/>
      <w:lang w:val="es-ES_tradnl" w:eastAsia="en-US"/>
    </w:rPr>
  </w:style>
  <w:style w:type="paragraph" w:styleId="Sangra2detindependiente">
    <w:name w:val="Body Text Indent 2"/>
    <w:basedOn w:val="Normal"/>
    <w:rsid w:val="00E252D7"/>
    <w:pPr>
      <w:spacing w:after="120" w:line="480" w:lineRule="auto"/>
      <w:ind w:left="283"/>
    </w:pPr>
  </w:style>
  <w:style w:type="paragraph" w:styleId="Textonotapie">
    <w:name w:val="footnote text"/>
    <w:basedOn w:val="Normal"/>
    <w:semiHidden/>
    <w:rsid w:val="00B74E3D"/>
    <w:rPr>
      <w:sz w:val="20"/>
      <w:szCs w:val="20"/>
    </w:rPr>
  </w:style>
  <w:style w:type="character" w:styleId="Refdenotaalpie">
    <w:name w:val="footnote reference"/>
    <w:semiHidden/>
    <w:rsid w:val="00B74E3D"/>
    <w:rPr>
      <w:vertAlign w:val="superscript"/>
    </w:rPr>
  </w:style>
  <w:style w:type="character" w:styleId="Ttulodellibro">
    <w:name w:val="Book Title"/>
    <w:qFormat/>
    <w:rsid w:val="00225C27"/>
    <w:rPr>
      <w:b/>
      <w:bCs/>
      <w:smallCaps/>
      <w:spacing w:val="5"/>
    </w:rPr>
  </w:style>
  <w:style w:type="character" w:styleId="Refdecomentario">
    <w:name w:val="annotation reference"/>
    <w:semiHidden/>
    <w:rsid w:val="00EC2A63"/>
    <w:rPr>
      <w:sz w:val="16"/>
      <w:szCs w:val="16"/>
    </w:rPr>
  </w:style>
  <w:style w:type="paragraph" w:styleId="Textocomentario">
    <w:name w:val="annotation text"/>
    <w:basedOn w:val="Normal"/>
    <w:semiHidden/>
    <w:rsid w:val="00EC2A6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EC2A63"/>
    <w:rPr>
      <w:b/>
      <w:bCs/>
    </w:rPr>
  </w:style>
  <w:style w:type="paragraph" w:styleId="Prrafodelista">
    <w:name w:val="List Paragraph"/>
    <w:basedOn w:val="Normal"/>
    <w:uiPriority w:val="34"/>
    <w:qFormat/>
    <w:rsid w:val="007324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5195"/>
    <w:rPr>
      <w:i/>
      <w:iCs/>
      <w:color w:val="4F81BD" w:themeColor="accent1"/>
    </w:rPr>
  </w:style>
  <w:style w:type="table" w:customStyle="1" w:styleId="Tablanormal11">
    <w:name w:val="Tabla normal 11"/>
    <w:basedOn w:val="Tablanormal"/>
    <w:uiPriority w:val="41"/>
    <w:rsid w:val="00661D9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2-nfasis11">
    <w:name w:val="Tabla de cuadrícula 2 - Énfasis 11"/>
    <w:basedOn w:val="Tablanormal"/>
    <w:uiPriority w:val="47"/>
    <w:rsid w:val="0031007E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31007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Default">
    <w:name w:val="Default"/>
    <w:basedOn w:val="Normal"/>
    <w:rsid w:val="00901B77"/>
    <w:pPr>
      <w:autoSpaceDE w:val="0"/>
      <w:autoSpaceDN w:val="0"/>
      <w:spacing w:before="0"/>
      <w:jc w:val="left"/>
    </w:pPr>
    <w:rPr>
      <w:rFonts w:ascii="Arial" w:eastAsiaTheme="minorHAnsi" w:hAnsi="Arial" w:cs="Arial"/>
      <w:color w:val="000000"/>
      <w:sz w:val="24"/>
    </w:rPr>
  </w:style>
  <w:style w:type="paragraph" w:customStyle="1" w:styleId="DefaultTextChar1">
    <w:name w:val="Default Text Char1"/>
    <w:link w:val="DefaultTextChar1Char"/>
    <w:rsid w:val="00633FF5"/>
    <w:pPr>
      <w:spacing w:after="120"/>
      <w:ind w:left="720" w:hanging="720"/>
    </w:pPr>
    <w:rPr>
      <w:rFonts w:ascii="Arial" w:hAnsi="Arial"/>
      <w:bCs/>
      <w:lang w:val="en-US" w:eastAsia="en-US"/>
    </w:rPr>
  </w:style>
  <w:style w:type="paragraph" w:customStyle="1" w:styleId="NumberList1">
    <w:name w:val="Number List 1"/>
    <w:rsid w:val="00633FF5"/>
    <w:pPr>
      <w:tabs>
        <w:tab w:val="num" w:pos="1080"/>
      </w:tabs>
      <w:spacing w:after="72"/>
      <w:ind w:left="1080" w:hanging="360"/>
    </w:pPr>
    <w:rPr>
      <w:rFonts w:ascii="Arial" w:hAnsi="Arial"/>
      <w:lang w:val="en-US" w:eastAsia="en-US"/>
    </w:rPr>
  </w:style>
  <w:style w:type="paragraph" w:customStyle="1" w:styleId="NumberList2">
    <w:name w:val="Number List 2"/>
    <w:rsid w:val="00633FF5"/>
    <w:pPr>
      <w:tabs>
        <w:tab w:val="num" w:pos="1440"/>
      </w:tabs>
      <w:spacing w:after="72"/>
      <w:ind w:left="1440" w:hanging="360"/>
    </w:pPr>
    <w:rPr>
      <w:rFonts w:ascii="Arial" w:hAnsi="Arial"/>
      <w:lang w:val="en-US" w:eastAsia="en-US"/>
    </w:rPr>
  </w:style>
  <w:style w:type="paragraph" w:customStyle="1" w:styleId="NumberList3">
    <w:name w:val="Number List 3"/>
    <w:rsid w:val="00633FF5"/>
    <w:pPr>
      <w:tabs>
        <w:tab w:val="num" w:pos="1800"/>
      </w:tabs>
      <w:spacing w:after="72"/>
      <w:ind w:left="1800" w:hanging="360"/>
    </w:pPr>
    <w:rPr>
      <w:rFonts w:ascii="Arial" w:hAnsi="Arial"/>
      <w:lang w:val="en-US" w:eastAsia="en-US"/>
    </w:rPr>
  </w:style>
  <w:style w:type="paragraph" w:customStyle="1" w:styleId="NumberList4">
    <w:name w:val="Number List 4"/>
    <w:rsid w:val="00633FF5"/>
    <w:pPr>
      <w:tabs>
        <w:tab w:val="left" w:pos="2160"/>
        <w:tab w:val="num" w:pos="2520"/>
      </w:tabs>
      <w:spacing w:after="72"/>
      <w:ind w:left="2160" w:hanging="360"/>
    </w:pPr>
    <w:rPr>
      <w:rFonts w:ascii="Arial" w:hAnsi="Arial"/>
      <w:lang w:val="en-US" w:eastAsia="en-US"/>
    </w:rPr>
  </w:style>
  <w:style w:type="character" w:customStyle="1" w:styleId="DefaultTextChar1Char">
    <w:name w:val="Default Text Char1 Char"/>
    <w:link w:val="DefaultTextChar1"/>
    <w:rsid w:val="00633FF5"/>
    <w:rPr>
      <w:rFonts w:ascii="Arial" w:hAnsi="Arial"/>
      <w:bCs/>
      <w:lang w:val="en-US" w:eastAsia="en-US"/>
    </w:rPr>
  </w:style>
  <w:style w:type="paragraph" w:customStyle="1" w:styleId="DefaultText">
    <w:name w:val="Default Text"/>
    <w:rsid w:val="008B069E"/>
    <w:pPr>
      <w:spacing w:after="120"/>
      <w:ind w:left="720" w:hanging="720"/>
    </w:pPr>
    <w:rPr>
      <w:rFonts w:ascii="Arial" w:hAnsi="Arial"/>
      <w:bCs/>
      <w:lang w:val="en-US" w:eastAsia="en-US"/>
    </w:rPr>
  </w:style>
  <w:style w:type="character" w:customStyle="1" w:styleId="EncabezadoCar">
    <w:name w:val="Encabezado Car"/>
    <w:aliases w:val="h Car,encabezado Car"/>
    <w:link w:val="Encabezado"/>
    <w:rsid w:val="008B069E"/>
    <w:rPr>
      <w:rFonts w:ascii="TheSansCorrespondence" w:hAnsi="TheSansCorrespondence"/>
      <w:b/>
      <w:szCs w:val="24"/>
    </w:rPr>
  </w:style>
  <w:style w:type="character" w:customStyle="1" w:styleId="apple-converted-space">
    <w:name w:val="apple-converted-space"/>
    <w:basedOn w:val="Fuentedeprrafopredeter"/>
    <w:rsid w:val="00182A0A"/>
  </w:style>
  <w:style w:type="paragraph" w:styleId="NormalWeb">
    <w:name w:val="Normal (Web)"/>
    <w:basedOn w:val="Normal"/>
    <w:uiPriority w:val="99"/>
    <w:semiHidden/>
    <w:unhideWhenUsed/>
    <w:rsid w:val="00D55B15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styleId="Textoennegrita">
    <w:name w:val="Strong"/>
    <w:basedOn w:val="Fuentedeprrafopredeter"/>
    <w:uiPriority w:val="22"/>
    <w:qFormat/>
    <w:rsid w:val="00D55B15"/>
    <w:rPr>
      <w:b/>
      <w:bCs/>
    </w:rPr>
  </w:style>
  <w:style w:type="paragraph" w:customStyle="1" w:styleId="StyleJustifiedFirstline102cm">
    <w:name w:val="Style Justified First line:  102 cm"/>
    <w:basedOn w:val="Normal"/>
    <w:link w:val="StyleJustifiedFirstline102cmCharChar"/>
    <w:autoRedefine/>
    <w:rsid w:val="00463731"/>
    <w:pPr>
      <w:spacing w:before="0" w:after="240"/>
      <w:ind w:firstLine="720"/>
    </w:pPr>
    <w:rPr>
      <w:rFonts w:cs="Arial"/>
      <w:sz w:val="24"/>
      <w:szCs w:val="20"/>
    </w:rPr>
  </w:style>
  <w:style w:type="character" w:customStyle="1" w:styleId="StyleJustifiedFirstline102cmCharChar">
    <w:name w:val="Style Justified First line:  102 cm Char Char"/>
    <w:link w:val="StyleJustifiedFirstline102cm"/>
    <w:rsid w:val="00463731"/>
    <w:rPr>
      <w:rFonts w:ascii="Garamond" w:hAnsi="Garamond" w:cs="Arial"/>
      <w:sz w:val="24"/>
    </w:rPr>
  </w:style>
  <w:style w:type="paragraph" w:customStyle="1" w:styleId="DefaultText111">
    <w:name w:val="Default Text:1:1:1"/>
    <w:basedOn w:val="Normal"/>
    <w:rsid w:val="007055FB"/>
    <w:pPr>
      <w:overflowPunct w:val="0"/>
      <w:autoSpaceDE w:val="0"/>
      <w:autoSpaceDN w:val="0"/>
      <w:adjustRightInd w:val="0"/>
      <w:spacing w:before="0" w:after="110"/>
      <w:jc w:val="left"/>
      <w:textAlignment w:val="baseline"/>
    </w:pPr>
    <w:rPr>
      <w:rFonts w:ascii="Arial" w:hAnsi="Arial"/>
      <w:color w:val="000000"/>
      <w:szCs w:val="20"/>
      <w:lang w:val="en-US" w:eastAsia="en-US"/>
    </w:rPr>
  </w:style>
  <w:style w:type="table" w:styleId="Tablanormal1">
    <w:name w:val="Plain Table 1"/>
    <w:basedOn w:val="Tablanormal"/>
    <w:uiPriority w:val="41"/>
    <w:rsid w:val="0093520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uerpoProcedimientos">
    <w:name w:val="Cuerpo Procedimientos"/>
    <w:basedOn w:val="Normal"/>
    <w:link w:val="CuerpoProcedimientosCar"/>
    <w:qFormat/>
    <w:rsid w:val="00D10127"/>
    <w:pPr>
      <w:spacing w:before="0"/>
      <w:jc w:val="left"/>
    </w:pPr>
    <w:rPr>
      <w:rFonts w:ascii="Calibri" w:hAnsi="Calibri" w:cs="Calibri"/>
      <w:sz w:val="24"/>
      <w:lang w:val="es-ES_tradnl" w:eastAsia="es-ES_tradnl"/>
    </w:rPr>
  </w:style>
  <w:style w:type="character" w:customStyle="1" w:styleId="CuerpoProcedimientosCar">
    <w:name w:val="Cuerpo Procedimientos Car"/>
    <w:link w:val="CuerpoProcedimientos"/>
    <w:rsid w:val="00D10127"/>
    <w:rPr>
      <w:rFonts w:ascii="Calibri" w:hAnsi="Calibri" w:cs="Calibri"/>
      <w:sz w:val="24"/>
      <w:szCs w:val="24"/>
      <w:lang w:val="es-ES_tradnl" w:eastAsia="es-ES_tradnl"/>
    </w:rPr>
  </w:style>
  <w:style w:type="character" w:customStyle="1" w:styleId="Ttulo2Car">
    <w:name w:val="Título 2 Car"/>
    <w:aliases w:val="Portadilla 2 Car,H2 Car,H21 Car,H22 Car,h2 Car,2 Car,Header 2 Car,título 2 Car,título 21 Car,título 22 Car,título 23 Car,título 24 Car,título 25 Car,Titulo 2 Car,H2-Heading 2 Car,l2 Car,Header2 Car,22 Car,heading2 Car,list2 Car,TITULO Car"/>
    <w:link w:val="Ttulo2"/>
    <w:uiPriority w:val="9"/>
    <w:rsid w:val="00026AC4"/>
    <w:rPr>
      <w:rFonts w:ascii="Garamond" w:hAnsi="Garamond" w:cs="Arial"/>
      <w:b/>
      <w:noProof/>
      <w:spacing w:val="-3"/>
      <w:sz w:val="28"/>
      <w:szCs w:val="28"/>
      <w:lang w:val="en-GB"/>
    </w:rPr>
  </w:style>
  <w:style w:type="paragraph" w:customStyle="1" w:styleId="ApartadoProcedimiento">
    <w:name w:val="Apartado Procedimiento"/>
    <w:basedOn w:val="Normal"/>
    <w:link w:val="ApartadoProcedimientoCar"/>
    <w:qFormat/>
    <w:rsid w:val="008F1A63"/>
    <w:pPr>
      <w:spacing w:before="0"/>
      <w:jc w:val="left"/>
    </w:pPr>
    <w:rPr>
      <w:rFonts w:ascii="Calibri" w:hAnsi="Calibri" w:cs="Calibri"/>
      <w:b/>
      <w:color w:val="0070C0"/>
      <w:sz w:val="28"/>
      <w:szCs w:val="28"/>
      <w:lang w:eastAsia="es-ES_tradnl"/>
    </w:rPr>
  </w:style>
  <w:style w:type="character" w:customStyle="1" w:styleId="ApartadoProcedimientoCar">
    <w:name w:val="Apartado Procedimiento Car"/>
    <w:link w:val="ApartadoProcedimiento"/>
    <w:rsid w:val="008F1A63"/>
    <w:rPr>
      <w:rFonts w:ascii="Calibri" w:hAnsi="Calibri" w:cs="Calibri"/>
      <w:b/>
      <w:color w:val="0070C0"/>
      <w:sz w:val="28"/>
      <w:szCs w:val="28"/>
      <w:lang w:eastAsia="es-ES_tradnl"/>
    </w:rPr>
  </w:style>
  <w:style w:type="character" w:customStyle="1" w:styleId="Ttulo4Car">
    <w:name w:val="Título 4 Car"/>
    <w:aliases w:val="Título INDICE Car,h4 Car,4 Car,bullet Car,bl Car,bb Car,First Subheading Car,Título INDICE aver Car,Título 4_n_n Car,dash Car,Ref Heading 1 Car,rh1 Car,Heading sql Car,(Shift Ctrl 4) Car,Titre 41 Car,t4.T4 Car,Encabezado tabla Car,H4 Car"/>
    <w:link w:val="Ttulo4"/>
    <w:rsid w:val="00434C7D"/>
    <w:rPr>
      <w:rFonts w:ascii="Garamond" w:hAnsi="Garamond"/>
      <w:sz w:val="22"/>
      <w:szCs w:val="36"/>
      <w:u w:val="single"/>
    </w:rPr>
  </w:style>
  <w:style w:type="character" w:customStyle="1" w:styleId="Ttulo1Car">
    <w:name w:val="Título 1 Car"/>
    <w:aliases w:val="Portadilla Car,Heading 0 Car,H1 Car,h1 Car,Header 1 Car,Titulo 1 Car,H1-Heading 1 Car,l1 Car,Legal Line 1 Car,head 1 Car,título 1 Car,título 11 Car,título 12 Car,título 13 Car,título 111 Car,título 14 Car,título 112 Car,título 15 Car"/>
    <w:link w:val="Ttulo1"/>
    <w:rsid w:val="007B7D86"/>
    <w:rPr>
      <w:rFonts w:ascii="Garamond" w:hAnsi="Garamond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[ip-perle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oleObject" Target="embeddings/oleObject1.bin"/><Relationship Id="rId1" Type="http://schemas.openxmlformats.org/officeDocument/2006/relationships/image" Target="media/image16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eg"/><Relationship Id="rId2" Type="http://schemas.openxmlformats.org/officeDocument/2006/relationships/oleObject" Target="embeddings/oleObject2.bin"/><Relationship Id="rId1" Type="http://schemas.openxmlformats.org/officeDocument/2006/relationships/image" Target="media/image16.wmf"/><Relationship Id="rId4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O:\TS\ISO9001\Plantillas%20TSOL\Calidad\Formato%20de%20documento191203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E10EB9-6EB0-4918-8FC4-2500FAE13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documento191203</Template>
  <TotalTime>0</TotalTime>
  <Pages>13</Pages>
  <Words>830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de Operación</vt:lpstr>
    </vt:vector>
  </TitlesOfParts>
  <Company>Telefónica Soluciones</Company>
  <LinksUpToDate>false</LinksUpToDate>
  <CharactersWithSpaces>5387</CharactersWithSpaces>
  <SharedDoc>false</SharedDoc>
  <HLinks>
    <vt:vector size="576" baseType="variant">
      <vt:variant>
        <vt:i4>7733281</vt:i4>
      </vt:variant>
      <vt:variant>
        <vt:i4>1032</vt:i4>
      </vt:variant>
      <vt:variant>
        <vt:i4>0</vt:i4>
      </vt:variant>
      <vt:variant>
        <vt:i4>5</vt:i4>
      </vt:variant>
      <vt:variant>
        <vt:lpwstr>http://172.18.171.109/IRM/Platform</vt:lpwstr>
      </vt:variant>
      <vt:variant>
        <vt:lpwstr/>
      </vt:variant>
      <vt:variant>
        <vt:i4>2949167</vt:i4>
      </vt:variant>
      <vt:variant>
        <vt:i4>825</vt:i4>
      </vt:variant>
      <vt:variant>
        <vt:i4>0</vt:i4>
      </vt:variant>
      <vt:variant>
        <vt:i4>5</vt:i4>
      </vt:variant>
      <vt:variant>
        <vt:lpwstr>http://10.96.33.73/IRM/Platform</vt:lpwstr>
      </vt:variant>
      <vt:variant>
        <vt:lpwstr/>
      </vt:variant>
      <vt:variant>
        <vt:i4>7733281</vt:i4>
      </vt:variant>
      <vt:variant>
        <vt:i4>822</vt:i4>
      </vt:variant>
      <vt:variant>
        <vt:i4>0</vt:i4>
      </vt:variant>
      <vt:variant>
        <vt:i4>5</vt:i4>
      </vt:variant>
      <vt:variant>
        <vt:lpwstr>http://172.18.171.109/IRM/Platform</vt:lpwstr>
      </vt:variant>
      <vt:variant>
        <vt:lpwstr/>
      </vt:variant>
      <vt:variant>
        <vt:i4>1179698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_Toc298396194</vt:lpwstr>
      </vt:variant>
      <vt:variant>
        <vt:i4>1179698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_Toc298396193</vt:lpwstr>
      </vt:variant>
      <vt:variant>
        <vt:i4>1179698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_Toc298396192</vt:lpwstr>
      </vt:variant>
      <vt:variant>
        <vt:i4>1179698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_Toc298396191</vt:lpwstr>
      </vt:variant>
      <vt:variant>
        <vt:i4>1179698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_Toc298396190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_Toc298396189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_Toc298396188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_Toc298396187</vt:lpwstr>
      </vt:variant>
      <vt:variant>
        <vt:i4>1245234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_Toc298396186</vt:lpwstr>
      </vt:variant>
      <vt:variant>
        <vt:i4>1245234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_Toc298396185</vt:lpwstr>
      </vt:variant>
      <vt:variant>
        <vt:i4>1245234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_Toc298396184</vt:lpwstr>
      </vt:variant>
      <vt:variant>
        <vt:i4>1245234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_Toc298396183</vt:lpwstr>
      </vt:variant>
      <vt:variant>
        <vt:i4>1245234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_Toc298396182</vt:lpwstr>
      </vt:variant>
      <vt:variant>
        <vt:i4>1245234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_Toc298396181</vt:lpwstr>
      </vt:variant>
      <vt:variant>
        <vt:i4>1245234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_Toc298396180</vt:lpwstr>
      </vt:variant>
      <vt:variant>
        <vt:i4>1835058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_Toc298396179</vt:lpwstr>
      </vt:variant>
      <vt:variant>
        <vt:i4>1835058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_Toc298396178</vt:lpwstr>
      </vt:variant>
      <vt:variant>
        <vt:i4>1835058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_Toc298396177</vt:lpwstr>
      </vt:variant>
      <vt:variant>
        <vt:i4>1835058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_Toc298396176</vt:lpwstr>
      </vt:variant>
      <vt:variant>
        <vt:i4>1835058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_Toc298396175</vt:lpwstr>
      </vt:variant>
      <vt:variant>
        <vt:i4>1835058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_Toc298396174</vt:lpwstr>
      </vt:variant>
      <vt:variant>
        <vt:i4>1835058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_Toc298396173</vt:lpwstr>
      </vt:variant>
      <vt:variant>
        <vt:i4>1835058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_Toc298396172</vt:lpwstr>
      </vt:variant>
      <vt:variant>
        <vt:i4>1835058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_Toc298396171</vt:lpwstr>
      </vt:variant>
      <vt:variant>
        <vt:i4>1835058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_Toc298396170</vt:lpwstr>
      </vt:variant>
      <vt:variant>
        <vt:i4>1900594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_Toc298396169</vt:lpwstr>
      </vt:variant>
      <vt:variant>
        <vt:i4>1900594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_Toc298396168</vt:lpwstr>
      </vt:variant>
      <vt:variant>
        <vt:i4>1900594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_Toc298396167</vt:lpwstr>
      </vt:variant>
      <vt:variant>
        <vt:i4>1900594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_Toc298396166</vt:lpwstr>
      </vt:variant>
      <vt:variant>
        <vt:i4>1900594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_Toc298396165</vt:lpwstr>
      </vt:variant>
      <vt:variant>
        <vt:i4>1900594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_Toc298396164</vt:lpwstr>
      </vt:variant>
      <vt:variant>
        <vt:i4>1900594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_Toc298396163</vt:lpwstr>
      </vt:variant>
      <vt:variant>
        <vt:i4>1900594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_Toc298396162</vt:lpwstr>
      </vt:variant>
      <vt:variant>
        <vt:i4>1900594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_Toc298396161</vt:lpwstr>
      </vt:variant>
      <vt:variant>
        <vt:i4>1900594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_Toc298396160</vt:lpwstr>
      </vt:variant>
      <vt:variant>
        <vt:i4>1966130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_Toc298396159</vt:lpwstr>
      </vt:variant>
      <vt:variant>
        <vt:i4>1966130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_Toc298396158</vt:lpwstr>
      </vt:variant>
      <vt:variant>
        <vt:i4>1966130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_Toc298396157</vt:lpwstr>
      </vt:variant>
      <vt:variant>
        <vt:i4>1966130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_Toc298396156</vt:lpwstr>
      </vt:variant>
      <vt:variant>
        <vt:i4>1966130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_Toc298396155</vt:lpwstr>
      </vt:variant>
      <vt:variant>
        <vt:i4>1966130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_Toc298396154</vt:lpwstr>
      </vt:variant>
      <vt:variant>
        <vt:i4>1966130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_Toc298396153</vt:lpwstr>
      </vt:variant>
      <vt:variant>
        <vt:i4>1966130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_Toc298396152</vt:lpwstr>
      </vt:variant>
      <vt:variant>
        <vt:i4>1966130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_Toc298396151</vt:lpwstr>
      </vt:variant>
      <vt:variant>
        <vt:i4>1966130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_Toc298396150</vt:lpwstr>
      </vt:variant>
      <vt:variant>
        <vt:i4>2031666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_Toc298396149</vt:lpwstr>
      </vt:variant>
      <vt:variant>
        <vt:i4>2031666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_Toc298396148</vt:lpwstr>
      </vt:variant>
      <vt:variant>
        <vt:i4>2031666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_Toc298396147</vt:lpwstr>
      </vt:variant>
      <vt:variant>
        <vt:i4>2031666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_Toc298396146</vt:lpwstr>
      </vt:variant>
      <vt:variant>
        <vt:i4>2031666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_Toc298396145</vt:lpwstr>
      </vt:variant>
      <vt:variant>
        <vt:i4>2031666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_Toc298396144</vt:lpwstr>
      </vt:variant>
      <vt:variant>
        <vt:i4>2031666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_Toc298396143</vt:lpwstr>
      </vt:variant>
      <vt:variant>
        <vt:i4>2031666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_Toc298396142</vt:lpwstr>
      </vt:variant>
      <vt:variant>
        <vt:i4>2031666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_Toc298396141</vt:lpwstr>
      </vt:variant>
      <vt:variant>
        <vt:i4>2031666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_Toc298396140</vt:lpwstr>
      </vt:variant>
      <vt:variant>
        <vt:i4>1572914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_Toc298396139</vt:lpwstr>
      </vt:variant>
      <vt:variant>
        <vt:i4>1572914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_Toc298396138</vt:lpwstr>
      </vt:variant>
      <vt:variant>
        <vt:i4>1572914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_Toc298396137</vt:lpwstr>
      </vt:variant>
      <vt:variant>
        <vt:i4>1572914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_Toc298396136</vt:lpwstr>
      </vt:variant>
      <vt:variant>
        <vt:i4>1572914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_Toc298396135</vt:lpwstr>
      </vt:variant>
      <vt:variant>
        <vt:i4>1572914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_Toc298396134</vt:lpwstr>
      </vt:variant>
      <vt:variant>
        <vt:i4>1572914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_Toc298396133</vt:lpwstr>
      </vt:variant>
      <vt:variant>
        <vt:i4>1572914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_Toc298396132</vt:lpwstr>
      </vt:variant>
      <vt:variant>
        <vt:i4>1572914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_Toc298396131</vt:lpwstr>
      </vt:variant>
      <vt:variant>
        <vt:i4>1572914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_Toc298396130</vt:lpwstr>
      </vt:variant>
      <vt:variant>
        <vt:i4>1638450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_Toc298396129</vt:lpwstr>
      </vt:variant>
      <vt:variant>
        <vt:i4>1638450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_Toc298396128</vt:lpwstr>
      </vt:variant>
      <vt:variant>
        <vt:i4>1638450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_Toc298396127</vt:lpwstr>
      </vt:variant>
      <vt:variant>
        <vt:i4>1638450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_Toc298396126</vt:lpwstr>
      </vt:variant>
      <vt:variant>
        <vt:i4>1638450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_Toc298396125</vt:lpwstr>
      </vt:variant>
      <vt:variant>
        <vt:i4>1638450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_Toc298396124</vt:lpwstr>
      </vt:variant>
      <vt:variant>
        <vt:i4>1638450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_Toc298396123</vt:lpwstr>
      </vt:variant>
      <vt:variant>
        <vt:i4>1638450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_Toc298396122</vt:lpwstr>
      </vt:variant>
      <vt:variant>
        <vt:i4>1638450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_Toc298396121</vt:lpwstr>
      </vt:variant>
      <vt:variant>
        <vt:i4>1638450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_Toc298396120</vt:lpwstr>
      </vt:variant>
      <vt:variant>
        <vt:i4>1703986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_Toc298396119</vt:lpwstr>
      </vt:variant>
      <vt:variant>
        <vt:i4>1703986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_Toc298396118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_Toc298396117</vt:lpwstr>
      </vt:variant>
      <vt:variant>
        <vt:i4>1703986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_Toc298396116</vt:lpwstr>
      </vt:variant>
      <vt:variant>
        <vt:i4>1703986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_Toc298396115</vt:lpwstr>
      </vt:variant>
      <vt:variant>
        <vt:i4>1703986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_Toc298396114</vt:lpwstr>
      </vt:variant>
      <vt:variant>
        <vt:i4>1703986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_Toc298396113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_Toc298396112</vt:lpwstr>
      </vt:variant>
      <vt:variant>
        <vt:i4>1703986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_Toc298396111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_Toc298396110</vt:lpwstr>
      </vt:variant>
      <vt:variant>
        <vt:i4>1769522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_Toc298396109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_Toc298396108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_Toc298396107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_Toc298396106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_Toc298396105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_Toc298396104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_Toc298396103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_Toc298396102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de Operación</dc:title>
  <dc:creator>DTS</dc:creator>
  <cp:lastModifiedBy>Ana</cp:lastModifiedBy>
  <cp:revision>2</cp:revision>
  <cp:lastPrinted>2009-05-05T10:47:00Z</cp:lastPrinted>
  <dcterms:created xsi:type="dcterms:W3CDTF">2018-03-26T09:16:00Z</dcterms:created>
  <dcterms:modified xsi:type="dcterms:W3CDTF">2018-03-26T09:16:00Z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úmero de documento">
    <vt:lpwstr>MN-1865068-21PT2</vt:lpwstr>
  </property>
  <property fmtid="{D5CDD505-2E9C-101B-9397-08002B2CF9AE}" pid="3" name="Fecha de finalización">
    <vt:lpwstr>14/07/2011</vt:lpwstr>
  </property>
  <property fmtid="{D5CDD505-2E9C-101B-9397-08002B2CF9AE}" pid="4" name="Edición">
    <vt:lpwstr>2.4</vt:lpwstr>
  </property>
  <property fmtid="{D5CDD505-2E9C-101B-9397-08002B2CF9AE}" pid="5" name="TipoDocumento">
    <vt:lpwstr>Manual Técnico de Operación</vt:lpwstr>
  </property>
  <property fmtid="{D5CDD505-2E9C-101B-9397-08002B2CF9AE}" pid="6" name="Servicio">
    <vt:lpwstr>Gestión del Puesto de Trabajo v2</vt:lpwstr>
  </property>
</Properties>
</file>