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1" w:type="dxa"/>
        <w:tblInd w:w="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4"/>
        <w:gridCol w:w="6237"/>
      </w:tblGrid>
      <w:tr w:rsidR="009D1D84" w:rsidRPr="00684D7C" w:rsidTr="00847612">
        <w:trPr>
          <w:cantSplit/>
          <w:trHeight w:val="1135"/>
        </w:trPr>
        <w:tc>
          <w:tcPr>
            <w:tcW w:w="3424" w:type="dxa"/>
            <w:vAlign w:val="center"/>
          </w:tcPr>
          <w:p w:rsidR="009D1D84" w:rsidRPr="00C83898" w:rsidRDefault="00847612" w:rsidP="00F9684E">
            <w:pPr>
              <w:tabs>
                <w:tab w:val="left" w:pos="568"/>
                <w:tab w:val="left" w:pos="7372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76CE52" wp14:editId="55D61354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248920</wp:posOffset>
                      </wp:positionV>
                      <wp:extent cx="0" cy="485775"/>
                      <wp:effectExtent l="19050" t="0" r="19050" b="28575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C50B9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19.6pt" to="159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" strokecolor="#002060" strokeweight="3pt"/>
                  </w:pict>
                </mc:Fallback>
              </mc:AlternateContent>
            </w:r>
            <w:r w:rsidR="009D1D84">
              <w:rPr>
                <w:rFonts w:ascii="Tahoma" w:hAnsi="Tahoma" w:cs="Tahoma"/>
                <w:noProof/>
                <w:lang w:val="es-CO" w:eastAsia="es-CO"/>
              </w:rPr>
              <w:drawing>
                <wp:inline distT="0" distB="0" distL="0" distR="0" wp14:anchorId="10B05ACE" wp14:editId="589849C8">
                  <wp:extent cx="2076450" cy="832409"/>
                  <wp:effectExtent l="0" t="0" r="0" b="6350"/>
                  <wp:docPr id="1" name="Imagen 1" descr="Gráfic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Gráfic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83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FF6CF8" w:rsidRPr="00FF6CF8" w:rsidRDefault="00847612" w:rsidP="00FF6CF8">
            <w:pPr>
              <w:pStyle w:val="NoSpacing"/>
              <w:rPr>
                <w:rFonts w:ascii="Segoe UI Light" w:hAnsi="Segoe UI Light" w:cs="Segoe UI Light"/>
              </w:rPr>
            </w:pPr>
            <w:r w:rsidRPr="00FF6CF8">
              <w:rPr>
                <w:rFonts w:ascii="Segoe UI Light" w:hAnsi="Segoe UI Light" w:cs="Segoe UI Light"/>
              </w:rPr>
              <w:t>INGENIERÍA DE SISTEMAS Y COMPUTACIÓN</w:t>
            </w:r>
            <w:r w:rsidRPr="00FF6CF8">
              <w:rPr>
                <w:rFonts w:ascii="Segoe UI Light" w:hAnsi="Segoe UI Light" w:cs="Segoe UI Light"/>
              </w:rPr>
              <w:br/>
              <w:t>ISIS-2403 ARQUITECTURA EMPRESARIAL</w:t>
            </w:r>
          </w:p>
          <w:p w:rsidR="004D352E" w:rsidRPr="00FF6CF8" w:rsidRDefault="004305EF" w:rsidP="004305EF">
            <w:pPr>
              <w:pStyle w:val="NoSpacing"/>
            </w:pPr>
            <w:r>
              <w:rPr>
                <w:rFonts w:ascii="Segoe UI Light" w:hAnsi="Segoe UI Light" w:cs="Segoe UI Light"/>
              </w:rPr>
              <w:t>TALLER</w:t>
            </w:r>
            <w:r w:rsidR="004D352E" w:rsidRPr="00FF6CF8">
              <w:rPr>
                <w:rFonts w:ascii="Segoe UI Light" w:hAnsi="Segoe UI Light" w:cs="Segoe UI Light"/>
              </w:rPr>
              <w:t xml:space="preserve"> </w:t>
            </w:r>
            <w:r w:rsidR="00310BBD">
              <w:rPr>
                <w:rFonts w:ascii="Segoe UI Light" w:hAnsi="Segoe UI Light" w:cs="Segoe UI Light"/>
              </w:rPr>
              <w:t>4</w:t>
            </w:r>
          </w:p>
        </w:tc>
      </w:tr>
    </w:tbl>
    <w:p w:rsidR="007E7239" w:rsidRPr="00675CC9" w:rsidRDefault="007E7239" w:rsidP="00675CC9">
      <w:pPr>
        <w:pBdr>
          <w:top w:val="single" w:sz="24" w:space="1" w:color="002060"/>
        </w:pBdr>
        <w:rPr>
          <w:rFonts w:asciiTheme="minorHAnsi" w:hAnsiTheme="minorHAnsi"/>
          <w:sz w:val="4"/>
          <w:szCs w:val="28"/>
        </w:rPr>
      </w:pPr>
    </w:p>
    <w:p w:rsidR="004D352E" w:rsidRDefault="004305EF" w:rsidP="00785441">
      <w:pPr>
        <w:pBdr>
          <w:bottom w:val="single" w:sz="24" w:space="1" w:color="002060"/>
        </w:pBdr>
        <w:jc w:val="both"/>
        <w:rPr>
          <w:rFonts w:ascii="Segoe UI Light" w:hAnsi="Segoe UI Light" w:cs="Segoe UI Light"/>
          <w:sz w:val="22"/>
          <w:szCs w:val="28"/>
        </w:rPr>
      </w:pPr>
      <w:r>
        <w:rPr>
          <w:rFonts w:ascii="Segoe UI Light" w:hAnsi="Segoe UI Light" w:cs="Segoe UI Light"/>
          <w:sz w:val="22"/>
          <w:szCs w:val="28"/>
        </w:rPr>
        <w:t>Autores:</w:t>
      </w:r>
    </w:p>
    <w:p w:rsidR="004305EF" w:rsidRPr="004305EF" w:rsidRDefault="004305EF" w:rsidP="004305EF">
      <w:pPr>
        <w:pStyle w:val="ListParagraph"/>
        <w:numPr>
          <w:ilvl w:val="0"/>
          <w:numId w:val="13"/>
        </w:numPr>
        <w:pBdr>
          <w:bottom w:val="single" w:sz="24" w:space="1" w:color="002060"/>
        </w:pBdr>
        <w:jc w:val="both"/>
        <w:rPr>
          <w:rFonts w:ascii="Segoe UI Light" w:hAnsi="Segoe UI Light" w:cs="Segoe UI Light"/>
          <w:sz w:val="22"/>
          <w:szCs w:val="28"/>
        </w:rPr>
      </w:pPr>
      <w:r w:rsidRPr="004305EF">
        <w:rPr>
          <w:rFonts w:ascii="Segoe UI Light" w:hAnsi="Segoe UI Light" w:cs="Segoe UI Light"/>
          <w:sz w:val="22"/>
          <w:szCs w:val="28"/>
        </w:rPr>
        <w:t>Juan Diego Correa</w:t>
      </w:r>
    </w:p>
    <w:p w:rsidR="004305EF" w:rsidRPr="004305EF" w:rsidRDefault="004305EF" w:rsidP="004305EF">
      <w:pPr>
        <w:pStyle w:val="ListParagraph"/>
        <w:numPr>
          <w:ilvl w:val="0"/>
          <w:numId w:val="13"/>
        </w:numPr>
        <w:pBdr>
          <w:bottom w:val="single" w:sz="24" w:space="1" w:color="002060"/>
        </w:pBdr>
        <w:jc w:val="both"/>
        <w:rPr>
          <w:rFonts w:ascii="Segoe UI Light" w:hAnsi="Segoe UI Light" w:cs="Segoe UI Light"/>
          <w:sz w:val="22"/>
          <w:szCs w:val="28"/>
        </w:rPr>
      </w:pPr>
      <w:r w:rsidRPr="004305EF">
        <w:rPr>
          <w:rFonts w:ascii="Segoe UI Light" w:hAnsi="Segoe UI Light" w:cs="Segoe UI Light"/>
          <w:sz w:val="22"/>
          <w:szCs w:val="28"/>
        </w:rPr>
        <w:t>Camilo Sánchez Salamanca</w:t>
      </w:r>
    </w:p>
    <w:p w:rsidR="004305EF" w:rsidRPr="004305EF" w:rsidRDefault="004305EF" w:rsidP="004305EF">
      <w:pPr>
        <w:pStyle w:val="ListParagraph"/>
        <w:numPr>
          <w:ilvl w:val="0"/>
          <w:numId w:val="13"/>
        </w:numPr>
        <w:pBdr>
          <w:bottom w:val="single" w:sz="24" w:space="1" w:color="002060"/>
        </w:pBdr>
        <w:jc w:val="both"/>
        <w:rPr>
          <w:rFonts w:ascii="Segoe UI Light" w:hAnsi="Segoe UI Light" w:cs="Segoe UI Light"/>
          <w:sz w:val="22"/>
          <w:szCs w:val="28"/>
        </w:rPr>
      </w:pPr>
      <w:r w:rsidRPr="004305EF">
        <w:rPr>
          <w:rFonts w:ascii="Segoe UI Light" w:hAnsi="Segoe UI Light" w:cs="Segoe UI Light"/>
          <w:sz w:val="22"/>
          <w:szCs w:val="28"/>
        </w:rPr>
        <w:t>Sebastián Ramos</w:t>
      </w:r>
    </w:p>
    <w:p w:rsidR="004305EF" w:rsidRPr="004305EF" w:rsidRDefault="004305EF" w:rsidP="004305EF">
      <w:pPr>
        <w:pStyle w:val="ListParagraph"/>
        <w:numPr>
          <w:ilvl w:val="0"/>
          <w:numId w:val="13"/>
        </w:numPr>
        <w:pBdr>
          <w:bottom w:val="single" w:sz="24" w:space="1" w:color="002060"/>
        </w:pBdr>
        <w:jc w:val="both"/>
        <w:rPr>
          <w:rFonts w:ascii="Segoe UI Light" w:hAnsi="Segoe UI Light" w:cs="Segoe UI Light"/>
          <w:sz w:val="22"/>
          <w:szCs w:val="28"/>
        </w:rPr>
      </w:pPr>
      <w:r w:rsidRPr="004305EF">
        <w:rPr>
          <w:rFonts w:ascii="Segoe UI Light" w:hAnsi="Segoe UI Light" w:cs="Segoe UI Light"/>
          <w:sz w:val="22"/>
          <w:szCs w:val="28"/>
        </w:rPr>
        <w:t>Andrés Bejarano</w:t>
      </w:r>
    </w:p>
    <w:p w:rsidR="004305EF" w:rsidRDefault="004305EF" w:rsidP="004305EF">
      <w:pPr>
        <w:pStyle w:val="ListParagraph"/>
        <w:numPr>
          <w:ilvl w:val="0"/>
          <w:numId w:val="13"/>
        </w:numPr>
        <w:pBdr>
          <w:bottom w:val="single" w:sz="24" w:space="1" w:color="002060"/>
        </w:pBdr>
        <w:jc w:val="both"/>
        <w:rPr>
          <w:rFonts w:ascii="Segoe UI Light" w:hAnsi="Segoe UI Light" w:cs="Segoe UI Light"/>
          <w:sz w:val="22"/>
          <w:szCs w:val="28"/>
        </w:rPr>
      </w:pPr>
      <w:r w:rsidRPr="004305EF">
        <w:rPr>
          <w:rFonts w:ascii="Segoe UI Light" w:hAnsi="Segoe UI Light" w:cs="Segoe UI Light"/>
          <w:sz w:val="22"/>
          <w:szCs w:val="28"/>
        </w:rPr>
        <w:t>María Paula Franco Guzmán</w:t>
      </w:r>
    </w:p>
    <w:p w:rsidR="0095112B" w:rsidRPr="0095112B" w:rsidRDefault="0095112B" w:rsidP="0095112B">
      <w:pPr>
        <w:pBdr>
          <w:bottom w:val="single" w:sz="24" w:space="1" w:color="002060"/>
        </w:pBdr>
        <w:ind w:left="360"/>
        <w:jc w:val="both"/>
        <w:rPr>
          <w:rFonts w:ascii="Segoe UI Light" w:hAnsi="Segoe UI Light" w:cs="Segoe UI Light"/>
          <w:sz w:val="22"/>
          <w:szCs w:val="28"/>
        </w:rPr>
      </w:pPr>
    </w:p>
    <w:sdt>
      <w:sdtPr>
        <w:rPr>
          <w:rFonts w:ascii="Segoe UI Light" w:eastAsia="Times New Roman" w:hAnsi="Segoe UI Light" w:cs="Segoe UI Light"/>
          <w:b/>
          <w:color w:val="auto"/>
          <w:sz w:val="20"/>
          <w:szCs w:val="20"/>
          <w:lang w:val="es-ES" w:eastAsia="es-ES"/>
        </w:rPr>
        <w:id w:val="16947280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112B" w:rsidRPr="00310BBD" w:rsidRDefault="0095112B">
          <w:pPr>
            <w:pStyle w:val="TOCHeading"/>
            <w:rPr>
              <w:rFonts w:ascii="Segoe UI Light" w:hAnsi="Segoe UI Light" w:cs="Segoe UI Light"/>
              <w:b/>
            </w:rPr>
          </w:pPr>
          <w:r w:rsidRPr="00310BBD">
            <w:rPr>
              <w:rFonts w:ascii="Segoe UI Light" w:hAnsi="Segoe UI Light" w:cs="Segoe UI Light"/>
              <w:b/>
              <w:lang w:val="es-ES"/>
            </w:rPr>
            <w:t>Tabla de conte</w:t>
          </w:r>
          <w:bookmarkStart w:id="0" w:name="_GoBack"/>
          <w:bookmarkEnd w:id="0"/>
          <w:r w:rsidRPr="00310BBD">
            <w:rPr>
              <w:rFonts w:ascii="Segoe UI Light" w:hAnsi="Segoe UI Light" w:cs="Segoe UI Light"/>
              <w:b/>
              <w:lang w:val="es-ES"/>
            </w:rPr>
            <w:t>nido</w:t>
          </w:r>
        </w:p>
        <w:p w:rsidR="00307C59" w:rsidRDefault="0095112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r w:rsidRPr="00310BBD">
            <w:rPr>
              <w:rFonts w:ascii="Segoe UI Light" w:hAnsi="Segoe UI Light" w:cs="Segoe UI Light"/>
            </w:rPr>
            <w:fldChar w:fldCharType="begin"/>
          </w:r>
          <w:r w:rsidRPr="00310BBD">
            <w:rPr>
              <w:rFonts w:ascii="Segoe UI Light" w:hAnsi="Segoe UI Light" w:cs="Segoe UI Light"/>
            </w:rPr>
            <w:instrText xml:space="preserve"> TOC \o "1-3" \h \z \u </w:instrText>
          </w:r>
          <w:r w:rsidRPr="00310BBD">
            <w:rPr>
              <w:rFonts w:ascii="Segoe UI Light" w:hAnsi="Segoe UI Light" w:cs="Segoe UI Light"/>
            </w:rPr>
            <w:fldChar w:fldCharType="separate"/>
          </w:r>
          <w:hyperlink w:anchor="_Toc510557094" w:history="1">
            <w:r w:rsidR="00307C59" w:rsidRPr="00B4557B">
              <w:rPr>
                <w:rStyle w:val="Hyperlink"/>
                <w:rFonts w:ascii="Segoe UI Light" w:hAnsi="Segoe UI Light" w:cs="Segoe UI Light"/>
                <w:noProof/>
                <w:lang w:val="es-CO" w:eastAsia="en-US"/>
              </w:rPr>
              <w:t>CAPÍTULO 1: MODELO DEL NEGOCIO SOAT</w:t>
            </w:r>
            <w:r w:rsidR="00307C59">
              <w:rPr>
                <w:noProof/>
                <w:webHidden/>
              </w:rPr>
              <w:tab/>
            </w:r>
            <w:r w:rsidR="00307C59">
              <w:rPr>
                <w:noProof/>
                <w:webHidden/>
              </w:rPr>
              <w:fldChar w:fldCharType="begin"/>
            </w:r>
            <w:r w:rsidR="00307C59">
              <w:rPr>
                <w:noProof/>
                <w:webHidden/>
              </w:rPr>
              <w:instrText xml:space="preserve"> PAGEREF _Toc510557094 \h </w:instrText>
            </w:r>
            <w:r w:rsidR="00307C59">
              <w:rPr>
                <w:noProof/>
                <w:webHidden/>
              </w:rPr>
            </w:r>
            <w:r w:rsidR="00307C59">
              <w:rPr>
                <w:noProof/>
                <w:webHidden/>
              </w:rPr>
              <w:fldChar w:fldCharType="separate"/>
            </w:r>
            <w:r w:rsidR="00307C59">
              <w:rPr>
                <w:noProof/>
                <w:webHidden/>
              </w:rPr>
              <w:t>2</w:t>
            </w:r>
            <w:r w:rsidR="00307C59"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095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n-US"/>
              </w:rPr>
              <w:t>Metamodelo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096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n-US"/>
              </w:rPr>
              <w:t>Canales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097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n-US"/>
              </w:rPr>
              <w:t>Canales de monetización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098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n-US"/>
              </w:rPr>
              <w:t>Canales de relacionamiento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099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CAPÍTULO 2: MODELO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0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CAPÍTULO 3: ANÁLISIS FINANCIERO Y DE MERCADO DEL SOAT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1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2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3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CAPÍTULO 4: ANÁLISIS DOFA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4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de debilidades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5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6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de fortalezas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7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de amenazas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8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CAPÍTULO 5: ANÁLISIS PEST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09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político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0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1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2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Análisis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3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CAPÍTULO 6: ANÁLISIS DE FUERZAS DE 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4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5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6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Productos sustitutos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7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Nuevos 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8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Rivalidad entre 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19" w:history="1">
            <w:r w:rsidRPr="00B4557B">
              <w:rPr>
                <w:rStyle w:val="Hyperlink"/>
                <w:rFonts w:ascii="Segoe UI Light" w:hAnsi="Segoe UI Light" w:cs="Segoe UI Light"/>
                <w:noProof/>
                <w:lang w:val="es-CO" w:eastAsia="es-CO"/>
              </w:rPr>
              <w:t>CAPÍTULO 7: ANÁLISIS DE CICLO DE VIDA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C59" w:rsidRDefault="00307C5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ja-JP"/>
            </w:rPr>
          </w:pPr>
          <w:hyperlink w:anchor="_Toc510557120" w:history="1">
            <w:r w:rsidRPr="00B4557B">
              <w:rPr>
                <w:rStyle w:val="Hyperlink"/>
                <w:noProof/>
                <w:lang w:val="es-CO" w:eastAsia="es-CO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12B" w:rsidRPr="00310BBD" w:rsidRDefault="0095112B">
          <w:pPr>
            <w:rPr>
              <w:rFonts w:ascii="Segoe UI Light" w:hAnsi="Segoe UI Light" w:cs="Segoe UI Light"/>
            </w:rPr>
          </w:pPr>
          <w:r w:rsidRPr="00310BBD">
            <w:rPr>
              <w:rFonts w:ascii="Segoe UI Light" w:hAnsi="Segoe UI Light" w:cs="Segoe UI Light"/>
              <w:b/>
              <w:bCs/>
            </w:rPr>
            <w:fldChar w:fldCharType="end"/>
          </w:r>
        </w:p>
      </w:sdtContent>
    </w:sdt>
    <w:p w:rsidR="00E3666A" w:rsidRPr="00FF6CF8" w:rsidRDefault="00E3666A" w:rsidP="00785441">
      <w:pPr>
        <w:pBdr>
          <w:bottom w:val="single" w:sz="24" w:space="1" w:color="002060"/>
        </w:pBdr>
        <w:jc w:val="both"/>
        <w:rPr>
          <w:rFonts w:ascii="Segoe UI Light" w:hAnsi="Segoe UI Light" w:cs="Segoe UI Light"/>
          <w:sz w:val="22"/>
          <w:szCs w:val="28"/>
        </w:rPr>
      </w:pPr>
    </w:p>
    <w:p w:rsidR="004A065B" w:rsidRPr="00307C59" w:rsidRDefault="00310BBD" w:rsidP="00310BBD">
      <w:pPr>
        <w:pStyle w:val="Heading1"/>
        <w:rPr>
          <w:rFonts w:ascii="Segoe UI Light" w:hAnsi="Segoe UI Light" w:cs="Segoe UI Light"/>
          <w:b/>
          <w:lang w:val="es-CO" w:eastAsia="en-US"/>
        </w:rPr>
      </w:pPr>
      <w:bookmarkStart w:id="1" w:name="_Toc510557094"/>
      <w:r w:rsidRPr="00307C59">
        <w:rPr>
          <w:rFonts w:ascii="Segoe UI Light" w:hAnsi="Segoe UI Light" w:cs="Segoe UI Light"/>
          <w:b/>
          <w:lang w:val="es-CO" w:eastAsia="en-US"/>
        </w:rPr>
        <w:t>CAPÍTULO 1</w:t>
      </w:r>
      <w:r w:rsidR="00E3666A" w:rsidRPr="00307C59">
        <w:rPr>
          <w:rFonts w:ascii="Segoe UI Light" w:hAnsi="Segoe UI Light" w:cs="Segoe UI Light"/>
          <w:b/>
          <w:lang w:val="es-CO" w:eastAsia="en-US"/>
        </w:rPr>
        <w:t xml:space="preserve">: </w:t>
      </w:r>
      <w:r w:rsidRPr="00307C59">
        <w:rPr>
          <w:rFonts w:ascii="Segoe UI Light" w:hAnsi="Segoe UI Light" w:cs="Segoe UI Light"/>
          <w:b/>
          <w:lang w:val="es-CO" w:eastAsia="en-US"/>
        </w:rPr>
        <w:t>MODELO DEL NEGOCIO SOAT</w:t>
      </w:r>
      <w:bookmarkEnd w:id="1"/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n-US"/>
        </w:rPr>
      </w:pPr>
      <w:bookmarkStart w:id="2" w:name="_Toc510557095"/>
      <w:r w:rsidRPr="00307C59">
        <w:rPr>
          <w:rFonts w:ascii="Segoe UI Light" w:hAnsi="Segoe UI Light" w:cs="Segoe UI Light"/>
          <w:i/>
          <w:lang w:val="es-CO" w:eastAsia="en-US"/>
        </w:rPr>
        <w:t>Metamodelo de clientes</w:t>
      </w:r>
      <w:bookmarkEnd w:id="2"/>
    </w:p>
    <w:p w:rsidR="00307C59" w:rsidRPr="00307C59" w:rsidRDefault="00307C59" w:rsidP="00307C59">
      <w:pPr>
        <w:rPr>
          <w:rFonts w:ascii="Segoe UI Light" w:eastAsiaTheme="minorHAnsi" w:hAnsi="Segoe UI Light" w:cs="Segoe UI Light"/>
          <w:lang w:val="es-CO" w:eastAsia="en-US"/>
        </w:rPr>
      </w:pPr>
      <w:r w:rsidRPr="00307C59">
        <w:rPr>
          <w:rFonts w:ascii="Segoe UI Light" w:eastAsiaTheme="minorHAnsi" w:hAnsi="Segoe UI Light" w:cs="Segoe UI Light"/>
          <w:lang w:val="es-CO" w:eastAsia="en-US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n-US"/>
        </w:rPr>
      </w:pPr>
      <w:bookmarkStart w:id="3" w:name="_Toc510557096"/>
      <w:r w:rsidRPr="00307C59">
        <w:rPr>
          <w:rFonts w:ascii="Segoe UI Light" w:hAnsi="Segoe UI Light" w:cs="Segoe UI Light"/>
          <w:i/>
          <w:lang w:val="es-CO" w:eastAsia="en-US"/>
        </w:rPr>
        <w:t>Canales de distribución</w:t>
      </w:r>
      <w:bookmarkEnd w:id="3"/>
    </w:p>
    <w:p w:rsidR="00307C59" w:rsidRPr="00307C59" w:rsidRDefault="00307C59" w:rsidP="00307C59">
      <w:pPr>
        <w:rPr>
          <w:rFonts w:ascii="Segoe UI Light" w:eastAsiaTheme="minorHAnsi" w:hAnsi="Segoe UI Light" w:cs="Segoe UI Light"/>
          <w:lang w:val="es-CO" w:eastAsia="en-US"/>
        </w:rPr>
      </w:pPr>
      <w:r w:rsidRPr="00307C59">
        <w:rPr>
          <w:rFonts w:ascii="Segoe UI Light" w:eastAsiaTheme="minorHAnsi" w:hAnsi="Segoe UI Light" w:cs="Segoe UI Light"/>
          <w:lang w:val="es-CO" w:eastAsia="en-US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n-US"/>
        </w:rPr>
      </w:pPr>
      <w:bookmarkStart w:id="4" w:name="_Toc510557097"/>
      <w:r w:rsidRPr="00307C59">
        <w:rPr>
          <w:rFonts w:ascii="Segoe UI Light" w:hAnsi="Segoe UI Light" w:cs="Segoe UI Light"/>
          <w:i/>
          <w:lang w:val="es-CO" w:eastAsia="en-US"/>
        </w:rPr>
        <w:t>Canales de monetización</w:t>
      </w:r>
      <w:bookmarkEnd w:id="4"/>
    </w:p>
    <w:p w:rsidR="00307C59" w:rsidRPr="00307C59" w:rsidRDefault="00307C59" w:rsidP="00307C59">
      <w:pPr>
        <w:rPr>
          <w:rFonts w:ascii="Segoe UI Light" w:eastAsiaTheme="minorHAnsi" w:hAnsi="Segoe UI Light" w:cs="Segoe UI Light"/>
          <w:lang w:val="es-CO" w:eastAsia="en-US"/>
        </w:rPr>
      </w:pPr>
      <w:r w:rsidRPr="00307C59">
        <w:rPr>
          <w:rFonts w:ascii="Segoe UI Light" w:eastAsiaTheme="minorHAnsi" w:hAnsi="Segoe UI Light" w:cs="Segoe UI Light"/>
          <w:lang w:val="es-CO" w:eastAsia="en-US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n-US"/>
        </w:rPr>
      </w:pPr>
      <w:bookmarkStart w:id="5" w:name="_Toc510557098"/>
      <w:r w:rsidRPr="00307C59">
        <w:rPr>
          <w:rFonts w:ascii="Segoe UI Light" w:hAnsi="Segoe UI Light" w:cs="Segoe UI Light"/>
          <w:i/>
          <w:lang w:val="es-CO" w:eastAsia="en-US"/>
        </w:rPr>
        <w:t>Canales de relacionamiento</w:t>
      </w:r>
      <w:bookmarkEnd w:id="5"/>
    </w:p>
    <w:p w:rsidR="00307C59" w:rsidRPr="00307C59" w:rsidRDefault="00307C59" w:rsidP="00307C59">
      <w:pPr>
        <w:rPr>
          <w:rFonts w:ascii="Segoe UI Light" w:eastAsiaTheme="minorHAnsi" w:hAnsi="Segoe UI Light" w:cs="Segoe UI Light"/>
          <w:lang w:val="es-CO" w:eastAsia="en-US"/>
        </w:rPr>
      </w:pPr>
      <w:r w:rsidRPr="00307C59">
        <w:rPr>
          <w:rFonts w:ascii="Segoe UI Light" w:eastAsiaTheme="minorHAnsi" w:hAnsi="Segoe UI Light" w:cs="Segoe UI Light"/>
          <w:lang w:val="es-CO" w:eastAsia="en-US"/>
        </w:rPr>
        <w:t>a</w:t>
      </w:r>
    </w:p>
    <w:p w:rsidR="00310BBD" w:rsidRPr="00307C59" w:rsidRDefault="00310BBD" w:rsidP="00310BBD">
      <w:pPr>
        <w:pStyle w:val="Heading1"/>
        <w:rPr>
          <w:rFonts w:ascii="Segoe UI Light" w:hAnsi="Segoe UI Light" w:cs="Segoe UI Light"/>
          <w:b/>
          <w:lang w:val="es-CO" w:eastAsia="es-CO"/>
        </w:rPr>
      </w:pPr>
      <w:bookmarkStart w:id="6" w:name="_Toc510557099"/>
      <w:r w:rsidRPr="00307C59">
        <w:rPr>
          <w:rFonts w:ascii="Segoe UI Light" w:hAnsi="Segoe UI Light" w:cs="Segoe UI Light"/>
          <w:b/>
          <w:lang w:val="es-CO" w:eastAsia="es-CO"/>
        </w:rPr>
        <w:t>CAPÍTULO 2: MODELO LEGAL</w:t>
      </w:r>
      <w:bookmarkEnd w:id="6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10BBD" w:rsidRPr="00307C59" w:rsidRDefault="00310BBD" w:rsidP="00310BBD">
      <w:pPr>
        <w:pStyle w:val="Heading1"/>
        <w:rPr>
          <w:rFonts w:ascii="Segoe UI Light" w:hAnsi="Segoe UI Light" w:cs="Segoe UI Light"/>
          <w:b/>
          <w:lang w:val="es-CO" w:eastAsia="es-CO"/>
        </w:rPr>
      </w:pPr>
      <w:bookmarkStart w:id="7" w:name="_Toc510557100"/>
      <w:r w:rsidRPr="00307C59">
        <w:rPr>
          <w:rFonts w:ascii="Segoe UI Light" w:hAnsi="Segoe UI Light" w:cs="Segoe UI Light"/>
          <w:b/>
          <w:lang w:val="es-CO" w:eastAsia="es-CO"/>
        </w:rPr>
        <w:t>CAPÍTULO 3: ANÁLISIS FINANCIERO Y DE MERCADO DEL SOAT</w:t>
      </w:r>
      <w:bookmarkEnd w:id="7"/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8" w:name="_Toc510557101"/>
      <w:r w:rsidRPr="00307C59">
        <w:rPr>
          <w:rFonts w:ascii="Segoe UI Light" w:hAnsi="Segoe UI Light" w:cs="Segoe UI Light"/>
          <w:i/>
          <w:lang w:val="es-CO" w:eastAsia="es-CO"/>
        </w:rPr>
        <w:t>Análisis financiero</w:t>
      </w:r>
      <w:bookmarkEnd w:id="8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9" w:name="_Toc510557102"/>
      <w:r w:rsidRPr="00307C59">
        <w:rPr>
          <w:rFonts w:ascii="Segoe UI Light" w:hAnsi="Segoe UI Light" w:cs="Segoe UI Light"/>
          <w:i/>
          <w:lang w:val="es-CO" w:eastAsia="es-CO"/>
        </w:rPr>
        <w:t>Análisis de mercado</w:t>
      </w:r>
      <w:bookmarkEnd w:id="9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10BBD" w:rsidRPr="00307C59" w:rsidRDefault="00310BBD" w:rsidP="00310BBD">
      <w:pPr>
        <w:pStyle w:val="Heading1"/>
        <w:rPr>
          <w:rFonts w:ascii="Segoe UI Light" w:hAnsi="Segoe UI Light" w:cs="Segoe UI Light"/>
          <w:b/>
          <w:lang w:val="es-CO" w:eastAsia="es-CO"/>
        </w:rPr>
      </w:pPr>
      <w:bookmarkStart w:id="10" w:name="_Toc510557103"/>
      <w:r w:rsidRPr="00307C59">
        <w:rPr>
          <w:rFonts w:ascii="Segoe UI Light" w:hAnsi="Segoe UI Light" w:cs="Segoe UI Light"/>
          <w:b/>
          <w:lang w:val="es-CO" w:eastAsia="es-CO"/>
        </w:rPr>
        <w:t>CAPÍTULO 4: ANÁLISIS DOFA</w:t>
      </w:r>
      <w:bookmarkEnd w:id="10"/>
    </w:p>
    <w:p w:rsidR="00310BBD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1" w:name="_Toc510557104"/>
      <w:r w:rsidRPr="00307C59">
        <w:rPr>
          <w:rFonts w:ascii="Segoe UI Light" w:hAnsi="Segoe UI Light" w:cs="Segoe UI Light"/>
          <w:i/>
          <w:lang w:val="es-CO" w:eastAsia="es-CO"/>
        </w:rPr>
        <w:t>Análisis de debilidades</w:t>
      </w:r>
      <w:bookmarkEnd w:id="11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2" w:name="_Toc510557105"/>
      <w:r w:rsidRPr="00307C59">
        <w:rPr>
          <w:rFonts w:ascii="Segoe UI Light" w:hAnsi="Segoe UI Light" w:cs="Segoe UI Light"/>
          <w:i/>
          <w:lang w:val="es-CO" w:eastAsia="es-CO"/>
        </w:rPr>
        <w:t xml:space="preserve">Análisis de </w:t>
      </w:r>
      <w:r w:rsidRPr="00307C59">
        <w:rPr>
          <w:rFonts w:ascii="Segoe UI Light" w:hAnsi="Segoe UI Light" w:cs="Segoe UI Light"/>
          <w:i/>
          <w:lang w:val="es-CO" w:eastAsia="es-CO"/>
        </w:rPr>
        <w:t>oportunidades</w:t>
      </w:r>
      <w:bookmarkEnd w:id="12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3" w:name="_Toc510557106"/>
      <w:r w:rsidRPr="00307C59">
        <w:rPr>
          <w:rFonts w:ascii="Segoe UI Light" w:hAnsi="Segoe UI Light" w:cs="Segoe UI Light"/>
          <w:i/>
          <w:lang w:val="es-CO" w:eastAsia="es-CO"/>
        </w:rPr>
        <w:t xml:space="preserve">Análisis de </w:t>
      </w:r>
      <w:r w:rsidRPr="00307C59">
        <w:rPr>
          <w:rFonts w:ascii="Segoe UI Light" w:hAnsi="Segoe UI Light" w:cs="Segoe UI Light"/>
          <w:i/>
          <w:lang w:val="es-CO" w:eastAsia="es-CO"/>
        </w:rPr>
        <w:t>fortalezas</w:t>
      </w:r>
      <w:bookmarkEnd w:id="13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4" w:name="_Toc510557107"/>
      <w:r w:rsidRPr="00307C59">
        <w:rPr>
          <w:rFonts w:ascii="Segoe UI Light" w:hAnsi="Segoe UI Light" w:cs="Segoe UI Light"/>
          <w:i/>
          <w:lang w:val="es-CO" w:eastAsia="es-CO"/>
        </w:rPr>
        <w:lastRenderedPageBreak/>
        <w:t xml:space="preserve">Análisis de </w:t>
      </w:r>
      <w:r w:rsidRPr="00307C59">
        <w:rPr>
          <w:rFonts w:ascii="Segoe UI Light" w:hAnsi="Segoe UI Light" w:cs="Segoe UI Light"/>
          <w:i/>
          <w:lang w:val="es-CO" w:eastAsia="es-CO"/>
        </w:rPr>
        <w:t>amenazas</w:t>
      </w:r>
      <w:bookmarkEnd w:id="14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10BBD" w:rsidRPr="00307C59" w:rsidRDefault="00310BBD" w:rsidP="00310BBD">
      <w:pPr>
        <w:pStyle w:val="Heading1"/>
        <w:rPr>
          <w:rFonts w:ascii="Segoe UI Light" w:hAnsi="Segoe UI Light" w:cs="Segoe UI Light"/>
          <w:b/>
          <w:lang w:val="es-CO" w:eastAsia="es-CO"/>
        </w:rPr>
      </w:pPr>
      <w:bookmarkStart w:id="15" w:name="_Toc510557108"/>
      <w:r w:rsidRPr="00307C59">
        <w:rPr>
          <w:rFonts w:ascii="Segoe UI Light" w:hAnsi="Segoe UI Light" w:cs="Segoe UI Light"/>
          <w:b/>
          <w:lang w:val="es-CO" w:eastAsia="es-CO"/>
        </w:rPr>
        <w:t xml:space="preserve">CAPÍTULO </w:t>
      </w:r>
      <w:r w:rsidR="00307C59" w:rsidRPr="00307C59">
        <w:rPr>
          <w:rFonts w:ascii="Segoe UI Light" w:hAnsi="Segoe UI Light" w:cs="Segoe UI Light"/>
          <w:b/>
          <w:lang w:val="es-CO" w:eastAsia="es-CO"/>
        </w:rPr>
        <w:t>5</w:t>
      </w:r>
      <w:r w:rsidRPr="00307C59">
        <w:rPr>
          <w:rFonts w:ascii="Segoe UI Light" w:hAnsi="Segoe UI Light" w:cs="Segoe UI Light"/>
          <w:b/>
          <w:lang w:val="es-CO" w:eastAsia="es-CO"/>
        </w:rPr>
        <w:t>: ANÁLISIS PEST</w:t>
      </w:r>
      <w:bookmarkEnd w:id="15"/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6" w:name="_Toc510557109"/>
      <w:r w:rsidRPr="00307C59">
        <w:rPr>
          <w:rFonts w:ascii="Segoe UI Light" w:hAnsi="Segoe UI Light" w:cs="Segoe UI Light"/>
          <w:i/>
          <w:lang w:val="es-CO" w:eastAsia="es-CO"/>
        </w:rPr>
        <w:t>Análisis político</w:t>
      </w:r>
      <w:bookmarkEnd w:id="16"/>
    </w:p>
    <w:p w:rsidR="00310BBD" w:rsidRPr="00307C59" w:rsidRDefault="00307C59" w:rsidP="00310BBD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7" w:name="_Toc510557110"/>
      <w:r w:rsidRPr="00307C59">
        <w:rPr>
          <w:rFonts w:ascii="Segoe UI Light" w:hAnsi="Segoe UI Light" w:cs="Segoe UI Light"/>
          <w:i/>
          <w:lang w:val="es-CO" w:eastAsia="es-CO"/>
        </w:rPr>
        <w:t xml:space="preserve">Análisis </w:t>
      </w:r>
      <w:r w:rsidRPr="00307C59">
        <w:rPr>
          <w:rFonts w:ascii="Segoe UI Light" w:hAnsi="Segoe UI Light" w:cs="Segoe UI Light"/>
          <w:i/>
          <w:lang w:val="es-CO" w:eastAsia="es-CO"/>
        </w:rPr>
        <w:t>económico</w:t>
      </w:r>
      <w:bookmarkEnd w:id="17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8" w:name="_Toc510557111"/>
      <w:r w:rsidRPr="00307C59">
        <w:rPr>
          <w:rFonts w:ascii="Segoe UI Light" w:hAnsi="Segoe UI Light" w:cs="Segoe UI Light"/>
          <w:i/>
          <w:lang w:val="es-CO" w:eastAsia="es-CO"/>
        </w:rPr>
        <w:t xml:space="preserve">Análisis </w:t>
      </w:r>
      <w:r w:rsidRPr="00307C59">
        <w:rPr>
          <w:rFonts w:ascii="Segoe UI Light" w:hAnsi="Segoe UI Light" w:cs="Segoe UI Light"/>
          <w:i/>
          <w:lang w:val="es-CO" w:eastAsia="es-CO"/>
        </w:rPr>
        <w:t>social</w:t>
      </w:r>
      <w:bookmarkEnd w:id="18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19" w:name="_Toc510557112"/>
      <w:r w:rsidRPr="00307C59">
        <w:rPr>
          <w:rFonts w:ascii="Segoe UI Light" w:hAnsi="Segoe UI Light" w:cs="Segoe UI Light"/>
          <w:i/>
          <w:lang w:val="es-CO" w:eastAsia="es-CO"/>
        </w:rPr>
        <w:t xml:space="preserve">Análisis </w:t>
      </w:r>
      <w:r w:rsidRPr="00307C59">
        <w:rPr>
          <w:rFonts w:ascii="Segoe UI Light" w:hAnsi="Segoe UI Light" w:cs="Segoe UI Light"/>
          <w:i/>
          <w:lang w:val="es-CO" w:eastAsia="es-CO"/>
        </w:rPr>
        <w:t>tecnológico</w:t>
      </w:r>
      <w:bookmarkEnd w:id="19"/>
    </w:p>
    <w:p w:rsidR="00307C59" w:rsidRPr="00307C59" w:rsidRDefault="00307C59" w:rsidP="00310BBD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10BBD" w:rsidRPr="00307C59" w:rsidRDefault="00310BBD" w:rsidP="00310BBD">
      <w:pPr>
        <w:pStyle w:val="Heading1"/>
        <w:rPr>
          <w:rFonts w:ascii="Segoe UI Light" w:hAnsi="Segoe UI Light" w:cs="Segoe UI Light"/>
          <w:b/>
          <w:lang w:val="es-CO" w:eastAsia="es-CO"/>
        </w:rPr>
      </w:pPr>
      <w:bookmarkStart w:id="20" w:name="_Toc510557113"/>
      <w:r w:rsidRPr="00307C59">
        <w:rPr>
          <w:rFonts w:ascii="Segoe UI Light" w:hAnsi="Segoe UI Light" w:cs="Segoe UI Light"/>
          <w:b/>
          <w:lang w:val="es-CO" w:eastAsia="es-CO"/>
        </w:rPr>
        <w:t xml:space="preserve">CAPÍTULO </w:t>
      </w:r>
      <w:r w:rsidR="00307C59" w:rsidRPr="00307C59">
        <w:rPr>
          <w:rFonts w:ascii="Segoe UI Light" w:hAnsi="Segoe UI Light" w:cs="Segoe UI Light"/>
          <w:b/>
          <w:lang w:val="es-CO" w:eastAsia="es-CO"/>
        </w:rPr>
        <w:t>6</w:t>
      </w:r>
      <w:r w:rsidRPr="00307C59">
        <w:rPr>
          <w:rFonts w:ascii="Segoe UI Light" w:hAnsi="Segoe UI Light" w:cs="Segoe UI Light"/>
          <w:b/>
          <w:lang w:val="es-CO" w:eastAsia="es-CO"/>
        </w:rPr>
        <w:t>: ANÁLISIS DE FUERZAS DE PORTER</w:t>
      </w:r>
      <w:bookmarkEnd w:id="20"/>
    </w:p>
    <w:p w:rsidR="00310BBD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21" w:name="_Toc510557114"/>
      <w:r w:rsidRPr="00307C59">
        <w:rPr>
          <w:rFonts w:ascii="Segoe UI Light" w:hAnsi="Segoe UI Light" w:cs="Segoe UI Light"/>
          <w:i/>
          <w:lang w:val="es-CO" w:eastAsia="es-CO"/>
        </w:rPr>
        <w:t>Clientes</w:t>
      </w:r>
      <w:bookmarkEnd w:id="21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22" w:name="_Toc510557115"/>
      <w:r w:rsidRPr="00307C59">
        <w:rPr>
          <w:rFonts w:ascii="Segoe UI Light" w:hAnsi="Segoe UI Light" w:cs="Segoe UI Light"/>
          <w:i/>
          <w:lang w:val="es-CO" w:eastAsia="es-CO"/>
        </w:rPr>
        <w:t>Proveedores</w:t>
      </w:r>
      <w:bookmarkEnd w:id="22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23" w:name="_Toc510557116"/>
      <w:r w:rsidRPr="00307C59">
        <w:rPr>
          <w:rFonts w:ascii="Segoe UI Light" w:hAnsi="Segoe UI Light" w:cs="Segoe UI Light"/>
          <w:i/>
          <w:lang w:val="es-CO" w:eastAsia="es-CO"/>
        </w:rPr>
        <w:t>Productos sustitutos</w:t>
      </w:r>
      <w:bookmarkEnd w:id="23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24" w:name="_Toc510557117"/>
      <w:r w:rsidRPr="00307C59">
        <w:rPr>
          <w:rFonts w:ascii="Segoe UI Light" w:hAnsi="Segoe UI Light" w:cs="Segoe UI Light"/>
          <w:i/>
          <w:lang w:val="es-CO" w:eastAsia="es-CO"/>
        </w:rPr>
        <w:t>Nuevos competidores</w:t>
      </w:r>
      <w:bookmarkEnd w:id="24"/>
      <w:r w:rsidRPr="00307C59">
        <w:rPr>
          <w:rFonts w:ascii="Segoe UI Light" w:hAnsi="Segoe UI Light" w:cs="Segoe UI Light"/>
          <w:i/>
          <w:lang w:val="es-CO" w:eastAsia="es-CO"/>
        </w:rPr>
        <w:t xml:space="preserve"> </w:t>
      </w:r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pStyle w:val="Heading2"/>
        <w:rPr>
          <w:rFonts w:ascii="Segoe UI Light" w:hAnsi="Segoe UI Light" w:cs="Segoe UI Light"/>
          <w:i/>
          <w:lang w:val="es-CO" w:eastAsia="es-CO"/>
        </w:rPr>
      </w:pPr>
      <w:bookmarkStart w:id="25" w:name="_Toc510557118"/>
      <w:r w:rsidRPr="00307C59">
        <w:rPr>
          <w:rFonts w:ascii="Segoe UI Light" w:hAnsi="Segoe UI Light" w:cs="Segoe UI Light"/>
          <w:i/>
          <w:lang w:val="es-CO" w:eastAsia="es-CO"/>
        </w:rPr>
        <w:t>Rivalidad entre competidores</w:t>
      </w:r>
      <w:bookmarkEnd w:id="25"/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  <w:r w:rsidRPr="00307C59">
        <w:rPr>
          <w:rFonts w:ascii="Segoe UI Light" w:hAnsi="Segoe UI Light" w:cs="Segoe UI Light"/>
          <w:lang w:val="es-CO" w:eastAsia="es-CO"/>
        </w:rPr>
        <w:t>A</w:t>
      </w:r>
    </w:p>
    <w:p w:rsidR="00307C59" w:rsidRPr="00307C59" w:rsidRDefault="00307C59" w:rsidP="00307C59">
      <w:pPr>
        <w:rPr>
          <w:rFonts w:ascii="Segoe UI Light" w:hAnsi="Segoe UI Light" w:cs="Segoe UI Light"/>
          <w:lang w:val="es-CO" w:eastAsia="es-CO"/>
        </w:rPr>
      </w:pPr>
    </w:p>
    <w:p w:rsidR="00310BBD" w:rsidRDefault="00310BBD" w:rsidP="00310BBD">
      <w:pPr>
        <w:pStyle w:val="Heading1"/>
        <w:rPr>
          <w:rFonts w:ascii="Segoe UI Light" w:hAnsi="Segoe UI Light" w:cs="Segoe UI Light"/>
          <w:b/>
          <w:lang w:val="es-CO" w:eastAsia="es-CO"/>
        </w:rPr>
      </w:pPr>
      <w:bookmarkStart w:id="26" w:name="_Toc510557119"/>
      <w:r w:rsidRPr="00307C59">
        <w:rPr>
          <w:rFonts w:ascii="Segoe UI Light" w:hAnsi="Segoe UI Light" w:cs="Segoe UI Light"/>
          <w:b/>
          <w:lang w:val="es-CO" w:eastAsia="es-CO"/>
        </w:rPr>
        <w:t xml:space="preserve">CAPÍTULO </w:t>
      </w:r>
      <w:r w:rsidR="00307C59" w:rsidRPr="00307C59">
        <w:rPr>
          <w:rFonts w:ascii="Segoe UI Light" w:hAnsi="Segoe UI Light" w:cs="Segoe UI Light"/>
          <w:b/>
          <w:lang w:val="es-CO" w:eastAsia="es-CO"/>
        </w:rPr>
        <w:t>7</w:t>
      </w:r>
      <w:r w:rsidRPr="00307C59">
        <w:rPr>
          <w:rFonts w:ascii="Segoe UI Light" w:hAnsi="Segoe UI Light" w:cs="Segoe UI Light"/>
          <w:b/>
          <w:lang w:val="es-CO" w:eastAsia="es-CO"/>
        </w:rPr>
        <w:t>:</w:t>
      </w:r>
      <w:r w:rsidR="00307C59" w:rsidRPr="00307C59">
        <w:rPr>
          <w:rFonts w:ascii="Segoe UI Light" w:hAnsi="Segoe UI Light" w:cs="Segoe UI Light"/>
          <w:b/>
          <w:lang w:val="es-CO" w:eastAsia="es-CO"/>
        </w:rPr>
        <w:t xml:space="preserve"> ANÁLISIS DE CICLO DE VIDA DEL PRODUCTO</w:t>
      </w:r>
      <w:bookmarkEnd w:id="26"/>
      <w:r w:rsidRPr="00307C59">
        <w:rPr>
          <w:rFonts w:ascii="Segoe UI Light" w:hAnsi="Segoe UI Light" w:cs="Segoe UI Light"/>
          <w:b/>
          <w:lang w:val="es-CO" w:eastAsia="es-CO"/>
        </w:rPr>
        <w:t xml:space="preserve"> </w:t>
      </w:r>
    </w:p>
    <w:p w:rsidR="00307C59" w:rsidRDefault="00307C59" w:rsidP="00307C59">
      <w:pPr>
        <w:rPr>
          <w:lang w:val="es-CO" w:eastAsia="es-CO"/>
        </w:rPr>
      </w:pPr>
    </w:p>
    <w:p w:rsidR="00307C59" w:rsidRDefault="00307C59" w:rsidP="00307C59">
      <w:pPr>
        <w:rPr>
          <w:lang w:val="es-CO" w:eastAsia="es-CO"/>
        </w:rPr>
      </w:pPr>
    </w:p>
    <w:p w:rsidR="00307C59" w:rsidRDefault="00307C59" w:rsidP="00307C59">
      <w:pPr>
        <w:pStyle w:val="Heading1"/>
        <w:rPr>
          <w:lang w:val="es-CO" w:eastAsia="es-CO"/>
        </w:rPr>
      </w:pPr>
      <w:bookmarkStart w:id="27" w:name="_Toc510557120"/>
      <w:r>
        <w:rPr>
          <w:lang w:val="es-CO" w:eastAsia="es-CO"/>
        </w:rPr>
        <w:t>REFERENCIAS</w:t>
      </w:r>
      <w:bookmarkEnd w:id="27"/>
    </w:p>
    <w:p w:rsidR="00307C59" w:rsidRPr="00307C59" w:rsidRDefault="00307C59" w:rsidP="00307C59">
      <w:pPr>
        <w:pStyle w:val="ListParagraph"/>
        <w:numPr>
          <w:ilvl w:val="0"/>
          <w:numId w:val="16"/>
        </w:numPr>
        <w:rPr>
          <w:rFonts w:ascii="Arial Narrow" w:hAnsi="Arial Narrow"/>
          <w:color w:val="FF0000"/>
          <w:sz w:val="48"/>
          <w:szCs w:val="48"/>
          <w:lang w:val="es-CO" w:eastAsia="es-CO"/>
        </w:rPr>
      </w:pPr>
      <w:r w:rsidRPr="00307C59">
        <w:rPr>
          <w:rFonts w:ascii="Arial Narrow" w:hAnsi="Arial Narrow"/>
          <w:color w:val="FF0000"/>
          <w:sz w:val="48"/>
          <w:szCs w:val="48"/>
          <w:lang w:val="es-CO" w:eastAsia="es-CO"/>
        </w:rPr>
        <w:t>Si usan fuentes externas dejen acá el link, yo luego les doy formato xD</w:t>
      </w:r>
    </w:p>
    <w:sectPr w:rsidR="00307C59" w:rsidRPr="00307C59" w:rsidSect="00B1423B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075" w:rsidRDefault="00D80075" w:rsidP="004A065B">
      <w:pPr>
        <w:spacing w:before="0" w:after="0"/>
      </w:pPr>
      <w:r>
        <w:separator/>
      </w:r>
    </w:p>
  </w:endnote>
  <w:endnote w:type="continuationSeparator" w:id="0">
    <w:p w:rsidR="00D80075" w:rsidRDefault="00D80075" w:rsidP="004A06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126043"/>
      <w:docPartObj>
        <w:docPartGallery w:val="Page Numbers (Bottom of Page)"/>
        <w:docPartUnique/>
      </w:docPartObj>
    </w:sdtPr>
    <w:sdtEndPr/>
    <w:sdtContent>
      <w:p w:rsidR="00A01A87" w:rsidRDefault="00A01A8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C59">
          <w:rPr>
            <w:noProof/>
          </w:rPr>
          <w:t>1</w:t>
        </w:r>
        <w:r>
          <w:fldChar w:fldCharType="end"/>
        </w:r>
      </w:p>
    </w:sdtContent>
  </w:sdt>
  <w:p w:rsidR="00A01A87" w:rsidRDefault="00A01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075" w:rsidRDefault="00D80075" w:rsidP="004A065B">
      <w:pPr>
        <w:spacing w:before="0" w:after="0"/>
      </w:pPr>
      <w:r>
        <w:separator/>
      </w:r>
    </w:p>
  </w:footnote>
  <w:footnote w:type="continuationSeparator" w:id="0">
    <w:p w:rsidR="00D80075" w:rsidRDefault="00D80075" w:rsidP="004A065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3D2"/>
    <w:multiLevelType w:val="hybridMultilevel"/>
    <w:tmpl w:val="1DA460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4166"/>
    <w:multiLevelType w:val="hybridMultilevel"/>
    <w:tmpl w:val="547EB7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3660"/>
    <w:multiLevelType w:val="multilevel"/>
    <w:tmpl w:val="A1A0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85FB8"/>
    <w:multiLevelType w:val="hybridMultilevel"/>
    <w:tmpl w:val="DE364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E0B2C"/>
    <w:multiLevelType w:val="hybridMultilevel"/>
    <w:tmpl w:val="8E84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27EE9"/>
    <w:multiLevelType w:val="hybridMultilevel"/>
    <w:tmpl w:val="B6FE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0400"/>
    <w:multiLevelType w:val="hybridMultilevel"/>
    <w:tmpl w:val="59D0D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E4EA2"/>
    <w:multiLevelType w:val="hybridMultilevel"/>
    <w:tmpl w:val="C9D2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85F97"/>
    <w:multiLevelType w:val="hybridMultilevel"/>
    <w:tmpl w:val="FBD81B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472F2"/>
    <w:multiLevelType w:val="hybridMultilevel"/>
    <w:tmpl w:val="72325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C3033"/>
    <w:multiLevelType w:val="hybridMultilevel"/>
    <w:tmpl w:val="96140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31C6A"/>
    <w:multiLevelType w:val="hybridMultilevel"/>
    <w:tmpl w:val="A782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C65D1"/>
    <w:multiLevelType w:val="hybridMultilevel"/>
    <w:tmpl w:val="B95A5032"/>
    <w:lvl w:ilvl="0" w:tplc="6EE242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84322"/>
    <w:multiLevelType w:val="multilevel"/>
    <w:tmpl w:val="6558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0025D"/>
    <w:multiLevelType w:val="hybridMultilevel"/>
    <w:tmpl w:val="50809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D15DF"/>
    <w:multiLevelType w:val="hybridMultilevel"/>
    <w:tmpl w:val="98E28DE4"/>
    <w:lvl w:ilvl="0" w:tplc="97480D74">
      <w:numFmt w:val="bullet"/>
      <w:lvlText w:val="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15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3"/>
  </w:num>
  <w:num w:numId="11">
    <w:abstractNumId w:val="14"/>
  </w:num>
  <w:num w:numId="12">
    <w:abstractNumId w:val="6"/>
  </w:num>
  <w:num w:numId="13">
    <w:abstractNumId w:val="1"/>
  </w:num>
  <w:num w:numId="14">
    <w:abstractNumId w:val="2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84"/>
    <w:rsid w:val="00021561"/>
    <w:rsid w:val="0002443D"/>
    <w:rsid w:val="0003461B"/>
    <w:rsid w:val="000C02A7"/>
    <w:rsid w:val="000D026B"/>
    <w:rsid w:val="000F3281"/>
    <w:rsid w:val="000F58E8"/>
    <w:rsid w:val="0012695A"/>
    <w:rsid w:val="00150642"/>
    <w:rsid w:val="00153A89"/>
    <w:rsid w:val="00154519"/>
    <w:rsid w:val="00170994"/>
    <w:rsid w:val="0017311A"/>
    <w:rsid w:val="001A1003"/>
    <w:rsid w:val="001E3915"/>
    <w:rsid w:val="001E7685"/>
    <w:rsid w:val="00205F78"/>
    <w:rsid w:val="00252261"/>
    <w:rsid w:val="00253340"/>
    <w:rsid w:val="00283584"/>
    <w:rsid w:val="003063C9"/>
    <w:rsid w:val="00307C59"/>
    <w:rsid w:val="00310BBD"/>
    <w:rsid w:val="003127B3"/>
    <w:rsid w:val="00314754"/>
    <w:rsid w:val="00343609"/>
    <w:rsid w:val="00345E1E"/>
    <w:rsid w:val="00376552"/>
    <w:rsid w:val="003D4497"/>
    <w:rsid w:val="00404836"/>
    <w:rsid w:val="004305EF"/>
    <w:rsid w:val="0047425D"/>
    <w:rsid w:val="004A065B"/>
    <w:rsid w:val="004B4E89"/>
    <w:rsid w:val="004D352E"/>
    <w:rsid w:val="00525DD2"/>
    <w:rsid w:val="00534719"/>
    <w:rsid w:val="00655568"/>
    <w:rsid w:val="00675CC9"/>
    <w:rsid w:val="006B2E60"/>
    <w:rsid w:val="006B7545"/>
    <w:rsid w:val="006C4AEB"/>
    <w:rsid w:val="006C7207"/>
    <w:rsid w:val="006E0245"/>
    <w:rsid w:val="0072160B"/>
    <w:rsid w:val="00785441"/>
    <w:rsid w:val="007D2CDD"/>
    <w:rsid w:val="007E7239"/>
    <w:rsid w:val="0081679F"/>
    <w:rsid w:val="008206D6"/>
    <w:rsid w:val="0082753F"/>
    <w:rsid w:val="00847612"/>
    <w:rsid w:val="00862F44"/>
    <w:rsid w:val="00887F33"/>
    <w:rsid w:val="008B4058"/>
    <w:rsid w:val="008E1C05"/>
    <w:rsid w:val="00932754"/>
    <w:rsid w:val="00950DC4"/>
    <w:rsid w:val="0095112B"/>
    <w:rsid w:val="00961913"/>
    <w:rsid w:val="009D1D84"/>
    <w:rsid w:val="00A01A87"/>
    <w:rsid w:val="00A33800"/>
    <w:rsid w:val="00A528AE"/>
    <w:rsid w:val="00A66E3B"/>
    <w:rsid w:val="00A67EA0"/>
    <w:rsid w:val="00AB1095"/>
    <w:rsid w:val="00AB1DF3"/>
    <w:rsid w:val="00AB2F78"/>
    <w:rsid w:val="00B05201"/>
    <w:rsid w:val="00B1423B"/>
    <w:rsid w:val="00B21E9B"/>
    <w:rsid w:val="00B37FA9"/>
    <w:rsid w:val="00BD01C2"/>
    <w:rsid w:val="00C36915"/>
    <w:rsid w:val="00CE5C7E"/>
    <w:rsid w:val="00D80075"/>
    <w:rsid w:val="00D87B1A"/>
    <w:rsid w:val="00DC271A"/>
    <w:rsid w:val="00DD2A90"/>
    <w:rsid w:val="00E3666A"/>
    <w:rsid w:val="00E7639B"/>
    <w:rsid w:val="00F34747"/>
    <w:rsid w:val="00F9684E"/>
    <w:rsid w:val="00FA2252"/>
    <w:rsid w:val="00FA3200"/>
    <w:rsid w:val="00FE56D6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7D2D6"/>
  <w15:docId w15:val="{4B21F16B-E186-4809-9B32-BC2A7AFB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8E8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8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A67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66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F6CF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95112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5112B"/>
    <w:pPr>
      <w:spacing w:line="259" w:lineRule="auto"/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95112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A065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customStyle="1" w:styleId="apple-tab-span">
    <w:name w:val="apple-tab-span"/>
    <w:basedOn w:val="DefaultParagraphFont"/>
    <w:rsid w:val="004A065B"/>
  </w:style>
  <w:style w:type="paragraph" w:styleId="Header">
    <w:name w:val="header"/>
    <w:basedOn w:val="Normal"/>
    <w:link w:val="HeaderChar"/>
    <w:uiPriority w:val="99"/>
    <w:unhideWhenUsed/>
    <w:rsid w:val="004A065B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06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4A065B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065B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07C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307C5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A33A-DCD7-4F81-AC41-6A856460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Maria Paula Franco Guzman</cp:lastModifiedBy>
  <cp:revision>2</cp:revision>
  <cp:lastPrinted>2015-12-11T14:14:00Z</cp:lastPrinted>
  <dcterms:created xsi:type="dcterms:W3CDTF">2018-04-04T03:16:00Z</dcterms:created>
  <dcterms:modified xsi:type="dcterms:W3CDTF">2018-04-04T03:16:00Z</dcterms:modified>
</cp:coreProperties>
</file>