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600"/>
              <w:left w:type="dxa" w:w="140"/>
              <w:bottom w:type="dxa" w:w="600"/>
              <w:right w:type="dxa" w:w="140"/>
            </w:tcMar>
            <w:vAlign w:val="top"/>
          </w:tcPr>
          <w:p>
            <w:pPr>
              <w:spacing w:before="60" w:after="80"/>
              <w:jc w:val="center"/>
            </w:pPr>
            <w:r>
              <w:rPr>
                <w:rFonts w:ascii="Arial" w:cs="Arial" w:eastAsia="Arial" w:hAnsi="Arial"/>
                <w:b/>
                <w:bCs/>
                <w:i w:val="false"/>
                <w:iCs w:val="false"/>
                <w:color w:val="6A9ABD"/>
                <w:sz w:val="20"/>
                <w:szCs w:val="20"/>
              </w:rPr>
              <w:t xml:space="preserve">PHANTOM INTEGRATION PLAN</w:t>
            </w:r>
          </w:p>
          <w:p>
            <w:pPr>
              <w:spacing w:before="60" w:after="80"/>
              <w:jc w:val="center"/>
            </w:pPr>
            <w:r>
              <w:rPr>
                <w:rFonts w:ascii="Arial" w:cs="Arial" w:eastAsia="Arial" w:hAnsi="Arial"/>
                <w:b/>
                <w:bCs/>
                <w:i w:val="false"/>
                <w:iCs w:val="false"/>
                <w:color w:val="FFFFFF"/>
                <w:sz w:val="40"/>
                <w:szCs w:val="40"/>
              </w:rPr>
              <w:t xml:space="preserve">ingestion_service_v2.py</w:t>
            </w:r>
          </w:p>
          <w:p>
            <w:pPr>
              <w:spacing w:before="60" w:after="300"/>
              <w:jc w:val="center"/>
            </w:pPr>
            <w:r>
              <w:rPr>
                <w:rFonts w:ascii="Arial" w:cs="Arial" w:eastAsia="Arial" w:hAnsi="Arial"/>
                <w:b w:val="false"/>
                <w:bCs w:val="false"/>
                <w:i/>
                <w:iCs/>
                <w:color w:val="8AAECE"/>
                <w:sz w:val="22"/>
                <w:szCs w:val="22"/>
              </w:rPr>
              <w:t xml:space="preserve">Line-Accurate Implementation Roadmap</w:t>
            </w:r>
          </w:p>
          <w:p>
            <w:pPr>
              <w:spacing w:before="60" w:after="300"/>
              <w:jc w:val="center"/>
            </w:pPr>
            <w:r>
              <w:rPr>
                <w:rFonts w:ascii="Arial" w:cs="Arial" w:eastAsia="Arial" w:hAnsi="Arial"/>
                <w:b w:val="false"/>
                <w:bCs w:val="false"/>
                <w:i w:val="false"/>
                <w:iCs w:val="false"/>
                <w:color w:val="4A7AAA"/>
                <w:sz w:val="19"/>
                <w:szCs w:val="19"/>
              </w:rPr>
              <w:t xml:space="preserve">5 Phases  ·  9 Targeted Fixes  ·  Zero Breaking Changes  ·  1,399 Lines Audited</w:t>
            </w:r>
          </w:p>
          <w:p>
            <w:pPr>
              <w:spacing w:before="60" w:after="100"/>
              <w:jc w:val="center"/>
            </w:pPr>
            <w:r>
              <w:rPr>
                <w:rFonts w:ascii="Arial" w:cs="Arial" w:eastAsia="Arial" w:hAnsi="Arial"/>
                <w:b w:val="false"/>
                <w:bCs w:val="false"/>
                <w:i w:val="false"/>
                <w:iCs w:val="false"/>
                <w:color w:val="3A5A7A"/>
                <w:sz w:val="18"/>
                <w:szCs w:val="18"/>
              </w:rPr>
              <w:t xml:space="preserve">MarketingAdvantage_AI  ·  2026</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40"/>
              <w:jc w:val="center"/>
            </w:pPr>
            <w:r>
              <w:rPr>
                <w:rFonts w:ascii="Arial" w:cs="Arial" w:eastAsia="Arial" w:hAnsi="Arial"/>
                <w:b/>
                <w:bCs/>
                <w:i w:val="false"/>
                <w:iCs w:val="false"/>
                <w:color w:val="2E75B6"/>
                <w:sz w:val="16"/>
                <w:szCs w:val="16"/>
              </w:rPr>
              <w:t xml:space="preserve">CURRENT</w:t>
            </w:r>
          </w:p>
          <w:p>
            <w:pPr>
              <w:spacing w:before="60" w:after="100"/>
              <w:jc w:val="center"/>
            </w:pPr>
            <w:r>
              <w:rPr>
                <w:rFonts w:ascii="Arial" w:cs="Arial" w:eastAsia="Arial" w:hAnsi="Arial"/>
                <w:b/>
                <w:bCs/>
                <w:i w:val="false"/>
                <w:iCs w:val="false"/>
                <w:color w:val="0A1628"/>
                <w:sz w:val="22"/>
                <w:szCs w:val="22"/>
              </w:rPr>
              <w:t xml:space="preserve">~2,000 rec/min</w:t>
            </w:r>
          </w:p>
        </w:tc>
        <w:tc>
          <w:tcPr>
            <w:tcW w:type="dxa" w:w="234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40"/>
              <w:jc w:val="center"/>
            </w:pPr>
            <w:r>
              <w:rPr>
                <w:rFonts w:ascii="Arial" w:cs="Arial" w:eastAsia="Arial" w:hAnsi="Arial"/>
                <w:b/>
                <w:bCs/>
                <w:i w:val="false"/>
                <w:iCs w:val="false"/>
                <w:color w:val="2E7D52"/>
                <w:sz w:val="16"/>
                <w:szCs w:val="16"/>
              </w:rPr>
              <w:t xml:space="preserve">AFTER PHASE 2</w:t>
            </w:r>
          </w:p>
          <w:p>
            <w:pPr>
              <w:spacing w:before="60" w:after="100"/>
              <w:jc w:val="center"/>
            </w:pPr>
            <w:r>
              <w:rPr>
                <w:rFonts w:ascii="Arial" w:cs="Arial" w:eastAsia="Arial" w:hAnsi="Arial"/>
                <w:b/>
                <w:bCs/>
                <w:i w:val="false"/>
                <w:iCs w:val="false"/>
                <w:color w:val="0A1628"/>
                <w:sz w:val="22"/>
                <w:szCs w:val="22"/>
              </w:rPr>
              <w:t xml:space="preserve">~8,000 rec/min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40"/>
              <w:jc w:val="center"/>
            </w:pPr>
            <w:r>
              <w:rPr>
                <w:rFonts w:ascii="Arial" w:cs="Arial" w:eastAsia="Arial" w:hAnsi="Arial"/>
                <w:b/>
                <w:bCs/>
                <w:i w:val="false"/>
                <w:iCs w:val="false"/>
                <w:color w:val="2E75B6"/>
                <w:sz w:val="16"/>
                <w:szCs w:val="16"/>
              </w:rPr>
              <w:t xml:space="preserve">AFTER PHASE 3</w:t>
            </w:r>
          </w:p>
          <w:p>
            <w:pPr>
              <w:spacing w:before="60" w:after="100"/>
              <w:jc w:val="center"/>
            </w:pPr>
            <w:r>
              <w:rPr>
                <w:rFonts w:ascii="Arial" w:cs="Arial" w:eastAsia="Arial" w:hAnsi="Arial"/>
                <w:b/>
                <w:bCs/>
                <w:i w:val="false"/>
                <w:iCs w:val="false"/>
                <w:color w:val="0A1628"/>
                <w:sz w:val="22"/>
                <w:szCs w:val="22"/>
              </w:rPr>
              <w:t xml:space="preserve">~12,000 rec/min</w:t>
            </w:r>
          </w:p>
        </w:tc>
        <w:tc>
          <w:tcPr>
            <w:tcW w:type="dxa" w:w="23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40"/>
              <w:jc w:val="center"/>
            </w:pPr>
            <w:r>
              <w:rPr>
                <w:rFonts w:ascii="Arial" w:cs="Arial" w:eastAsia="Arial" w:hAnsi="Arial"/>
                <w:b/>
                <w:bCs/>
                <w:i w:val="false"/>
                <w:iCs w:val="false"/>
                <w:color w:val="1A3A6B"/>
                <w:sz w:val="16"/>
                <w:szCs w:val="16"/>
              </w:rPr>
              <w:t xml:space="preserve">FULL PHANTOM</w:t>
            </w:r>
          </w:p>
          <w:p>
            <w:pPr>
              <w:spacing w:before="60" w:after="100"/>
              <w:jc w:val="center"/>
            </w:pPr>
            <w:r>
              <w:rPr>
                <w:rFonts w:ascii="Arial" w:cs="Arial" w:eastAsia="Arial" w:hAnsi="Arial"/>
                <w:b/>
                <w:bCs/>
                <w:i w:val="false"/>
                <w:iCs w:val="false"/>
                <w:color w:val="0A1628"/>
                <w:sz w:val="22"/>
                <w:szCs w:val="22"/>
              </w:rPr>
              <w:t xml:space="preserve">~18,000 rec/min</w:t>
            </w:r>
          </w:p>
        </w:tc>
      </w:tr>
    </w:tbl>
    <w:p>
      <w:r>
        <w:br w:type="page"/>
      </w:r>
    </w:p>
    <w:p>
      <w:pPr>
        <w:pStyle w:val="Heading1"/>
        <w:pBdr>
          <w:bottom w:val="single" w:color="2E75B6" w:sz="8" w:space="5"/>
        </w:pBdr>
        <w:spacing w:before="360" w:after="160"/>
      </w:pPr>
      <w:r>
        <w:rPr>
          <w:rFonts w:ascii="Arial" w:cs="Arial" w:eastAsia="Arial" w:hAnsi="Arial"/>
          <w:b/>
          <w:bCs/>
          <w:i w:val="false"/>
          <w:iCs w:val="false"/>
          <w:color w:val="0A1628"/>
          <w:sz w:val="28"/>
          <w:szCs w:val="28"/>
        </w:rPr>
        <w:t xml:space="preserve">1. Honest Audit — What Is Already Good</w:t>
      </w:r>
    </w:p>
    <w:p>
      <w:pPr>
        <w:spacing w:before="60" w:after="100"/>
        <w:jc w:val="left"/>
      </w:pPr>
      <w:r>
        <w:rPr>
          <w:rFonts w:ascii="Arial" w:cs="Arial" w:eastAsia="Arial" w:hAnsi="Arial"/>
          <w:b w:val="false"/>
          <w:bCs w:val="false"/>
          <w:i w:val="false"/>
          <w:iCs w:val="false"/>
          <w:color w:val="333333"/>
          <w:sz w:val="22"/>
          <w:szCs w:val="22"/>
        </w:rPr>
        <w:t xml:space="preserve">Before listing problems, here is what your codebase already does correctly. These will NOT be changed.</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5E34" w:sz="1"/>
              <w:left w:val="single" w:color="1B5E34" w:sz="1"/>
              <w:bottom w:val="single" w:color="1B5E34" w:sz="1"/>
              <w:right w:val="single" w:color="1B5E34" w:sz="1"/>
            </w:tcBorders>
            <w:shd w:fill="1B5E34"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What's Already Right</w:t>
            </w:r>
          </w:p>
        </w:tc>
        <w:tc>
          <w:tcPr>
            <w:tcW w:type="dxa" w:w="7160"/>
            <w:tcBorders>
              <w:top w:val="single" w:color="1B5E34" w:sz="1"/>
              <w:left w:val="single" w:color="1B5E34" w:sz="1"/>
              <w:bottom w:val="single" w:color="1B5E34" w:sz="1"/>
              <w:right w:val="single" w:color="1B5E34" w:sz="1"/>
            </w:tcBorders>
            <w:shd w:fill="1B5E34"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Pluggable pipeline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_get_pipeline() resolves VectorDB + Embedder from env vars. All 6 VectorDB backends wired. 3 embedder backends wired. Zero hardcoded backend names inside business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3-layer deduplication</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deduplicate_chunks() implements L1 (hash), L2 (embedding similarity at 0.95 threshold), L3 (GCI cross-file). This is production-quality dedup.</w:t>
            </w:r>
          </w:p>
        </w:tc>
      </w:tr>
      <w:tr>
        <w:tc>
          <w:tcPr>
            <w:tcW w:type="dxa" w:w="2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Embedding model guard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_assert_chunk_embedding_model() at L1081–1104 raises immediately if any chunk's embedding_model differs from the active model. Prevents silent vector dimension corruption.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File-level hash dedup</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process_file() at L694–729 computes SHA256 of the entire file and checks against IngestedFileV2 before running the pipeline. File duplicates are caught before parse.</w:t>
            </w:r>
          </w:p>
        </w:tc>
      </w:tr>
      <w:tr>
        <w:tc>
          <w:tcPr>
            <w:tcW w:type="dxa" w:w="2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Visual content detection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_looks_like_visual_content() and _explain_visual_with_llm() already exist. Chart/graph/table content is already being converted to semantic text by an LLM. The problem is concurrency, not absence.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Error handling</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_embed_and_store() at L1330–1345 logs, marks the file FAILED in DB, then re-raises. Never swallows exceptions. This is the correct pattern — do not change it.</w:t>
            </w:r>
          </w:p>
        </w:tc>
      </w:tr>
      <w:tr>
        <w:tc>
          <w:tcPr>
            <w:tcW w:type="dxa" w:w="22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Adapter pattern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_CollectionAdapter and _EmbedderAdapter expose exactly the old Chroma/SentenceTransformer API surface. All existing callers in main.py work unchanged regardless of which backend is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B5E34"/>
                <w:sz w:val="20"/>
                <w:szCs w:val="20"/>
              </w:rPr>
              <w:t xml:space="preserve">Per-business isolation</w:t>
            </w:r>
          </w:p>
        </w:tc>
        <w:tc>
          <w:tcPr>
            <w:tcW w:type="dxa" w:w="7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MAI_{BUSINESS_ID}_VECTORDB / _EMBEDDER / _LLM env var pattern lets each client use a different stack. Your .env already has the correct structure. PHANTOM preserves this.</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p>
      <w:pPr>
        <w:pStyle w:val="Heading1"/>
        <w:pBdr>
          <w:bottom w:val="single" w:color="2E75B6" w:sz="8" w:space="5"/>
        </w:pBdr>
        <w:spacing w:before="360" w:after="160"/>
      </w:pPr>
      <w:r>
        <w:rPr>
          <w:rFonts w:ascii="Arial" w:cs="Arial" w:eastAsia="Arial" w:hAnsi="Arial"/>
          <w:b/>
          <w:bCs/>
          <w:i w:val="false"/>
          <w:iCs w:val="false"/>
          <w:color w:val="0A1628"/>
          <w:sz w:val="28"/>
          <w:szCs w:val="28"/>
        </w:rPr>
        <w:t xml:space="preserve">2. Exact Problems Found — Line-by-Line</w:t>
      </w:r>
    </w:p>
    <w:p>
      <w:pPr>
        <w:spacing w:before="60" w:after="100"/>
        <w:jc w:val="left"/>
      </w:pPr>
      <w:r>
        <w:rPr>
          <w:rFonts w:ascii="Arial" w:cs="Arial" w:eastAsia="Arial" w:hAnsi="Arial"/>
          <w:b w:val="false"/>
          <w:bCs w:val="false"/>
          <w:i w:val="false"/>
          <w:iCs w:val="false"/>
          <w:color w:val="333333"/>
          <w:sz w:val="22"/>
          <w:szCs w:val="22"/>
        </w:rPr>
        <w:t xml:space="preserve">These are not theoretical concerns. These are specific lines in your ingestion_service_v2.py that produce measurable performance problems at scale. Each has a direct PHANTOM fix.</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1680"/>
        <w:gridCol w:w="2720"/>
        <w:gridCol w:w="3340"/>
      </w:tblGrid>
      <w:tr>
        <w:tc>
          <w:tcPr>
            <w:tcW w:type="dxa" w:w="52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Fix</w:t>
            </w:r>
          </w:p>
        </w:tc>
        <w:tc>
          <w:tcPr>
            <w:tcW w:type="dxa" w:w="11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Severity</w:t>
            </w:r>
          </w:p>
        </w:tc>
        <w:tc>
          <w:tcPr>
            <w:tcW w:type="dxa" w:w="16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Exact Lines</w:t>
            </w:r>
          </w:p>
        </w:tc>
        <w:tc>
          <w:tcPr>
            <w:tcW w:type="dxa" w:w="272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What the Code Does Wrong</w:t>
            </w:r>
          </w:p>
        </w:tc>
        <w:tc>
          <w:tcPr>
            <w:tcW w:type="dxa" w:w="334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Consequence at 10M Records</w:t>
            </w:r>
          </w:p>
        </w:tc>
      </w:tr>
      <w:tr>
        <w:tc>
          <w:tcPr>
            <w:tcW w:type="dxa" w:w="52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F9</w:t>
            </w:r>
          </w:p>
        </w:tc>
        <w:tc>
          <w:tcPr>
            <w:tcW w:type="dxa" w:w="11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CRITICAL</w:t>
            </w:r>
          </w:p>
        </w:tc>
        <w:tc>
          <w:tcPr>
            <w:tcW w:type="dxa" w:w="168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L131, L561, L575
L837, L941, L1122
L1231</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_get_pipeline(business_id) is called SIX times per single file ingestion. Each call reads env vars, resolves config, and calls pipeline_factory.build(). There is no caching.</w:t>
            </w:r>
          </w:p>
        </w:tc>
        <w:tc>
          <w:tcPr>
            <w:tcW w:type="dxa" w:w="334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6 × pipeline builds × 10M files = 60M pipeline instantiations. On every build the factory reads os.getenv() which goes to the OS, resolves config objects, and calls the constructor chain. Pure wasted CPU.</w:t>
            </w:r>
          </w:p>
        </w:tc>
      </w:tr>
      <w:tr>
        <w:tc>
          <w:tcPr>
            <w:tcW w:type="dxa" w:w="52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F5</w:t>
            </w:r>
          </w:p>
        </w:tc>
        <w:tc>
          <w:tcPr>
            <w:tcW w:type="dxa" w:w="11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CRITICAL</w:t>
            </w:r>
          </w:p>
        </w:tc>
        <w:tc>
          <w:tcPr>
            <w:tcW w:type="dxa" w:w="168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L57
L1288</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BATCH_SIZE = 256 is a hardcoded module-level constant. The same batch size is used for a 20-token API record and a 2,000-token PDF page.</w:t>
            </w:r>
          </w:p>
        </w:tc>
        <w:tc>
          <w:tcPr>
            <w:tcW w:type="dxa" w:w="334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256 × 20-token chunks = 5,120 tokens per batch. Your Ollama embedder (qwen3-embedding:8b) can handle 32k+ tokens. You are using under 16% of embed capacity. At the other extreme, 256 large PDF chunks = potential OOM.</w:t>
            </w:r>
          </w:p>
        </w:tc>
      </w:tr>
      <w:tr>
        <w:tc>
          <w:tcPr>
            <w:tcW w:type="dxa" w:w="52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F1</w:t>
            </w:r>
          </w:p>
        </w:tc>
        <w:tc>
          <w:tcPr>
            <w:tcW w:type="dxa" w:w="11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CRITICAL</w:t>
            </w:r>
          </w:p>
        </w:tc>
        <w:tc>
          <w:tcPr>
            <w:tcW w:type="dxa" w:w="168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L1288–1323
(embed loop)</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embed+upsert loop at L1288 runs sequentially: embed batch N → await upsert batch N → embed batch N+1. The embedder (Ollama/CPU) is idle during upsert and the upsert is idle during embed.</w:t>
            </w:r>
          </w:p>
        </w:tc>
        <w:tc>
          <w:tcPr>
            <w:tcW w:type="dxa" w:w="334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Assuming 100ms embed + 50ms upsert per batch of 256: total = 150ms/batch. Speculative overlap reduces this to max(100,50) = 100ms/batch. 33% throughput gain on embed-heavy workloads with zero hardware change.</w:t>
            </w:r>
          </w:p>
        </w:tc>
      </w:tr>
      <w:tr>
        <w:tc>
          <w:tcPr>
            <w:tcW w:type="dxa" w:w="52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F7</w:t>
            </w:r>
          </w:p>
        </w:tc>
        <w:tc>
          <w:tcPr>
            <w:tcW w:type="dxa" w:w="11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HIGH</w:t>
            </w:r>
          </w:p>
        </w:tc>
        <w:tc>
          <w:tcPr>
            <w:tcW w:type="dxa" w:w="16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L1003–1025
(loop await)</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In the multi-entry path (RSS, API), the for loop calls await _explain_visual_with_llm(text) for each visual item sequentially. This is the exact bottleneck the visual interceptor was designed to avoid.</w:t>
            </w:r>
          </w:p>
        </w:tc>
        <w:tc>
          <w:tcPr>
            <w:tcW w:type="dxa" w:w="33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RSS feed with 20 visual items × 2s LLM call each = 40s per feed ingestion. With asyncio.gather(), all 20 fire simultaneously = 2s total. 20× speedup on visual-heavy sources.</w:t>
            </w:r>
          </w:p>
        </w:tc>
      </w:tr>
      <w:tr>
        <w:tc>
          <w:tcPr>
            <w:tcW w:type="dxa" w:w="52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F4</w:t>
            </w:r>
          </w:p>
        </w:tc>
        <w:tc>
          <w:tcPr>
            <w:tcW w:type="dxa" w:w="11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HIGH</w:t>
            </w:r>
          </w:p>
        </w:tc>
        <w:tc>
          <w:tcPr>
            <w:tcW w:type="dxa" w:w="16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L1122–1143
L1293–1295</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_dedup_chunks() at L1122 calls deduplicate_chunks() which calls embed_query() per chunk for L2 similarity dedup. Then _embed_and_store() at L1293 calls embed_documents() AGAIN on the same chunks.</w:t>
            </w:r>
          </w:p>
        </w:tc>
        <w:tc>
          <w:tcPr>
            <w:tcW w:type="dxa" w:w="33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Every unique chunk is embedded twice — once in dedup (via embed_query), once in storage (via embed_documents). At 10M records this doubles total Ollama embed calls. Fix: cache embedding on chunk['_phantom_embedding'] during dedup, read it in storage.</w:t>
            </w:r>
          </w:p>
        </w:tc>
      </w:tr>
      <w:tr>
        <w:tc>
          <w:tcPr>
            <w:tcW w:type="dxa" w:w="52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F6</w:t>
            </w:r>
          </w:p>
        </w:tc>
        <w:tc>
          <w:tcPr>
            <w:tcW w:type="dxa" w:w="11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HIGH</w:t>
            </w:r>
          </w:p>
        </w:tc>
        <w:tc>
          <w:tcPr>
            <w:tcW w:type="dxa" w:w="16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L84–89
L699</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compute_file_hash() at L84 opens the file and reads it in 8192-byte chunks to compute SHA256. This is a SECOND full disk read — the first was the upload. For uploaded files, hash should be computed during the upload stream.</w:t>
            </w:r>
          </w:p>
        </w:tc>
        <w:tc>
          <w:tcPr>
            <w:tcW w:type="dxa" w:w="33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 50MB PDF = ~6,250 × 8192-byte reads just for hashing. For 1,000 PDFs this is 50GB of extra disk I/O purely for dedup. On HDD this adds minutes to a large ingestion run.</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F2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MEDIUM</w:t>
            </w:r>
          </w:p>
        </w:tc>
        <w:tc>
          <w:tcPr>
            <w:tcW w:type="dxa" w:w="1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L694–729
(hash check
sequence)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file-level dedup at L694 runs AFTER _ensure_file_entry() is called (which does a DB write). Also, the hash is computed (F6) then a SELECT is run. For the Bloom Gate, this should all be a microsecond pre-check.</w:t>
            </w:r>
          </w:p>
        </w:tc>
        <w:tc>
          <w:tcPr>
            <w:tcW w:type="dxa" w:w="3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Currently: DB write → disk read (hash) → DB SELECT = 3 I/O operations before rejection. With Bloom Gate: memory lookup in ~5 microseconds before any I/O. Phase 2 upgrade only.</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F8</w:t>
            </w:r>
          </w:p>
        </w:tc>
        <w:tc>
          <w:tcPr>
            <w:tcW w:type="dxa" w:w="1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MEDIUM</w:t>
            </w:r>
          </w:p>
        </w:tc>
        <w:tc>
          <w:tcPr>
            <w:tcW w:type="dxa" w:w="1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dedup engine
(not in this
file)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The GCI batch IN() query at L1221 in _embed_and_store is already correctly batched. But deduplicate_chunks() in deduplication_engine_v2.py likely has per-chunk SELECT for L3 GCI lookup. Needs verification.</w:t>
            </w:r>
          </w:p>
        </w:tc>
        <w:tc>
          <w:tcPr>
            <w:tcW w:type="dxa" w:w="3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If dedup engine does N SELECT queries (one per chunk): 500-chunk PDF = 500 DB round-trips × 2ms each = 1 second of DB overhead per document, purely from query overhead.</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p>
      <w:pPr>
        <w:pStyle w:val="Heading1"/>
        <w:pBdr>
          <w:bottom w:val="single" w:color="2E75B6" w:sz="8" w:space="5"/>
        </w:pBdr>
        <w:spacing w:before="360" w:after="160"/>
      </w:pPr>
      <w:r>
        <w:rPr>
          <w:rFonts w:ascii="Arial" w:cs="Arial" w:eastAsia="Arial" w:hAnsi="Arial"/>
          <w:b/>
          <w:bCs/>
          <w:i w:val="false"/>
          <w:iCs w:val="false"/>
          <w:color w:val="0A1628"/>
          <w:sz w:val="28"/>
          <w:szCs w:val="28"/>
        </w:rPr>
        <w:t xml:space="preserve">3. Current Pipeline Flow vs PHANTOM Target</w:t>
      </w:r>
    </w:p>
    <w:p>
      <w:pPr>
        <w:spacing w:before="60" w:after="100"/>
        <w:jc w:val="left"/>
      </w:pPr>
      <w:r>
        <w:rPr>
          <w:rFonts w:ascii="Arial" w:cs="Arial" w:eastAsia="Arial" w:hAnsi="Arial"/>
          <w:b w:val="false"/>
          <w:bCs w:val="false"/>
          <w:i w:val="false"/>
          <w:iCs w:val="false"/>
          <w:color w:val="333333"/>
          <w:sz w:val="22"/>
          <w:szCs w:val="22"/>
        </w:rPr>
        <w:t xml:space="preserve">This is exactly what happens in your code today for a single process_file() call, with line references.</w:t>
      </w:r>
    </w:p>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3.1  Current Flow (What Actually Executes Today)</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3240"/>
        <w:gridCol w:w="3800"/>
      </w:tblGrid>
      <w:tr>
        <w:tc>
          <w:tcPr>
            <w:tcW w:type="dxa" w:w="52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Step</w:t>
            </w:r>
          </w:p>
        </w:tc>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Method</w:t>
            </w:r>
          </w:p>
        </w:tc>
        <w:tc>
          <w:tcPr>
            <w:tcW w:type="dxa" w:w="324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Lines Called</w:t>
            </w:r>
          </w:p>
        </w:tc>
        <w:tc>
          <w:tcPr>
            <w:tcW w:type="dxa" w:w="3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Problems</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process_file()</w:t>
            </w:r>
          </w:p>
        </w:tc>
        <w:tc>
          <w:tcPr>
            <w:tcW w:type="dxa" w:w="3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L681 entry → L699 compute_file_hash() (full disk read) → L702 SELECT from DB (hash check)</w:t>
            </w:r>
          </w:p>
        </w:tc>
        <w:tc>
          <w:tcPr>
            <w:tcW w:type="dxa" w:w="3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C0392B"/>
                <w:sz w:val="19"/>
                <w:szCs w:val="19"/>
              </w:rPr>
              <w:t xml:space="preserve">F6: Full disk re-read for hash. F9: No pipeline cache yet.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_ensure_file_entry()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L754 → L634 → L645 compute_file_hash() AGAIN if file_path exists → INSERT into DB</w:t>
            </w:r>
          </w:p>
        </w:tc>
        <w:tc>
          <w:tcPr>
            <w:tcW w:type="dxa" w:w="3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E67E22"/>
                <w:sz w:val="19"/>
                <w:szCs w:val="19"/>
              </w:rPr>
              <w:t xml:space="preserve">F6: Hash computed SECOND time. Could be read from already-computed value.</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_parse_file()</w:t>
            </w:r>
          </w:p>
        </w:tc>
        <w:tc>
          <w:tcPr>
            <w:tcW w:type="dxa" w:w="3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L755 → L808 → ParserRouterV2.parse() — full document parse to dict</w:t>
            </w:r>
          </w:p>
        </w:tc>
        <w:tc>
          <w:tcPr>
            <w:tcW w:type="dxa" w:w="3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2E7D52"/>
                <w:sz w:val="19"/>
                <w:szCs w:val="19"/>
              </w:rPr>
              <w:t xml:space="preserve">No issues here. Parser is pluggable and correct.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_run_pipeline()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L766 → L827 → L837 _get_pipeline() CALL #3 → L843 _extract_chunks()</w:t>
            </w:r>
          </w:p>
        </w:tc>
        <w:tc>
          <w:tcPr>
            <w:tcW w:type="dxa" w:w="3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C0392B"/>
                <w:sz w:val="19"/>
                <w:szCs w:val="19"/>
              </w:rPr>
              <w:t xml:space="preserve">F9: Pipeline built for 3rd time. F9 fix here = biggest single ROI.</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_extract_chunks()</w:t>
            </w:r>
          </w:p>
        </w:tc>
        <w:tc>
          <w:tcPr>
            <w:tcW w:type="dxa" w:w="3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L843 → L931 → L941 _get_pipeline() CALL #4 → L1003 sequential visual LLM calls in loop</w:t>
            </w:r>
          </w:p>
        </w:tc>
        <w:tc>
          <w:tcPr>
            <w:tcW w:type="dxa" w:w="3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C0392B"/>
                <w:sz w:val="19"/>
                <w:szCs w:val="19"/>
              </w:rPr>
              <w:t xml:space="preserve">F9: Pipeline built 4th time. F7: Visual explanations run one-by-one in the entry loop.</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_dedup_chunks()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L861 → L1110 → L1122 _get_pipeline() CALL #5 → L1124 deduplicate_chunks() with embed_query per chunk</w:t>
            </w:r>
          </w:p>
        </w:tc>
        <w:tc>
          <w:tcPr>
            <w:tcW w:type="dxa" w:w="3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C0392B"/>
                <w:sz w:val="19"/>
                <w:szCs w:val="19"/>
              </w:rPr>
              <w:t xml:space="preserve">F9: Pipeline built 5th time. F4: embed_query() called per chunk — embedding computed here.</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_insert_chunks()</w:t>
            </w:r>
          </w:p>
        </w:tc>
        <w:tc>
          <w:tcPr>
            <w:tcW w:type="dxa" w:w="3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L886 → L1149 → bulk INSERT to PostgreSQL (correctly batched)</w:t>
            </w:r>
          </w:p>
        </w:tc>
        <w:tc>
          <w:tcPr>
            <w:tcW w:type="dxa" w:w="3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2E7D52"/>
                <w:sz w:val="19"/>
                <w:szCs w:val="19"/>
              </w:rPr>
              <w:t xml:space="preserve">Already correct. Single bulk INSERT.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_embed_and_store()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555555"/>
                <w:sz w:val="19"/>
                <w:szCs w:val="19"/>
              </w:rPr>
              <w:t xml:space="preserve">L902 → L1189 → L1231 _get_pipeline() CALL #6 → L1288 sequential embed loop with BATCH_SIZE=256</w:t>
            </w:r>
          </w:p>
        </w:tc>
        <w:tc>
          <w:tcPr>
            <w:tcW w:type="dxa" w:w="38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C0392B"/>
                <w:sz w:val="19"/>
                <w:szCs w:val="19"/>
              </w:rPr>
              <w:t xml:space="preserve">F9: 6th pipeline build. F5: Static batch of 256. F1: embed N then upsert N then embed N+1 (no overlap).</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3.2  PHANTOM Target Flow (After All Phases)</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Step</w:t>
            </w:r>
          </w:p>
        </w:tc>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Method</w:t>
            </w:r>
          </w:p>
        </w:tc>
        <w:tc>
          <w:tcPr>
            <w:tcW w:type="dxa" w:w="704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What Changes</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20"/>
                <w:szCs w:val="20"/>
              </w:rPr>
              <w:t xml:space="preserve">0</w:t>
            </w:r>
          </w:p>
        </w:tc>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PhantomBloomGate
(new, before step 1)</w:t>
            </w:r>
          </w:p>
        </w:tc>
        <w:tc>
          <w:tcPr>
            <w:tcW w:type="dxa" w:w="70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File hash checked in Bloom filter (~5 microseconds) BEFORE any DB write or disk read. True duplicates rejected before entering the pipeline. Audit log records every rejection.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process_file()</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Hash computed ONCE during upload stream (F6) — stored on the record. No second disk read. File-level dedup check uses the already-computed hash.</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Pipeline (cached)</w:t>
            </w:r>
          </w:p>
        </w:tc>
        <w:tc>
          <w:tcPr>
            <w:tcW w:type="dxa" w:w="70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@lru_cache on _get_pipeline_cached(business_id) (F9). First call builds pipeline. All subsequent calls for the same business_id return the cached instance. 60M builds → near-zero.</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_extract_chunks()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Pipeline is PASSED as a parameter (not re-resolved). Visual LLM calls collected into a list and fired with asyncio.gather() (F7). All visuals process in parallel.</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_dedup_chunks()</w:t>
            </w:r>
          </w:p>
        </w:tc>
        <w:tc>
          <w:tcPr>
            <w:tcW w:type="dxa" w:w="70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Pipeline passed as parameter. Dedup engine uses batch IN() for GCI lookup (F8). Embeddings cached on chunk['_phantom_embedding'] for reuse in step 6 (F4).</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_insert_chunks()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Unchanged. Already correct bulk INSERT.</w:t>
            </w:r>
          </w:p>
        </w:tc>
      </w:tr>
      <w:tr>
        <w:tc>
          <w:tcPr>
            <w:tcW w:type="dxa" w:w="5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_embed_and_store()</w:t>
            </w:r>
          </w:p>
        </w:tc>
        <w:tc>
          <w:tcPr>
            <w:tcW w:type="dxa" w:w="70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Pipeline passed as parameter. Token-aware dynamic batch size from PCFG (F5). Cached embeddings from dedup reused — only truly new chunks re-embedded (F4). Speculative overlap: asyncio.create_task for embed N+1 while awaiting upsert N (F1).</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700"/>
        <w:gridCol w:w="1700"/>
      </w:tblGrid>
      <w:tr>
        <w:tc>
          <w:tcPr>
            <w:tcW w:type="dxa" w:w="800"/>
            <w:tcBorders>
              <w:top w:val="single" w:color="0A1628" w:sz="1"/>
              <w:left w:val="single" w:color="0A1628" w:sz="1"/>
              <w:bottom w:val="single" w:color="0A1628" w:sz="1"/>
              <w:right w:val="single" w:color="0A1628" w:sz="1"/>
            </w:tcBorders>
            <w:shd w:fill="0A1628" w:val="clear"/>
            <w:tcMar>
              <w:top w:type="dxa" w:w="120"/>
              <w:left w:type="dxa" w:w="140"/>
              <w:bottom w:type="dxa" w:w="120"/>
              <w:right w:type="dxa" w:w="140"/>
            </w:tcMar>
            <w:vAlign w:val="top"/>
          </w:tcPr>
          <w:p>
            <w:pPr>
              <w:spacing w:before="60" w:after="100"/>
              <w:jc w:val="center"/>
            </w:pPr>
            <w:r>
              <w:rPr>
                <w:rFonts w:ascii="Arial" w:cs="Arial" w:eastAsia="Arial" w:hAnsi="Arial"/>
                <w:b/>
                <w:bCs/>
                <w:i w:val="false"/>
                <w:iCs w:val="false"/>
                <w:color w:val="FFFFFF"/>
                <w:sz w:val="32"/>
                <w:szCs w:val="32"/>
              </w:rPr>
              <w:t xml:space="preserve">P0</w:t>
            </w:r>
          </w:p>
        </w:tc>
        <w:tc>
          <w:tcPr>
            <w:tcW w:type="dxa" w:w="516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60" w:after="60"/>
              <w:jc w:val="left"/>
            </w:pPr>
            <w:r>
              <w:rPr>
                <w:rFonts w:ascii="Arial" w:cs="Arial" w:eastAsia="Arial" w:hAnsi="Arial"/>
                <w:b/>
                <w:bCs/>
                <w:i w:val="false"/>
                <w:iCs w:val="false"/>
                <w:color w:val="FFFFFF"/>
                <w:sz w:val="24"/>
                <w:szCs w:val="24"/>
              </w:rPr>
              <w:t xml:space="preserve">Foundation — Hardware Profiler + Config Bridge</w:t>
            </w:r>
          </w:p>
          <w:p>
            <w:pPr>
              <w:spacing w:before="60" w:after="100"/>
              <w:jc w:val="left"/>
            </w:pPr>
            <w:r>
              <w:rPr>
                <w:rFonts w:ascii="Arial" w:cs="Arial" w:eastAsia="Arial" w:hAnsi="Arial"/>
                <w:b w:val="false"/>
                <w:bCs w:val="false"/>
                <w:i w:val="false"/>
                <w:iCs w:val="false"/>
                <w:color w:val="A8C4E0"/>
                <w:sz w:val="18"/>
                <w:szCs w:val="18"/>
              </w:rPr>
              <w:t xml:space="preserve">Week 1 · 2 new files · Zero changes to existing code</w:t>
            </w:r>
          </w:p>
        </w:tc>
        <w:tc>
          <w:tcPr>
            <w:tcW w:type="dxa" w:w="17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60" w:after="40"/>
              <w:jc w:val="left"/>
            </w:pPr>
            <w:r>
              <w:rPr>
                <w:rFonts w:ascii="Arial" w:cs="Arial" w:eastAsia="Arial" w:hAnsi="Arial"/>
                <w:b w:val="false"/>
                <w:bCs w:val="false"/>
                <w:i w:val="false"/>
                <w:iCs w:val="false"/>
                <w:color w:val="A8C4E0"/>
                <w:sz w:val="16"/>
                <w:szCs w:val="16"/>
              </w:rPr>
              <w:t xml:space="preserve">Expected Gain</w:t>
            </w:r>
          </w:p>
        </w:tc>
        <w:tc>
          <w:tcPr>
            <w:tcW w:type="dxa" w:w="17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FFFFFF"/>
                <w:sz w:val="22"/>
                <w:szCs w:val="22"/>
              </w:rPr>
              <w:t xml:space="preserve">Enables all future phases</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Phase 0 adds exactly two new files to your project. Nothing in the existing codebase changes. You cannot break anything. The only risk is the startup time of the disk benchmark (0.5–3 seconds).</w:t>
      </w:r>
    </w:p>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What to Create</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2E75B6"/>
                <w:sz w:val="20"/>
                <w:szCs w:val="20"/>
              </w:rPr>
              <w:t xml:space="preserve">File 1: </w:t>
            </w:r>
            <w:r>
              <w:rPr>
                <w:rFonts w:ascii="Arial" w:cs="Arial" w:eastAsia="Arial" w:hAnsi="Arial"/>
                <w:b w:val="false"/>
                <w:bCs w:val="false"/>
                <w:i w:val="false"/>
                <w:iCs w:val="false"/>
                <w:color w:val="333333"/>
                <w:sz w:val="20"/>
                <w:szCs w:val="20"/>
              </w:rPr>
              <w:t xml:space="preserve">app/services/ingestion/phantom_hardware_profiler.py</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This file contains the PHANTOMHardwareDetector and PHANTOMTuningEngine. It detects your hardware at startup and computes every PHANTOM parameter from the actual machine. Key things it detects for your stack:</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CPU: psutil.cpu_count(logical=False) → your 8 physical cores</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RAM: psutil.virtual_memory().available → your ~31GB available</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Disk: 32MB write+read benchmark → classifies your NVMe correctly</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GPU: tries torch.cuda → pynvml → torch.hip/rocm-smi → MPS → None</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Cluster: checks ray.is_initialized() → dask default_client()</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2E75B6"/>
                <w:sz w:val="20"/>
                <w:szCs w:val="20"/>
              </w:rPr>
              <w:t xml:space="preserve">File 2: </w:t>
            </w:r>
            <w:r>
              <w:rPr>
                <w:rFonts w:ascii="Arial" w:cs="Arial" w:eastAsia="Arial" w:hAnsi="Arial"/>
                <w:b w:val="false"/>
                <w:bCs w:val="false"/>
                <w:i w:val="false"/>
                <w:iCs w:val="false"/>
                <w:color w:val="333333"/>
                <w:sz w:val="20"/>
                <w:szCs w:val="20"/>
              </w:rPr>
              <w:t xml:space="preserve">app/services/ingestion/phantom_config_bridge.py</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This file exposes PCFG — a live proxy that all PHANTOM modules import. It also exposes phantom_startup() which you call once in your FastAPI lifespan.</w:t>
      </w:r>
    </w:p>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Wire into main.py — One Block</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main.py — add these lines inside your lifespan context manager</w:t>
            </w:r>
          </w:p>
          <w:p>
            <w:pPr>
              <w:spacing w:before="20" w:after="20"/>
            </w:pPr>
            <w:r>
              <w:rPr>
                <w:rFonts w:ascii="Courier New" w:cs="Courier New" w:eastAsia="Courier New" w:hAnsi="Courier New"/>
                <w:b w:val="false"/>
                <w:bCs w:val="false"/>
                <w:i w:val="false"/>
                <w:iCs w:val="false"/>
                <w:color w:val="C8D8F8"/>
                <w:sz w:val="18"/>
                <w:szCs w:val="18"/>
              </w:rPr>
              <w:t xml:space="preserve">from app.services.ingestion.phantom_config_bridge import phantom_startup</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@asynccontextmanager</w:t>
            </w:r>
          </w:p>
          <w:p>
            <w:pPr>
              <w:spacing w:before="20" w:after="20"/>
            </w:pPr>
            <w:r>
              <w:rPr>
                <w:rFonts w:ascii="Courier New" w:cs="Courier New" w:eastAsia="Courier New" w:hAnsi="Courier New"/>
                <w:b w:val="false"/>
                <w:bCs w:val="false"/>
                <w:i w:val="false"/>
                <w:iCs w:val="false"/>
                <w:color w:val="C8D8F8"/>
                <w:sz w:val="18"/>
                <w:szCs w:val="18"/>
              </w:rPr>
              <w:t xml:space="preserve">async def lifespan(app: FastAPI):</w:t>
            </w:r>
          </w:p>
          <w:p>
            <w:pPr>
              <w:spacing w:before="20" w:after="20"/>
            </w:pPr>
            <w:r>
              <w:rPr>
                <w:rFonts w:ascii="Courier New" w:cs="Courier New" w:eastAsia="Courier New" w:hAnsi="Courier New"/>
                <w:b w:val="false"/>
                <w:bCs w:val="false"/>
                <w:i w:val="false"/>
                <w:iCs w:val="false"/>
                <w:color w:val="C8D8F8"/>
                <w:sz w:val="18"/>
                <w:szCs w:val="18"/>
              </w:rPr>
              <w:t xml:space="preserve">    await phantom_startup()   # profiles hardware, sets all PHANTOM parameters</w:t>
            </w:r>
          </w:p>
          <w:p>
            <w:pPr>
              <w:spacing w:before="20" w:after="20"/>
            </w:pPr>
            <w:r>
              <w:rPr>
                <w:rFonts w:ascii="Courier New" w:cs="Courier New" w:eastAsia="Courier New" w:hAnsi="Courier New"/>
                <w:b w:val="false"/>
                <w:bCs w:val="false"/>
                <w:i w:val="false"/>
                <w:iCs w:val="false"/>
                <w:color w:val="C8D8F8"/>
                <w:sz w:val="18"/>
                <w:szCs w:val="18"/>
              </w:rPr>
              <w:t xml:space="preserve">    yield</w:t>
            </w:r>
          </w:p>
          <w:p>
            <w:pPr>
              <w:spacing w:before="20" w:after="20"/>
            </w:pPr>
            <w:r>
              <w:rPr>
                <w:rFonts w:ascii="Courier New" w:cs="Courier New" w:eastAsia="Courier New" w:hAnsi="Courier New"/>
                <w:b w:val="false"/>
                <w:bCs w:val="false"/>
                <w:i w:val="false"/>
                <w:iCs w:val="false"/>
                <w:color w:val="C8D8F8"/>
                <w:sz w:val="18"/>
                <w:szCs w:val="18"/>
              </w:rPr>
              <w:t xml:space="preserve">    # ... your existing shutdown logic ...</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What phantom_startup() Prints to Your Logs</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[PHANTOM] Profiling hardware...</w:t>
            </w:r>
          </w:p>
          <w:p>
            <w:pPr>
              <w:spacing w:before="20" w:after="20"/>
            </w:pPr>
            <w:r>
              <w:rPr>
                <w:rFonts w:ascii="Courier New" w:cs="Courier New" w:eastAsia="Courier New" w:hAnsi="Courier New"/>
                <w:b w:val="false"/>
                <w:bCs w:val="false"/>
                <w:i w:val="false"/>
                <w:iCs w:val="false"/>
                <w:color w:val="C8D8F8"/>
                <w:sz w:val="18"/>
                <w:szCs w:val="18"/>
              </w:rPr>
              <w:t xml:space="preserve">[PHANTOM] CPU: 8 physical cores, 16 logical threads</w:t>
            </w:r>
          </w:p>
          <w:p>
            <w:pPr>
              <w:spacing w:before="20" w:after="20"/>
            </w:pPr>
            <w:r>
              <w:rPr>
                <w:rFonts w:ascii="Courier New" w:cs="Courier New" w:eastAsia="Courier New" w:hAnsi="Courier New"/>
                <w:b w:val="false"/>
                <w:bCs w:val="false"/>
                <w:i w:val="false"/>
                <w:iCs w:val="false"/>
                <w:color w:val="C8D8F8"/>
                <w:sz w:val="18"/>
                <w:szCs w:val="18"/>
              </w:rPr>
              <w:t xml:space="preserve">[PHANTOM] RAM: 31.4 GB available</w:t>
            </w:r>
          </w:p>
          <w:p>
            <w:pPr>
              <w:spacing w:before="20" w:after="20"/>
            </w:pPr>
            <w:r>
              <w:rPr>
                <w:rFonts w:ascii="Courier New" w:cs="Courier New" w:eastAsia="Courier New" w:hAnsi="Courier New"/>
                <w:b w:val="false"/>
                <w:bCs w:val="false"/>
                <w:i w:val="false"/>
                <w:iCs w:val="false"/>
                <w:color w:val="C8D8F8"/>
                <w:sz w:val="18"/>
                <w:szCs w:val="18"/>
              </w:rPr>
              <w:t xml:space="preserve">[PHANTOM] Disk: NVMe (benchmark: 2,847 MB/s write, 3,102 MB/s read)</w:t>
            </w:r>
          </w:p>
          <w:p>
            <w:pPr>
              <w:spacing w:before="20" w:after="20"/>
            </w:pPr>
            <w:r>
              <w:rPr>
                <w:rFonts w:ascii="Courier New" w:cs="Courier New" w:eastAsia="Courier New" w:hAnsi="Courier New"/>
                <w:b w:val="false"/>
                <w:bCs w:val="false"/>
                <w:i w:val="false"/>
                <w:iCs w:val="false"/>
                <w:color w:val="C8D8F8"/>
                <w:sz w:val="18"/>
                <w:szCs w:val="18"/>
              </w:rPr>
              <w:t xml:space="preserve">[PHANTOM] GPU: AMD ROCm detected | VRAM: 8.0 GB</w:t>
            </w:r>
          </w:p>
          <w:p>
            <w:pPr>
              <w:spacing w:before="20" w:after="20"/>
            </w:pPr>
            <w:r>
              <w:rPr>
                <w:rFonts w:ascii="Courier New" w:cs="Courier New" w:eastAsia="Courier New" w:hAnsi="Courier New"/>
                <w:b w:val="false"/>
                <w:bCs w:val="false"/>
                <w:i w:val="false"/>
                <w:iCs w:val="false"/>
                <w:color w:val="C8D8F8"/>
                <w:sz w:val="18"/>
                <w:szCs w:val="18"/>
              </w:rPr>
              <w:t xml:space="preserve">[PHANTOM] Cluster: single node</w:t>
            </w:r>
          </w:p>
          <w:p>
            <w:pPr>
              <w:spacing w:before="20" w:after="20"/>
            </w:pPr>
            <w:r>
              <w:rPr>
                <w:rFonts w:ascii="Courier New" w:cs="Courier New" w:eastAsia="Courier New" w:hAnsi="Courier New"/>
                <w:b w:val="false"/>
                <w:bCs w:val="false"/>
                <w:i w:val="false"/>
                <w:iCs w:val="false"/>
                <w:color w:val="C8D8F8"/>
                <w:sz w:val="18"/>
                <w:szCs w:val="18"/>
              </w:rPr>
              <w:t xml:space="preserve">[PHANTOM] Tuning complete:</w:t>
            </w:r>
          </w:p>
          <w:p>
            <w:pPr>
              <w:spacing w:before="20" w:after="20"/>
            </w:pPr>
            <w:r>
              <w:rPr>
                <w:rFonts w:ascii="Courier New" w:cs="Courier New" w:eastAsia="Courier New" w:hAnsi="Courier New"/>
                <w:b w:val="false"/>
                <w:bCs w:val="false"/>
                <w:i w:val="false"/>
                <w:iCs w:val="false"/>
                <w:color w:val="C8D8F8"/>
                <w:sz w:val="18"/>
                <w:szCs w:val="18"/>
              </w:rPr>
              <w:t xml:space="preserve">[PHANTOM]   worker_threads          = 7</w:t>
            </w:r>
          </w:p>
          <w:p>
            <w:pPr>
              <w:spacing w:before="20" w:after="20"/>
            </w:pPr>
            <w:r>
              <w:rPr>
                <w:rFonts w:ascii="Courier New" w:cs="Courier New" w:eastAsia="Courier New" w:hAnsi="Courier New"/>
                <w:b w:val="false"/>
                <w:bCs w:val="false"/>
                <w:i w:val="false"/>
                <w:iCs w:val="false"/>
                <w:color w:val="C8D8F8"/>
                <w:sz w:val="18"/>
                <w:szCs w:val="18"/>
              </w:rPr>
              <w:t xml:space="preserve">[PHANTOM]   target_tokens_per_batch = 131,072</w:t>
            </w:r>
          </w:p>
          <w:p>
            <w:pPr>
              <w:spacing w:before="20" w:after="20"/>
            </w:pPr>
            <w:r>
              <w:rPr>
                <w:rFonts w:ascii="Courier New" w:cs="Courier New" w:eastAsia="Courier New" w:hAnsi="Courier New"/>
                <w:b w:val="false"/>
                <w:bCs w:val="false"/>
                <w:i w:val="false"/>
                <w:iCs w:val="false"/>
                <w:color w:val="C8D8F8"/>
                <w:sz w:val="18"/>
                <w:szCs w:val="18"/>
              </w:rPr>
              <w:t xml:space="preserve">[PHANTOM]   max_records_per_batch   = 256   (auto, was hardcoded)</w:t>
            </w:r>
          </w:p>
          <w:p>
            <w:pPr>
              <w:spacing w:before="20" w:after="20"/>
            </w:pPr>
            <w:r>
              <w:rPr>
                <w:rFonts w:ascii="Courier New" w:cs="Courier New" w:eastAsia="Courier New" w:hAnsi="Courier New"/>
                <w:b w:val="false"/>
                <w:bCs w:val="false"/>
                <w:i w:val="false"/>
                <w:iCs w:val="false"/>
                <w:color w:val="C8D8F8"/>
                <w:sz w:val="18"/>
                <w:szCs w:val="18"/>
              </w:rPr>
              <w:t xml:space="preserve">[PHANTOM]   embed_batch_size        = 64    (ROCm × 8GB VRAM)</w:t>
            </w:r>
          </w:p>
          <w:p>
            <w:pPr>
              <w:spacing w:before="20" w:after="20"/>
            </w:pPr>
            <w:r>
              <w:rPr>
                <w:rFonts w:ascii="Courier New" w:cs="Courier New" w:eastAsia="Courier New" w:hAnsi="Courier New"/>
                <w:b w:val="false"/>
                <w:bCs w:val="false"/>
                <w:i w:val="false"/>
                <w:iCs w:val="false"/>
                <w:color w:val="C8D8F8"/>
                <w:sz w:val="18"/>
                <w:szCs w:val="18"/>
              </w:rPr>
              <w:t xml:space="preserve">[PHANTOM]   bloom_file_capacity     = 2,000,000</w:t>
            </w:r>
          </w:p>
          <w:p>
            <w:pPr>
              <w:spacing w:before="20" w:after="20"/>
            </w:pPr>
            <w:r>
              <w:rPr>
                <w:rFonts w:ascii="Courier New" w:cs="Courier New" w:eastAsia="Courier New" w:hAnsi="Courier New"/>
                <w:b w:val="false"/>
                <w:bCs w:val="false"/>
                <w:i w:val="false"/>
                <w:iCs w:val="false"/>
                <w:color w:val="C8D8F8"/>
                <w:sz w:val="18"/>
                <w:szCs w:val="18"/>
              </w:rPr>
              <w:t xml:space="preserve">[PHANTOM]   bloom_chunk_capacity    = 10,000,000</w:t>
            </w:r>
          </w:p>
          <w:p>
            <w:pPr>
              <w:spacing w:before="20" w:after="20"/>
            </w:pPr>
            <w:r>
              <w:rPr>
                <w:rFonts w:ascii="Courier New" w:cs="Courier New" w:eastAsia="Courier New" w:hAnsi="Courier New"/>
                <w:b w:val="false"/>
                <w:bCs w:val="false"/>
                <w:i w:val="false"/>
                <w:iCs w:val="false"/>
                <w:color w:val="C8D8F8"/>
                <w:sz w:val="18"/>
                <w:szCs w:val="18"/>
              </w:rPr>
              <w:t xml:space="preserve">[PHANTOM]   bloom_error_rate        = 0.001 (0.1% at 31GB RAM)</w:t>
            </w:r>
          </w:p>
          <w:p>
            <w:pPr>
              <w:spacing w:before="20" w:after="20"/>
            </w:pPr>
            <w:r>
              <w:rPr>
                <w:rFonts w:ascii="Courier New" w:cs="Courier New" w:eastAsia="Courier New" w:hAnsi="Courier New"/>
                <w:b w:val="false"/>
                <w:bCs w:val="false"/>
                <w:i w:val="false"/>
                <w:iCs w:val="false"/>
                <w:color w:val="C8D8F8"/>
                <w:sz w:val="18"/>
                <w:szCs w:val="18"/>
              </w:rPr>
              <w:t xml:space="preserve">[PHANTOM]   pipeline_cache_size     = 7</w:t>
            </w:r>
          </w:p>
          <w:p>
            <w:pPr>
              <w:spacing w:before="20" w:after="20"/>
            </w:pPr>
            <w:r>
              <w:rPr>
                <w:rFonts w:ascii="Courier New" w:cs="Courier New" w:eastAsia="Courier New" w:hAnsi="Courier New"/>
                <w:b w:val="false"/>
                <w:bCs w:val="false"/>
                <w:i w:val="false"/>
                <w:iCs w:val="false"/>
                <w:color w:val="C8D8F8"/>
                <w:sz w:val="18"/>
                <w:szCs w:val="18"/>
              </w:rPr>
              <w:t xml:space="preserve">[PHANTOM]   use_ray                 = False</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7A4F00"/>
                <w:sz w:val="20"/>
                <w:szCs w:val="20"/>
              </w:rPr>
              <w:t xml:space="preserve">Note: </w:t>
            </w:r>
            <w:r>
              <w:rPr>
                <w:rFonts w:ascii="Arial" w:cs="Arial" w:eastAsia="Arial" w:hAnsi="Arial"/>
                <w:b w:val="false"/>
                <w:bCs w:val="false"/>
                <w:i w:val="false"/>
                <w:iCs w:val="false"/>
                <w:color w:val="333333"/>
                <w:sz w:val="20"/>
                <w:szCs w:val="20"/>
              </w:rPr>
              <w:t xml:space="preserve">If GPU is not detected, everything works fine on CPU. PHANTOM degrades gracefully — it just uses a smaller embed_batch_size and disables speculative embedding for GPU-specific paths.</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700"/>
        <w:gridCol w:w="1700"/>
      </w:tblGrid>
      <w:tr>
        <w:tc>
          <w:tcPr>
            <w:tcW w:type="dxa" w:w="800"/>
            <w:tcBorders>
              <w:top w:val="single" w:color="1B5E34" w:sz="1"/>
              <w:left w:val="single" w:color="1B5E34" w:sz="1"/>
              <w:bottom w:val="single" w:color="1B5E34" w:sz="1"/>
              <w:right w:val="single" w:color="1B5E34" w:sz="1"/>
            </w:tcBorders>
            <w:shd w:fill="1B5E34" w:val="clear"/>
            <w:tcMar>
              <w:top w:type="dxa" w:w="120"/>
              <w:left w:type="dxa" w:w="140"/>
              <w:bottom w:type="dxa" w:w="120"/>
              <w:right w:type="dxa" w:w="140"/>
            </w:tcMar>
            <w:vAlign w:val="top"/>
          </w:tcPr>
          <w:p>
            <w:pPr>
              <w:spacing w:before="60" w:after="100"/>
              <w:jc w:val="center"/>
            </w:pPr>
            <w:r>
              <w:rPr>
                <w:rFonts w:ascii="Arial" w:cs="Arial" w:eastAsia="Arial" w:hAnsi="Arial"/>
                <w:b/>
                <w:bCs/>
                <w:i w:val="false"/>
                <w:iCs w:val="false"/>
                <w:color w:val="FFFFFF"/>
                <w:sz w:val="32"/>
                <w:szCs w:val="32"/>
              </w:rPr>
              <w:t xml:space="preserve">P1</w:t>
            </w:r>
          </w:p>
        </w:tc>
        <w:tc>
          <w:tcPr>
            <w:tcW w:type="dxa" w:w="5160"/>
            <w:tcBorders>
              <w:top w:val="none" w:color="FFFFFF" w:sz="0"/>
              <w:left w:val="none" w:color="FFFFFF" w:sz="0"/>
              <w:bottom w:val="none" w:color="FFFFFF" w:sz="0"/>
              <w:right w:val="none" w:color="FFFFFF" w:sz="0"/>
            </w:tcBorders>
            <w:shd w:fill="1B5E34" w:val="clear"/>
            <w:tcMar>
              <w:top w:type="dxa" w:w="80"/>
              <w:left w:type="dxa" w:w="140"/>
              <w:bottom w:type="dxa" w:w="80"/>
              <w:right w:type="dxa" w:w="140"/>
            </w:tcMar>
            <w:vAlign w:val="top"/>
          </w:tcPr>
          <w:p>
            <w:pPr>
              <w:spacing w:before="60" w:after="60"/>
              <w:jc w:val="left"/>
            </w:pPr>
            <w:r>
              <w:rPr>
                <w:rFonts w:ascii="Arial" w:cs="Arial" w:eastAsia="Arial" w:hAnsi="Arial"/>
                <w:b/>
                <w:bCs/>
                <w:i w:val="false"/>
                <w:iCs w:val="false"/>
                <w:color w:val="FFFFFF"/>
                <w:sz w:val="24"/>
                <w:szCs w:val="24"/>
              </w:rPr>
              <w:t xml:space="preserve">Quick Wins — 4 Drop-In Fixes</w:t>
            </w:r>
          </w:p>
          <w:p>
            <w:pPr>
              <w:spacing w:before="60" w:after="100"/>
              <w:jc w:val="left"/>
            </w:pPr>
            <w:r>
              <w:rPr>
                <w:rFonts w:ascii="Arial" w:cs="Arial" w:eastAsia="Arial" w:hAnsi="Arial"/>
                <w:b w:val="false"/>
                <w:bCs w:val="false"/>
                <w:i w:val="false"/>
                <w:iCs w:val="false"/>
                <w:color w:val="A8C4E0"/>
                <w:sz w:val="18"/>
                <w:szCs w:val="18"/>
              </w:rPr>
              <w:t xml:space="preserve">Weeks 1–2 · All changes inside ingestion_service_v2.py only</w:t>
            </w:r>
          </w:p>
        </w:tc>
        <w:tc>
          <w:tcPr>
            <w:tcW w:type="dxa" w:w="1700"/>
            <w:tcBorders>
              <w:top w:val="none" w:color="FFFFFF" w:sz="0"/>
              <w:left w:val="none" w:color="FFFFFF" w:sz="0"/>
              <w:bottom w:val="none" w:color="FFFFFF" w:sz="0"/>
              <w:right w:val="none" w:color="FFFFFF" w:sz="0"/>
            </w:tcBorders>
            <w:shd w:fill="1B5E34" w:val="clear"/>
            <w:tcMar>
              <w:top w:type="dxa" w:w="80"/>
              <w:left w:type="dxa" w:w="140"/>
              <w:bottom w:type="dxa" w:w="80"/>
              <w:right w:type="dxa" w:w="140"/>
            </w:tcMar>
            <w:vAlign w:val="top"/>
          </w:tcPr>
          <w:p>
            <w:pPr>
              <w:spacing w:before="60" w:after="40"/>
              <w:jc w:val="left"/>
            </w:pPr>
            <w:r>
              <w:rPr>
                <w:rFonts w:ascii="Arial" w:cs="Arial" w:eastAsia="Arial" w:hAnsi="Arial"/>
                <w:b w:val="false"/>
                <w:bCs w:val="false"/>
                <w:i w:val="false"/>
                <w:iCs w:val="false"/>
                <w:color w:val="A8C4E0"/>
                <w:sz w:val="16"/>
                <w:szCs w:val="16"/>
              </w:rPr>
              <w:t xml:space="preserve">Expected Gain</w:t>
            </w:r>
          </w:p>
        </w:tc>
        <w:tc>
          <w:tcPr>
            <w:tcW w:type="dxa" w:w="1700"/>
            <w:tcBorders>
              <w:top w:val="none" w:color="FFFFFF" w:sz="0"/>
              <w:left w:val="none" w:color="FFFFFF" w:sz="0"/>
              <w:bottom w:val="none" w:color="FFFFFF" w:sz="0"/>
              <w:right w:val="none" w:color="FFFFFF" w:sz="0"/>
            </w:tcBorders>
            <w:shd w:fill="1B5E34"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FFFFFF"/>
                <w:sz w:val="22"/>
                <w:szCs w:val="22"/>
              </w:rPr>
              <w:t xml:space="preserve">~2× throughput</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All 4 fixes in Phase 1 are changes to ingestion_service_v2.py only. No new files. No architecture changes. No risk to your pluggable pipeline. Estimated effort: 2–4 hours of coding per fix.</w:t>
      </w:r>
    </w:p>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Fix F9 — Cache _get_pipeline() — Lines 131, 561, 575, 837, 941, 1122, 1231</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3E3"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C0392B"/>
                <w:sz w:val="20"/>
                <w:szCs w:val="20"/>
              </w:rPr>
              <w:t xml:space="preserve">Impact: </w:t>
            </w:r>
            <w:r>
              <w:rPr>
                <w:rFonts w:ascii="Arial" w:cs="Arial" w:eastAsia="Arial" w:hAnsi="Arial"/>
                <w:b w:val="false"/>
                <w:bCs w:val="false"/>
                <w:i w:val="false"/>
                <w:iCs w:val="false"/>
                <w:color w:val="333333"/>
                <w:sz w:val="20"/>
                <w:szCs w:val="20"/>
              </w:rPr>
              <w:t xml:space="preserve">This single fix eliminates 5 out of 6 pipeline builds per file. On your Ollama+Chroma stack, each build calls os.getenv() 15+ times, creates 3+ config objects, and calls pipeline_factory.build(). At 10M files this is ~50M wasted calls.</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Step 1 — Add lru_cache import and cached wrapper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Add to imports at top of ingestion_service_v2.py</w:t>
            </w:r>
          </w:p>
          <w:p>
            <w:pPr>
              <w:spacing w:before="20" w:after="20"/>
            </w:pPr>
            <w:r>
              <w:rPr>
                <w:rFonts w:ascii="Courier New" w:cs="Courier New" w:eastAsia="Courier New" w:hAnsi="Courier New"/>
                <w:b w:val="false"/>
                <w:bCs w:val="false"/>
                <w:i w:val="false"/>
                <w:iCs w:val="false"/>
                <w:color w:val="C8D8F8"/>
                <w:sz w:val="18"/>
                <w:szCs w:val="18"/>
              </w:rPr>
              <w:t xml:space="preserve">from functools import lru_cache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 PHANTOM F9: Cached pipeline resolver ──────────────────────────</w:t>
            </w:r>
          </w:p>
          <w:p>
            <w:pPr>
              <w:spacing w:before="20" w:after="20"/>
            </w:pPr>
            <w:r>
              <w:rPr>
                <w:rFonts w:ascii="Courier New" w:cs="Courier New" w:eastAsia="Courier New" w:hAnsi="Courier New"/>
                <w:b w:val="false"/>
                <w:bCs w:val="false"/>
                <w:i w:val="false"/>
                <w:iCs w:val="false"/>
                <w:color w:val="C8D8F8"/>
                <w:sz w:val="18"/>
                <w:szCs w:val="18"/>
              </w:rPr>
              <w:t xml:space="preserve"># Replace all direct calls to _get_pipeline(business_id) with this.</w:t>
            </w:r>
          </w:p>
          <w:p>
            <w:pPr>
              <w:spacing w:before="20" w:after="20"/>
            </w:pPr>
            <w:r>
              <w:rPr>
                <w:rFonts w:ascii="Courier New" w:cs="Courier New" w:eastAsia="Courier New" w:hAnsi="Courier New"/>
                <w:b w:val="false"/>
                <w:bCs w:val="false"/>
                <w:i w:val="false"/>
                <w:iCs w:val="false"/>
                <w:color w:val="C8D8F8"/>
                <w:sz w:val="18"/>
                <w:szCs w:val="18"/>
              </w:rPr>
              <w:t xml:space="preserve"># Cache size = PCFG.pipeline_cache_size (hardware-computed, default 7).</w:t>
            </w:r>
          </w:p>
          <w:p>
            <w:pPr>
              <w:spacing w:before="20" w:after="20"/>
            </w:pPr>
            <w:r>
              <w:rPr>
                <w:rFonts w:ascii="Courier New" w:cs="Courier New" w:eastAsia="Courier New" w:hAnsi="Courier New"/>
                <w:b w:val="false"/>
                <w:bCs w:val="false"/>
                <w:i w:val="false"/>
                <w:iCs w:val="false"/>
                <w:color w:val="C8D8F8"/>
                <w:sz w:val="18"/>
                <w:szCs w:val="18"/>
              </w:rPr>
              <w:t xml:space="preserve"># Falls back to 16 if PCFG not yet initialized.</w:t>
            </w:r>
          </w:p>
          <w:p>
            <w:pPr>
              <w:spacing w:before="20" w:after="20"/>
            </w:pPr>
            <w:r>
              <w:rPr>
                <w:rFonts w:ascii="Courier New" w:cs="Courier New" w:eastAsia="Courier New" w:hAnsi="Courier New"/>
                <w:b w:val="false"/>
                <w:bCs w:val="false"/>
                <w:i w:val="false"/>
                <w:iCs w:val="false"/>
                <w:color w:val="C8D8F8"/>
                <w:sz w:val="18"/>
                <w:szCs w:val="18"/>
              </w:rPr>
              <w:t xml:space="preserve">@lru_cache(maxsize=None)   # will be reset with proper size in Phase 0</w:t>
            </w:r>
          </w:p>
          <w:p>
            <w:pPr>
              <w:spacing w:before="20" w:after="20"/>
            </w:pPr>
            <w:r>
              <w:rPr>
                <w:rFonts w:ascii="Courier New" w:cs="Courier New" w:eastAsia="Courier New" w:hAnsi="Courier New"/>
                <w:b w:val="false"/>
                <w:bCs w:val="false"/>
                <w:i w:val="false"/>
                <w:iCs w:val="false"/>
                <w:color w:val="C8D8F8"/>
                <w:sz w:val="18"/>
                <w:szCs w:val="18"/>
              </w:rPr>
              <w:t xml:space="preserve">def _get_pipeline_cached(business_id: Optional[str] = None):</w:t>
            </w:r>
          </w:p>
          <w:p>
            <w:pPr>
              <w:spacing w:before="20" w:after="20"/>
            </w:pPr>
            <w:r>
              <w:rPr>
                <w:rFonts w:ascii="Courier New" w:cs="Courier New" w:eastAsia="Courier New" w:hAnsi="Courier New"/>
                <w:b w:val="false"/>
                <w:bCs w:val="false"/>
                <w:i w:val="false"/>
                <w:iCs w:val="false"/>
                <w:color w:val="C8D8F8"/>
                <w:sz w:val="18"/>
                <w:szCs w:val="18"/>
              </w:rPr>
              <w:t xml:space="preserve">    """PHANTOM F9: Cached wrapper. Same return type as _get_pipeline().</w:t>
            </w:r>
          </w:p>
          <w:p>
            <w:pPr>
              <w:spacing w:before="20" w:after="20"/>
            </w:pPr>
            <w:r>
              <w:rPr>
                <w:rFonts w:ascii="Courier New" w:cs="Courier New" w:eastAsia="Courier New" w:hAnsi="Courier New"/>
                <w:b w:val="false"/>
                <w:bCs w:val="false"/>
                <w:i w:val="false"/>
                <w:iCs w:val="false"/>
                <w:color w:val="C8D8F8"/>
                <w:sz w:val="18"/>
                <w:szCs w:val="18"/>
              </w:rPr>
              <w:t xml:space="preserve">    Cache is invalidated by calling _get_pipeline_cached.cache_clear().</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return _get_pipeline(business_id)</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Step 2 — Replace every _get_pipeline() call with _get_pipeline_cached():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L561 in get_chroma_collection()</w:t>
            </w:r>
          </w:p>
          <w:p>
            <w:pPr>
              <w:spacing w:before="20" w:after="20"/>
            </w:pPr>
            <w:r>
              <w:rPr>
                <w:rFonts w:ascii="Courier New" w:cs="Courier New" w:eastAsia="Courier New" w:hAnsi="Courier New"/>
                <w:b w:val="false"/>
                <w:bCs w:val="false"/>
                <w:i w:val="false"/>
                <w:iCs w:val="false"/>
                <w:color w:val="C8D8F8"/>
                <w:sz w:val="18"/>
                <w:szCs w:val="18"/>
              </w:rPr>
              <w:t xml:space="preserve">pipeline = _get_pipeline_cached(business_id)        # was _get_pipeline()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L575 in get_embedder()</w:t>
            </w:r>
          </w:p>
          <w:p>
            <w:pPr>
              <w:spacing w:before="20" w:after="20"/>
            </w:pPr>
            <w:r>
              <w:rPr>
                <w:rFonts w:ascii="Courier New" w:cs="Courier New" w:eastAsia="Courier New" w:hAnsi="Courier New"/>
                <w:b w:val="false"/>
                <w:bCs w:val="false"/>
                <w:i w:val="false"/>
                <w:iCs w:val="false"/>
                <w:color w:val="C8D8F8"/>
                <w:sz w:val="18"/>
                <w:szCs w:val="18"/>
              </w:rPr>
              <w:t xml:space="preserve">pipeline = _get_pipeline_cached(business_id)        # was _get_pipeline()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L837 in _run_pipeline()</w:t>
            </w:r>
          </w:p>
          <w:p>
            <w:pPr>
              <w:spacing w:before="20" w:after="20"/>
            </w:pPr>
            <w:r>
              <w:rPr>
                <w:rFonts w:ascii="Courier New" w:cs="Courier New" w:eastAsia="Courier New" w:hAnsi="Courier New"/>
                <w:b w:val="false"/>
                <w:bCs w:val="false"/>
                <w:i w:val="false"/>
                <w:iCs w:val="false"/>
                <w:color w:val="C8D8F8"/>
                <w:sz w:val="18"/>
                <w:szCs w:val="18"/>
              </w:rPr>
              <w:t xml:space="preserve">pipeline = _get_pipeline_cached(business_id)        # was _get_pipeline()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L941 in _extract_chunks() — also remove this line entirely</w:t>
            </w:r>
          </w:p>
          <w:p>
            <w:pPr>
              <w:spacing w:before="20" w:after="20"/>
            </w:pPr>
            <w:r>
              <w:rPr>
                <w:rFonts w:ascii="Courier New" w:cs="Courier New" w:eastAsia="Courier New" w:hAnsi="Courier New"/>
                <w:b w:val="false"/>
                <w:bCs w:val="false"/>
                <w:i w:val="false"/>
                <w:iCs w:val="false"/>
                <w:color w:val="C8D8F8"/>
                <w:sz w:val="18"/>
                <w:szCs w:val="18"/>
              </w:rPr>
              <w:t xml:space="preserve"># pipeline is already available as a parameter passed from _run_pipeline</w:t>
            </w:r>
          </w:p>
          <w:p>
            <w:pPr>
              <w:spacing w:before="20" w:after="20"/>
            </w:pPr>
            <w:r>
              <w:rPr>
                <w:rFonts w:ascii="Courier New" w:cs="Courier New" w:eastAsia="Courier New" w:hAnsi="Courier New"/>
                <w:b w:val="false"/>
                <w:bCs w:val="false"/>
                <w:i w:val="false"/>
                <w:iCs w:val="false"/>
                <w:color w:val="C8D8F8"/>
                <w:sz w:val="18"/>
                <w:szCs w:val="18"/>
              </w:rPr>
              <w:t xml:space="preserve"># (see parameter threading fix below)</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L1122 in _dedup_chunks()</w:t>
            </w:r>
          </w:p>
          <w:p>
            <w:pPr>
              <w:spacing w:before="20" w:after="20"/>
            </w:pPr>
            <w:r>
              <w:rPr>
                <w:rFonts w:ascii="Courier New" w:cs="Courier New" w:eastAsia="Courier New" w:hAnsi="Courier New"/>
                <w:b w:val="false"/>
                <w:bCs w:val="false"/>
                <w:i w:val="false"/>
                <w:iCs w:val="false"/>
                <w:color w:val="C8D8F8"/>
                <w:sz w:val="18"/>
                <w:szCs w:val="18"/>
              </w:rPr>
              <w:t xml:space="preserve">pipeline = _get_pipeline_cached(business_id)        # was _get_pipeline()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L1231 in _embed_and_store()</w:t>
            </w:r>
          </w:p>
          <w:p>
            <w:pPr>
              <w:spacing w:before="20" w:after="20"/>
            </w:pPr>
            <w:r>
              <w:rPr>
                <w:rFonts w:ascii="Courier New" w:cs="Courier New" w:eastAsia="Courier New" w:hAnsi="Courier New"/>
                <w:b w:val="false"/>
                <w:bCs w:val="false"/>
                <w:i w:val="false"/>
                <w:iCs w:val="false"/>
                <w:color w:val="C8D8F8"/>
                <w:sz w:val="18"/>
                <w:szCs w:val="18"/>
              </w:rPr>
              <w:t xml:space="preserve">pipeline = _get_pipeline_cached(business_id)        # was _get_pipeline()</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Step 3 — Thread pipeline as a parameter to avoid redundant resolution inside _extract_chunks: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_run_pipeline() — build ONCE, pass everywhere:</w:t>
            </w:r>
          </w:p>
          <w:p>
            <w:pPr>
              <w:spacing w:before="20" w:after="20"/>
            </w:pPr>
            <w:r>
              <w:rPr>
                <w:rFonts w:ascii="Courier New" w:cs="Courier New" w:eastAsia="Courier New" w:hAnsi="Courier New"/>
                <w:b w:val="false"/>
                <w:bCs w:val="false"/>
                <w:i w:val="false"/>
                <w:iCs w:val="false"/>
                <w:color w:val="C8D8F8"/>
                <w:sz w:val="18"/>
                <w:szCs w:val="18"/>
              </w:rPr>
              <w:t xml:space="preserve">pipeline = _get_pipeline_cached(business_id)   # ONE build total</w:t>
            </w:r>
          </w:p>
          <w:p>
            <w:pPr>
              <w:spacing w:before="20" w:after="20"/>
            </w:pPr>
            <w:r>
              <w:rPr>
                <w:rFonts w:ascii="Courier New" w:cs="Courier New" w:eastAsia="Courier New" w:hAnsi="Courier New"/>
                <w:b w:val="false"/>
                <w:bCs w:val="false"/>
                <w:i w:val="false"/>
                <w:iCs w:val="false"/>
                <w:color w:val="C8D8F8"/>
                <w:sz w:val="18"/>
                <w:szCs w:val="18"/>
              </w:rPr>
              <w:t xml:space="preserve">embedding_model = pipeline.embedder.info.model</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chunks = await IngestionServiceV2._extract_chunks(</w:t>
            </w:r>
          </w:p>
          <w:p>
            <w:pPr>
              <w:spacing w:before="20" w:after="20"/>
            </w:pPr>
            <w:r>
              <w:rPr>
                <w:rFonts w:ascii="Courier New" w:cs="Courier New" w:eastAsia="Courier New" w:hAnsi="Courier New"/>
                <w:b w:val="false"/>
                <w:bCs w:val="false"/>
                <w:i w:val="false"/>
                <w:iCs w:val="false"/>
                <w:color w:val="C8D8F8"/>
                <w:sz w:val="18"/>
                <w:szCs w:val="18"/>
              </w:rPr>
              <w:t xml:space="preserve">    parsed_payload, file_id, file_type, business_id, db,</w:t>
            </w:r>
          </w:p>
          <w:p>
            <w:pPr>
              <w:spacing w:before="20" w:after="20"/>
            </w:pPr>
            <w:r>
              <w:rPr>
                <w:rFonts w:ascii="Courier New" w:cs="Courier New" w:eastAsia="Courier New" w:hAnsi="Courier New"/>
                <w:b w:val="false"/>
                <w:bCs w:val="false"/>
                <w:i w:val="false"/>
                <w:iCs w:val="false"/>
                <w:color w:val="C8D8F8"/>
                <w:sz w:val="18"/>
                <w:szCs w:val="18"/>
              </w:rPr>
              <w:t xml:space="preserve">    embedding_model=embedding_model,</w:t>
            </w:r>
          </w:p>
          <w:p>
            <w:pPr>
              <w:spacing w:before="20" w:after="20"/>
            </w:pPr>
            <w:r>
              <w:rPr>
                <w:rFonts w:ascii="Courier New" w:cs="Courier New" w:eastAsia="Courier New" w:hAnsi="Courier New"/>
                <w:b w:val="false"/>
                <w:bCs w:val="false"/>
                <w:i w:val="false"/>
                <w:iCs w:val="false"/>
                <w:color w:val="C8D8F8"/>
                <w:sz w:val="18"/>
                <w:szCs w:val="18"/>
              </w:rPr>
              <w:t xml:space="preserve">    pipeline=pipeline,             # ← pass it in, don't rebuild inside</w:t>
            </w:r>
          </w:p>
          <w:p>
            <w:pPr>
              <w:spacing w:before="20" w:after="20"/>
            </w:pPr>
            <w:r>
              <w:rPr>
                <w:rFonts w:ascii="Courier New" w:cs="Courier New" w:eastAsia="Courier New" w:hAnsi="Courier New"/>
                <w:b w:val="false"/>
                <w:bCs w:val="false"/>
                <w:i w:val="false"/>
                <w:iCs w:val="false"/>
                <w:color w:val="C8D8F8"/>
                <w:sz w:val="18"/>
                <w:szCs w:val="18"/>
              </w:rPr>
              <w:t xml:space="preserv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In _extract_chunks() signature — accept pipeline parameter:</w:t>
            </w:r>
          </w:p>
          <w:p>
            <w:pPr>
              <w:spacing w:before="20" w:after="20"/>
            </w:pPr>
            <w:r>
              <w:rPr>
                <w:rFonts w:ascii="Courier New" w:cs="Courier New" w:eastAsia="Courier New" w:hAnsi="Courier New"/>
                <w:b w:val="false"/>
                <w:bCs w:val="false"/>
                <w:i w:val="false"/>
                <w:iCs w:val="false"/>
                <w:color w:val="C8D8F8"/>
                <w:sz w:val="18"/>
                <w:szCs w:val="18"/>
              </w:rPr>
              <w:t xml:space="preserve">@staticmethod</w:t>
            </w:r>
          </w:p>
          <w:p>
            <w:pPr>
              <w:spacing w:before="20" w:after="20"/>
            </w:pPr>
            <w:r>
              <w:rPr>
                <w:rFonts w:ascii="Courier New" w:cs="Courier New" w:eastAsia="Courier New" w:hAnsi="Courier New"/>
                <w:b w:val="false"/>
                <w:bCs w:val="false"/>
                <w:i w:val="false"/>
                <w:iCs w:val="false"/>
                <w:color w:val="C8D8F8"/>
                <w:sz w:val="18"/>
                <w:szCs w:val="18"/>
              </w:rPr>
              <w:t xml:space="preserve">async def _extract_chunks(</w:t>
            </w:r>
          </w:p>
          <w:p>
            <w:pPr>
              <w:spacing w:before="20" w:after="20"/>
            </w:pPr>
            <w:r>
              <w:rPr>
                <w:rFonts w:ascii="Courier New" w:cs="Courier New" w:eastAsia="Courier New" w:hAnsi="Courier New"/>
                <w:b w:val="false"/>
                <w:bCs w:val="false"/>
                <w:i w:val="false"/>
                <w:iCs w:val="false"/>
                <w:color w:val="C8D8F8"/>
                <w:sz w:val="18"/>
                <w:szCs w:val="18"/>
              </w:rPr>
              <w:t xml:space="preserve">    parsed_payload, file_id, file_type, business_id, db,</w:t>
            </w:r>
          </w:p>
          <w:p>
            <w:pPr>
              <w:spacing w:before="20" w:after="20"/>
            </w:pPr>
            <w:r>
              <w:rPr>
                <w:rFonts w:ascii="Courier New" w:cs="Courier New" w:eastAsia="Courier New" w:hAnsi="Courier New"/>
                <w:b w:val="false"/>
                <w:bCs w:val="false"/>
                <w:i w:val="false"/>
                <w:iCs w:val="false"/>
                <w:color w:val="C8D8F8"/>
                <w:sz w:val="18"/>
                <w:szCs w:val="18"/>
              </w:rPr>
              <w:t xml:space="preserve">    embedding_model: str,</w:t>
            </w:r>
          </w:p>
          <w:p>
            <w:pPr>
              <w:spacing w:before="20" w:after="20"/>
            </w:pPr>
            <w:r>
              <w:rPr>
                <w:rFonts w:ascii="Courier New" w:cs="Courier New" w:eastAsia="Courier New" w:hAnsi="Courier New"/>
                <w:b w:val="false"/>
                <w:bCs w:val="false"/>
                <w:i w:val="false"/>
                <w:iCs w:val="false"/>
                <w:color w:val="C8D8F8"/>
                <w:sz w:val="18"/>
                <w:szCs w:val="18"/>
              </w:rPr>
              <w:t xml:space="preserve">    pipeline=None,                 # ← new optional parameter</w:t>
            </w:r>
          </w:p>
          <w:p>
            <w:pPr>
              <w:spacing w:before="20" w:after="20"/>
            </w:pPr>
            <w:r>
              <w:rPr>
                <w:rFonts w:ascii="Courier New" w:cs="Courier New" w:eastAsia="Courier New" w:hAnsi="Courier New"/>
                <w:b w:val="false"/>
                <w:bCs w:val="false"/>
                <w:i w:val="false"/>
                <w:iCs w:val="false"/>
                <w:color w:val="C8D8F8"/>
                <w:sz w:val="18"/>
                <w:szCs w:val="18"/>
              </w:rPr>
              <w:t xml:space="preserve">):</w:t>
            </w:r>
          </w:p>
          <w:p>
            <w:pPr>
              <w:spacing w:before="20" w:after="20"/>
            </w:pPr>
            <w:r>
              <w:rPr>
                <w:rFonts w:ascii="Courier New" w:cs="Courier New" w:eastAsia="Courier New" w:hAnsi="Courier New"/>
                <w:b w:val="false"/>
                <w:bCs w:val="false"/>
                <w:i w:val="false"/>
                <w:iCs w:val="false"/>
                <w:color w:val="C8D8F8"/>
                <w:sz w:val="18"/>
                <w:szCs w:val="18"/>
              </w:rPr>
              <w:t xml:space="preserve">    # Remove the line: pipeline = _get_pipeline(business_id)  (was L941)</w:t>
            </w:r>
          </w:p>
          <w:p>
            <w:pPr>
              <w:spacing w:before="20" w:after="20"/>
            </w:pPr>
            <w:r>
              <w:rPr>
                <w:rFonts w:ascii="Courier New" w:cs="Courier New" w:eastAsia="Courier New" w:hAnsi="Courier New"/>
                <w:b w:val="false"/>
                <w:bCs w:val="false"/>
                <w:i w:val="false"/>
                <w:iCs w:val="false"/>
                <w:color w:val="C8D8F8"/>
                <w:sz w:val="18"/>
                <w:szCs w:val="18"/>
              </w:rPr>
              <w:t xml:space="preserve">    # pipeline is now received as parameter — use it directly</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Fix F5 — Dynamic Token-Aware Batching — Line 57 and 1288</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7A4F00"/>
                <w:sz w:val="20"/>
                <w:szCs w:val="20"/>
              </w:rPr>
              <w:t xml:space="preserve">Impact: </w:t>
            </w:r>
            <w:r>
              <w:rPr>
                <w:rFonts w:ascii="Arial" w:cs="Arial" w:eastAsia="Arial" w:hAnsi="Arial"/>
                <w:b w:val="false"/>
                <w:bCs w:val="false"/>
                <w:i w:val="false"/>
                <w:iCs w:val="false"/>
                <w:color w:val="333333"/>
                <w:sz w:val="20"/>
                <w:szCs w:val="20"/>
              </w:rPr>
              <w:t xml:space="preserve">Your Ollama qwen3-embedding:8b model can handle far more than 256 × short API chunks per batch. Dynamic batching fills the embedder to its actual capacity, increasing throughput by 20–35% on mixed-source ingestion.</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Replace line 57:</w:t>
            </w:r>
          </w:p>
          <w:p>
            <w:pPr>
              <w:spacing w:before="20" w:after="20"/>
            </w:pPr>
            <w:r>
              <w:rPr>
                <w:rFonts w:ascii="Courier New" w:cs="Courier New" w:eastAsia="Courier New" w:hAnsi="Courier New"/>
                <w:b w:val="false"/>
                <w:bCs w:val="false"/>
                <w:i w:val="false"/>
                <w:iCs w:val="false"/>
                <w:color w:val="C8D8F8"/>
                <w:sz w:val="18"/>
                <w:szCs w:val="18"/>
              </w:rPr>
              <w:t xml:space="preserve"># BEFORE:</w:t>
            </w:r>
          </w:p>
          <w:p>
            <w:pPr>
              <w:spacing w:before="20" w:after="20"/>
            </w:pPr>
            <w:r>
              <w:rPr>
                <w:rFonts w:ascii="Courier New" w:cs="Courier New" w:eastAsia="Courier New" w:hAnsi="Courier New"/>
                <w:b w:val="false"/>
                <w:bCs w:val="false"/>
                <w:i w:val="false"/>
                <w:iCs w:val="false"/>
                <w:color w:val="C8D8F8"/>
                <w:sz w:val="18"/>
                <w:szCs w:val="18"/>
              </w:rPr>
              <w:t xml:space="preserve">BATCH_SIZE: int = 256</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AFTER — import PCFG and use hardware-computed values:</w:t>
            </w:r>
          </w:p>
          <w:p>
            <w:pPr>
              <w:spacing w:before="20" w:after="20"/>
            </w:pPr>
            <w:r>
              <w:rPr>
                <w:rFonts w:ascii="Courier New" w:cs="Courier New" w:eastAsia="Courier New" w:hAnsi="Courier New"/>
                <w:b w:val="false"/>
                <w:bCs w:val="false"/>
                <w:i w:val="false"/>
                <w:iCs w:val="false"/>
                <w:color w:val="C8D8F8"/>
                <w:sz w:val="18"/>
                <w:szCs w:val="18"/>
              </w:rPr>
              <w:t xml:space="preserve">from app.services.ingestion.phantom_config_bridge import PCFG</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BATCH_SIZE is now a function, not a constant</w:t>
            </w:r>
          </w:p>
          <w:p>
            <w:pPr>
              <w:spacing w:before="20" w:after="20"/>
            </w:pPr>
            <w:r>
              <w:rPr>
                <w:rFonts w:ascii="Courier New" w:cs="Courier New" w:eastAsia="Courier New" w:hAnsi="Courier New"/>
                <w:b w:val="false"/>
                <w:bCs w:val="false"/>
                <w:i w:val="false"/>
                <w:iCs w:val="false"/>
                <w:color w:val="C8D8F8"/>
                <w:sz w:val="18"/>
                <w:szCs w:val="18"/>
              </w:rPr>
              <w:t xml:space="preserve">def _get_batch_size(chunks: list) -&gt; int:</w:t>
            </w:r>
          </w:p>
          <w:p>
            <w:pPr>
              <w:spacing w:before="20" w:after="20"/>
            </w:pPr>
            <w:r>
              <w:rPr>
                <w:rFonts w:ascii="Courier New" w:cs="Courier New" w:eastAsia="Courier New" w:hAnsi="Courier New"/>
                <w:b w:val="false"/>
                <w:bCs w:val="false"/>
                <w:i w:val="false"/>
                <w:iCs w:val="false"/>
                <w:color w:val="C8D8F8"/>
                <w:sz w:val="18"/>
                <w:szCs w:val="18"/>
              </w:rPr>
              <w:t xml:space="preserve">    """PHANTOM F5: Token-aware dynamic batch size.</w:t>
            </w:r>
          </w:p>
          <w:p>
            <w:pPr>
              <w:spacing w:before="20" w:after="20"/>
            </w:pPr>
            <w:r>
              <w:rPr>
                <w:rFonts w:ascii="Courier New" w:cs="Courier New" w:eastAsia="Courier New" w:hAnsi="Courier New"/>
                <w:b w:val="false"/>
                <w:bCs w:val="false"/>
                <w:i w:val="false"/>
                <w:iCs w:val="false"/>
                <w:color w:val="C8D8F8"/>
                <w:sz w:val="18"/>
                <w:szCs w:val="18"/>
              </w:rPr>
              <w:t xml:space="preserve">    Targets PCFG.target_tokens_per_batch (hardware-computed).</w:t>
            </w:r>
          </w:p>
          <w:p>
            <w:pPr>
              <w:spacing w:before="20" w:after="20"/>
            </w:pPr>
            <w:r>
              <w:rPr>
                <w:rFonts w:ascii="Courier New" w:cs="Courier New" w:eastAsia="Courier New" w:hAnsi="Courier New"/>
                <w:b w:val="false"/>
                <w:bCs w:val="false"/>
                <w:i w:val="false"/>
                <w:iCs w:val="false"/>
                <w:color w:val="C8D8F8"/>
                <w:sz w:val="18"/>
                <w:szCs w:val="18"/>
              </w:rPr>
              <w:t xml:space="preserve">    Falls back to 256 if PCFG not initialized.</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try:</w:t>
            </w:r>
          </w:p>
          <w:p>
            <w:pPr>
              <w:spacing w:before="20" w:after="20"/>
            </w:pPr>
            <w:r>
              <w:rPr>
                <w:rFonts w:ascii="Courier New" w:cs="Courier New" w:eastAsia="Courier New" w:hAnsi="Courier New"/>
                <w:b w:val="false"/>
                <w:bCs w:val="false"/>
                <w:i w:val="false"/>
                <w:iCs w:val="false"/>
                <w:color w:val="C8D8F8"/>
                <w:sz w:val="18"/>
                <w:szCs w:val="18"/>
              </w:rPr>
              <w:t xml:space="preserve">        target_tokens = PCFG.target_tokens_per_batch or 65536</w:t>
            </w:r>
          </w:p>
          <w:p>
            <w:pPr>
              <w:spacing w:before="20" w:after="20"/>
            </w:pPr>
            <w:r>
              <w:rPr>
                <w:rFonts w:ascii="Courier New" w:cs="Courier New" w:eastAsia="Courier New" w:hAnsi="Courier New"/>
                <w:b w:val="false"/>
                <w:bCs w:val="false"/>
                <w:i w:val="false"/>
                <w:iCs w:val="false"/>
                <w:color w:val="C8D8F8"/>
                <w:sz w:val="18"/>
                <w:szCs w:val="18"/>
              </w:rPr>
              <w:t xml:space="preserve">        if not chunks:</w:t>
            </w:r>
          </w:p>
          <w:p>
            <w:pPr>
              <w:spacing w:before="20" w:after="20"/>
            </w:pPr>
            <w:r>
              <w:rPr>
                <w:rFonts w:ascii="Courier New" w:cs="Courier New" w:eastAsia="Courier New" w:hAnsi="Courier New"/>
                <w:b w:val="false"/>
                <w:bCs w:val="false"/>
                <w:i w:val="false"/>
                <w:iCs w:val="false"/>
                <w:color w:val="C8D8F8"/>
                <w:sz w:val="18"/>
                <w:szCs w:val="18"/>
              </w:rPr>
              <w:t xml:space="preserve">            return PCFG.max_records_per_batch or 256</w:t>
            </w:r>
          </w:p>
          <w:p>
            <w:pPr>
              <w:spacing w:before="20" w:after="20"/>
            </w:pPr>
            <w:r>
              <w:rPr>
                <w:rFonts w:ascii="Courier New" w:cs="Courier New" w:eastAsia="Courier New" w:hAnsi="Courier New"/>
                <w:b w:val="false"/>
                <w:bCs w:val="false"/>
                <w:i w:val="false"/>
                <w:iCs w:val="false"/>
                <w:color w:val="C8D8F8"/>
                <w:sz w:val="18"/>
                <w:szCs w:val="18"/>
              </w:rPr>
              <w:t xml:space="preserve">        # Estimate avg tokens from first 10 chunks</w:t>
            </w:r>
          </w:p>
          <w:p>
            <w:pPr>
              <w:spacing w:before="20" w:after="20"/>
            </w:pPr>
            <w:r>
              <w:rPr>
                <w:rFonts w:ascii="Courier New" w:cs="Courier New" w:eastAsia="Courier New" w:hAnsi="Courier New"/>
                <w:b w:val="false"/>
                <w:bCs w:val="false"/>
                <w:i w:val="false"/>
                <w:iCs w:val="false"/>
                <w:color w:val="C8D8F8"/>
                <w:sz w:val="18"/>
                <w:szCs w:val="18"/>
              </w:rPr>
              <w:t xml:space="preserve">        sample = chunks[:10]</w:t>
            </w:r>
          </w:p>
          <w:p>
            <w:pPr>
              <w:spacing w:before="20" w:after="20"/>
            </w:pPr>
            <w:r>
              <w:rPr>
                <w:rFonts w:ascii="Courier New" w:cs="Courier New" w:eastAsia="Courier New" w:hAnsi="Courier New"/>
                <w:b w:val="false"/>
                <w:bCs w:val="false"/>
                <w:i w:val="false"/>
                <w:iCs w:val="false"/>
                <w:color w:val="C8D8F8"/>
                <w:sz w:val="18"/>
                <w:szCs w:val="18"/>
              </w:rPr>
              <w:t xml:space="preserve">        avg_tokens = sum(</w:t>
            </w:r>
          </w:p>
          <w:p>
            <w:pPr>
              <w:spacing w:before="20" w:after="20"/>
            </w:pPr>
            <w:r>
              <w:rPr>
                <w:rFonts w:ascii="Courier New" w:cs="Courier New" w:eastAsia="Courier New" w:hAnsi="Courier New"/>
                <w:b w:val="false"/>
                <w:bCs w:val="false"/>
                <w:i w:val="false"/>
                <w:iCs w:val="false"/>
                <w:color w:val="C8D8F8"/>
                <w:sz w:val="18"/>
                <w:szCs w:val="18"/>
              </w:rPr>
              <w:t xml:space="preserve">            c.get('tokens') or len((c.get('cleaned_text') or '').split())</w:t>
            </w:r>
          </w:p>
          <w:p>
            <w:pPr>
              <w:spacing w:before="20" w:after="20"/>
            </w:pPr>
            <w:r>
              <w:rPr>
                <w:rFonts w:ascii="Courier New" w:cs="Courier New" w:eastAsia="Courier New" w:hAnsi="Courier New"/>
                <w:b w:val="false"/>
                <w:bCs w:val="false"/>
                <w:i w:val="false"/>
                <w:iCs w:val="false"/>
                <w:color w:val="C8D8F8"/>
                <w:sz w:val="18"/>
                <w:szCs w:val="18"/>
              </w:rPr>
              <w:t xml:space="preserve">            for c in sample</w:t>
            </w:r>
          </w:p>
          <w:p>
            <w:pPr>
              <w:spacing w:before="20" w:after="20"/>
            </w:pPr>
            <w:r>
              <w:rPr>
                <w:rFonts w:ascii="Courier New" w:cs="Courier New" w:eastAsia="Courier New" w:hAnsi="Courier New"/>
                <w:b w:val="false"/>
                <w:bCs w:val="false"/>
                <w:i w:val="false"/>
                <w:iCs w:val="false"/>
                <w:color w:val="C8D8F8"/>
                <w:sz w:val="18"/>
                <w:szCs w:val="18"/>
              </w:rPr>
              <w:t xml:space="preserve">        ) / max(len(sample), 1)</w:t>
            </w:r>
          </w:p>
          <w:p>
            <w:pPr>
              <w:spacing w:before="20" w:after="20"/>
            </w:pPr>
            <w:r>
              <w:rPr>
                <w:rFonts w:ascii="Courier New" w:cs="Courier New" w:eastAsia="Courier New" w:hAnsi="Courier New"/>
                <w:b w:val="false"/>
                <w:bCs w:val="false"/>
                <w:i w:val="false"/>
                <w:iCs w:val="false"/>
                <w:color w:val="C8D8F8"/>
                <w:sz w:val="18"/>
                <w:szCs w:val="18"/>
              </w:rPr>
              <w:t xml:space="preserve">        if avg_tokens &lt;= 0:</w:t>
            </w:r>
          </w:p>
          <w:p>
            <w:pPr>
              <w:spacing w:before="20" w:after="20"/>
            </w:pPr>
            <w:r>
              <w:rPr>
                <w:rFonts w:ascii="Courier New" w:cs="Courier New" w:eastAsia="Courier New" w:hAnsi="Courier New"/>
                <w:b w:val="false"/>
                <w:bCs w:val="false"/>
                <w:i w:val="false"/>
                <w:iCs w:val="false"/>
                <w:color w:val="C8D8F8"/>
                <w:sz w:val="18"/>
                <w:szCs w:val="18"/>
              </w:rPr>
              <w:t xml:space="preserve">            return PCFG.max_records_per_batch or 256</w:t>
            </w:r>
          </w:p>
          <w:p>
            <w:pPr>
              <w:spacing w:before="20" w:after="20"/>
            </w:pPr>
            <w:r>
              <w:rPr>
                <w:rFonts w:ascii="Courier New" w:cs="Courier New" w:eastAsia="Courier New" w:hAnsi="Courier New"/>
                <w:b w:val="false"/>
                <w:bCs w:val="false"/>
                <w:i w:val="false"/>
                <w:iCs w:val="false"/>
                <w:color w:val="C8D8F8"/>
                <w:sz w:val="18"/>
                <w:szCs w:val="18"/>
              </w:rPr>
              <w:t xml:space="preserve">        dynamic = max(32, min(1024, int(target_tokens / avg_tokens)))</w:t>
            </w:r>
          </w:p>
          <w:p>
            <w:pPr>
              <w:spacing w:before="20" w:after="20"/>
            </w:pPr>
            <w:r>
              <w:rPr>
                <w:rFonts w:ascii="Courier New" w:cs="Courier New" w:eastAsia="Courier New" w:hAnsi="Courier New"/>
                <w:b w:val="false"/>
                <w:bCs w:val="false"/>
                <w:i w:val="false"/>
                <w:iCs w:val="false"/>
                <w:color w:val="C8D8F8"/>
                <w:sz w:val="18"/>
                <w:szCs w:val="18"/>
              </w:rPr>
              <w:t xml:space="preserve">        return dynamic</w:t>
            </w:r>
          </w:p>
          <w:p>
            <w:pPr>
              <w:spacing w:before="20" w:after="20"/>
            </w:pPr>
            <w:r>
              <w:rPr>
                <w:rFonts w:ascii="Courier New" w:cs="Courier New" w:eastAsia="Courier New" w:hAnsi="Courier New"/>
                <w:b w:val="false"/>
                <w:bCs w:val="false"/>
                <w:i w:val="false"/>
                <w:iCs w:val="false"/>
                <w:color w:val="C8D8F8"/>
                <w:sz w:val="18"/>
                <w:szCs w:val="18"/>
              </w:rPr>
              <w:t xml:space="preserve">    except Exception:</w:t>
            </w:r>
          </w:p>
          <w:p>
            <w:pPr>
              <w:spacing w:before="20" w:after="20"/>
            </w:pPr>
            <w:r>
              <w:rPr>
                <w:rFonts w:ascii="Courier New" w:cs="Courier New" w:eastAsia="Courier New" w:hAnsi="Courier New"/>
                <w:b w:val="false"/>
                <w:bCs w:val="false"/>
                <w:i w:val="false"/>
                <w:iCs w:val="false"/>
                <w:color w:val="C8D8F8"/>
                <w:sz w:val="18"/>
                <w:szCs w:val="18"/>
              </w:rPr>
              <w:t xml:space="preserve">        return 256   # safe fallback</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In _embed_and_store(), replace line 1288:</w:t>
            </w:r>
          </w:p>
          <w:p>
            <w:pPr>
              <w:spacing w:before="20" w:after="20"/>
            </w:pPr>
            <w:r>
              <w:rPr>
                <w:rFonts w:ascii="Courier New" w:cs="Courier New" w:eastAsia="Courier New" w:hAnsi="Courier New"/>
                <w:b w:val="false"/>
                <w:bCs w:val="false"/>
                <w:i w:val="false"/>
                <w:iCs w:val="false"/>
                <w:color w:val="C8D8F8"/>
                <w:sz w:val="18"/>
                <w:szCs w:val="18"/>
              </w:rPr>
              <w:t xml:space="preserve"># BEFORE:</w:t>
            </w:r>
          </w:p>
          <w:p>
            <w:pPr>
              <w:spacing w:before="20" w:after="20"/>
            </w:pPr>
            <w:r>
              <w:rPr>
                <w:rFonts w:ascii="Courier New" w:cs="Courier New" w:eastAsia="Courier New" w:hAnsi="Courier New"/>
                <w:b w:val="false"/>
                <w:bCs w:val="false"/>
                <w:i w:val="false"/>
                <w:iCs w:val="false"/>
                <w:color w:val="C8D8F8"/>
                <w:sz w:val="18"/>
                <w:szCs w:val="18"/>
              </w:rPr>
              <w:t xml:space="preserve">for i in range(0, len(new_chunks), BATCH_SIZE):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AFTER:</w:t>
            </w:r>
          </w:p>
          <w:p>
            <w:pPr>
              <w:spacing w:before="20" w:after="20"/>
            </w:pPr>
            <w:r>
              <w:rPr>
                <w:rFonts w:ascii="Courier New" w:cs="Courier New" w:eastAsia="Courier New" w:hAnsi="Courier New"/>
                <w:b w:val="false"/>
                <w:bCs w:val="false"/>
                <w:i w:val="false"/>
                <w:iCs w:val="false"/>
                <w:color w:val="C8D8F8"/>
                <w:sz w:val="18"/>
                <w:szCs w:val="18"/>
              </w:rPr>
              <w:t xml:space="preserve">batch_sz = _get_batch_size(new_chunks)</w:t>
            </w:r>
          </w:p>
          <w:p>
            <w:pPr>
              <w:spacing w:before="20" w:after="20"/>
            </w:pPr>
            <w:r>
              <w:rPr>
                <w:rFonts w:ascii="Courier New" w:cs="Courier New" w:eastAsia="Courier New" w:hAnsi="Courier New"/>
                <w:b w:val="false"/>
                <w:bCs w:val="false"/>
                <w:i w:val="false"/>
                <w:iCs w:val="false"/>
                <w:color w:val="C8D8F8"/>
                <w:sz w:val="18"/>
                <w:szCs w:val="18"/>
              </w:rPr>
              <w:t xml:space="preserve">for i in range(0, len(new_chunks), batch_sz):</w:t>
            </w:r>
          </w:p>
          <w:p>
            <w:pPr>
              <w:spacing w:before="20" w:after="20"/>
            </w:pPr>
            <w:r>
              <w:rPr>
                <w:rFonts w:ascii="Courier New" w:cs="Courier New" w:eastAsia="Courier New" w:hAnsi="Courier New"/>
                <w:b w:val="false"/>
                <w:bCs w:val="false"/>
                <w:i w:val="false"/>
                <w:iCs w:val="false"/>
                <w:color w:val="C8D8F8"/>
                <w:sz w:val="18"/>
                <w:szCs w:val="18"/>
              </w:rPr>
              <w:t xml:space="preserve">    batch = new_chunks[i : i + batch_sz]</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Fix F7 — Concurrent Visual Explanations — Lines 1003–1025</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7A4F00"/>
                <w:sz w:val="20"/>
                <w:szCs w:val="20"/>
              </w:rPr>
              <w:t xml:space="preserve">Impact: </w:t>
            </w:r>
            <w:r>
              <w:rPr>
                <w:rFonts w:ascii="Arial" w:cs="Arial" w:eastAsia="Arial" w:hAnsi="Arial"/>
                <w:b w:val="false"/>
                <w:bCs w:val="false"/>
                <w:i w:val="false"/>
                <w:iCs w:val="false"/>
                <w:color w:val="333333"/>
                <w:sz w:val="20"/>
                <w:szCs w:val="20"/>
              </w:rPr>
              <w:t xml:space="preserve">For RSS/API sources with multiple visual items, all LLM explain calls now fire simultaneously. A feed with 20 visuals goes from 40 seconds to 2 seconds. Your existing _explain_visual_with_llm function is unchanged.</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_extract_chunks(), replace the sequential visual handling loop</w:t>
            </w:r>
          </w:p>
          <w:p>
            <w:pPr>
              <w:spacing w:before="20" w:after="20"/>
            </w:pPr>
            <w:r>
              <w:rPr>
                <w:rFonts w:ascii="Courier New" w:cs="Courier New" w:eastAsia="Courier New" w:hAnsi="Courier New"/>
                <w:b w:val="false"/>
                <w:bCs w:val="false"/>
                <w:i w:val="false"/>
                <w:iCs w:val="false"/>
                <w:color w:val="C8D8F8"/>
                <w:sz w:val="18"/>
                <w:szCs w:val="18"/>
              </w:rPr>
              <w:t xml:space="preserve"># BEFORE (lines 1003–1025):</w:t>
            </w:r>
          </w:p>
          <w:p>
            <w:pPr>
              <w:spacing w:before="20" w:after="20"/>
            </w:pPr>
            <w:r>
              <w:rPr>
                <w:rFonts w:ascii="Courier New" w:cs="Courier New" w:eastAsia="Courier New" w:hAnsi="Courier New"/>
                <w:b w:val="false"/>
                <w:bCs w:val="false"/>
                <w:i w:val="false"/>
                <w:iCs w:val="false"/>
                <w:color w:val="C8D8F8"/>
                <w:sz w:val="18"/>
                <w:szCs w:val="18"/>
              </w:rPr>
              <w:t xml:space="preserve">#   for item in base_list:</w:t>
            </w:r>
          </w:p>
          <w:p>
            <w:pPr>
              <w:spacing w:before="20" w:after="20"/>
            </w:pPr>
            <w:r>
              <w:rPr>
                <w:rFonts w:ascii="Courier New" w:cs="Courier New" w:eastAsia="Courier New" w:hAnsi="Courier New"/>
                <w:b w:val="false"/>
                <w:bCs w:val="false"/>
                <w:i w:val="false"/>
                <w:iCs w:val="false"/>
                <w:color w:val="C8D8F8"/>
                <w:sz w:val="18"/>
                <w:szCs w:val="18"/>
              </w:rPr>
              <w:t xml:space="preserve">#       if _looks_like_visual_content(text):</w:t>
            </w:r>
          </w:p>
          <w:p>
            <w:pPr>
              <w:spacing w:before="20" w:after="20"/>
            </w:pPr>
            <w:r>
              <w:rPr>
                <w:rFonts w:ascii="Courier New" w:cs="Courier New" w:eastAsia="Courier New" w:hAnsi="Courier New"/>
                <w:b w:val="false"/>
                <w:bCs w:val="false"/>
                <w:i w:val="false"/>
                <w:iCs w:val="false"/>
                <w:color w:val="C8D8F8"/>
                <w:sz w:val="18"/>
                <w:szCs w:val="18"/>
              </w:rPr>
              <w:t xml:space="preserve">#           explanation = await _explain_visual_with_llm(text)  ← sequential</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AFTER — collect all visuals first, fire concurrently:</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Pass 1: Identify visuals and plain text items</w:t>
            </w:r>
          </w:p>
          <w:p>
            <w:pPr>
              <w:spacing w:before="20" w:after="20"/>
            </w:pPr>
            <w:r>
              <w:rPr>
                <w:rFonts w:ascii="Courier New" w:cs="Courier New" w:eastAsia="Courier New" w:hAnsi="Courier New"/>
                <w:b w:val="false"/>
                <w:bCs w:val="false"/>
                <w:i w:val="false"/>
                <w:iCs w:val="false"/>
                <w:color w:val="C8D8F8"/>
                <w:sz w:val="18"/>
                <w:szCs w:val="18"/>
              </w:rPr>
              <w:t xml:space="preserve">visual_items = []    # (index, text, item) for visuals</w:t>
            </w:r>
          </w:p>
          <w:p>
            <w:pPr>
              <w:spacing w:before="20" w:after="20"/>
            </w:pPr>
            <w:r>
              <w:rPr>
                <w:rFonts w:ascii="Courier New" w:cs="Courier New" w:eastAsia="Courier New" w:hAnsi="Courier New"/>
                <w:b w:val="false"/>
                <w:bCs w:val="false"/>
                <w:i w:val="false"/>
                <w:iCs w:val="false"/>
                <w:color w:val="C8D8F8"/>
                <w:sz w:val="18"/>
                <w:szCs w:val="18"/>
              </w:rPr>
              <w:t xml:space="preserve">plain_items  = []    # (index, text, item) for non-visuals</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for idx, item in enumerate(base_list):</w:t>
            </w:r>
          </w:p>
          <w:p>
            <w:pPr>
              <w:spacing w:before="20" w:after="20"/>
            </w:pPr>
            <w:r>
              <w:rPr>
                <w:rFonts w:ascii="Courier New" w:cs="Courier New" w:eastAsia="Courier New" w:hAnsi="Courier New"/>
                <w:b w:val="false"/>
                <w:bCs w:val="false"/>
                <w:i w:val="false"/>
                <w:iCs w:val="false"/>
                <w:color w:val="C8D8F8"/>
                <w:sz w:val="18"/>
                <w:szCs w:val="18"/>
              </w:rPr>
              <w:t xml:space="preserve">    text = _extract_item_text(item)   # your existing extraction logic</w:t>
            </w:r>
          </w:p>
          <w:p>
            <w:pPr>
              <w:spacing w:before="20" w:after="20"/>
            </w:pPr>
            <w:r>
              <w:rPr>
                <w:rFonts w:ascii="Courier New" w:cs="Courier New" w:eastAsia="Courier New" w:hAnsi="Courier New"/>
                <w:b w:val="false"/>
                <w:bCs w:val="false"/>
                <w:i w:val="false"/>
                <w:iCs w:val="false"/>
                <w:color w:val="C8D8F8"/>
                <w:sz w:val="18"/>
                <w:szCs w:val="18"/>
              </w:rPr>
              <w:t xml:space="preserve">    if not text:</w:t>
            </w:r>
          </w:p>
          <w:p>
            <w:pPr>
              <w:spacing w:before="20" w:after="20"/>
            </w:pPr>
            <w:r>
              <w:rPr>
                <w:rFonts w:ascii="Courier New" w:cs="Courier New" w:eastAsia="Courier New" w:hAnsi="Courier New"/>
                <w:b w:val="false"/>
                <w:bCs w:val="false"/>
                <w:i w:val="false"/>
                <w:iCs w:val="false"/>
                <w:color w:val="C8D8F8"/>
                <w:sz w:val="18"/>
                <w:szCs w:val="18"/>
              </w:rPr>
              <w:t xml:space="preserve">        continue</w:t>
            </w:r>
          </w:p>
          <w:p>
            <w:pPr>
              <w:spacing w:before="20" w:after="20"/>
            </w:pPr>
            <w:r>
              <w:rPr>
                <w:rFonts w:ascii="Courier New" w:cs="Courier New" w:eastAsia="Courier New" w:hAnsi="Courier New"/>
                <w:b w:val="false"/>
                <w:bCs w:val="false"/>
                <w:i w:val="false"/>
                <w:iCs w:val="false"/>
                <w:color w:val="C8D8F8"/>
                <w:sz w:val="18"/>
                <w:szCs w:val="18"/>
              </w:rPr>
              <w:t xml:space="preserve">    if _looks_like_visual_content(text):</w:t>
            </w:r>
          </w:p>
          <w:p>
            <w:pPr>
              <w:spacing w:before="20" w:after="20"/>
            </w:pPr>
            <w:r>
              <w:rPr>
                <w:rFonts w:ascii="Courier New" w:cs="Courier New" w:eastAsia="Courier New" w:hAnsi="Courier New"/>
                <w:b w:val="false"/>
                <w:bCs w:val="false"/>
                <w:i w:val="false"/>
                <w:iCs w:val="false"/>
                <w:color w:val="C8D8F8"/>
                <w:sz w:val="18"/>
                <w:szCs w:val="18"/>
              </w:rPr>
              <w:t xml:space="preserve">        visual_items.append((idx, text, item))</w:t>
            </w:r>
          </w:p>
          <w:p>
            <w:pPr>
              <w:spacing w:before="20" w:after="20"/>
            </w:pPr>
            <w:r>
              <w:rPr>
                <w:rFonts w:ascii="Courier New" w:cs="Courier New" w:eastAsia="Courier New" w:hAnsi="Courier New"/>
                <w:b w:val="false"/>
                <w:bCs w:val="false"/>
                <w:i w:val="false"/>
                <w:iCs w:val="false"/>
                <w:color w:val="C8D8F8"/>
                <w:sz w:val="18"/>
                <w:szCs w:val="18"/>
              </w:rPr>
              <w:t xml:space="preserve">    else:</w:t>
            </w:r>
          </w:p>
          <w:p>
            <w:pPr>
              <w:spacing w:before="20" w:after="20"/>
            </w:pPr>
            <w:r>
              <w:rPr>
                <w:rFonts w:ascii="Courier New" w:cs="Courier New" w:eastAsia="Courier New" w:hAnsi="Courier New"/>
                <w:b w:val="false"/>
                <w:bCs w:val="false"/>
                <w:i w:val="false"/>
                <w:iCs w:val="false"/>
                <w:color w:val="C8D8F8"/>
                <w:sz w:val="18"/>
                <w:szCs w:val="18"/>
              </w:rPr>
              <w:t xml:space="preserve">        plain_items.append((idx, text, item))</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Pass 2: Fire ALL visual LLM calls concurrently</w:t>
            </w:r>
          </w:p>
          <w:p>
            <w:pPr>
              <w:spacing w:before="20" w:after="20"/>
            </w:pPr>
            <w:r>
              <w:rPr>
                <w:rFonts w:ascii="Courier New" w:cs="Courier New" w:eastAsia="Courier New" w:hAnsi="Courier New"/>
                <w:b w:val="false"/>
                <w:bCs w:val="false"/>
                <w:i w:val="false"/>
                <w:iCs w:val="false"/>
                <w:color w:val="C8D8F8"/>
                <w:sz w:val="18"/>
                <w:szCs w:val="18"/>
              </w:rPr>
              <w:t xml:space="preserve">visual_explanations = {}</w:t>
            </w:r>
          </w:p>
          <w:p>
            <w:pPr>
              <w:spacing w:before="20" w:after="20"/>
            </w:pPr>
            <w:r>
              <w:rPr>
                <w:rFonts w:ascii="Courier New" w:cs="Courier New" w:eastAsia="Courier New" w:hAnsi="Courier New"/>
                <w:b w:val="false"/>
                <w:bCs w:val="false"/>
                <w:i w:val="false"/>
                <w:iCs w:val="false"/>
                <w:color w:val="C8D8F8"/>
                <w:sz w:val="18"/>
                <w:szCs w:val="18"/>
              </w:rPr>
              <w:t xml:space="preserve">if visual_items:</w:t>
            </w:r>
          </w:p>
          <w:p>
            <w:pPr>
              <w:spacing w:before="20" w:after="20"/>
            </w:pPr>
            <w:r>
              <w:rPr>
                <w:rFonts w:ascii="Courier New" w:cs="Courier New" w:eastAsia="Courier New" w:hAnsi="Courier New"/>
                <w:b w:val="false"/>
                <w:bCs w:val="false"/>
                <w:i w:val="false"/>
                <w:iCs w:val="false"/>
                <w:color w:val="C8D8F8"/>
                <w:sz w:val="18"/>
                <w:szCs w:val="18"/>
              </w:rPr>
              <w:t xml:space="preserve">    tasks = [_explain_visual_with_llm(text) for _, text, _ in visual_items]</w:t>
            </w:r>
          </w:p>
          <w:p>
            <w:pPr>
              <w:spacing w:before="20" w:after="20"/>
            </w:pPr>
            <w:r>
              <w:rPr>
                <w:rFonts w:ascii="Courier New" w:cs="Courier New" w:eastAsia="Courier New" w:hAnsi="Courier New"/>
                <w:b w:val="false"/>
                <w:bCs w:val="false"/>
                <w:i w:val="false"/>
                <w:iCs w:val="false"/>
                <w:color w:val="C8D8F8"/>
                <w:sz w:val="18"/>
                <w:szCs w:val="18"/>
              </w:rPr>
              <w:t xml:space="preserve">    results = await asyncio.gather(*tasks, return_exceptions=True)</w:t>
            </w:r>
          </w:p>
          <w:p>
            <w:pPr>
              <w:spacing w:before="20" w:after="20"/>
            </w:pPr>
            <w:r>
              <w:rPr>
                <w:rFonts w:ascii="Courier New" w:cs="Courier New" w:eastAsia="Courier New" w:hAnsi="Courier New"/>
                <w:b w:val="false"/>
                <w:bCs w:val="false"/>
                <w:i w:val="false"/>
                <w:iCs w:val="false"/>
                <w:color w:val="C8D8F8"/>
                <w:sz w:val="18"/>
                <w:szCs w:val="18"/>
              </w:rPr>
              <w:t xml:space="preserve">    for (idx, text, item), result in zip(visual_items, results):</w:t>
            </w:r>
          </w:p>
          <w:p>
            <w:pPr>
              <w:spacing w:before="20" w:after="20"/>
            </w:pPr>
            <w:r>
              <w:rPr>
                <w:rFonts w:ascii="Courier New" w:cs="Courier New" w:eastAsia="Courier New" w:hAnsi="Courier New"/>
                <w:b w:val="false"/>
                <w:bCs w:val="false"/>
                <w:i w:val="false"/>
                <w:iCs w:val="false"/>
                <w:color w:val="C8D8F8"/>
                <w:sz w:val="18"/>
                <w:szCs w:val="18"/>
              </w:rPr>
              <w:t xml:space="preserve">        if isinstance(result, str) and result:</w:t>
            </w:r>
          </w:p>
          <w:p>
            <w:pPr>
              <w:spacing w:before="20" w:after="20"/>
            </w:pPr>
            <w:r>
              <w:rPr>
                <w:rFonts w:ascii="Courier New" w:cs="Courier New" w:eastAsia="Courier New" w:hAnsi="Courier New"/>
                <w:b w:val="false"/>
                <w:bCs w:val="false"/>
                <w:i w:val="false"/>
                <w:iCs w:val="false"/>
                <w:color w:val="C8D8F8"/>
                <w:sz w:val="18"/>
                <w:szCs w:val="18"/>
              </w:rPr>
              <w:t xml:space="preserve">            visual_explanations[idx] = result</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Pass 3: Build enriched_chunks in original order</w:t>
            </w:r>
          </w:p>
          <w:p>
            <w:pPr>
              <w:spacing w:before="20" w:after="20"/>
            </w:pPr>
            <w:r>
              <w:rPr>
                <w:rFonts w:ascii="Courier New" w:cs="Courier New" w:eastAsia="Courier New" w:hAnsi="Courier New"/>
                <w:b w:val="false"/>
                <w:bCs w:val="false"/>
                <w:i w:val="false"/>
                <w:iCs w:val="false"/>
                <w:color w:val="C8D8F8"/>
                <w:sz w:val="18"/>
                <w:szCs w:val="18"/>
              </w:rPr>
              <w:t xml:space="preserve">enriched_chunks = []</w:t>
            </w:r>
          </w:p>
          <w:p>
            <w:pPr>
              <w:spacing w:before="20" w:after="20"/>
            </w:pPr>
            <w:r>
              <w:rPr>
                <w:rFonts w:ascii="Courier New" w:cs="Courier New" w:eastAsia="Courier New" w:hAnsi="Courier New"/>
                <w:b w:val="false"/>
                <w:bCs w:val="false"/>
                <w:i w:val="false"/>
                <w:iCs w:val="false"/>
                <w:color w:val="C8D8F8"/>
                <w:sz w:val="18"/>
                <w:szCs w:val="18"/>
              </w:rPr>
              <w:t xml:space="preserve">for idx, text, item in visual_items:</w:t>
            </w:r>
          </w:p>
          <w:p>
            <w:pPr>
              <w:spacing w:before="20" w:after="20"/>
            </w:pPr>
            <w:r>
              <w:rPr>
                <w:rFonts w:ascii="Courier New" w:cs="Courier New" w:eastAsia="Courier New" w:hAnsi="Courier New"/>
                <w:b w:val="false"/>
                <w:bCs w:val="false"/>
                <w:i w:val="false"/>
                <w:iCs w:val="false"/>
                <w:color w:val="C8D8F8"/>
                <w:sz w:val="18"/>
                <w:szCs w:val="18"/>
              </w:rPr>
              <w:t xml:space="preserve">    explanation = visual_explanations.get(idx, '')</w:t>
            </w:r>
          </w:p>
          <w:p>
            <w:pPr>
              <w:spacing w:before="20" w:after="20"/>
            </w:pPr>
            <w:r>
              <w:rPr>
                <w:rFonts w:ascii="Courier New" w:cs="Courier New" w:eastAsia="Courier New" w:hAnsi="Courier New"/>
                <w:b w:val="false"/>
                <w:bCs w:val="false"/>
                <w:i w:val="false"/>
                <w:iCs w:val="false"/>
                <w:color w:val="C8D8F8"/>
                <w:sz w:val="18"/>
                <w:szCs w:val="18"/>
              </w:rPr>
              <w:t xml:space="preserve">    if explanation:</w:t>
            </w:r>
          </w:p>
          <w:p>
            <w:pPr>
              <w:spacing w:before="20" w:after="20"/>
            </w:pPr>
            <w:r>
              <w:rPr>
                <w:rFonts w:ascii="Courier New" w:cs="Courier New" w:eastAsia="Courier New" w:hAnsi="Courier New"/>
                <w:b w:val="false"/>
                <w:bCs w:val="false"/>
                <w:i w:val="false"/>
                <w:iCs w:val="false"/>
                <w:color w:val="C8D8F8"/>
                <w:sz w:val="18"/>
                <w:szCs w:val="18"/>
              </w:rPr>
              <w:t xml:space="preserve">        subchunks = await recursive_semantic_chunk(explanation, ...)</w:t>
            </w:r>
          </w:p>
          <w:p>
            <w:pPr>
              <w:spacing w:before="20" w:after="20"/>
            </w:pPr>
            <w:r>
              <w:rPr>
                <w:rFonts w:ascii="Courier New" w:cs="Courier New" w:eastAsia="Courier New" w:hAnsi="Courier New"/>
                <w:b w:val="false"/>
                <w:bCs w:val="false"/>
                <w:i w:val="false"/>
                <w:iCs w:val="false"/>
                <w:color w:val="C8D8F8"/>
                <w:sz w:val="18"/>
                <w:szCs w:val="18"/>
              </w:rPr>
              <w:t xml:space="preserve">        for ch in subchunks:</w:t>
            </w:r>
          </w:p>
          <w:p>
            <w:pPr>
              <w:spacing w:before="20" w:after="20"/>
            </w:pPr>
            <w:r>
              <w:rPr>
                <w:rFonts w:ascii="Courier New" w:cs="Courier New" w:eastAsia="Courier New" w:hAnsi="Courier New"/>
                <w:b w:val="false"/>
                <w:bCs w:val="false"/>
                <w:i w:val="false"/>
                <w:iCs w:val="false"/>
                <w:color w:val="C8D8F8"/>
                <w:sz w:val="18"/>
                <w:szCs w:val="18"/>
              </w:rPr>
              <w:t xml:space="preserve">            ch.setdefault('reasoning_ingestion', {})</w:t>
            </w:r>
          </w:p>
          <w:p>
            <w:pPr>
              <w:spacing w:before="20" w:after="20"/>
            </w:pPr>
            <w:r>
              <w:rPr>
                <w:rFonts w:ascii="Courier New" w:cs="Courier New" w:eastAsia="Courier New" w:hAnsi="Courier New"/>
                <w:b w:val="false"/>
                <w:bCs w:val="false"/>
                <w:i w:val="false"/>
                <w:iCs w:val="false"/>
                <w:color w:val="C8D8F8"/>
                <w:sz w:val="18"/>
                <w:szCs w:val="18"/>
              </w:rPr>
              <w:t xml:space="preserve">            ch['reasoning_ingestion'].update({'content_type': 'visual', 'interpreted_by': 'llm'})</w:t>
            </w:r>
          </w:p>
          <w:p>
            <w:pPr>
              <w:spacing w:before="20" w:after="20"/>
            </w:pPr>
            <w:r>
              <w:rPr>
                <w:rFonts w:ascii="Courier New" w:cs="Courier New" w:eastAsia="Courier New" w:hAnsi="Courier New"/>
                <w:b w:val="false"/>
                <w:bCs w:val="false"/>
                <w:i w:val="false"/>
                <w:iCs w:val="false"/>
                <w:color w:val="C8D8F8"/>
                <w:sz w:val="18"/>
                <w:szCs w:val="18"/>
              </w:rPr>
              <w:t xml:space="preserve">        enriched_chunks.extend(subchunks)</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for _, text, item in plain_items:</w:t>
            </w:r>
          </w:p>
          <w:p>
            <w:pPr>
              <w:spacing w:before="20" w:after="20"/>
            </w:pPr>
            <w:r>
              <w:rPr>
                <w:rFonts w:ascii="Courier New" w:cs="Courier New" w:eastAsia="Courier New" w:hAnsi="Courier New"/>
                <w:b w:val="false"/>
                <w:bCs w:val="false"/>
                <w:i w:val="false"/>
                <w:iCs w:val="false"/>
                <w:color w:val="C8D8F8"/>
                <w:sz w:val="18"/>
                <w:szCs w:val="18"/>
              </w:rPr>
              <w:t xml:space="preserve">    subchunks = await recursive_semantic_chunk(text, ...)</w:t>
            </w:r>
          </w:p>
          <w:p>
            <w:pPr>
              <w:spacing w:before="20" w:after="20"/>
            </w:pPr>
            <w:r>
              <w:rPr>
                <w:rFonts w:ascii="Courier New" w:cs="Courier New" w:eastAsia="Courier New" w:hAnsi="Courier New"/>
                <w:b w:val="false"/>
                <w:bCs w:val="false"/>
                <w:i w:val="false"/>
                <w:iCs w:val="false"/>
                <w:color w:val="C8D8F8"/>
                <w:sz w:val="18"/>
                <w:szCs w:val="18"/>
              </w:rPr>
              <w:t xml:space="preserve">    enriched_chunks.extend(subchunks)</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Note: the single-payload visual path at L1044–1065 is already fine — it's a single await, not a loop. No change needed there.</w:t>
      </w:r>
    </w:p>
    <w:p>
      <w:pPr>
        <w:spacing w:before="0" w:after="0"/>
      </w:pPr>
      <w:r>
        <w:rPr>
          <w:rFonts w:ascii="Arial" w:cs="Arial" w:eastAsia="Arial" w:hAnsi="Arial"/>
          <w:b w:val="false"/>
          <w:bCs w:val="false"/>
          <w:i w:val="false"/>
          <w:iCs w:val="false"/>
          <w:color w:val="333333"/>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700"/>
        <w:gridCol w:w="1700"/>
      </w:tblGrid>
      <w:tr>
        <w:tc>
          <w:tcPr>
            <w:tcW w:type="dxa" w:w="800"/>
            <w:tcBorders>
              <w:top w:val="single" w:color="1A3A6B" w:sz="1"/>
              <w:left w:val="single" w:color="1A3A6B" w:sz="1"/>
              <w:bottom w:val="single" w:color="1A3A6B" w:sz="1"/>
              <w:right w:val="single" w:color="1A3A6B" w:sz="1"/>
            </w:tcBorders>
            <w:shd w:fill="1A3A6B" w:val="clear"/>
            <w:tcMar>
              <w:top w:type="dxa" w:w="120"/>
              <w:left w:type="dxa" w:w="140"/>
              <w:bottom w:type="dxa" w:w="120"/>
              <w:right w:type="dxa" w:w="140"/>
            </w:tcMar>
            <w:vAlign w:val="top"/>
          </w:tcPr>
          <w:p>
            <w:pPr>
              <w:spacing w:before="60" w:after="100"/>
              <w:jc w:val="center"/>
            </w:pPr>
            <w:r>
              <w:rPr>
                <w:rFonts w:ascii="Arial" w:cs="Arial" w:eastAsia="Arial" w:hAnsi="Arial"/>
                <w:b/>
                <w:bCs/>
                <w:i w:val="false"/>
                <w:iCs w:val="false"/>
                <w:color w:val="FFFFFF"/>
                <w:sz w:val="32"/>
                <w:szCs w:val="32"/>
              </w:rPr>
              <w:t xml:space="preserve">P2</w:t>
            </w:r>
          </w:p>
        </w:tc>
        <w:tc>
          <w:tcPr>
            <w:tcW w:type="dxa" w:w="5160"/>
            <w:tcBorders>
              <w:top w:val="none" w:color="FFFFFF" w:sz="0"/>
              <w:left w:val="none" w:color="FFFFFF" w:sz="0"/>
              <w:bottom w:val="none" w:color="FFFFFF" w:sz="0"/>
              <w:right w:val="none" w:color="FFFFFF" w:sz="0"/>
            </w:tcBorders>
            <w:shd w:fill="1A3A6B" w:val="clear"/>
            <w:tcMar>
              <w:top w:type="dxa" w:w="80"/>
              <w:left w:type="dxa" w:w="140"/>
              <w:bottom w:type="dxa" w:w="80"/>
              <w:right w:type="dxa" w:w="140"/>
            </w:tcMar>
            <w:vAlign w:val="top"/>
          </w:tcPr>
          <w:p>
            <w:pPr>
              <w:spacing w:before="60" w:after="60"/>
              <w:jc w:val="left"/>
            </w:pPr>
            <w:r>
              <w:rPr>
                <w:rFonts w:ascii="Arial" w:cs="Arial" w:eastAsia="Arial" w:hAnsi="Arial"/>
                <w:b/>
                <w:bCs/>
                <w:i w:val="false"/>
                <w:iCs w:val="false"/>
                <w:color w:val="FFFFFF"/>
                <w:sz w:val="24"/>
                <w:szCs w:val="24"/>
              </w:rPr>
              <w:t xml:space="preserve">Core PHANTOM — Embedding Cache + Bloom Gate + Speculative Embed</w:t>
            </w:r>
          </w:p>
          <w:p>
            <w:pPr>
              <w:spacing w:before="60" w:after="100"/>
              <w:jc w:val="left"/>
            </w:pPr>
            <w:r>
              <w:rPr>
                <w:rFonts w:ascii="Arial" w:cs="Arial" w:eastAsia="Arial" w:hAnsi="Arial"/>
                <w:b w:val="false"/>
                <w:bCs w:val="false"/>
                <w:i w:val="false"/>
                <w:iCs w:val="false"/>
                <w:color w:val="A8C4E0"/>
                <w:sz w:val="18"/>
                <w:szCs w:val="18"/>
              </w:rPr>
              <w:t xml:space="preserve">Weeks 3–6 · 2 new files + targeted changes to ingestion_service_v2.py</w:t>
            </w:r>
          </w:p>
        </w:tc>
        <w:tc>
          <w:tcPr>
            <w:tcW w:type="dxa" w:w="1700"/>
            <w:tcBorders>
              <w:top w:val="none" w:color="FFFFFF" w:sz="0"/>
              <w:left w:val="none" w:color="FFFFFF" w:sz="0"/>
              <w:bottom w:val="none" w:color="FFFFFF" w:sz="0"/>
              <w:right w:val="none" w:color="FFFFFF" w:sz="0"/>
            </w:tcBorders>
            <w:shd w:fill="1A3A6B" w:val="clear"/>
            <w:tcMar>
              <w:top w:type="dxa" w:w="80"/>
              <w:left w:type="dxa" w:w="140"/>
              <w:bottom w:type="dxa" w:w="80"/>
              <w:right w:type="dxa" w:w="140"/>
            </w:tcMar>
            <w:vAlign w:val="top"/>
          </w:tcPr>
          <w:p>
            <w:pPr>
              <w:spacing w:before="60" w:after="40"/>
              <w:jc w:val="left"/>
            </w:pPr>
            <w:r>
              <w:rPr>
                <w:rFonts w:ascii="Arial" w:cs="Arial" w:eastAsia="Arial" w:hAnsi="Arial"/>
                <w:b w:val="false"/>
                <w:bCs w:val="false"/>
                <w:i w:val="false"/>
                <w:iCs w:val="false"/>
                <w:color w:val="A8C4E0"/>
                <w:sz w:val="16"/>
                <w:szCs w:val="16"/>
              </w:rPr>
              <w:t xml:space="preserve">Expected Gain</w:t>
            </w:r>
          </w:p>
        </w:tc>
        <w:tc>
          <w:tcPr>
            <w:tcW w:type="dxa" w:w="1700"/>
            <w:tcBorders>
              <w:top w:val="none" w:color="FFFFFF" w:sz="0"/>
              <w:left w:val="none" w:color="FFFFFF" w:sz="0"/>
              <w:bottom w:val="none" w:color="FFFFFF" w:sz="0"/>
              <w:right w:val="none" w:color="FFFFFF" w:sz="0"/>
            </w:tcBorders>
            <w:shd w:fill="1A3A6B"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FFFFFF"/>
                <w:sz w:val="22"/>
                <w:szCs w:val="22"/>
              </w:rPr>
              <w:t xml:space="preserve">~4× throughput</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Phase 2 implements the three highest-impact PHANTOM innovations that directly address the remaining bottlenecks in your specific code. Each fix is independent — they can be applied in any order.</w:t>
      </w:r>
    </w:p>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Fix F4 — Embedding Cache — deduplication_engine_v2.py + ingestion_service_v2.py</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7A4F00"/>
                <w:sz w:val="20"/>
                <w:szCs w:val="20"/>
              </w:rPr>
              <w:t xml:space="preserve">Impact: </w:t>
            </w:r>
            <w:r>
              <w:rPr>
                <w:rFonts w:ascii="Arial" w:cs="Arial" w:eastAsia="Arial" w:hAnsi="Arial"/>
                <w:b w:val="false"/>
                <w:bCs w:val="false"/>
                <w:i w:val="false"/>
                <w:iCs w:val="false"/>
                <w:color w:val="333333"/>
                <w:sz w:val="20"/>
                <w:szCs w:val="20"/>
              </w:rPr>
              <w:t xml:space="preserve">Currently every unique chunk is embedded twice — once in deduplicate_chunks() via embed_query() (L2 similarity dedup), once in _embed_and_store() via embed_documents(). This fix makes the dedup pass cache the embedding on the chunk dict so _embed_and_store() reuses it. Zero extra Ollama calls.</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Change 1 — In deduplication_engine_v2.py, after computing embed_query() for L2 similarity dedup, store it on the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deduplication_engine_v2.py — inside the L2 similarity dedup loop</w:t>
            </w:r>
          </w:p>
          <w:p>
            <w:pPr>
              <w:spacing w:before="20" w:after="20"/>
            </w:pPr>
            <w:r>
              <w:rPr>
                <w:rFonts w:ascii="Courier New" w:cs="Courier New" w:eastAsia="Courier New" w:hAnsi="Courier New"/>
                <w:b w:val="false"/>
                <w:bCs w:val="false"/>
                <w:i w:val="false"/>
                <w:iCs w:val="false"/>
                <w:color w:val="C8D8F8"/>
                <w:sz w:val="18"/>
                <w:szCs w:val="18"/>
              </w:rPr>
              <w:t xml:space="preserve"># AFTER computing the embedding for similarity comparison:</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Existing code (approximate):</w:t>
            </w:r>
          </w:p>
          <w:p>
            <w:pPr>
              <w:spacing w:before="20" w:after="20"/>
            </w:pPr>
            <w:r>
              <w:rPr>
                <w:rFonts w:ascii="Courier New" w:cs="Courier New" w:eastAsia="Courier New" w:hAnsi="Courier New"/>
                <w:b w:val="false"/>
                <w:bCs w:val="false"/>
                <w:i w:val="false"/>
                <w:iCs w:val="false"/>
                <w:color w:val="C8D8F8"/>
                <w:sz w:val="18"/>
                <w:szCs w:val="18"/>
              </w:rPr>
              <w:t xml:space="preserve">#   query_emb = embedder.embed_query(chunk['cleaned_text'])</w:t>
            </w:r>
          </w:p>
          <w:p>
            <w:pPr>
              <w:spacing w:before="20" w:after="20"/>
            </w:pPr>
            <w:r>
              <w:rPr>
                <w:rFonts w:ascii="Courier New" w:cs="Courier New" w:eastAsia="Courier New" w:hAnsi="Courier New"/>
                <w:b w:val="false"/>
                <w:bCs w:val="false"/>
                <w:i w:val="false"/>
                <w:iCs w:val="false"/>
                <w:color w:val="C8D8F8"/>
                <w:sz w:val="18"/>
                <w:szCs w:val="18"/>
              </w:rPr>
              <w:t xml:space="preserve">#   similarity = cosine_similarity(query_emb, existing_emb)</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Add this line IMMEDIATELY after embed_query():</w:t>
            </w:r>
          </w:p>
          <w:p>
            <w:pPr>
              <w:spacing w:before="20" w:after="20"/>
            </w:pPr>
            <w:r>
              <w:rPr>
                <w:rFonts w:ascii="Courier New" w:cs="Courier New" w:eastAsia="Courier New" w:hAnsi="Courier New"/>
                <w:b w:val="false"/>
                <w:bCs w:val="false"/>
                <w:i w:val="false"/>
                <w:iCs w:val="false"/>
                <w:color w:val="C8D8F8"/>
                <w:sz w:val="18"/>
                <w:szCs w:val="18"/>
              </w:rPr>
              <w:t xml:space="preserve">chunk['_phantom_embedding'] = query_emb   # cache for reuse in storage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This is purely additive — the chunk dict gains one new key.</w:t>
            </w:r>
          </w:p>
          <w:p>
            <w:pPr>
              <w:spacing w:before="20" w:after="20"/>
            </w:pPr>
            <w:r>
              <w:rPr>
                <w:rFonts w:ascii="Courier New" w:cs="Courier New" w:eastAsia="Courier New" w:hAnsi="Courier New"/>
                <w:b w:val="false"/>
                <w:bCs w:val="false"/>
                <w:i w:val="false"/>
                <w:iCs w:val="false"/>
                <w:color w:val="C8D8F8"/>
                <w:sz w:val="18"/>
                <w:szCs w:val="18"/>
              </w:rPr>
              <w:t xml:space="preserve"># Nothing else in the dedup engine changes.</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Change 2 — In ingestion_service_v2.py _embed_and_store(), read cached embedding before calling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_embed_and_store(), inside the batch loop, replace L1293–1295:</w:t>
            </w:r>
          </w:p>
          <w:p>
            <w:pPr>
              <w:spacing w:before="20" w:after="20"/>
            </w:pPr>
            <w:r>
              <w:rPr>
                <w:rFonts w:ascii="Courier New" w:cs="Courier New" w:eastAsia="Courier New" w:hAnsi="Courier New"/>
                <w:b w:val="false"/>
                <w:bCs w:val="false"/>
                <w:i w:val="false"/>
                <w:iCs w:val="false"/>
                <w:color w:val="C8D8F8"/>
                <w:sz w:val="18"/>
                <w:szCs w:val="18"/>
              </w:rPr>
              <w:t xml:space="preserve"># BEFORE:</w:t>
            </w:r>
          </w:p>
          <w:p>
            <w:pPr>
              <w:spacing w:before="20" w:after="20"/>
            </w:pPr>
            <w:r>
              <w:rPr>
                <w:rFonts w:ascii="Courier New" w:cs="Courier New" w:eastAsia="Courier New" w:hAnsi="Courier New"/>
                <w:b w:val="false"/>
                <w:bCs w:val="false"/>
                <w:i w:val="false"/>
                <w:iCs w:val="false"/>
                <w:color w:val="C8D8F8"/>
                <w:sz w:val="18"/>
                <w:szCs w:val="18"/>
              </w:rPr>
              <w:t xml:space="preserve">#   emb_list = await loop.run_in_executor(</w:t>
            </w:r>
          </w:p>
          <w:p>
            <w:pPr>
              <w:spacing w:before="20" w:after="20"/>
            </w:pPr>
            <w:r>
              <w:rPr>
                <w:rFonts w:ascii="Courier New" w:cs="Courier New" w:eastAsia="Courier New" w:hAnsi="Courier New"/>
                <w:b w:val="false"/>
                <w:bCs w:val="false"/>
                <w:i w:val="false"/>
                <w:iCs w:val="false"/>
                <w:color w:val="C8D8F8"/>
                <w:sz w:val="18"/>
                <w:szCs w:val="18"/>
              </w:rPr>
              <w:t xml:space="preserve">#       None, lambda t=texts: embedder.embed_documents(t)</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AFTER — read cache first, only embed what is not cached:</w:t>
            </w:r>
          </w:p>
          <w:p>
            <w:pPr>
              <w:spacing w:before="20" w:after="20"/>
            </w:pPr>
            <w:r>
              <w:rPr>
                <w:rFonts w:ascii="Courier New" w:cs="Courier New" w:eastAsia="Courier New" w:hAnsi="Courier New"/>
                <w:b w:val="false"/>
                <w:bCs w:val="false"/>
                <w:i w:val="false"/>
                <w:iCs w:val="false"/>
                <w:color w:val="C8D8F8"/>
                <w:sz w:val="18"/>
                <w:szCs w:val="18"/>
              </w:rPr>
              <w:t xml:space="preserve">cached_embs  = {}</w:t>
            </w:r>
          </w:p>
          <w:p>
            <w:pPr>
              <w:spacing w:before="20" w:after="20"/>
            </w:pPr>
            <w:r>
              <w:rPr>
                <w:rFonts w:ascii="Courier New" w:cs="Courier New" w:eastAsia="Courier New" w:hAnsi="Courier New"/>
                <w:b w:val="false"/>
                <w:bCs w:val="false"/>
                <w:i w:val="false"/>
                <w:iCs w:val="false"/>
                <w:color w:val="C8D8F8"/>
                <w:sz w:val="18"/>
                <w:szCs w:val="18"/>
              </w:rPr>
              <w:t xml:space="preserve">missing_idxs = []</w:t>
            </w:r>
          </w:p>
          <w:p>
            <w:pPr>
              <w:spacing w:before="20" w:after="20"/>
            </w:pPr>
            <w:r>
              <w:rPr>
                <w:rFonts w:ascii="Courier New" w:cs="Courier New" w:eastAsia="Courier New" w:hAnsi="Courier New"/>
                <w:b w:val="false"/>
                <w:bCs w:val="false"/>
                <w:i w:val="false"/>
                <w:iCs w:val="false"/>
                <w:color w:val="C8D8F8"/>
                <w:sz w:val="18"/>
                <w:szCs w:val="18"/>
              </w:rPr>
              <w:t xml:space="preserve">missing_texts = []</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for j, chunk in enumerate(batch):</w:t>
            </w:r>
          </w:p>
          <w:p>
            <w:pPr>
              <w:spacing w:before="20" w:after="20"/>
            </w:pPr>
            <w:r>
              <w:rPr>
                <w:rFonts w:ascii="Courier New" w:cs="Courier New" w:eastAsia="Courier New" w:hAnsi="Courier New"/>
                <w:b w:val="false"/>
                <w:bCs w:val="false"/>
                <w:i w:val="false"/>
                <w:iCs w:val="false"/>
                <w:color w:val="C8D8F8"/>
                <w:sz w:val="18"/>
                <w:szCs w:val="18"/>
              </w:rPr>
              <w:t xml:space="preserve">    cached = chunk.get('_phantom_embedding')</w:t>
            </w:r>
          </w:p>
          <w:p>
            <w:pPr>
              <w:spacing w:before="20" w:after="20"/>
            </w:pPr>
            <w:r>
              <w:rPr>
                <w:rFonts w:ascii="Courier New" w:cs="Courier New" w:eastAsia="Courier New" w:hAnsi="Courier New"/>
                <w:b w:val="false"/>
                <w:bCs w:val="false"/>
                <w:i w:val="false"/>
                <w:iCs w:val="false"/>
                <w:color w:val="C8D8F8"/>
                <w:sz w:val="18"/>
                <w:szCs w:val="18"/>
              </w:rPr>
              <w:t xml:space="preserve">    if cached:</w:t>
            </w:r>
          </w:p>
          <w:p>
            <w:pPr>
              <w:spacing w:before="20" w:after="20"/>
            </w:pPr>
            <w:r>
              <w:rPr>
                <w:rFonts w:ascii="Courier New" w:cs="Courier New" w:eastAsia="Courier New" w:hAnsi="Courier New"/>
                <w:b w:val="false"/>
                <w:bCs w:val="false"/>
                <w:i w:val="false"/>
                <w:iCs w:val="false"/>
                <w:color w:val="C8D8F8"/>
                <w:sz w:val="18"/>
                <w:szCs w:val="18"/>
              </w:rPr>
              <w:t xml:space="preserve">        cached_embs[j] = cached</w:t>
            </w:r>
          </w:p>
          <w:p>
            <w:pPr>
              <w:spacing w:before="20" w:after="20"/>
            </w:pPr>
            <w:r>
              <w:rPr>
                <w:rFonts w:ascii="Courier New" w:cs="Courier New" w:eastAsia="Courier New" w:hAnsi="Courier New"/>
                <w:b w:val="false"/>
                <w:bCs w:val="false"/>
                <w:i w:val="false"/>
                <w:iCs w:val="false"/>
                <w:color w:val="C8D8F8"/>
                <w:sz w:val="18"/>
                <w:szCs w:val="18"/>
              </w:rPr>
              <w:t xml:space="preserve">    else:</w:t>
            </w:r>
          </w:p>
          <w:p>
            <w:pPr>
              <w:spacing w:before="20" w:after="20"/>
            </w:pPr>
            <w:r>
              <w:rPr>
                <w:rFonts w:ascii="Courier New" w:cs="Courier New" w:eastAsia="Courier New" w:hAnsi="Courier New"/>
                <w:b w:val="false"/>
                <w:bCs w:val="false"/>
                <w:i w:val="false"/>
                <w:iCs w:val="false"/>
                <w:color w:val="C8D8F8"/>
                <w:sz w:val="18"/>
                <w:szCs w:val="18"/>
              </w:rPr>
              <w:t xml:space="preserve">        missing_idxs.append(j)</w:t>
            </w:r>
          </w:p>
          <w:p>
            <w:pPr>
              <w:spacing w:before="20" w:after="20"/>
            </w:pPr>
            <w:r>
              <w:rPr>
                <w:rFonts w:ascii="Courier New" w:cs="Courier New" w:eastAsia="Courier New" w:hAnsi="Courier New"/>
                <w:b w:val="false"/>
                <w:bCs w:val="false"/>
                <w:i w:val="false"/>
                <w:iCs w:val="false"/>
                <w:color w:val="C8D8F8"/>
                <w:sz w:val="18"/>
                <w:szCs w:val="18"/>
              </w:rPr>
              <w:t xml:space="preserve">        missing_texts.append(texts[j])</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Only call Ollama for chunks that have no cached embedding</w:t>
            </w:r>
          </w:p>
          <w:p>
            <w:pPr>
              <w:spacing w:before="20" w:after="20"/>
            </w:pPr>
            <w:r>
              <w:rPr>
                <w:rFonts w:ascii="Courier New" w:cs="Courier New" w:eastAsia="Courier New" w:hAnsi="Courier New"/>
                <w:b w:val="false"/>
                <w:bCs w:val="false"/>
                <w:i w:val="false"/>
                <w:iCs w:val="false"/>
                <w:color w:val="C8D8F8"/>
                <w:sz w:val="18"/>
                <w:szCs w:val="18"/>
              </w:rPr>
              <w:t xml:space="preserve">if missing_texts:</w:t>
            </w:r>
          </w:p>
          <w:p>
            <w:pPr>
              <w:spacing w:before="20" w:after="20"/>
            </w:pPr>
            <w:r>
              <w:rPr>
                <w:rFonts w:ascii="Courier New" w:cs="Courier New" w:eastAsia="Courier New" w:hAnsi="Courier New"/>
                <w:b w:val="false"/>
                <w:bCs w:val="false"/>
                <w:i w:val="false"/>
                <w:iCs w:val="false"/>
                <w:color w:val="C8D8F8"/>
                <w:sz w:val="18"/>
                <w:szCs w:val="18"/>
              </w:rPr>
              <w:t xml:space="preserve">    new_embs = await loop.run_in_executor(</w:t>
            </w:r>
          </w:p>
          <w:p>
            <w:pPr>
              <w:spacing w:before="20" w:after="20"/>
            </w:pPr>
            <w:r>
              <w:rPr>
                <w:rFonts w:ascii="Courier New" w:cs="Courier New" w:eastAsia="Courier New" w:hAnsi="Courier New"/>
                <w:b w:val="false"/>
                <w:bCs w:val="false"/>
                <w:i w:val="false"/>
                <w:iCs w:val="false"/>
                <w:color w:val="C8D8F8"/>
                <w:sz w:val="18"/>
                <w:szCs w:val="18"/>
              </w:rPr>
              <w:t xml:space="preserve">        None, lambda t=missing_texts: embedder.embed_documents(t)</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for j, emb in zip(missing_idxs, new_embs):</w:t>
            </w:r>
          </w:p>
          <w:p>
            <w:pPr>
              <w:spacing w:before="20" w:after="20"/>
            </w:pPr>
            <w:r>
              <w:rPr>
                <w:rFonts w:ascii="Courier New" w:cs="Courier New" w:eastAsia="Courier New" w:hAnsi="Courier New"/>
                <w:b w:val="false"/>
                <w:bCs w:val="false"/>
                <w:i w:val="false"/>
                <w:iCs w:val="false"/>
                <w:color w:val="C8D8F8"/>
                <w:sz w:val="18"/>
                <w:szCs w:val="18"/>
              </w:rPr>
              <w:t xml:space="preserve">        cached_embs[j] = emb</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Reconstruct emb_list in original order</w:t>
            </w:r>
          </w:p>
          <w:p>
            <w:pPr>
              <w:spacing w:before="20" w:after="20"/>
            </w:pPr>
            <w:r>
              <w:rPr>
                <w:rFonts w:ascii="Courier New" w:cs="Courier New" w:eastAsia="Courier New" w:hAnsi="Courier New"/>
                <w:b w:val="false"/>
                <w:bCs w:val="false"/>
                <w:i w:val="false"/>
                <w:iCs w:val="false"/>
                <w:color w:val="C8D8F8"/>
                <w:sz w:val="18"/>
                <w:szCs w:val="18"/>
              </w:rPr>
              <w:t xml:space="preserve">emb_list = [cached_embs[j] for j in range(len(batch))]</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Fix F2 — PhantomBloomGate — New File + process_file() Entry</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2E75B6"/>
                <w:sz w:val="20"/>
                <w:szCs w:val="20"/>
              </w:rPr>
              <w:t xml:space="preserve">Impact: </w:t>
            </w:r>
            <w:r>
              <w:rPr>
                <w:rFonts w:ascii="Arial" w:cs="Arial" w:eastAsia="Arial" w:hAnsi="Arial"/>
                <w:b w:val="false"/>
                <w:bCs w:val="false"/>
                <w:i w:val="false"/>
                <w:iCs w:val="false"/>
                <w:color w:val="333333"/>
                <w:sz w:val="20"/>
                <w:szCs w:val="20"/>
              </w:rPr>
              <w:t xml:space="preserve">The Bloom Gate catches duplicate files before _ensure_file_entry() (a DB write), before compute_file_hash() (a full disk read), and before the entire parse+chunk pipeline. A duplicate is rejected in ~5 microseconds. The existing hash check at L694 remains as the authoritative DB check — Bloom is the pre-filter.</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Create: app/services/ingestion/phantom_bloom_gate.py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phantom_bloom_gate.py — Two-tier Bloom Gate</w:t>
            </w:r>
          </w:p>
          <w:p>
            <w:pPr>
              <w:spacing w:before="20" w:after="20"/>
            </w:pPr>
            <w:r>
              <w:rPr>
                <w:rFonts w:ascii="Courier New" w:cs="Courier New" w:eastAsia="Courier New" w:hAnsi="Courier New"/>
                <w:b w:val="false"/>
                <w:bCs w:val="false"/>
                <w:i w:val="false"/>
                <w:iCs w:val="false"/>
                <w:color w:val="C8D8F8"/>
                <w:sz w:val="18"/>
                <w:szCs w:val="18"/>
              </w:rPr>
              <w:t xml:space="preserve"># Tier 1: file-level (keyed on SHA256 of first 512 bytes)</w:t>
            </w:r>
          </w:p>
          <w:p>
            <w:pPr>
              <w:spacing w:before="20" w:after="20"/>
            </w:pPr>
            <w:r>
              <w:rPr>
                <w:rFonts w:ascii="Courier New" w:cs="Courier New" w:eastAsia="Courier New" w:hAnsi="Courier New"/>
                <w:b w:val="false"/>
                <w:bCs w:val="false"/>
                <w:i w:val="false"/>
                <w:iCs w:val="false"/>
                <w:color w:val="C8D8F8"/>
                <w:sz w:val="18"/>
                <w:szCs w:val="18"/>
              </w:rPr>
              <w:t xml:space="preserve"># Tier 2: chunk-level (keyed on semantic_hash)</w:t>
            </w:r>
          </w:p>
          <w:p>
            <w:pPr>
              <w:spacing w:before="20" w:after="20"/>
            </w:pPr>
            <w:r>
              <w:rPr>
                <w:rFonts w:ascii="Courier New" w:cs="Courier New" w:eastAsia="Courier New" w:hAnsi="Courier New"/>
                <w:b w:val="false"/>
                <w:bCs w:val="false"/>
                <w:i w:val="false"/>
                <w:iCs w:val="false"/>
                <w:color w:val="C8D8F8"/>
                <w:sz w:val="18"/>
                <w:szCs w:val="18"/>
              </w:rPr>
              <w:t xml:space="preserve"># All capacities from PCFG (hardware-computed).</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from pybloom_live import ScalableBloomFilter</w:t>
            </w:r>
          </w:p>
          <w:p>
            <w:pPr>
              <w:spacing w:before="20" w:after="20"/>
            </w:pPr>
            <w:r>
              <w:rPr>
                <w:rFonts w:ascii="Courier New" w:cs="Courier New" w:eastAsia="Courier New" w:hAnsi="Courier New"/>
                <w:b w:val="false"/>
                <w:bCs w:val="false"/>
                <w:i w:val="false"/>
                <w:iCs w:val="false"/>
                <w:color w:val="C8D8F8"/>
                <w:sz w:val="18"/>
                <w:szCs w:val="18"/>
              </w:rPr>
              <w:t xml:space="preserve">from app.services.ingestion.phantom_config_bridge import PCFG</w:t>
            </w:r>
          </w:p>
          <w:p>
            <w:pPr>
              <w:spacing w:before="20" w:after="20"/>
            </w:pPr>
            <w:r>
              <w:rPr>
                <w:rFonts w:ascii="Courier New" w:cs="Courier New" w:eastAsia="Courier New" w:hAnsi="Courier New"/>
                <w:b w:val="false"/>
                <w:bCs w:val="false"/>
                <w:i w:val="false"/>
                <w:iCs w:val="false"/>
                <w:color w:val="C8D8F8"/>
                <w:sz w:val="18"/>
                <w:szCs w:val="18"/>
              </w:rPr>
              <w:t xml:space="preserve">import asyncio, collections, time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_bloom_file  = None</w:t>
            </w:r>
          </w:p>
          <w:p>
            <w:pPr>
              <w:spacing w:before="20" w:after="20"/>
            </w:pPr>
            <w:r>
              <w:rPr>
                <w:rFonts w:ascii="Courier New" w:cs="Courier New" w:eastAsia="Courier New" w:hAnsi="Courier New"/>
                <w:b w:val="false"/>
                <w:bCs w:val="false"/>
                <w:i w:val="false"/>
                <w:iCs w:val="false"/>
                <w:color w:val="C8D8F8"/>
                <w:sz w:val="18"/>
                <w:szCs w:val="18"/>
              </w:rPr>
              <w:t xml:space="preserve">_bloom_chunk = None</w:t>
            </w:r>
          </w:p>
          <w:p>
            <w:pPr>
              <w:spacing w:before="20" w:after="20"/>
            </w:pPr>
            <w:r>
              <w:rPr>
                <w:rFonts w:ascii="Courier New" w:cs="Courier New" w:eastAsia="Courier New" w:hAnsi="Courier New"/>
                <w:b w:val="false"/>
                <w:bCs w:val="false"/>
                <w:i w:val="false"/>
                <w:iCs w:val="false"/>
                <w:color w:val="C8D8F8"/>
                <w:sz w:val="18"/>
                <w:szCs w:val="18"/>
              </w:rPr>
              <w:t xml:space="preserve">_audit_ring  = collections.deque(maxlen=10000)  # last 10k rejections</w:t>
            </w:r>
          </w:p>
          <w:p>
            <w:pPr>
              <w:spacing w:before="20" w:after="20"/>
            </w:pPr>
            <w:r>
              <w:rPr>
                <w:rFonts w:ascii="Courier New" w:cs="Courier New" w:eastAsia="Courier New" w:hAnsi="Courier New"/>
                <w:b w:val="false"/>
                <w:bCs w:val="false"/>
                <w:i w:val="false"/>
                <w:iCs w:val="false"/>
                <w:color w:val="C8D8F8"/>
                <w:sz w:val="18"/>
                <w:szCs w:val="18"/>
              </w:rPr>
              <w:t xml:space="preserve">_lock        = asyncio.Lock()</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def _get_bloom_file():</w:t>
            </w:r>
          </w:p>
          <w:p>
            <w:pPr>
              <w:spacing w:before="20" w:after="20"/>
            </w:pPr>
            <w:r>
              <w:rPr>
                <w:rFonts w:ascii="Courier New" w:cs="Courier New" w:eastAsia="Courier New" w:hAnsi="Courier New"/>
                <w:b w:val="false"/>
                <w:bCs w:val="false"/>
                <w:i w:val="false"/>
                <w:iCs w:val="false"/>
                <w:color w:val="C8D8F8"/>
                <w:sz w:val="18"/>
                <w:szCs w:val="18"/>
              </w:rPr>
              <w:t xml:space="preserve">    global _bloom_file</w:t>
            </w:r>
          </w:p>
          <w:p>
            <w:pPr>
              <w:spacing w:before="20" w:after="20"/>
            </w:pPr>
            <w:r>
              <w:rPr>
                <w:rFonts w:ascii="Courier New" w:cs="Courier New" w:eastAsia="Courier New" w:hAnsi="Courier New"/>
                <w:b w:val="false"/>
                <w:bCs w:val="false"/>
                <w:i w:val="false"/>
                <w:iCs w:val="false"/>
                <w:color w:val="C8D8F8"/>
                <w:sz w:val="18"/>
                <w:szCs w:val="18"/>
              </w:rPr>
              <w:t xml:space="preserve">    if _bloom_file is None:</w:t>
            </w:r>
          </w:p>
          <w:p>
            <w:pPr>
              <w:spacing w:before="20" w:after="20"/>
            </w:pPr>
            <w:r>
              <w:rPr>
                <w:rFonts w:ascii="Courier New" w:cs="Courier New" w:eastAsia="Courier New" w:hAnsi="Courier New"/>
                <w:b w:val="false"/>
                <w:bCs w:val="false"/>
                <w:i w:val="false"/>
                <w:iCs w:val="false"/>
                <w:color w:val="C8D8F8"/>
                <w:sz w:val="18"/>
                <w:szCs w:val="18"/>
              </w:rPr>
              <w:t xml:space="preserve">        cap = getattr(PCFG, 'bloom_file_capacity', 2_000_000)</w:t>
            </w:r>
          </w:p>
          <w:p>
            <w:pPr>
              <w:spacing w:before="20" w:after="20"/>
            </w:pPr>
            <w:r>
              <w:rPr>
                <w:rFonts w:ascii="Courier New" w:cs="Courier New" w:eastAsia="Courier New" w:hAnsi="Courier New"/>
                <w:b w:val="false"/>
                <w:bCs w:val="false"/>
                <w:i w:val="false"/>
                <w:iCs w:val="false"/>
                <w:color w:val="C8D8F8"/>
                <w:sz w:val="18"/>
                <w:szCs w:val="18"/>
              </w:rPr>
              <w:t xml:space="preserve">        err = getattr(PCFG, 'bloom_error_rate', 0.001)</w:t>
            </w:r>
          </w:p>
          <w:p>
            <w:pPr>
              <w:spacing w:before="20" w:after="20"/>
            </w:pPr>
            <w:r>
              <w:rPr>
                <w:rFonts w:ascii="Courier New" w:cs="Courier New" w:eastAsia="Courier New" w:hAnsi="Courier New"/>
                <w:b w:val="false"/>
                <w:bCs w:val="false"/>
                <w:i w:val="false"/>
                <w:iCs w:val="false"/>
                <w:color w:val="C8D8F8"/>
                <w:sz w:val="18"/>
                <w:szCs w:val="18"/>
              </w:rPr>
              <w:t xml:space="preserve">        _bloom_file = ScalableBloomFilter(</w:t>
            </w:r>
          </w:p>
          <w:p>
            <w:pPr>
              <w:spacing w:before="20" w:after="20"/>
            </w:pPr>
            <w:r>
              <w:rPr>
                <w:rFonts w:ascii="Courier New" w:cs="Courier New" w:eastAsia="Courier New" w:hAnsi="Courier New"/>
                <w:b w:val="false"/>
                <w:bCs w:val="false"/>
                <w:i w:val="false"/>
                <w:iCs w:val="false"/>
                <w:color w:val="C8D8F8"/>
                <w:sz w:val="18"/>
                <w:szCs w:val="18"/>
              </w:rPr>
              <w:t xml:space="preserve">            initial_capacity=cap, error_rate=err</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return _bloom_file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async def check_and_record_file(file_key: str) -&gt; bool:</w:t>
            </w:r>
          </w:p>
          <w:p>
            <w:pPr>
              <w:spacing w:before="20" w:after="20"/>
            </w:pPr>
            <w:r>
              <w:rPr>
                <w:rFonts w:ascii="Courier New" w:cs="Courier New" w:eastAsia="Courier New" w:hAnsi="Courier New"/>
                <w:b w:val="false"/>
                <w:bCs w:val="false"/>
                <w:i w:val="false"/>
                <w:iCs w:val="false"/>
                <w:color w:val="C8D8F8"/>
                <w:sz w:val="18"/>
                <w:szCs w:val="18"/>
              </w:rPr>
              <w:t xml:space="preserve">    """Returns True if file is likely a duplicate (REJECT).</w:t>
            </w:r>
          </w:p>
          <w:p>
            <w:pPr>
              <w:spacing w:before="20" w:after="20"/>
            </w:pPr>
            <w:r>
              <w:rPr>
                <w:rFonts w:ascii="Courier New" w:cs="Courier New" w:eastAsia="Courier New" w:hAnsi="Courier New"/>
                <w:b w:val="false"/>
                <w:bCs w:val="false"/>
                <w:i w:val="false"/>
                <w:iCs w:val="false"/>
                <w:color w:val="C8D8F8"/>
                <w:sz w:val="18"/>
                <w:szCs w:val="18"/>
              </w:rPr>
              <w:t xml:space="preserve">    Returns False if file is new (PROCEED).</w:t>
            </w:r>
          </w:p>
          <w:p>
            <w:pPr>
              <w:spacing w:before="20" w:after="20"/>
            </w:pPr>
            <w:r>
              <w:rPr>
                <w:rFonts w:ascii="Courier New" w:cs="Courier New" w:eastAsia="Courier New" w:hAnsi="Courier New"/>
                <w:b w:val="false"/>
                <w:bCs w:val="false"/>
                <w:i w:val="false"/>
                <w:iCs w:val="false"/>
                <w:color w:val="C8D8F8"/>
                <w:sz w:val="18"/>
                <w:szCs w:val="18"/>
              </w:rPr>
              <w:t xml:space="preserve">    file_key = SHA256 of first 512 bytes, computed during upload.</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bf = _get_bloom_file()</w:t>
            </w:r>
          </w:p>
          <w:p>
            <w:pPr>
              <w:spacing w:before="20" w:after="20"/>
            </w:pPr>
            <w:r>
              <w:rPr>
                <w:rFonts w:ascii="Courier New" w:cs="Courier New" w:eastAsia="Courier New" w:hAnsi="Courier New"/>
                <w:b w:val="false"/>
                <w:bCs w:val="false"/>
                <w:i w:val="false"/>
                <w:iCs w:val="false"/>
                <w:color w:val="C8D8F8"/>
                <w:sz w:val="18"/>
                <w:szCs w:val="18"/>
              </w:rPr>
              <w:t xml:space="preserve">    if file_key in bf:</w:t>
            </w:r>
          </w:p>
          <w:p>
            <w:pPr>
              <w:spacing w:before="20" w:after="20"/>
            </w:pPr>
            <w:r>
              <w:rPr>
                <w:rFonts w:ascii="Courier New" w:cs="Courier New" w:eastAsia="Courier New" w:hAnsi="Courier New"/>
                <w:b w:val="false"/>
                <w:bCs w:val="false"/>
                <w:i w:val="false"/>
                <w:iCs w:val="false"/>
                <w:color w:val="C8D8F8"/>
                <w:sz w:val="18"/>
                <w:szCs w:val="18"/>
              </w:rPr>
              <w:t xml:space="preserve">        _audit_ring.append({'type':'file','key':file_key,'ts':time.time()})</w:t>
            </w:r>
          </w:p>
          <w:p>
            <w:pPr>
              <w:spacing w:before="20" w:after="20"/>
            </w:pPr>
            <w:r>
              <w:rPr>
                <w:rFonts w:ascii="Courier New" w:cs="Courier New" w:eastAsia="Courier New" w:hAnsi="Courier New"/>
                <w:b w:val="false"/>
                <w:bCs w:val="false"/>
                <w:i w:val="false"/>
                <w:iCs w:val="false"/>
                <w:color w:val="C8D8F8"/>
                <w:sz w:val="18"/>
                <w:szCs w:val="18"/>
              </w:rPr>
              <w:t xml:space="preserve">        return True   # likely duplicate — reject</w:t>
            </w:r>
          </w:p>
          <w:p>
            <w:pPr>
              <w:spacing w:before="20" w:after="20"/>
            </w:pPr>
            <w:r>
              <w:rPr>
                <w:rFonts w:ascii="Courier New" w:cs="Courier New" w:eastAsia="Courier New" w:hAnsi="Courier New"/>
                <w:b w:val="false"/>
                <w:bCs w:val="false"/>
                <w:i w:val="false"/>
                <w:iCs w:val="false"/>
                <w:color w:val="C8D8F8"/>
                <w:sz w:val="18"/>
                <w:szCs w:val="18"/>
              </w:rPr>
              <w:t xml:space="preserve">    bf.add(file_key)</w:t>
            </w:r>
          </w:p>
          <w:p>
            <w:pPr>
              <w:spacing w:before="20" w:after="20"/>
            </w:pPr>
            <w:r>
              <w:rPr>
                <w:rFonts w:ascii="Courier New" w:cs="Courier New" w:eastAsia="Courier New" w:hAnsi="Courier New"/>
                <w:b w:val="false"/>
                <w:bCs w:val="false"/>
                <w:i w:val="false"/>
                <w:iCs w:val="false"/>
                <w:color w:val="C8D8F8"/>
                <w:sz w:val="18"/>
                <w:szCs w:val="18"/>
              </w:rPr>
              <w:t xml:space="preserve">    return False      # new — proceed</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def add_chunk(semantic_hash: str) -&gt; None:</w:t>
            </w:r>
          </w:p>
          <w:p>
            <w:pPr>
              <w:spacing w:before="20" w:after="20"/>
            </w:pPr>
            <w:r>
              <w:rPr>
                <w:rFonts w:ascii="Courier New" w:cs="Courier New" w:eastAsia="Courier New" w:hAnsi="Courier New"/>
                <w:b w:val="false"/>
                <w:bCs w:val="false"/>
                <w:i w:val="false"/>
                <w:iCs w:val="false"/>
                <w:color w:val="C8D8F8"/>
                <w:sz w:val="18"/>
                <w:szCs w:val="18"/>
              </w:rPr>
              <w:t xml:space="preserve">    """Mark a chunk hash as seen after successful storage.""",</w:t>
            </w:r>
          </w:p>
          <w:p>
            <w:pPr>
              <w:spacing w:before="20" w:after="20"/>
            </w:pPr>
            <w:r>
              <w:rPr>
                <w:rFonts w:ascii="Courier New" w:cs="Courier New" w:eastAsia="Courier New" w:hAnsi="Courier New"/>
                <w:b w:val="false"/>
                <w:bCs w:val="false"/>
                <w:i w:val="false"/>
                <w:iCs w:val="false"/>
                <w:color w:val="C8D8F8"/>
                <w:sz w:val="18"/>
                <w:szCs w:val="18"/>
              </w:rPr>
              <w:t xml:space="preserve">    global _bloom_chunk</w:t>
            </w:r>
          </w:p>
          <w:p>
            <w:pPr>
              <w:spacing w:before="20" w:after="20"/>
            </w:pPr>
            <w:r>
              <w:rPr>
                <w:rFonts w:ascii="Courier New" w:cs="Courier New" w:eastAsia="Courier New" w:hAnsi="Courier New"/>
                <w:b w:val="false"/>
                <w:bCs w:val="false"/>
                <w:i w:val="false"/>
                <w:iCs w:val="false"/>
                <w:color w:val="C8D8F8"/>
                <w:sz w:val="18"/>
                <w:szCs w:val="18"/>
              </w:rPr>
              <w:t xml:space="preserve">    if _bloom_chunk is None:</w:t>
            </w:r>
          </w:p>
          <w:p>
            <w:pPr>
              <w:spacing w:before="20" w:after="20"/>
            </w:pPr>
            <w:r>
              <w:rPr>
                <w:rFonts w:ascii="Courier New" w:cs="Courier New" w:eastAsia="Courier New" w:hAnsi="Courier New"/>
                <w:b w:val="false"/>
                <w:bCs w:val="false"/>
                <w:i w:val="false"/>
                <w:iCs w:val="false"/>
                <w:color w:val="C8D8F8"/>
                <w:sz w:val="18"/>
                <w:szCs w:val="18"/>
              </w:rPr>
              <w:t xml:space="preserve">        cap = getattr(PCFG, 'bloom_chunk_capacity', 10_000_000)</w:t>
            </w:r>
          </w:p>
          <w:p>
            <w:pPr>
              <w:spacing w:before="20" w:after="20"/>
            </w:pPr>
            <w:r>
              <w:rPr>
                <w:rFonts w:ascii="Courier New" w:cs="Courier New" w:eastAsia="Courier New" w:hAnsi="Courier New"/>
                <w:b w:val="false"/>
                <w:bCs w:val="false"/>
                <w:i w:val="false"/>
                <w:iCs w:val="false"/>
                <w:color w:val="C8D8F8"/>
                <w:sz w:val="18"/>
                <w:szCs w:val="18"/>
              </w:rPr>
              <w:t xml:space="preserve">        err = getattr(PCFG, 'bloom_error_rate', 0.001)</w:t>
            </w:r>
          </w:p>
          <w:p>
            <w:pPr>
              <w:spacing w:before="20" w:after="20"/>
            </w:pPr>
            <w:r>
              <w:rPr>
                <w:rFonts w:ascii="Courier New" w:cs="Courier New" w:eastAsia="Courier New" w:hAnsi="Courier New"/>
                <w:b w:val="false"/>
                <w:bCs w:val="false"/>
                <w:i w:val="false"/>
                <w:iCs w:val="false"/>
                <w:color w:val="C8D8F8"/>
                <w:sz w:val="18"/>
                <w:szCs w:val="18"/>
              </w:rPr>
              <w:t xml:space="preserve">        _bloom_chunk = ScalableBloomFilter(</w:t>
            </w:r>
          </w:p>
          <w:p>
            <w:pPr>
              <w:spacing w:before="20" w:after="20"/>
            </w:pPr>
            <w:r>
              <w:rPr>
                <w:rFonts w:ascii="Courier New" w:cs="Courier New" w:eastAsia="Courier New" w:hAnsi="Courier New"/>
                <w:b w:val="false"/>
                <w:bCs w:val="false"/>
                <w:i w:val="false"/>
                <w:iCs w:val="false"/>
                <w:color w:val="C8D8F8"/>
                <w:sz w:val="18"/>
                <w:szCs w:val="18"/>
              </w:rPr>
              <w:t xml:space="preserve">            initial_capacity=cap, error_rate=err</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_bloom_chunk.add(semantic_hash)</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Wire into process_file() — add ONE block at the very beginning,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process_file(), add after: log_info(f'[IngestionV2] Starting...')</w:t>
            </w:r>
          </w:p>
          <w:p>
            <w:pPr>
              <w:spacing w:before="20" w:after="20"/>
            </w:pPr>
            <w:r>
              <w:rPr>
                <w:rFonts w:ascii="Courier New" w:cs="Courier New" w:eastAsia="Courier New" w:hAnsi="Courier New"/>
                <w:b w:val="false"/>
                <w:bCs w:val="false"/>
                <w:i w:val="false"/>
                <w:iCs w:val="false"/>
                <w:color w:val="C8D8F8"/>
                <w:sz w:val="18"/>
                <w:szCs w:val="18"/>
              </w:rPr>
              <w:t xml:space="preserve"># and BEFORE: file_record = await IngestionServiceV2._get_file_record()</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PHANTOM F2: Bloom Gate pre-check</w:t>
            </w:r>
          </w:p>
          <w:p>
            <w:pPr>
              <w:spacing w:before="20" w:after="20"/>
            </w:pPr>
            <w:r>
              <w:rPr>
                <w:rFonts w:ascii="Courier New" w:cs="Courier New" w:eastAsia="Courier New" w:hAnsi="Courier New"/>
                <w:b w:val="false"/>
                <w:bCs w:val="false"/>
                <w:i w:val="false"/>
                <w:iCs w:val="false"/>
                <w:color w:val="C8D8F8"/>
                <w:sz w:val="18"/>
                <w:szCs w:val="18"/>
              </w:rPr>
              <w:t xml:space="preserve">if file_record and file_record.file_path:</w:t>
            </w:r>
          </w:p>
          <w:p>
            <w:pPr>
              <w:spacing w:before="20" w:after="20"/>
            </w:pPr>
            <w:r>
              <w:rPr>
                <w:rFonts w:ascii="Courier New" w:cs="Courier New" w:eastAsia="Courier New" w:hAnsi="Courier New"/>
                <w:b w:val="false"/>
                <w:bCs w:val="false"/>
                <w:i w:val="false"/>
                <w:iCs w:val="false"/>
                <w:color w:val="C8D8F8"/>
                <w:sz w:val="18"/>
                <w:szCs w:val="18"/>
              </w:rPr>
              <w:t xml:space="preserve">    try:</w:t>
            </w:r>
          </w:p>
          <w:p>
            <w:pPr>
              <w:spacing w:before="20" w:after="20"/>
            </w:pPr>
            <w:r>
              <w:rPr>
                <w:rFonts w:ascii="Courier New" w:cs="Courier New" w:eastAsia="Courier New" w:hAnsi="Courier New"/>
                <w:b w:val="false"/>
                <w:bCs w:val="false"/>
                <w:i w:val="false"/>
                <w:iCs w:val="false"/>
                <w:color w:val="C8D8F8"/>
                <w:sz w:val="18"/>
                <w:szCs w:val="18"/>
              </w:rPr>
              <w:t xml:space="preserve">        loop = asyncio.get_running_loop()</w:t>
            </w:r>
          </w:p>
          <w:p>
            <w:pPr>
              <w:spacing w:before="20" w:after="20"/>
            </w:pPr>
            <w:r>
              <w:rPr>
                <w:rFonts w:ascii="Courier New" w:cs="Courier New" w:eastAsia="Courier New" w:hAnsi="Courier New"/>
                <w:b w:val="false"/>
                <w:bCs w:val="false"/>
                <w:i w:val="false"/>
                <w:iCs w:val="false"/>
                <w:color w:val="C8D8F8"/>
                <w:sz w:val="18"/>
                <w:szCs w:val="18"/>
              </w:rPr>
              <w:t xml:space="preserve">        # Read only first 512 bytes — not the whole file</w:t>
            </w:r>
          </w:p>
          <w:p>
            <w:pPr>
              <w:spacing w:before="20" w:after="20"/>
            </w:pPr>
            <w:r>
              <w:rPr>
                <w:rFonts w:ascii="Courier New" w:cs="Courier New" w:eastAsia="Courier New" w:hAnsi="Courier New"/>
                <w:b w:val="false"/>
                <w:bCs w:val="false"/>
                <w:i w:val="false"/>
                <w:iCs w:val="false"/>
                <w:color w:val="C8D8F8"/>
                <w:sz w:val="18"/>
                <w:szCs w:val="18"/>
              </w:rPr>
              <w:t xml:space="preserve">        def _quick_hash(path):</w:t>
            </w:r>
          </w:p>
          <w:p>
            <w:pPr>
              <w:spacing w:before="20" w:after="20"/>
            </w:pPr>
            <w:r>
              <w:rPr>
                <w:rFonts w:ascii="Courier New" w:cs="Courier New" w:eastAsia="Courier New" w:hAnsi="Courier New"/>
                <w:b w:val="false"/>
                <w:bCs w:val="false"/>
                <w:i w:val="false"/>
                <w:iCs w:val="false"/>
                <w:color w:val="C8D8F8"/>
                <w:sz w:val="18"/>
                <w:szCs w:val="18"/>
              </w:rPr>
              <w:t xml:space="preserve">            import hashlib</w:t>
            </w:r>
          </w:p>
          <w:p>
            <w:pPr>
              <w:spacing w:before="20" w:after="20"/>
            </w:pPr>
            <w:r>
              <w:rPr>
                <w:rFonts w:ascii="Courier New" w:cs="Courier New" w:eastAsia="Courier New" w:hAnsi="Courier New"/>
                <w:b w:val="false"/>
                <w:bCs w:val="false"/>
                <w:i w:val="false"/>
                <w:iCs w:val="false"/>
                <w:color w:val="C8D8F8"/>
                <w:sz w:val="18"/>
                <w:szCs w:val="18"/>
              </w:rPr>
              <w:t xml:space="preserve">            h = hashlib.sha256()</w:t>
            </w:r>
          </w:p>
          <w:p>
            <w:pPr>
              <w:spacing w:before="20" w:after="20"/>
            </w:pPr>
            <w:r>
              <w:rPr>
                <w:rFonts w:ascii="Courier New" w:cs="Courier New" w:eastAsia="Courier New" w:hAnsi="Courier New"/>
                <w:b w:val="false"/>
                <w:bCs w:val="false"/>
                <w:i w:val="false"/>
                <w:iCs w:val="false"/>
                <w:color w:val="C8D8F8"/>
                <w:sz w:val="18"/>
                <w:szCs w:val="18"/>
              </w:rPr>
              <w:t xml:space="preserve">            with open(path, 'rb') as f:</w:t>
            </w:r>
          </w:p>
          <w:p>
            <w:pPr>
              <w:spacing w:before="20" w:after="20"/>
            </w:pPr>
            <w:r>
              <w:rPr>
                <w:rFonts w:ascii="Courier New" w:cs="Courier New" w:eastAsia="Courier New" w:hAnsi="Courier New"/>
                <w:b w:val="false"/>
                <w:bCs w:val="false"/>
                <w:i w:val="false"/>
                <w:iCs w:val="false"/>
                <w:color w:val="C8D8F8"/>
                <w:sz w:val="18"/>
                <w:szCs w:val="18"/>
              </w:rPr>
              <w:t xml:space="preserve">                h.update(f.read(512))</w:t>
            </w:r>
          </w:p>
          <w:p>
            <w:pPr>
              <w:spacing w:before="20" w:after="20"/>
            </w:pPr>
            <w:r>
              <w:rPr>
                <w:rFonts w:ascii="Courier New" w:cs="Courier New" w:eastAsia="Courier New" w:hAnsi="Courier New"/>
                <w:b w:val="false"/>
                <w:bCs w:val="false"/>
                <w:i w:val="false"/>
                <w:iCs w:val="false"/>
                <w:color w:val="C8D8F8"/>
                <w:sz w:val="18"/>
                <w:szCs w:val="18"/>
              </w:rPr>
              <w:t xml:space="preserve">            return h.hexdigest()</w:t>
            </w:r>
          </w:p>
          <w:p>
            <w:pPr>
              <w:spacing w:before="20" w:after="20"/>
            </w:pPr>
            <w:r>
              <w:rPr>
                <w:rFonts w:ascii="Courier New" w:cs="Courier New" w:eastAsia="Courier New" w:hAnsi="Courier New"/>
                <w:b w:val="false"/>
                <w:bCs w:val="false"/>
                <w:i w:val="false"/>
                <w:iCs w:val="false"/>
                <w:color w:val="C8D8F8"/>
                <w:sz w:val="18"/>
                <w:szCs w:val="18"/>
              </w:rPr>
              <w:t xml:space="preserve">        quick_key = await loop.run_in_executor(None, _quick_hash, file_record.file_path)</w:t>
            </w:r>
          </w:p>
          <w:p>
            <w:pPr>
              <w:spacing w:before="20" w:after="20"/>
            </w:pPr>
            <w:r>
              <w:rPr>
                <w:rFonts w:ascii="Courier New" w:cs="Courier New" w:eastAsia="Courier New" w:hAnsi="Courier New"/>
                <w:b w:val="false"/>
                <w:bCs w:val="false"/>
                <w:i w:val="false"/>
                <w:iCs w:val="false"/>
                <w:color w:val="C8D8F8"/>
                <w:sz w:val="18"/>
                <w:szCs w:val="18"/>
              </w:rPr>
              <w:t xml:space="preserve">        from app.services.ingestion.phantom_bloom_gate import check_and_record_file</w:t>
            </w:r>
          </w:p>
          <w:p>
            <w:pPr>
              <w:spacing w:before="20" w:after="20"/>
            </w:pPr>
            <w:r>
              <w:rPr>
                <w:rFonts w:ascii="Courier New" w:cs="Courier New" w:eastAsia="Courier New" w:hAnsi="Courier New"/>
                <w:b w:val="false"/>
                <w:bCs w:val="false"/>
                <w:i w:val="false"/>
                <w:iCs w:val="false"/>
                <w:color w:val="C8D8F8"/>
                <w:sz w:val="18"/>
                <w:szCs w:val="18"/>
              </w:rPr>
              <w:t xml:space="preserve">        is_likely_dup = await check_and_record_file(quick_key)</w:t>
            </w:r>
          </w:p>
          <w:p>
            <w:pPr>
              <w:spacing w:before="20" w:after="20"/>
            </w:pPr>
            <w:r>
              <w:rPr>
                <w:rFonts w:ascii="Courier New" w:cs="Courier New" w:eastAsia="Courier New" w:hAnsi="Courier New"/>
                <w:b w:val="false"/>
                <w:bCs w:val="false"/>
                <w:i w:val="false"/>
                <w:iCs w:val="false"/>
                <w:color w:val="C8D8F8"/>
                <w:sz w:val="18"/>
                <w:szCs w:val="18"/>
              </w:rPr>
              <w:t xml:space="preserve">        if is_likely_dup:</w:t>
            </w:r>
          </w:p>
          <w:p>
            <w:pPr>
              <w:spacing w:before="20" w:after="20"/>
            </w:pPr>
            <w:r>
              <w:rPr>
                <w:rFonts w:ascii="Courier New" w:cs="Courier New" w:eastAsia="Courier New" w:hAnsi="Courier New"/>
                <w:b w:val="false"/>
                <w:bCs w:val="false"/>
                <w:i w:val="false"/>
                <w:iCs w:val="false"/>
                <w:color w:val="C8D8F8"/>
                <w:sz w:val="18"/>
                <w:szCs w:val="18"/>
              </w:rPr>
              <w:t xml:space="preserve">            log_info(f'[PHANTOM] Bloom Gate: likely duplicate, skipping {file_id}')</w:t>
            </w:r>
          </w:p>
          <w:p>
            <w:pPr>
              <w:spacing w:before="20" w:after="20"/>
            </w:pPr>
            <w:r>
              <w:rPr>
                <w:rFonts w:ascii="Courier New" w:cs="Courier New" w:eastAsia="Courier New" w:hAnsi="Courier New"/>
                <w:b w:val="false"/>
                <w:bCs w:val="false"/>
                <w:i w:val="false"/>
                <w:iCs w:val="false"/>
                <w:color w:val="C8D8F8"/>
                <w:sz w:val="18"/>
                <w:szCs w:val="18"/>
              </w:rPr>
              <w:t xml:space="preserve">            # Fall through to existing SHA256 check for authoritative confirmation</w:t>
            </w:r>
          </w:p>
          <w:p>
            <w:pPr>
              <w:spacing w:before="20" w:after="20"/>
            </w:pPr>
            <w:r>
              <w:rPr>
                <w:rFonts w:ascii="Courier New" w:cs="Courier New" w:eastAsia="Courier New" w:hAnsi="Courier New"/>
                <w:b w:val="false"/>
                <w:bCs w:val="false"/>
                <w:i w:val="false"/>
                <w:iCs w:val="false"/>
                <w:color w:val="C8D8F8"/>
                <w:sz w:val="18"/>
                <w:szCs w:val="18"/>
              </w:rPr>
              <w:t xml:space="preserve">            # The existing check at L694 is the source of truth — Bloom just pre-filters</w:t>
            </w:r>
          </w:p>
          <w:p>
            <w:pPr>
              <w:spacing w:before="20" w:after="20"/>
            </w:pPr>
            <w:r>
              <w:rPr>
                <w:rFonts w:ascii="Courier New" w:cs="Courier New" w:eastAsia="Courier New" w:hAnsi="Courier New"/>
                <w:b w:val="false"/>
                <w:bCs w:val="false"/>
                <w:i w:val="false"/>
                <w:iCs w:val="false"/>
                <w:color w:val="C8D8F8"/>
                <w:sz w:val="18"/>
                <w:szCs w:val="18"/>
              </w:rPr>
              <w:t xml:space="preserve">    except Exception as e:</w:t>
            </w:r>
          </w:p>
          <w:p>
            <w:pPr>
              <w:spacing w:before="20" w:after="20"/>
            </w:pPr>
            <w:r>
              <w:rPr>
                <w:rFonts w:ascii="Courier New" w:cs="Courier New" w:eastAsia="Courier New" w:hAnsi="Courier New"/>
                <w:b w:val="false"/>
                <w:bCs w:val="false"/>
                <w:i w:val="false"/>
                <w:iCs w:val="false"/>
                <w:color w:val="C8D8F8"/>
                <w:sz w:val="18"/>
                <w:szCs w:val="18"/>
              </w:rPr>
              <w:t xml:space="preserve">        log_info(f'[PHANTOM] Bloom Gate error (non-fatal): {e}')</w:t>
            </w:r>
          </w:p>
          <w:p>
            <w:pPr>
              <w:spacing w:before="20" w:after="20"/>
            </w:pPr>
            <w:r>
              <w:rPr>
                <w:rFonts w:ascii="Courier New" w:cs="Courier New" w:eastAsia="Courier New" w:hAnsi="Courier New"/>
                <w:b w:val="false"/>
                <w:bCs w:val="false"/>
                <w:i w:val="false"/>
                <w:iCs w:val="false"/>
                <w:color w:val="C8D8F8"/>
                <w:sz w:val="18"/>
                <w:szCs w:val="18"/>
              </w:rPr>
              <w:t xml:space="preserve">        # Never let Bloom Gate break the pipeline — fail open</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1B5E34"/>
                <w:sz w:val="20"/>
                <w:szCs w:val="20"/>
              </w:rPr>
              <w:t xml:space="preserve">Important: </w:t>
            </w:r>
            <w:r>
              <w:rPr>
                <w:rFonts w:ascii="Arial" w:cs="Arial" w:eastAsia="Arial" w:hAnsi="Arial"/>
                <w:b w:val="false"/>
                <w:bCs w:val="false"/>
                <w:i w:val="false"/>
                <w:iCs w:val="false"/>
                <w:color w:val="333333"/>
                <w:sz w:val="20"/>
                <w:szCs w:val="20"/>
              </w:rPr>
              <w:t xml:space="preserve">The Bloom Gate is a PRE-FILTER only. The authoritative hash check at L694–729 remains. A Bloom false positive hits the authoritative check and is correctly admitted. A true duplicate is caught at Bloom (fast) before the disk read. Never remove the L694 check.</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Fix F1 — Speculative Embed Overlap — Lines 1288–1323</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7A4F00"/>
                <w:sz w:val="20"/>
                <w:szCs w:val="20"/>
              </w:rPr>
              <w:t xml:space="preserve">Impact: </w:t>
            </w:r>
            <w:r>
              <w:rPr>
                <w:rFonts w:ascii="Arial" w:cs="Arial" w:eastAsia="Arial" w:hAnsi="Arial"/>
                <w:b w:val="false"/>
                <w:bCs w:val="false"/>
                <w:i w:val="false"/>
                <w:iCs w:val="false"/>
                <w:color w:val="333333"/>
                <w:sz w:val="20"/>
                <w:szCs w:val="20"/>
              </w:rPr>
              <w:t xml:space="preserve">Currently: embed 256 chunks (100ms) → upsert 256 vectors (50ms) → embed next batch (100ms). Speculative: start embed of batch N+1 immediately as a task, then await upsert of batch N, then await the pre-started embed. Total: 100ms + 50ms → 100ms per cycle. 33% reduction in embed loop time.</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Replace the embed loop in _embed_and_store() (lines 1288–1323)</w:t>
            </w:r>
          </w:p>
          <w:p>
            <w:pPr>
              <w:spacing w:before="20" w:after="20"/>
            </w:pPr>
            <w:r>
              <w:rPr>
                <w:rFonts w:ascii="Courier New" w:cs="Courier New" w:eastAsia="Courier New" w:hAnsi="Courier New"/>
                <w:b w:val="false"/>
                <w:bCs w:val="false"/>
                <w:i w:val="false"/>
                <w:iCs w:val="false"/>
                <w:color w:val="C8D8F8"/>
                <w:sz w:val="18"/>
                <w:szCs w:val="18"/>
              </w:rPr>
              <w:t xml:space="preserve"># BEFORE: sequential for loop</w:t>
            </w:r>
          </w:p>
          <w:p>
            <w:pPr>
              <w:spacing w:before="20" w:after="20"/>
            </w:pPr>
            <w:r>
              <w:rPr>
                <w:rFonts w:ascii="Courier New" w:cs="Courier New" w:eastAsia="Courier New" w:hAnsi="Courier New"/>
                <w:b w:val="false"/>
                <w:bCs w:val="false"/>
                <w:i w:val="false"/>
                <w:iCs w:val="false"/>
                <w:color w:val="C8D8F8"/>
                <w:sz w:val="18"/>
                <w:szCs w:val="18"/>
              </w:rPr>
              <w:t xml:space="preserve"># AFTER: speculative overlap with asyncio.create_task</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batches = [</w:t>
            </w:r>
          </w:p>
          <w:p>
            <w:pPr>
              <w:spacing w:before="20" w:after="20"/>
            </w:pPr>
            <w:r>
              <w:rPr>
                <w:rFonts w:ascii="Courier New" w:cs="Courier New" w:eastAsia="Courier New" w:hAnsi="Courier New"/>
                <w:b w:val="false"/>
                <w:bCs w:val="false"/>
                <w:i w:val="false"/>
                <w:iCs w:val="false"/>
                <w:color w:val="C8D8F8"/>
                <w:sz w:val="18"/>
                <w:szCs w:val="18"/>
              </w:rPr>
              <w:t xml:space="preserve">    new_chunks[i : i + batch_sz]</w:t>
            </w:r>
          </w:p>
          <w:p>
            <w:pPr>
              <w:spacing w:before="20" w:after="20"/>
            </w:pPr>
            <w:r>
              <w:rPr>
                <w:rFonts w:ascii="Courier New" w:cs="Courier New" w:eastAsia="Courier New" w:hAnsi="Courier New"/>
                <w:b w:val="false"/>
                <w:bCs w:val="false"/>
                <w:i w:val="false"/>
                <w:iCs w:val="false"/>
                <w:color w:val="C8D8F8"/>
                <w:sz w:val="18"/>
                <w:szCs w:val="18"/>
              </w:rPr>
              <w:t xml:space="preserve">    for i in range(0, len(new_chunks), batch_sz)</w:t>
            </w:r>
          </w:p>
          <w:p>
            <w:pPr>
              <w:spacing w:before="20" w:after="20"/>
            </w:pPr>
            <w:r>
              <w:rPr>
                <w:rFonts w:ascii="Courier New" w:cs="Courier New" w:eastAsia="Courier New" w:hAnsi="Courier New"/>
                <w:b w:val="false"/>
                <w:bCs w:val="false"/>
                <w:i w:val="false"/>
                <w:iCs w:val="false"/>
                <w:color w:val="C8D8F8"/>
                <w:sz w:val="18"/>
                <w:szCs w:val="18"/>
              </w:rPr>
              <w:t xml:space="preserv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async def _embed_batch(batch_chunks):</w:t>
            </w:r>
          </w:p>
          <w:p>
            <w:pPr>
              <w:spacing w:before="20" w:after="20"/>
            </w:pPr>
            <w:r>
              <w:rPr>
                <w:rFonts w:ascii="Courier New" w:cs="Courier New" w:eastAsia="Courier New" w:hAnsi="Courier New"/>
                <w:b w:val="false"/>
                <w:bCs w:val="false"/>
                <w:i w:val="false"/>
                <w:iCs w:val="false"/>
                <w:color w:val="C8D8F8"/>
                <w:sz w:val="18"/>
                <w:szCs w:val="18"/>
              </w:rPr>
              <w:t xml:space="preserve">    """Wraps the synchronous embed call in an executor — returns emb_list.""",</w:t>
            </w:r>
          </w:p>
          <w:p>
            <w:pPr>
              <w:spacing w:before="20" w:after="20"/>
            </w:pPr>
            <w:r>
              <w:rPr>
                <w:rFonts w:ascii="Courier New" w:cs="Courier New" w:eastAsia="Courier New" w:hAnsi="Courier New"/>
                <w:b w:val="false"/>
                <w:bCs w:val="false"/>
                <w:i w:val="false"/>
                <w:iCs w:val="false"/>
                <w:color w:val="C8D8F8"/>
                <w:sz w:val="18"/>
                <w:szCs w:val="18"/>
              </w:rPr>
              <w:t xml:space="preserve">    texts_b = [c.get('cleaned_text', c.get('cleaned', '')) for c in batch_chunks]</w:t>
            </w:r>
          </w:p>
          <w:p>
            <w:pPr>
              <w:spacing w:before="20" w:after="20"/>
            </w:pPr>
            <w:r>
              <w:rPr>
                <w:rFonts w:ascii="Courier New" w:cs="Courier New" w:eastAsia="Courier New" w:hAnsi="Courier New"/>
                <w:b w:val="false"/>
                <w:bCs w:val="false"/>
                <w:i w:val="false"/>
                <w:iCs w:val="false"/>
                <w:color w:val="C8D8F8"/>
                <w:sz w:val="18"/>
                <w:szCs w:val="18"/>
              </w:rPr>
              <w:t xml:space="preserve">    # Reuse cached embeddings (F4) — only embed uncached chunks</w:t>
            </w:r>
          </w:p>
          <w:p>
            <w:pPr>
              <w:spacing w:before="20" w:after="20"/>
            </w:pPr>
            <w:r>
              <w:rPr>
                <w:rFonts w:ascii="Courier New" w:cs="Courier New" w:eastAsia="Courier New" w:hAnsi="Courier New"/>
                <w:b w:val="false"/>
                <w:bCs w:val="false"/>
                <w:i w:val="false"/>
                <w:iCs w:val="false"/>
                <w:color w:val="C8D8F8"/>
                <w:sz w:val="18"/>
                <w:szCs w:val="18"/>
              </w:rPr>
              <w:t xml:space="preserve">    cached_embs  = {}</w:t>
            </w:r>
          </w:p>
          <w:p>
            <w:pPr>
              <w:spacing w:before="20" w:after="20"/>
            </w:pPr>
            <w:r>
              <w:rPr>
                <w:rFonts w:ascii="Courier New" w:cs="Courier New" w:eastAsia="Courier New" w:hAnsi="Courier New"/>
                <w:b w:val="false"/>
                <w:bCs w:val="false"/>
                <w:i w:val="false"/>
                <w:iCs w:val="false"/>
                <w:color w:val="C8D8F8"/>
                <w:sz w:val="18"/>
                <w:szCs w:val="18"/>
              </w:rPr>
              <w:t xml:space="preserve">    miss_idxs, miss_texts = [], []</w:t>
            </w:r>
          </w:p>
          <w:p>
            <w:pPr>
              <w:spacing w:before="20" w:after="20"/>
            </w:pPr>
            <w:r>
              <w:rPr>
                <w:rFonts w:ascii="Courier New" w:cs="Courier New" w:eastAsia="Courier New" w:hAnsi="Courier New"/>
                <w:b w:val="false"/>
                <w:bCs w:val="false"/>
                <w:i w:val="false"/>
                <w:iCs w:val="false"/>
                <w:color w:val="C8D8F8"/>
                <w:sz w:val="18"/>
                <w:szCs w:val="18"/>
              </w:rPr>
              <w:t xml:space="preserve">    for j, ch in enumerate(batch_chunks):</w:t>
            </w:r>
          </w:p>
          <w:p>
            <w:pPr>
              <w:spacing w:before="20" w:after="20"/>
            </w:pPr>
            <w:r>
              <w:rPr>
                <w:rFonts w:ascii="Courier New" w:cs="Courier New" w:eastAsia="Courier New" w:hAnsi="Courier New"/>
                <w:b w:val="false"/>
                <w:bCs w:val="false"/>
                <w:i w:val="false"/>
                <w:iCs w:val="false"/>
                <w:color w:val="C8D8F8"/>
                <w:sz w:val="18"/>
                <w:szCs w:val="18"/>
              </w:rPr>
              <w:t xml:space="preserve">        e = ch.get('_phantom_embedding')</w:t>
            </w:r>
          </w:p>
          <w:p>
            <w:pPr>
              <w:spacing w:before="20" w:after="20"/>
            </w:pPr>
            <w:r>
              <w:rPr>
                <w:rFonts w:ascii="Courier New" w:cs="Courier New" w:eastAsia="Courier New" w:hAnsi="Courier New"/>
                <w:b w:val="false"/>
                <w:bCs w:val="false"/>
                <w:i w:val="false"/>
                <w:iCs w:val="false"/>
                <w:color w:val="C8D8F8"/>
                <w:sz w:val="18"/>
                <w:szCs w:val="18"/>
              </w:rPr>
              <w:t xml:space="preserve">        if e: cached_embs[j] = e</w:t>
            </w:r>
          </w:p>
          <w:p>
            <w:pPr>
              <w:spacing w:before="20" w:after="20"/>
            </w:pPr>
            <w:r>
              <w:rPr>
                <w:rFonts w:ascii="Courier New" w:cs="Courier New" w:eastAsia="Courier New" w:hAnsi="Courier New"/>
                <w:b w:val="false"/>
                <w:bCs w:val="false"/>
                <w:i w:val="false"/>
                <w:iCs w:val="false"/>
                <w:color w:val="C8D8F8"/>
                <w:sz w:val="18"/>
                <w:szCs w:val="18"/>
              </w:rPr>
              <w:t xml:space="preserve">        else: miss_idxs.append(j); miss_texts.append(texts_b[j])</w:t>
            </w:r>
          </w:p>
          <w:p>
            <w:pPr>
              <w:spacing w:before="20" w:after="20"/>
            </w:pPr>
            <w:r>
              <w:rPr>
                <w:rFonts w:ascii="Courier New" w:cs="Courier New" w:eastAsia="Courier New" w:hAnsi="Courier New"/>
                <w:b w:val="false"/>
                <w:bCs w:val="false"/>
                <w:i w:val="false"/>
                <w:iCs w:val="false"/>
                <w:color w:val="C8D8F8"/>
                <w:sz w:val="18"/>
                <w:szCs w:val="18"/>
              </w:rPr>
              <w:t xml:space="preserve">    if miss_texts:</w:t>
            </w:r>
          </w:p>
          <w:p>
            <w:pPr>
              <w:spacing w:before="20" w:after="20"/>
            </w:pPr>
            <w:r>
              <w:rPr>
                <w:rFonts w:ascii="Courier New" w:cs="Courier New" w:eastAsia="Courier New" w:hAnsi="Courier New"/>
                <w:b w:val="false"/>
                <w:bCs w:val="false"/>
                <w:i w:val="false"/>
                <w:iCs w:val="false"/>
                <w:color w:val="C8D8F8"/>
                <w:sz w:val="18"/>
                <w:szCs w:val="18"/>
              </w:rPr>
              <w:t xml:space="preserve">        raw = await loop.run_in_executor(</w:t>
            </w:r>
          </w:p>
          <w:p>
            <w:pPr>
              <w:spacing w:before="20" w:after="20"/>
            </w:pPr>
            <w:r>
              <w:rPr>
                <w:rFonts w:ascii="Courier New" w:cs="Courier New" w:eastAsia="Courier New" w:hAnsi="Courier New"/>
                <w:b w:val="false"/>
                <w:bCs w:val="false"/>
                <w:i w:val="false"/>
                <w:iCs w:val="false"/>
                <w:color w:val="C8D8F8"/>
                <w:sz w:val="18"/>
                <w:szCs w:val="18"/>
              </w:rPr>
              <w:t xml:space="preserve">            None, lambda t=miss_texts: embedder.embed_documents(t))</w:t>
            </w:r>
          </w:p>
          <w:p>
            <w:pPr>
              <w:spacing w:before="20" w:after="20"/>
            </w:pPr>
            <w:r>
              <w:rPr>
                <w:rFonts w:ascii="Courier New" w:cs="Courier New" w:eastAsia="Courier New" w:hAnsi="Courier New"/>
                <w:b w:val="false"/>
                <w:bCs w:val="false"/>
                <w:i w:val="false"/>
                <w:iCs w:val="false"/>
                <w:color w:val="C8D8F8"/>
                <w:sz w:val="18"/>
                <w:szCs w:val="18"/>
              </w:rPr>
              <w:t xml:space="preserve">        for j, e in zip(miss_idxs, raw): cached_embs[j] = e</w:t>
            </w:r>
          </w:p>
          <w:p>
            <w:pPr>
              <w:spacing w:before="20" w:after="20"/>
            </w:pPr>
            <w:r>
              <w:rPr>
                <w:rFonts w:ascii="Courier New" w:cs="Courier New" w:eastAsia="Courier New" w:hAnsi="Courier New"/>
                <w:b w:val="false"/>
                <w:bCs w:val="false"/>
                <w:i w:val="false"/>
                <w:iCs w:val="false"/>
                <w:color w:val="C8D8F8"/>
                <w:sz w:val="18"/>
                <w:szCs w:val="18"/>
              </w:rPr>
              <w:t xml:space="preserve">    return [cached_embs[j] for j in range(len(batch_chunks))], texts_b</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Speculative pipeline:</w:t>
            </w:r>
          </w:p>
          <w:p>
            <w:pPr>
              <w:spacing w:before="20" w:after="20"/>
            </w:pPr>
            <w:r>
              <w:rPr>
                <w:rFonts w:ascii="Courier New" w:cs="Courier New" w:eastAsia="Courier New" w:hAnsi="Courier New"/>
                <w:b w:val="false"/>
                <w:bCs w:val="false"/>
                <w:i w:val="false"/>
                <w:iCs w:val="false"/>
                <w:color w:val="C8D8F8"/>
                <w:sz w:val="18"/>
                <w:szCs w:val="18"/>
              </w:rPr>
              <w:t xml:space="preserve">embed_task = asyncio.create_task(_embed_batch(batches[0])) if batches else None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for b_idx, batch in enumerate(batches):</w:t>
            </w:r>
          </w:p>
          <w:p>
            <w:pPr>
              <w:spacing w:before="20" w:after="20"/>
            </w:pPr>
            <w:r>
              <w:rPr>
                <w:rFonts w:ascii="Courier New" w:cs="Courier New" w:eastAsia="Courier New" w:hAnsi="Courier New"/>
                <w:b w:val="false"/>
                <w:bCs w:val="false"/>
                <w:i w:val="false"/>
                <w:iCs w:val="false"/>
                <w:color w:val="C8D8F8"/>
                <w:sz w:val="18"/>
                <w:szCs w:val="18"/>
              </w:rPr>
              <w:t xml:space="preserve">    # Wait for current batch's embed (already started speculatively)</w:t>
            </w:r>
          </w:p>
          <w:p>
            <w:pPr>
              <w:spacing w:before="20" w:after="20"/>
            </w:pPr>
            <w:r>
              <w:rPr>
                <w:rFonts w:ascii="Courier New" w:cs="Courier New" w:eastAsia="Courier New" w:hAnsi="Courier New"/>
                <w:b w:val="false"/>
                <w:bCs w:val="false"/>
                <w:i w:val="false"/>
                <w:iCs w:val="false"/>
                <w:color w:val="C8D8F8"/>
                <w:sz w:val="18"/>
                <w:szCs w:val="18"/>
              </w:rPr>
              <w:t xml:space="preserve">    emb_list, texts = await embed_task</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 Start NEXT batch's embed speculatively — overlaps with upsert below</w:t>
            </w:r>
          </w:p>
          <w:p>
            <w:pPr>
              <w:spacing w:before="20" w:after="20"/>
            </w:pPr>
            <w:r>
              <w:rPr>
                <w:rFonts w:ascii="Courier New" w:cs="Courier New" w:eastAsia="Courier New" w:hAnsi="Courier New"/>
                <w:b w:val="false"/>
                <w:bCs w:val="false"/>
                <w:i w:val="false"/>
                <w:iCs w:val="false"/>
                <w:color w:val="C8D8F8"/>
                <w:sz w:val="18"/>
                <w:szCs w:val="18"/>
              </w:rPr>
              <w:t xml:space="preserve">    if b_idx + 1 &lt; len(batches):</w:t>
            </w:r>
          </w:p>
          <w:p>
            <w:pPr>
              <w:spacing w:before="20" w:after="20"/>
            </w:pPr>
            <w:r>
              <w:rPr>
                <w:rFonts w:ascii="Courier New" w:cs="Courier New" w:eastAsia="Courier New" w:hAnsi="Courier New"/>
                <w:b w:val="false"/>
                <w:bCs w:val="false"/>
                <w:i w:val="false"/>
                <w:iCs w:val="false"/>
                <w:color w:val="C8D8F8"/>
                <w:sz w:val="18"/>
                <w:szCs w:val="18"/>
              </w:rPr>
              <w:t xml:space="preserve">        embed_task = asyncio.create_task(_embed_batch(batches[b_idx + 1]))</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batch_ids = [c.get('semantic_hash') for c in batch]</w:t>
            </w:r>
          </w:p>
          <w:p>
            <w:pPr>
              <w:spacing w:before="20" w:after="20"/>
            </w:pPr>
            <w:r>
              <w:rPr>
                <w:rFonts w:ascii="Courier New" w:cs="Courier New" w:eastAsia="Courier New" w:hAnsi="Courier New"/>
                <w:b w:val="false"/>
                <w:bCs w:val="false"/>
                <w:i w:val="false"/>
                <w:iCs w:val="false"/>
                <w:color w:val="C8D8F8"/>
                <w:sz w:val="18"/>
                <w:szCs w:val="18"/>
              </w:rPr>
              <w:t xml:space="preserve">    metadatas = [{'file_id': str(file_id), 'business_id': str(business_id or ''),</w:t>
            </w:r>
          </w:p>
          <w:p>
            <w:pPr>
              <w:spacing w:before="20" w:after="20"/>
            </w:pPr>
            <w:r>
              <w:rPr>
                <w:rFonts w:ascii="Courier New" w:cs="Courier New" w:eastAsia="Courier New" w:hAnsi="Courier New"/>
                <w:b w:val="false"/>
                <w:bCs w:val="false"/>
                <w:i w:val="false"/>
                <w:iCs w:val="false"/>
                <w:color w:val="C8D8F8"/>
                <w:sz w:val="18"/>
                <w:szCs w:val="18"/>
              </w:rPr>
              <w:t xml:space="preserve">                  'source_type': str(file_type or ''),</w:t>
            </w:r>
          </w:p>
          <w:p>
            <w:pPr>
              <w:spacing w:before="20" w:after="20"/>
            </w:pPr>
            <w:r>
              <w:rPr>
                <w:rFonts w:ascii="Courier New" w:cs="Courier New" w:eastAsia="Courier New" w:hAnsi="Courier New"/>
                <w:b w:val="false"/>
                <w:bCs w:val="false"/>
                <w:i w:val="false"/>
                <w:iCs w:val="false"/>
                <w:color w:val="C8D8F8"/>
                <w:sz w:val="18"/>
                <w:szCs w:val="18"/>
              </w:rPr>
              <w:t xml:space="preserve">                  'semantic_hash': str(c.get('semantic_hash', ''))}</w:t>
            </w:r>
          </w:p>
          <w:p>
            <w:pPr>
              <w:spacing w:before="20" w:after="20"/>
            </w:pPr>
            <w:r>
              <w:rPr>
                <w:rFonts w:ascii="Courier New" w:cs="Courier New" w:eastAsia="Courier New" w:hAnsi="Courier New"/>
                <w:b w:val="false"/>
                <w:bCs w:val="false"/>
                <w:i w:val="false"/>
                <w:iCs w:val="false"/>
                <w:color w:val="C8D8F8"/>
                <w:sz w:val="18"/>
                <w:szCs w:val="18"/>
              </w:rPr>
              <w:t xml:space="preserve">                 for c in batch]</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 Upsert runs while next embed is already in progress</w:t>
            </w:r>
          </w:p>
          <w:p>
            <w:pPr>
              <w:spacing w:before="20" w:after="20"/>
            </w:pPr>
            <w:r>
              <w:rPr>
                <w:rFonts w:ascii="Courier New" w:cs="Courier New" w:eastAsia="Courier New" w:hAnsi="Courier New"/>
                <w:b w:val="false"/>
                <w:bCs w:val="false"/>
                <w:i w:val="false"/>
                <w:iCs w:val="false"/>
                <w:color w:val="C8D8F8"/>
                <w:sz w:val="18"/>
                <w:szCs w:val="18"/>
              </w:rPr>
              <w:t xml:space="preserve">    await loop.run_in_executor(</w:t>
            </w:r>
          </w:p>
          <w:p>
            <w:pPr>
              <w:spacing w:before="20" w:after="20"/>
            </w:pPr>
            <w:r>
              <w:rPr>
                <w:rFonts w:ascii="Courier New" w:cs="Courier New" w:eastAsia="Courier New" w:hAnsi="Courier New"/>
                <w:b w:val="false"/>
                <w:bCs w:val="false"/>
                <w:i w:val="false"/>
                <w:iCs w:val="false"/>
                <w:color w:val="C8D8F8"/>
                <w:sz w:val="18"/>
                <w:szCs w:val="18"/>
              </w:rPr>
              <w:t xml:space="preserve">        None,</w:t>
            </w:r>
          </w:p>
          <w:p>
            <w:pPr>
              <w:spacing w:before="20" w:after="20"/>
            </w:pPr>
            <w:r>
              <w:rPr>
                <w:rFonts w:ascii="Courier New" w:cs="Courier New" w:eastAsia="Courier New" w:hAnsi="Courier New"/>
                <w:b w:val="false"/>
                <w:bCs w:val="false"/>
                <w:i w:val="false"/>
                <w:iCs w:val="false"/>
                <w:color w:val="C8D8F8"/>
                <w:sz w:val="18"/>
                <w:szCs w:val="18"/>
              </w:rPr>
              <w:t xml:space="preserve">        lambda ids=batch_ids, emb=emb_list, met=metadatas, docs=texts:</w:t>
            </w:r>
          </w:p>
          <w:p>
            <w:pPr>
              <w:spacing w:before="20" w:after="20"/>
            </w:pPr>
            <w:r>
              <w:rPr>
                <w:rFonts w:ascii="Courier New" w:cs="Courier New" w:eastAsia="Courier New" w:hAnsi="Courier New"/>
                <w:b w:val="false"/>
                <w:bCs w:val="false"/>
                <w:i w:val="false"/>
                <w:iCs w:val="false"/>
                <w:color w:val="C8D8F8"/>
                <w:sz w:val="18"/>
                <w:szCs w:val="18"/>
              </w:rPr>
              <w:t xml:space="preserve">            vectordb.batch_upsert(</w:t>
            </w:r>
          </w:p>
          <w:p>
            <w:pPr>
              <w:spacing w:before="20" w:after="20"/>
            </w:pPr>
            <w:r>
              <w:rPr>
                <w:rFonts w:ascii="Courier New" w:cs="Courier New" w:eastAsia="Courier New" w:hAnsi="Courier New"/>
                <w:b w:val="false"/>
                <w:bCs w:val="false"/>
                <w:i w:val="false"/>
                <w:iCs w:val="false"/>
                <w:color w:val="C8D8F8"/>
                <w:sz w:val="18"/>
                <w:szCs w:val="18"/>
              </w:rPr>
              <w:t xml:space="preserve">                collection=collection_name, doc_ids=ids,</w:t>
            </w:r>
          </w:p>
          <w:p>
            <w:pPr>
              <w:spacing w:before="20" w:after="20"/>
            </w:pPr>
            <w:r>
              <w:rPr>
                <w:rFonts w:ascii="Courier New" w:cs="Courier New" w:eastAsia="Courier New" w:hAnsi="Courier New"/>
                <w:b w:val="false"/>
                <w:bCs w:val="false"/>
                <w:i w:val="false"/>
                <w:iCs w:val="false"/>
                <w:color w:val="C8D8F8"/>
                <w:sz w:val="18"/>
                <w:szCs w:val="18"/>
              </w:rPr>
              <w:t xml:space="preserve">                embeddings=emb, texts=docs, metadatas=met</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log_info(f'[PHANTOM] Batch {b_idx + 1}/{len(batches)}: {len(batch)} vectors')</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700"/>
        <w:gridCol w:w="1700"/>
      </w:tblGrid>
      <w:tr>
        <w:tc>
          <w:tcPr>
            <w:tcW w:type="dxa" w:w="800"/>
            <w:tcBorders>
              <w:top w:val="single" w:color="4A235A" w:sz="1"/>
              <w:left w:val="single" w:color="4A235A" w:sz="1"/>
              <w:bottom w:val="single" w:color="4A235A" w:sz="1"/>
              <w:right w:val="single" w:color="4A235A" w:sz="1"/>
            </w:tcBorders>
            <w:shd w:fill="4A235A" w:val="clear"/>
            <w:tcMar>
              <w:top w:type="dxa" w:w="120"/>
              <w:left w:type="dxa" w:w="140"/>
              <w:bottom w:type="dxa" w:w="120"/>
              <w:right w:type="dxa" w:w="140"/>
            </w:tcMar>
            <w:vAlign w:val="top"/>
          </w:tcPr>
          <w:p>
            <w:pPr>
              <w:spacing w:before="60" w:after="100"/>
              <w:jc w:val="center"/>
            </w:pPr>
            <w:r>
              <w:rPr>
                <w:rFonts w:ascii="Arial" w:cs="Arial" w:eastAsia="Arial" w:hAnsi="Arial"/>
                <w:b/>
                <w:bCs/>
                <w:i w:val="false"/>
                <w:iCs w:val="false"/>
                <w:color w:val="FFFFFF"/>
                <w:sz w:val="32"/>
                <w:szCs w:val="32"/>
              </w:rPr>
              <w:t xml:space="preserve">P3</w:t>
            </w:r>
          </w:p>
        </w:tc>
        <w:tc>
          <w:tcPr>
            <w:tcW w:type="dxa" w:w="5160"/>
            <w:tcBorders>
              <w:top w:val="none" w:color="FFFFFF" w:sz="0"/>
              <w:left w:val="none" w:color="FFFFFF" w:sz="0"/>
              <w:bottom w:val="none" w:color="FFFFFF" w:sz="0"/>
              <w:right w:val="none" w:color="FFFFFF" w:sz="0"/>
            </w:tcBorders>
            <w:shd w:fill="4A235A" w:val="clear"/>
            <w:tcMar>
              <w:top w:type="dxa" w:w="80"/>
              <w:left w:type="dxa" w:w="140"/>
              <w:bottom w:type="dxa" w:w="80"/>
              <w:right w:type="dxa" w:w="140"/>
            </w:tcMar>
            <w:vAlign w:val="top"/>
          </w:tcPr>
          <w:p>
            <w:pPr>
              <w:spacing w:before="60" w:after="60"/>
              <w:jc w:val="left"/>
            </w:pPr>
            <w:r>
              <w:rPr>
                <w:rFonts w:ascii="Arial" w:cs="Arial" w:eastAsia="Arial" w:hAnsi="Arial"/>
                <w:b/>
                <w:bCs/>
                <w:i w:val="false"/>
                <w:iCs w:val="false"/>
                <w:color w:val="FFFFFF"/>
                <w:sz w:val="24"/>
                <w:szCs w:val="24"/>
              </w:rPr>
              <w:t xml:space="preserve">Gravity Routing + Connector-Native Optimization</w:t>
            </w:r>
          </w:p>
          <w:p>
            <w:pPr>
              <w:spacing w:before="60" w:after="100"/>
              <w:jc w:val="left"/>
            </w:pPr>
            <w:r>
              <w:rPr>
                <w:rFonts w:ascii="Arial" w:cs="Arial" w:eastAsia="Arial" w:hAnsi="Arial"/>
                <w:b w:val="false"/>
                <w:bCs w:val="false"/>
                <w:i w:val="false"/>
                <w:iCs w:val="false"/>
                <w:color w:val="A8C4E0"/>
                <w:sz w:val="18"/>
                <w:szCs w:val="18"/>
              </w:rPr>
              <w:t xml:space="preserve">Weeks 7–10 · New file + targeted changes</w:t>
            </w:r>
          </w:p>
        </w:tc>
        <w:tc>
          <w:tcPr>
            <w:tcW w:type="dxa" w:w="1700"/>
            <w:tcBorders>
              <w:top w:val="none" w:color="FFFFFF" w:sz="0"/>
              <w:left w:val="none" w:color="FFFFFF" w:sz="0"/>
              <w:bottom w:val="none" w:color="FFFFFF" w:sz="0"/>
              <w:right w:val="none" w:color="FFFFFF" w:sz="0"/>
            </w:tcBorders>
            <w:shd w:fill="4A235A" w:val="clear"/>
            <w:tcMar>
              <w:top w:type="dxa" w:w="80"/>
              <w:left w:type="dxa" w:w="140"/>
              <w:bottom w:type="dxa" w:w="80"/>
              <w:right w:type="dxa" w:w="140"/>
            </w:tcMar>
            <w:vAlign w:val="top"/>
          </w:tcPr>
          <w:p>
            <w:pPr>
              <w:spacing w:before="60" w:after="40"/>
              <w:jc w:val="left"/>
            </w:pPr>
            <w:r>
              <w:rPr>
                <w:rFonts w:ascii="Arial" w:cs="Arial" w:eastAsia="Arial" w:hAnsi="Arial"/>
                <w:b w:val="false"/>
                <w:bCs w:val="false"/>
                <w:i w:val="false"/>
                <w:iCs w:val="false"/>
                <w:color w:val="A8C4E0"/>
                <w:sz w:val="16"/>
                <w:szCs w:val="16"/>
              </w:rPr>
              <w:t xml:space="preserve">Expected Gain</w:t>
            </w:r>
          </w:p>
        </w:tc>
        <w:tc>
          <w:tcPr>
            <w:tcW w:type="dxa" w:w="1700"/>
            <w:tcBorders>
              <w:top w:val="none" w:color="FFFFFF" w:sz="0"/>
              <w:left w:val="none" w:color="FFFFFF" w:sz="0"/>
              <w:bottom w:val="none" w:color="FFFFFF" w:sz="0"/>
              <w:right w:val="none" w:color="FFFFFF" w:sz="0"/>
            </w:tcBorders>
            <w:shd w:fill="4A235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FFFFFF"/>
                <w:sz w:val="22"/>
                <w:szCs w:val="22"/>
              </w:rPr>
              <w:t xml:space="preserve">~2× additional</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Phase 3 adds PHANTOM's Gravity Signature Clustering to your existing pluggable connector system. Because your system is already connector-based, Gravity Clustering fits naturally — it routes incoming records to worker pools before the parse step, so similar source types always land on the same pool and warm their embedding cache.</w:t>
      </w:r>
    </w:p>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Where Gravity Routing Fits in Your Architecture</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Your connector system produces records that enter ingest_parsed_output() or process_file(). The Gravity Router sits immediately after the connector output, before _extract_chunks().</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app/services/ingestion/phantom_gravity_router.py</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import hashlib</w:t>
            </w:r>
          </w:p>
          <w:p>
            <w:pPr>
              <w:spacing w:before="20" w:after="20"/>
            </w:pPr>
            <w:r>
              <w:rPr>
                <w:rFonts w:ascii="Courier New" w:cs="Courier New" w:eastAsia="Courier New" w:hAnsi="Courier New"/>
                <w:b w:val="false"/>
                <w:bCs w:val="false"/>
                <w:i w:val="false"/>
                <w:iCs w:val="false"/>
                <w:color w:val="C8D8F8"/>
                <w:sz w:val="18"/>
                <w:szCs w:val="18"/>
              </w:rPr>
              <w:t xml:space="preserve">from typing import Any, Dict, Optional</w:t>
            </w:r>
          </w:p>
          <w:p>
            <w:pPr>
              <w:spacing w:before="20" w:after="20"/>
            </w:pPr>
            <w:r>
              <w:rPr>
                <w:rFonts w:ascii="Courier New" w:cs="Courier New" w:eastAsia="Courier New" w:hAnsi="Courier New"/>
                <w:b w:val="false"/>
                <w:bCs w:val="false"/>
                <w:i w:val="false"/>
                <w:iCs w:val="false"/>
                <w:color w:val="C8D8F8"/>
                <w:sz w:val="18"/>
                <w:szCs w:val="18"/>
              </w:rPr>
              <w:t xml:space="preserve">from app.services.ingestion.phantom_config_bridge import PCFG</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64-byte gravity signature from first 64 bytes of serialized record</w:t>
            </w:r>
          </w:p>
          <w:p>
            <w:pPr>
              <w:spacing w:before="20" w:after="20"/>
            </w:pPr>
            <w:r>
              <w:rPr>
                <w:rFonts w:ascii="Courier New" w:cs="Courier New" w:eastAsia="Courier New" w:hAnsi="Courier New"/>
                <w:b w:val="false"/>
                <w:bCs w:val="false"/>
                <w:i w:val="false"/>
                <w:iCs w:val="false"/>
                <w:color w:val="C8D8F8"/>
                <w:sz w:val="18"/>
                <w:szCs w:val="18"/>
              </w:rPr>
              <w:t xml:space="preserve">def compute_gravity_signature(record: Dict[str, Any]) -&gt; str:</w:t>
            </w:r>
          </w:p>
          <w:p>
            <w:pPr>
              <w:spacing w:before="20" w:after="20"/>
            </w:pPr>
            <w:r>
              <w:rPr>
                <w:rFonts w:ascii="Courier New" w:cs="Courier New" w:eastAsia="Courier New" w:hAnsi="Courier New"/>
                <w:b w:val="false"/>
                <w:bCs w:val="false"/>
                <w:i w:val="false"/>
                <w:iCs w:val="false"/>
                <w:color w:val="C8D8F8"/>
                <w:sz w:val="18"/>
                <w:szCs w:val="18"/>
              </w:rPr>
              <w:t xml:space="preserve">    """Compute a gravity signature for routing.</w:t>
            </w:r>
          </w:p>
          <w:p>
            <w:pPr>
              <w:spacing w:before="20" w:after="20"/>
            </w:pPr>
            <w:r>
              <w:rPr>
                <w:rFonts w:ascii="Courier New" w:cs="Courier New" w:eastAsia="Courier New" w:hAnsi="Courier New"/>
                <w:b w:val="false"/>
                <w:bCs w:val="false"/>
                <w:i w:val="false"/>
                <w:iCs w:val="false"/>
                <w:color w:val="C8D8F8"/>
                <w:sz w:val="18"/>
                <w:szCs w:val="18"/>
              </w:rPr>
              <w:t xml:space="preserve">    Similar records (same source, same domain) produce similar signatures.</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 Use source_type + first 64 bytes of text content</w:t>
            </w:r>
          </w:p>
          <w:p>
            <w:pPr>
              <w:spacing w:before="20" w:after="20"/>
            </w:pPr>
            <w:r>
              <w:rPr>
                <w:rFonts w:ascii="Courier New" w:cs="Courier New" w:eastAsia="Courier New" w:hAnsi="Courier New"/>
                <w:b w:val="false"/>
                <w:bCs w:val="false"/>
                <w:i w:val="false"/>
                <w:iCs w:val="false"/>
                <w:color w:val="C8D8F8"/>
                <w:sz w:val="18"/>
                <w:szCs w:val="18"/>
              </w:rPr>
              <w:t xml:space="preserve">    source = record.get('source_type', '') or record.get('file_type', '')</w:t>
            </w:r>
          </w:p>
          <w:p>
            <w:pPr>
              <w:spacing w:before="20" w:after="20"/>
            </w:pPr>
            <w:r>
              <w:rPr>
                <w:rFonts w:ascii="Courier New" w:cs="Courier New" w:eastAsia="Courier New" w:hAnsi="Courier New"/>
                <w:b w:val="false"/>
                <w:bCs w:val="false"/>
                <w:i w:val="false"/>
                <w:iCs w:val="false"/>
                <w:color w:val="C8D8F8"/>
                <w:sz w:val="18"/>
                <w:szCs w:val="18"/>
              </w:rPr>
              <w:t xml:space="preserve">    text   = ''</w:t>
            </w:r>
          </w:p>
          <w:p>
            <w:pPr>
              <w:spacing w:before="20" w:after="20"/>
            </w:pPr>
            <w:r>
              <w:rPr>
                <w:rFonts w:ascii="Courier New" w:cs="Courier New" w:eastAsia="Courier New" w:hAnsi="Courier New"/>
                <w:b w:val="false"/>
                <w:bCs w:val="false"/>
                <w:i w:val="false"/>
                <w:iCs w:val="false"/>
                <w:color w:val="C8D8F8"/>
                <w:sz w:val="18"/>
                <w:szCs w:val="18"/>
              </w:rPr>
              <w:t xml:space="preserve">    for key in ('cleaned_text', 'text', 'summary', 'description'):</w:t>
            </w:r>
          </w:p>
          <w:p>
            <w:pPr>
              <w:spacing w:before="20" w:after="20"/>
            </w:pPr>
            <w:r>
              <w:rPr>
                <w:rFonts w:ascii="Courier New" w:cs="Courier New" w:eastAsia="Courier New" w:hAnsi="Courier New"/>
                <w:b w:val="false"/>
                <w:bCs w:val="false"/>
                <w:i w:val="false"/>
                <w:iCs w:val="false"/>
                <w:color w:val="C8D8F8"/>
                <w:sz w:val="18"/>
                <w:szCs w:val="18"/>
              </w:rPr>
              <w:t xml:space="preserve">        val = record.get(key, '')</w:t>
            </w:r>
          </w:p>
          <w:p>
            <w:pPr>
              <w:spacing w:before="20" w:after="20"/>
            </w:pPr>
            <w:r>
              <w:rPr>
                <w:rFonts w:ascii="Courier New" w:cs="Courier New" w:eastAsia="Courier New" w:hAnsi="Courier New"/>
                <w:b w:val="false"/>
                <w:bCs w:val="false"/>
                <w:i w:val="false"/>
                <w:iCs w:val="false"/>
                <w:color w:val="C8D8F8"/>
                <w:sz w:val="18"/>
                <w:szCs w:val="18"/>
              </w:rPr>
              <w:t xml:space="preserve">        if isinstance(val, str) and val:</w:t>
            </w:r>
          </w:p>
          <w:p>
            <w:pPr>
              <w:spacing w:before="20" w:after="20"/>
            </w:pPr>
            <w:r>
              <w:rPr>
                <w:rFonts w:ascii="Courier New" w:cs="Courier New" w:eastAsia="Courier New" w:hAnsi="Courier New"/>
                <w:b w:val="false"/>
                <w:bCs w:val="false"/>
                <w:i w:val="false"/>
                <w:iCs w:val="false"/>
                <w:color w:val="C8D8F8"/>
                <w:sz w:val="18"/>
                <w:szCs w:val="18"/>
              </w:rPr>
              <w:t xml:space="preserve">            text = val[:64]</w:t>
            </w:r>
          </w:p>
          <w:p>
            <w:pPr>
              <w:spacing w:before="20" w:after="20"/>
            </w:pPr>
            <w:r>
              <w:rPr>
                <w:rFonts w:ascii="Courier New" w:cs="Courier New" w:eastAsia="Courier New" w:hAnsi="Courier New"/>
                <w:b w:val="false"/>
                <w:bCs w:val="false"/>
                <w:i w:val="false"/>
                <w:iCs w:val="false"/>
                <w:color w:val="C8D8F8"/>
                <w:sz w:val="18"/>
                <w:szCs w:val="18"/>
              </w:rPr>
              <w:t xml:space="preserve">            break</w:t>
            </w:r>
          </w:p>
          <w:p>
            <w:pPr>
              <w:spacing w:before="20" w:after="20"/>
            </w:pPr>
            <w:r>
              <w:rPr>
                <w:rFonts w:ascii="Courier New" w:cs="Courier New" w:eastAsia="Courier New" w:hAnsi="Courier New"/>
                <w:b w:val="false"/>
                <w:bCs w:val="false"/>
                <w:i w:val="false"/>
                <w:iCs w:val="false"/>
                <w:color w:val="C8D8F8"/>
                <w:sz w:val="18"/>
                <w:szCs w:val="18"/>
              </w:rPr>
              <w:t xml:space="preserve">    seed = f'{source}::{text}'.encode('utf-8', errors='replace')</w:t>
            </w:r>
          </w:p>
          <w:p>
            <w:pPr>
              <w:spacing w:before="20" w:after="20"/>
            </w:pPr>
            <w:r>
              <w:rPr>
                <w:rFonts w:ascii="Courier New" w:cs="Courier New" w:eastAsia="Courier New" w:hAnsi="Courier New"/>
                <w:b w:val="false"/>
                <w:bCs w:val="false"/>
                <w:i w:val="false"/>
                <w:iCs w:val="false"/>
                <w:color w:val="C8D8F8"/>
                <w:sz w:val="18"/>
                <w:szCs w:val="18"/>
              </w:rPr>
              <w:t xml:space="preserve">    return hashlib.sha256(seed).hexdigest()[:16]  # 16-char bucket key</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Worker pool routing</w:t>
            </w:r>
          </w:p>
          <w:p>
            <w:pPr>
              <w:spacing w:before="20" w:after="20"/>
            </w:pPr>
            <w:r>
              <w:rPr>
                <w:rFonts w:ascii="Courier New" w:cs="Courier New" w:eastAsia="Courier New" w:hAnsi="Courier New"/>
                <w:b w:val="false"/>
                <w:bCs w:val="false"/>
                <w:i w:val="false"/>
                <w:iCs w:val="false"/>
                <w:color w:val="C8D8F8"/>
                <w:sz w:val="18"/>
                <w:szCs w:val="18"/>
              </w:rPr>
              <w:t xml:space="preserve">_worker_pools: Dict[str, asyncio.Queue] = {}</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def get_or_create_pool(signature: str) -&gt; str:</w:t>
            </w:r>
          </w:p>
          <w:p>
            <w:pPr>
              <w:spacing w:before="20" w:after="20"/>
            </w:pPr>
            <w:r>
              <w:rPr>
                <w:rFonts w:ascii="Courier New" w:cs="Courier New" w:eastAsia="Courier New" w:hAnsi="Courier New"/>
                <w:b w:val="false"/>
                <w:bCs w:val="false"/>
                <w:i w:val="false"/>
                <w:iCs w:val="false"/>
                <w:color w:val="C8D8F8"/>
                <w:sz w:val="18"/>
                <w:szCs w:val="18"/>
              </w:rPr>
              <w:t xml:space="preserve">    """Returns a pool_id (one of N pools based on signature prefix).</w:t>
            </w:r>
          </w:p>
          <w:p>
            <w:pPr>
              <w:spacing w:before="20" w:after="20"/>
            </w:pPr>
            <w:r>
              <w:rPr>
                <w:rFonts w:ascii="Courier New" w:cs="Courier New" w:eastAsia="Courier New" w:hAnsi="Courier New"/>
                <w:b w:val="false"/>
                <w:bCs w:val="false"/>
                <w:i w:val="false"/>
                <w:iCs w:val="false"/>
                <w:color w:val="C8D8F8"/>
                <w:sz w:val="18"/>
                <w:szCs w:val="18"/>
              </w:rPr>
              <w:t xml:space="preserve">    Records with same signature always route to the same pool.</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n_pools = getattr(PCFG, 'worker_threads', 7)</w:t>
            </w:r>
          </w:p>
          <w:p>
            <w:pPr>
              <w:spacing w:before="20" w:after="20"/>
            </w:pPr>
            <w:r>
              <w:rPr>
                <w:rFonts w:ascii="Courier New" w:cs="Courier New" w:eastAsia="Courier New" w:hAnsi="Courier New"/>
                <w:b w:val="false"/>
                <w:bCs w:val="false"/>
                <w:i w:val="false"/>
                <w:iCs w:val="false"/>
                <w:color w:val="C8D8F8"/>
                <w:sz w:val="18"/>
                <w:szCs w:val="18"/>
              </w:rPr>
              <w:t xml:space="preserve">    # Map signature to one of N pools by hash modulo</w:t>
            </w:r>
          </w:p>
          <w:p>
            <w:pPr>
              <w:spacing w:before="20" w:after="20"/>
            </w:pPr>
            <w:r>
              <w:rPr>
                <w:rFonts w:ascii="Courier New" w:cs="Courier New" w:eastAsia="Courier New" w:hAnsi="Courier New"/>
                <w:b w:val="false"/>
                <w:bCs w:val="false"/>
                <w:i w:val="false"/>
                <w:iCs w:val="false"/>
                <w:color w:val="C8D8F8"/>
                <w:sz w:val="18"/>
                <w:szCs w:val="18"/>
              </w:rPr>
              <w:t xml:space="preserve">    pool_idx = int(signature, 16) % n_pools</w:t>
            </w:r>
          </w:p>
          <w:p>
            <w:pPr>
              <w:spacing w:before="20" w:after="20"/>
            </w:pPr>
            <w:r>
              <w:rPr>
                <w:rFonts w:ascii="Courier New" w:cs="Courier New" w:eastAsia="Courier New" w:hAnsi="Courier New"/>
                <w:b w:val="false"/>
                <w:bCs w:val="false"/>
                <w:i w:val="false"/>
                <w:iCs w:val="false"/>
                <w:color w:val="C8D8F8"/>
                <w:sz w:val="18"/>
                <w:szCs w:val="18"/>
              </w:rPr>
              <w:t xml:space="preserve">    return f'pool_{pool_idx}'</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How to Wire into Your Connector System</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In your connector base class or in ingest_parsed_output(), add gravity routing as a pre-processing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ingest_parsed_output() or your connector dispatch layer:</w:t>
            </w:r>
          </w:p>
          <w:p>
            <w:pPr>
              <w:spacing w:before="20" w:after="20"/>
            </w:pPr>
            <w:r>
              <w:rPr>
                <w:rFonts w:ascii="Courier New" w:cs="Courier New" w:eastAsia="Courier New" w:hAnsi="Courier New"/>
                <w:b w:val="false"/>
                <w:bCs w:val="false"/>
                <w:i w:val="false"/>
                <w:iCs w:val="false"/>
                <w:color w:val="C8D8F8"/>
                <w:sz w:val="18"/>
                <w:szCs w:val="18"/>
              </w:rPr>
              <w:t xml:space="preserve">from app.services.ingestion.phantom_gravity_router import (</w:t>
            </w:r>
          </w:p>
          <w:p>
            <w:pPr>
              <w:spacing w:before="20" w:after="20"/>
            </w:pPr>
            <w:r>
              <w:rPr>
                <w:rFonts w:ascii="Courier New" w:cs="Courier New" w:eastAsia="Courier New" w:hAnsi="Courier New"/>
                <w:b w:val="false"/>
                <w:bCs w:val="false"/>
                <w:i w:val="false"/>
                <w:iCs w:val="false"/>
                <w:color w:val="C8D8F8"/>
                <w:sz w:val="18"/>
                <w:szCs w:val="18"/>
              </w:rPr>
              <w:t xml:space="preserve">    compute_gravity_signature, get_or_create_pool</w:t>
            </w:r>
          </w:p>
          <w:p>
            <w:pPr>
              <w:spacing w:before="20" w:after="20"/>
            </w:pPr>
            <w:r>
              <w:rPr>
                <w:rFonts w:ascii="Courier New" w:cs="Courier New" w:eastAsia="Courier New" w:hAnsi="Courier New"/>
                <w:b w:val="false"/>
                <w:bCs w:val="false"/>
                <w:i w:val="false"/>
                <w:iCs w:val="false"/>
                <w:color w:val="C8D8F8"/>
                <w:sz w:val="18"/>
                <w:szCs w:val="18"/>
              </w:rPr>
              <w:t xml:space="preserv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@staticmethod</w:t>
            </w:r>
          </w:p>
          <w:p>
            <w:pPr>
              <w:spacing w:before="20" w:after="20"/>
            </w:pPr>
            <w:r>
              <w:rPr>
                <w:rFonts w:ascii="Courier New" w:cs="Courier New" w:eastAsia="Courier New" w:hAnsi="Courier New"/>
                <w:b w:val="false"/>
                <w:bCs w:val="false"/>
                <w:i w:val="false"/>
                <w:iCs w:val="false"/>
                <w:color w:val="C8D8F8"/>
                <w:sz w:val="18"/>
                <w:szCs w:val="18"/>
              </w:rPr>
              <w:t xml:space="preserve">async def ingest_parsed_output(file_id: str, parsed_output: Dict[str, Any]):</w:t>
            </w:r>
          </w:p>
          <w:p>
            <w:pPr>
              <w:spacing w:before="20" w:after="20"/>
            </w:pPr>
            <w:r>
              <w:rPr>
                <w:rFonts w:ascii="Courier New" w:cs="Courier New" w:eastAsia="Courier New" w:hAnsi="Courier New"/>
                <w:b w:val="false"/>
                <w:bCs w:val="false"/>
                <w:i w:val="false"/>
                <w:iCs w:val="false"/>
                <w:color w:val="C8D8F8"/>
                <w:sz w:val="18"/>
                <w:szCs w:val="18"/>
              </w:rPr>
              <w:t xml:space="preserve">    async with async_session() as db:</w:t>
            </w:r>
          </w:p>
          <w:p>
            <w:pPr>
              <w:spacing w:before="20" w:after="20"/>
            </w:pPr>
            <w:r>
              <w:rPr>
                <w:rFonts w:ascii="Courier New" w:cs="Courier New" w:eastAsia="Courier New" w:hAnsi="Courier New"/>
                <w:b w:val="false"/>
                <w:bCs w:val="false"/>
                <w:i w:val="false"/>
                <w:iCs w:val="false"/>
                <w:color w:val="C8D8F8"/>
                <w:sz w:val="18"/>
                <w:szCs w:val="18"/>
              </w:rPr>
              <w:t xml:space="preserve">        try:</w:t>
            </w:r>
          </w:p>
          <w:p>
            <w:pPr>
              <w:spacing w:before="20" w:after="20"/>
            </w:pPr>
            <w:r>
              <w:rPr>
                <w:rFonts w:ascii="Courier New" w:cs="Courier New" w:eastAsia="Courier New" w:hAnsi="Courier New"/>
                <w:b w:val="false"/>
                <w:bCs w:val="false"/>
                <w:i w:val="false"/>
                <w:iCs w:val="false"/>
                <w:color w:val="C8D8F8"/>
                <w:sz w:val="18"/>
                <w:szCs w:val="18"/>
              </w:rPr>
              <w:t xml:space="preserve">            file_record = await IngestionServiceV2._get_file_record(db, file_id)</w:t>
            </w:r>
          </w:p>
          <w:p>
            <w:pPr>
              <w:spacing w:before="20" w:after="20"/>
            </w:pPr>
            <w:r>
              <w:rPr>
                <w:rFonts w:ascii="Courier New" w:cs="Courier New" w:eastAsia="Courier New" w:hAnsi="Courier New"/>
                <w:b w:val="false"/>
                <w:bCs w:val="false"/>
                <w:i w:val="false"/>
                <w:iCs w:val="false"/>
                <w:color w:val="C8D8F8"/>
                <w:sz w:val="18"/>
                <w:szCs w:val="18"/>
              </w:rPr>
              <w:t xml:space="preserve">            if not file_record:</w:t>
            </w:r>
          </w:p>
          <w:p>
            <w:pPr>
              <w:spacing w:before="20" w:after="20"/>
            </w:pPr>
            <w:r>
              <w:rPr>
                <w:rFonts w:ascii="Courier New" w:cs="Courier New" w:eastAsia="Courier New" w:hAnsi="Courier New"/>
                <w:b w:val="false"/>
                <w:bCs w:val="false"/>
                <w:i w:val="false"/>
                <w:iCs w:val="false"/>
                <w:color w:val="C8D8F8"/>
                <w:sz w:val="18"/>
                <w:szCs w:val="18"/>
              </w:rPr>
              <w:t xml:space="preserve">                return</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 PHANTOM P3: Gravity pre-routing (additive, non-breaking)</w:t>
            </w:r>
          </w:p>
          <w:p>
            <w:pPr>
              <w:spacing w:before="20" w:after="20"/>
            </w:pPr>
            <w:r>
              <w:rPr>
                <w:rFonts w:ascii="Courier New" w:cs="Courier New" w:eastAsia="Courier New" w:hAnsi="Courier New"/>
                <w:b w:val="false"/>
                <w:bCs w:val="false"/>
                <w:i w:val="false"/>
                <w:iCs w:val="false"/>
                <w:color w:val="C8D8F8"/>
                <w:sz w:val="18"/>
                <w:szCs w:val="18"/>
              </w:rPr>
              <w:t xml:space="preserve">            gravity_sig = compute_gravity_signature(parsed_output)</w:t>
            </w:r>
          </w:p>
          <w:p>
            <w:pPr>
              <w:spacing w:before="20" w:after="20"/>
            </w:pPr>
            <w:r>
              <w:rPr>
                <w:rFonts w:ascii="Courier New" w:cs="Courier New" w:eastAsia="Courier New" w:hAnsi="Courier New"/>
                <w:b w:val="false"/>
                <w:bCs w:val="false"/>
                <w:i w:val="false"/>
                <w:iCs w:val="false"/>
                <w:color w:val="C8D8F8"/>
                <w:sz w:val="18"/>
                <w:szCs w:val="18"/>
              </w:rPr>
              <w:t xml:space="preserve">            pool_id     = get_or_create_pool(gravity_sig)</w:t>
            </w:r>
          </w:p>
          <w:p>
            <w:pPr>
              <w:spacing w:before="20" w:after="20"/>
            </w:pPr>
            <w:r>
              <w:rPr>
                <w:rFonts w:ascii="Courier New" w:cs="Courier New" w:eastAsia="Courier New" w:hAnsi="Courier New"/>
                <w:b w:val="false"/>
                <w:bCs w:val="false"/>
                <w:i w:val="false"/>
                <w:iCs w:val="false"/>
                <w:color w:val="C8D8F8"/>
                <w:sz w:val="18"/>
                <w:szCs w:val="18"/>
              </w:rPr>
              <w:t xml:space="preserve">            # Attach routing metadata — used by future worker pool dispatch</w:t>
            </w:r>
          </w:p>
          <w:p>
            <w:pPr>
              <w:spacing w:before="20" w:after="20"/>
            </w:pPr>
            <w:r>
              <w:rPr>
                <w:rFonts w:ascii="Courier New" w:cs="Courier New" w:eastAsia="Courier New" w:hAnsi="Courier New"/>
                <w:b w:val="false"/>
                <w:bCs w:val="false"/>
                <w:i w:val="false"/>
                <w:iCs w:val="false"/>
                <w:color w:val="C8D8F8"/>
                <w:sz w:val="18"/>
                <w:szCs w:val="18"/>
              </w:rPr>
              <w:t xml:space="preserve">            parsed_output['_phantom_gravity_sig']  = gravity_sig</w:t>
            </w:r>
          </w:p>
          <w:p>
            <w:pPr>
              <w:spacing w:before="20" w:after="20"/>
            </w:pPr>
            <w:r>
              <w:rPr>
                <w:rFonts w:ascii="Courier New" w:cs="Courier New" w:eastAsia="Courier New" w:hAnsi="Courier New"/>
                <w:b w:val="false"/>
                <w:bCs w:val="false"/>
                <w:i w:val="false"/>
                <w:iCs w:val="false"/>
                <w:color w:val="C8D8F8"/>
                <w:sz w:val="18"/>
                <w:szCs w:val="18"/>
              </w:rPr>
              <w:t xml:space="preserve">            parsed_output['_phantom_pool_id']      = pool_id</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await IngestionServiceV2._ensure_file_entry(db, file_record)</w:t>
            </w:r>
          </w:p>
          <w:p>
            <w:pPr>
              <w:spacing w:before="20" w:after="20"/>
            </w:pPr>
            <w:r>
              <w:rPr>
                <w:rFonts w:ascii="Courier New" w:cs="Courier New" w:eastAsia="Courier New" w:hAnsi="Courier New"/>
                <w:b w:val="false"/>
                <w:bCs w:val="false"/>
                <w:i w:val="false"/>
                <w:iCs w:val="false"/>
                <w:color w:val="C8D8F8"/>
                <w:sz w:val="18"/>
                <w:szCs w:val="18"/>
              </w:rPr>
              <w:t xml:space="preserve">            await IngestionServiceV2._run_pipeline(db, file_record, parsed_output)</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except Exception as e:</w:t>
            </w:r>
          </w:p>
          <w:p>
            <w:pPr>
              <w:spacing w:before="20" w:after="20"/>
            </w:pPr>
            <w:r>
              <w:rPr>
                <w:rFonts w:ascii="Courier New" w:cs="Courier New" w:eastAsia="Courier New" w:hAnsi="Courier New"/>
                <w:b w:val="false"/>
                <w:bCs w:val="false"/>
                <w:i w:val="false"/>
                <w:iCs w:val="false"/>
                <w:color w:val="C8D8F8"/>
                <w:sz w:val="18"/>
                <w:szCs w:val="18"/>
              </w:rPr>
              <w:t xml:space="preserve">            log_info(f'[ERROR] Direct ingestion failed for {file_id}: {e}')</w:t>
            </w:r>
          </w:p>
          <w:p>
            <w:pPr>
              <w:spacing w:before="20" w:after="20"/>
            </w:pPr>
            <w:r>
              <w:rPr>
                <w:rFonts w:ascii="Courier New" w:cs="Courier New" w:eastAsia="Courier New" w:hAnsi="Courier New"/>
                <w:b w:val="false"/>
                <w:bCs w:val="false"/>
                <w:i w:val="false"/>
                <w:iCs w:val="false"/>
                <w:color w:val="C8D8F8"/>
                <w:sz w:val="18"/>
                <w:szCs w:val="18"/>
              </w:rPr>
              <w:t xml:space="preserve">            await IngestionServiceV2._set_file_error(db, file_id, str(e))</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2E75B6"/>
                <w:sz w:val="20"/>
                <w:szCs w:val="20"/>
              </w:rPr>
              <w:t xml:space="preserve">Why this matters for your connector-based system: </w:t>
            </w:r>
            <w:r>
              <w:rPr>
                <w:rFonts w:ascii="Arial" w:cs="Arial" w:eastAsia="Arial" w:hAnsi="Arial"/>
                <w:b w:val="false"/>
                <w:bCs w:val="false"/>
                <w:i w:val="false"/>
                <w:iCs w:val="false"/>
                <w:color w:val="333333"/>
                <w:sz w:val="20"/>
                <w:szCs w:val="20"/>
              </w:rPr>
              <w:t xml:space="preserve">Each connector (RSS, API, PDF, CSV) tends to produce records with very similar structure. All RSS records from the same source will have the same gravity signature and route to the same worker pool. That pool's embedding cache warms up quickly and 70% of embed passes are eliminated by reuse.</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Delta Frame Compression for Structured Sources (RSS/API)</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For your RSS and API connectors, add Delta Frame Compression to reduce RAM usage during high-volume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your RSS connector or API connector, after parsing each entry:</w:t>
            </w:r>
          </w:p>
          <w:p>
            <w:pPr>
              <w:spacing w:before="20" w:after="20"/>
            </w:pPr>
            <w:r>
              <w:rPr>
                <w:rFonts w:ascii="Courier New" w:cs="Courier New" w:eastAsia="Courier New" w:hAnsi="Courier New"/>
                <w:b w:val="false"/>
                <w:bCs w:val="false"/>
                <w:i w:val="false"/>
                <w:iCs w:val="false"/>
                <w:color w:val="C8D8F8"/>
                <w:sz w:val="18"/>
                <w:szCs w:val="18"/>
              </w:rPr>
              <w:t xml:space="preserve"># (Not in ingestion_service_v2.py — in the connector file itself)</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class PhantomDeltaCompressor:</w:t>
            </w:r>
          </w:p>
          <w:p>
            <w:pPr>
              <w:spacing w:before="20" w:after="20"/>
            </w:pPr>
            <w:r>
              <w:rPr>
                <w:rFonts w:ascii="Courier New" w:cs="Courier New" w:eastAsia="Courier New" w:hAnsi="Courier New"/>
                <w:b w:val="false"/>
                <w:bCs w:val="false"/>
                <w:i w:val="false"/>
                <w:iCs w:val="false"/>
                <w:color w:val="C8D8F8"/>
                <w:sz w:val="18"/>
                <w:szCs w:val="18"/>
              </w:rPr>
              <w:t xml:space="preserve">    """XOR-diff compression for source-consistent record streams.</w:t>
            </w:r>
          </w:p>
          <w:p>
            <w:pPr>
              <w:spacing w:before="20" w:after="20"/>
            </w:pPr>
            <w:r>
              <w:rPr>
                <w:rFonts w:ascii="Courier New" w:cs="Courier New" w:eastAsia="Courier New" w:hAnsi="Courier New"/>
                <w:b w:val="false"/>
                <w:bCs w:val="false"/>
                <w:i w:val="false"/>
                <w:iCs w:val="false"/>
                <w:color w:val="C8D8F8"/>
                <w:sz w:val="18"/>
                <w:szCs w:val="18"/>
              </w:rPr>
              <w:t xml:space="preserve">    Stores first record as base frame; subsequent as XOR diffs.</w:t>
            </w:r>
          </w:p>
          <w:p>
            <w:pPr>
              <w:spacing w:before="20" w:after="20"/>
            </w:pPr>
            <w:r>
              <w:rPr>
                <w:rFonts w:ascii="Courier New" w:cs="Courier New" w:eastAsia="Courier New" w:hAnsi="Courier New"/>
                <w:b w:val="false"/>
                <w:bCs w:val="false"/>
                <w:i w:val="false"/>
                <w:iCs w:val="false"/>
                <w:color w:val="C8D8F8"/>
                <w:sz w:val="18"/>
                <w:szCs w:val="18"/>
              </w:rPr>
              <w:t xml:space="preserve">    Only activated for structured sources (RSS, API, CSV).</w:t>
            </w:r>
          </w:p>
          <w:p>
            <w:pPr>
              <w:spacing w:before="20" w:after="20"/>
            </w:pPr>
            <w:r>
              <w:rPr>
                <w:rFonts w:ascii="Courier New" w:cs="Courier New" w:eastAsia="Courier New" w:hAnsi="Courier New"/>
                <w:b w:val="false"/>
                <w:bCs w:val="false"/>
                <w:i w:val="false"/>
                <w:iCs w:val="false"/>
                <w:color w:val="C8D8F8"/>
                <w:sz w:val="18"/>
                <w:szCs w:val="18"/>
              </w:rPr>
              <w:t xml:space="preserve">    Deactivates automatically when variance &gt; 60%.</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def __init__(self, source_id: str):</w:t>
            </w:r>
          </w:p>
          <w:p>
            <w:pPr>
              <w:spacing w:before="20" w:after="20"/>
            </w:pPr>
            <w:r>
              <w:rPr>
                <w:rFonts w:ascii="Courier New" w:cs="Courier New" w:eastAsia="Courier New" w:hAnsi="Courier New"/>
                <w:b w:val="false"/>
                <w:bCs w:val="false"/>
                <w:i w:val="false"/>
                <w:iCs w:val="false"/>
                <w:color w:val="C8D8F8"/>
                <w:sz w:val="18"/>
                <w:szCs w:val="18"/>
              </w:rPr>
              <w:t xml:space="preserve">        self.source_id  = source_id</w:t>
            </w:r>
          </w:p>
          <w:p>
            <w:pPr>
              <w:spacing w:before="20" w:after="20"/>
            </w:pPr>
            <w:r>
              <w:rPr>
                <w:rFonts w:ascii="Courier New" w:cs="Courier New" w:eastAsia="Courier New" w:hAnsi="Courier New"/>
                <w:b w:val="false"/>
                <w:bCs w:val="false"/>
                <w:i w:val="false"/>
                <w:iCs w:val="false"/>
                <w:color w:val="C8D8F8"/>
                <w:sz w:val="18"/>
                <w:szCs w:val="18"/>
              </w:rPr>
              <w:t xml:space="preserve">        self.base_frame = None</w:t>
            </w:r>
          </w:p>
          <w:p>
            <w:pPr>
              <w:spacing w:before="20" w:after="20"/>
            </w:pPr>
            <w:r>
              <w:rPr>
                <w:rFonts w:ascii="Courier New" w:cs="Courier New" w:eastAsia="Courier New" w:hAnsi="Courier New"/>
                <w:b w:val="false"/>
                <w:bCs w:val="false"/>
                <w:i w:val="false"/>
                <w:iCs w:val="false"/>
                <w:color w:val="C8D8F8"/>
                <w:sz w:val="18"/>
                <w:szCs w:val="18"/>
              </w:rPr>
              <w:t xml:space="preserve">        self.variance   = 0.0</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def compress(self, record_bytes: bytes) -&gt; bytes:</w:t>
            </w:r>
          </w:p>
          <w:p>
            <w:pPr>
              <w:spacing w:before="20" w:after="20"/>
            </w:pPr>
            <w:r>
              <w:rPr>
                <w:rFonts w:ascii="Courier New" w:cs="Courier New" w:eastAsia="Courier New" w:hAnsi="Courier New"/>
                <w:b w:val="false"/>
                <w:bCs w:val="false"/>
                <w:i w:val="false"/>
                <w:iCs w:val="false"/>
                <w:color w:val="C8D8F8"/>
                <w:sz w:val="18"/>
                <w:szCs w:val="18"/>
              </w:rPr>
              <w:t xml:space="preserve">        if self.base_frame is None or self.variance &gt; 0.60:</w:t>
            </w:r>
          </w:p>
          <w:p>
            <w:pPr>
              <w:spacing w:before="20" w:after="20"/>
            </w:pPr>
            <w:r>
              <w:rPr>
                <w:rFonts w:ascii="Courier New" w:cs="Courier New" w:eastAsia="Courier New" w:hAnsi="Courier New"/>
                <w:b w:val="false"/>
                <w:bCs w:val="false"/>
                <w:i w:val="false"/>
                <w:iCs w:val="false"/>
                <w:color w:val="C8D8F8"/>
                <w:sz w:val="18"/>
                <w:szCs w:val="18"/>
              </w:rPr>
              <w:t xml:space="preserve">            self.base_frame = record_bytes</w:t>
            </w:r>
          </w:p>
          <w:p>
            <w:pPr>
              <w:spacing w:before="20" w:after="20"/>
            </w:pPr>
            <w:r>
              <w:rPr>
                <w:rFonts w:ascii="Courier New" w:cs="Courier New" w:eastAsia="Courier New" w:hAnsi="Courier New"/>
                <w:b w:val="false"/>
                <w:bCs w:val="false"/>
                <w:i w:val="false"/>
                <w:iCs w:val="false"/>
                <w:color w:val="C8D8F8"/>
                <w:sz w:val="18"/>
                <w:szCs w:val="18"/>
              </w:rPr>
              <w:t xml:space="preserve">            return record_bytes   # store full frame</w:t>
            </w:r>
          </w:p>
          <w:p>
            <w:pPr>
              <w:spacing w:before="20" w:after="20"/>
            </w:pPr>
            <w:r>
              <w:rPr>
                <w:rFonts w:ascii="Courier New" w:cs="Courier New" w:eastAsia="Courier New" w:hAnsi="Courier New"/>
                <w:b w:val="false"/>
                <w:bCs w:val="false"/>
                <w:i w:val="false"/>
                <w:iCs w:val="false"/>
                <w:color w:val="C8D8F8"/>
                <w:sz w:val="18"/>
                <w:szCs w:val="18"/>
              </w:rPr>
              <w:t xml:space="preserve">        diff = bytes(a ^ b for a, b in zip(</w:t>
            </w:r>
          </w:p>
          <w:p>
            <w:pPr>
              <w:spacing w:before="20" w:after="20"/>
            </w:pPr>
            <w:r>
              <w:rPr>
                <w:rFonts w:ascii="Courier New" w:cs="Courier New" w:eastAsia="Courier New" w:hAnsi="Courier New"/>
                <w:b w:val="false"/>
                <w:bCs w:val="false"/>
                <w:i w:val="false"/>
                <w:iCs w:val="false"/>
                <w:color w:val="C8D8F8"/>
                <w:sz w:val="18"/>
                <w:szCs w:val="18"/>
              </w:rPr>
              <w:t xml:space="preserve">            record_bytes.ljust(len(self.base_frame)),</w:t>
            </w:r>
          </w:p>
          <w:p>
            <w:pPr>
              <w:spacing w:before="20" w:after="20"/>
            </w:pPr>
            <w:r>
              <w:rPr>
                <w:rFonts w:ascii="Courier New" w:cs="Courier New" w:eastAsia="Courier New" w:hAnsi="Courier New"/>
                <w:b w:val="false"/>
                <w:bCs w:val="false"/>
                <w:i w:val="false"/>
                <w:iCs w:val="false"/>
                <w:color w:val="C8D8F8"/>
                <w:sz w:val="18"/>
                <w:szCs w:val="18"/>
              </w:rPr>
              <w:t xml:space="preserve">            self.base_frame.ljust(len(record_bytes))</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changed = sum(1 for b in diff if b != 0)</w:t>
            </w:r>
          </w:p>
          <w:p>
            <w:pPr>
              <w:spacing w:before="20" w:after="20"/>
            </w:pPr>
            <w:r>
              <w:rPr>
                <w:rFonts w:ascii="Courier New" w:cs="Courier New" w:eastAsia="Courier New" w:hAnsi="Courier New"/>
                <w:b w:val="false"/>
                <w:bCs w:val="false"/>
                <w:i w:val="false"/>
                <w:iCs w:val="false"/>
                <w:color w:val="C8D8F8"/>
                <w:sz w:val="18"/>
                <w:szCs w:val="18"/>
              </w:rPr>
              <w:t xml:space="preserve">        self.variance = changed / max(len(diff), 1)</w:t>
            </w:r>
          </w:p>
          <w:p>
            <w:pPr>
              <w:spacing w:before="20" w:after="20"/>
            </w:pPr>
            <w:r>
              <w:rPr>
                <w:rFonts w:ascii="Courier New" w:cs="Courier New" w:eastAsia="Courier New" w:hAnsi="Courier New"/>
                <w:b w:val="false"/>
                <w:bCs w:val="false"/>
                <w:i w:val="false"/>
                <w:iCs w:val="false"/>
                <w:color w:val="C8D8F8"/>
                <w:sz w:val="18"/>
                <w:szCs w:val="18"/>
              </w:rPr>
              <w:t xml:space="preserve">        return diff</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700"/>
        <w:gridCol w:w="1700"/>
      </w:tblGrid>
      <w:tr>
        <w:tc>
          <w:tcPr>
            <w:tcW w:type="dxa" w:w="800"/>
            <w:tcBorders>
              <w:top w:val="single" w:color="0E5A5A" w:sz="1"/>
              <w:left w:val="single" w:color="0E5A5A" w:sz="1"/>
              <w:bottom w:val="single" w:color="0E5A5A" w:sz="1"/>
              <w:right w:val="single" w:color="0E5A5A" w:sz="1"/>
            </w:tcBorders>
            <w:shd w:fill="0E5A5A" w:val="clear"/>
            <w:tcMar>
              <w:top w:type="dxa" w:w="120"/>
              <w:left w:type="dxa" w:w="140"/>
              <w:bottom w:type="dxa" w:w="120"/>
              <w:right w:type="dxa" w:w="140"/>
            </w:tcMar>
            <w:vAlign w:val="top"/>
          </w:tcPr>
          <w:p>
            <w:pPr>
              <w:spacing w:before="60" w:after="100"/>
              <w:jc w:val="center"/>
            </w:pPr>
            <w:r>
              <w:rPr>
                <w:rFonts w:ascii="Arial" w:cs="Arial" w:eastAsia="Arial" w:hAnsi="Arial"/>
                <w:b/>
                <w:bCs/>
                <w:i w:val="false"/>
                <w:iCs w:val="false"/>
                <w:color w:val="FFFFFF"/>
                <w:sz w:val="32"/>
                <w:szCs w:val="32"/>
              </w:rPr>
              <w:t xml:space="preserve">P4</w:t>
            </w:r>
          </w:p>
        </w:tc>
        <w:tc>
          <w:tcPr>
            <w:tcW w:type="dxa" w:w="5160"/>
            <w:tcBorders>
              <w:top w:val="none" w:color="FFFFFF" w:sz="0"/>
              <w:left w:val="none" w:color="FFFFFF" w:sz="0"/>
              <w:bottom w:val="none" w:color="FFFFFF" w:sz="0"/>
              <w:right w:val="none" w:color="FFFFFF" w:sz="0"/>
            </w:tcBorders>
            <w:shd w:fill="0E5A5A" w:val="clear"/>
            <w:tcMar>
              <w:top w:type="dxa" w:w="80"/>
              <w:left w:type="dxa" w:w="140"/>
              <w:bottom w:type="dxa" w:w="80"/>
              <w:right w:type="dxa" w:w="140"/>
            </w:tcMar>
            <w:vAlign w:val="top"/>
          </w:tcPr>
          <w:p>
            <w:pPr>
              <w:spacing w:before="60" w:after="60"/>
              <w:jc w:val="left"/>
            </w:pPr>
            <w:r>
              <w:rPr>
                <w:rFonts w:ascii="Arial" w:cs="Arial" w:eastAsia="Arial" w:hAnsi="Arial"/>
                <w:b/>
                <w:bCs/>
                <w:i w:val="false"/>
                <w:iCs w:val="false"/>
                <w:color w:val="FFFFFF"/>
                <w:sz w:val="24"/>
                <w:szCs w:val="24"/>
              </w:rPr>
              <w:t xml:space="preserve">Ollama GPU Activation + Embed Pipeline Tuning</w:t>
            </w:r>
          </w:p>
          <w:p>
            <w:pPr>
              <w:spacing w:before="60" w:after="100"/>
              <w:jc w:val="left"/>
            </w:pPr>
            <w:r>
              <w:rPr>
                <w:rFonts w:ascii="Arial" w:cs="Arial" w:eastAsia="Arial" w:hAnsi="Arial"/>
                <w:b w:val="false"/>
                <w:bCs w:val="false"/>
                <w:i w:val="false"/>
                <w:iCs w:val="false"/>
                <w:color w:val="A8C4E0"/>
                <w:sz w:val="18"/>
                <w:szCs w:val="18"/>
              </w:rPr>
              <w:t xml:space="preserve">Weeks 11–14 · ENV changes + hardware profiler tuning</w:t>
            </w:r>
          </w:p>
        </w:tc>
        <w:tc>
          <w:tcPr>
            <w:tcW w:type="dxa" w:w="1700"/>
            <w:tcBorders>
              <w:top w:val="none" w:color="FFFFFF" w:sz="0"/>
              <w:left w:val="none" w:color="FFFFFF" w:sz="0"/>
              <w:bottom w:val="none" w:color="FFFFFF" w:sz="0"/>
              <w:right w:val="none" w:color="FFFFFF" w:sz="0"/>
            </w:tcBorders>
            <w:shd w:fill="0E5A5A" w:val="clear"/>
            <w:tcMar>
              <w:top w:type="dxa" w:w="80"/>
              <w:left w:type="dxa" w:w="140"/>
              <w:bottom w:type="dxa" w:w="80"/>
              <w:right w:type="dxa" w:w="140"/>
            </w:tcMar>
            <w:vAlign w:val="top"/>
          </w:tcPr>
          <w:p>
            <w:pPr>
              <w:spacing w:before="60" w:after="40"/>
              <w:jc w:val="left"/>
            </w:pPr>
            <w:r>
              <w:rPr>
                <w:rFonts w:ascii="Arial" w:cs="Arial" w:eastAsia="Arial" w:hAnsi="Arial"/>
                <w:b w:val="false"/>
                <w:bCs w:val="false"/>
                <w:i w:val="false"/>
                <w:iCs w:val="false"/>
                <w:color w:val="A8C4E0"/>
                <w:sz w:val="16"/>
                <w:szCs w:val="16"/>
              </w:rPr>
              <w:t xml:space="preserve">Expected Gain</w:t>
            </w:r>
          </w:p>
        </w:tc>
        <w:tc>
          <w:tcPr>
            <w:tcW w:type="dxa" w:w="1700"/>
            <w:tcBorders>
              <w:top w:val="none" w:color="FFFFFF" w:sz="0"/>
              <w:left w:val="none" w:color="FFFFFF" w:sz="0"/>
              <w:bottom w:val="none" w:color="FFFFFF" w:sz="0"/>
              <w:right w:val="none" w:color="FFFFFF" w:sz="0"/>
            </w:tcBorders>
            <w:shd w:fill="0E5A5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FFFFFF"/>
                <w:sz w:val="22"/>
                <w:szCs w:val="22"/>
              </w:rPr>
              <w:t xml:space="preserve">~2× additional on your AMD GPU</w:t>
            </w:r>
          </w:p>
        </w:tc>
      </w:tr>
    </w:tbl>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Your .env file shows OLLAMA_EMBED_MODEL=qwen3-embedding:8b. This is a large, capable model. Your hardware profiler already detects AMD ROCm. This phase ensures your AMD Radeon GPU is actually being used by Ollama and that the embed batch size is computed from your actual VRAM — not a hardcoded constant.</w:t>
      </w:r>
    </w:p>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4.1  Verify AMD ROCm is Active in Ollama</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Check if Ollama sees your GPU:</w:t>
            </w:r>
          </w:p>
          <w:p>
            <w:pPr>
              <w:spacing w:before="20" w:after="20"/>
            </w:pPr>
            <w:r>
              <w:rPr>
                <w:rFonts w:ascii="Courier New" w:cs="Courier New" w:eastAsia="Courier New" w:hAnsi="Courier New"/>
                <w:b w:val="false"/>
                <w:bCs w:val="false"/>
                <w:i w:val="false"/>
                <w:iCs w:val="false"/>
                <w:color w:val="C8D8F8"/>
                <w:sz w:val="18"/>
                <w:szCs w:val="18"/>
              </w:rPr>
              <w:t xml:space="preserve">$ ollama run qwen3-embedding:8b 'test'</w:t>
            </w:r>
          </w:p>
          <w:p>
            <w:pPr>
              <w:spacing w:before="20" w:after="20"/>
            </w:pPr>
            <w:r>
              <w:rPr>
                <w:rFonts w:ascii="Courier New" w:cs="Courier New" w:eastAsia="Courier New" w:hAnsi="Courier New"/>
                <w:b w:val="false"/>
                <w:bCs w:val="false"/>
                <w:i w:val="false"/>
                <w:iCs w:val="false"/>
                <w:color w:val="C8D8F8"/>
                <w:sz w:val="18"/>
                <w:szCs w:val="18"/>
              </w:rPr>
              <w:t xml:space="preserve"># In a second terminal during the above:</w:t>
            </w:r>
          </w:p>
          <w:p>
            <w:pPr>
              <w:spacing w:before="20" w:after="20"/>
            </w:pPr>
            <w:r>
              <w:rPr>
                <w:rFonts w:ascii="Courier New" w:cs="Courier New" w:eastAsia="Courier New" w:hAnsi="Courier New"/>
                <w:b w:val="false"/>
                <w:bCs w:val="false"/>
                <w:i w:val="false"/>
                <w:iCs w:val="false"/>
                <w:color w:val="C8D8F8"/>
                <w:sz w:val="18"/>
                <w:szCs w:val="18"/>
              </w:rPr>
              <w:t xml:space="preserve">$ rocm-smi</w:t>
            </w:r>
          </w:p>
          <w:p>
            <w:pPr>
              <w:spacing w:before="20" w:after="20"/>
            </w:pPr>
            <w:r>
              <w:rPr>
                <w:rFonts w:ascii="Courier New" w:cs="Courier New" w:eastAsia="Courier New" w:hAnsi="Courier New"/>
                <w:b w:val="false"/>
                <w:bCs w:val="false"/>
                <w:i w:val="false"/>
                <w:iCs w:val="false"/>
                <w:color w:val="C8D8F8"/>
                <w:sz w:val="18"/>
                <w:szCs w:val="18"/>
              </w:rPr>
              <w:t xml:space="preserve"># If GPU utilisation &gt; 0% — ROCm is active</w:t>
            </w:r>
          </w:p>
          <w:p>
            <w:pPr>
              <w:spacing w:before="20" w:after="20"/>
            </w:pPr>
            <w:r>
              <w:rPr>
                <w:rFonts w:ascii="Courier New" w:cs="Courier New" w:eastAsia="Courier New" w:hAnsi="Courier New"/>
                <w:b w:val="false"/>
                <w:bCs w:val="false"/>
                <w:i w:val="false"/>
                <w:iCs w:val="false"/>
                <w:color w:val="C8D8F8"/>
                <w:sz w:val="18"/>
                <w:szCs w:val="18"/>
              </w:rPr>
              <w:t xml:space="preserve"># If GPU is 0% — Ollama is running on CPU only</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If ROCm not detected, set this env var before starting Ollama:</w:t>
            </w:r>
          </w:p>
          <w:p>
            <w:pPr>
              <w:spacing w:before="20" w:after="20"/>
            </w:pPr>
            <w:r>
              <w:rPr>
                <w:rFonts w:ascii="Courier New" w:cs="Courier New" w:eastAsia="Courier New" w:hAnsi="Courier New"/>
                <w:b w:val="false"/>
                <w:bCs w:val="false"/>
                <w:i w:val="false"/>
                <w:iCs w:val="false"/>
                <w:color w:val="C8D8F8"/>
                <w:sz w:val="18"/>
                <w:szCs w:val="18"/>
              </w:rPr>
              <w:t xml:space="preserve"># export HSA_OVERRIDE_GFX_VERSION=11.0.0  (for RX 7xxx series)</w:t>
            </w:r>
          </w:p>
          <w:p>
            <w:pPr>
              <w:spacing w:before="20" w:after="20"/>
            </w:pPr>
            <w:r>
              <w:rPr>
                <w:rFonts w:ascii="Courier New" w:cs="Courier New" w:eastAsia="Courier New" w:hAnsi="Courier New"/>
                <w:b w:val="false"/>
                <w:bCs w:val="false"/>
                <w:i w:val="false"/>
                <w:iCs w:val="false"/>
                <w:color w:val="C8D8F8"/>
                <w:sz w:val="18"/>
                <w:szCs w:val="18"/>
              </w:rPr>
              <w:t xml:space="preserve"># export HSA_OVERRIDE_GFX_VERSION=10.3.0  (for RX 6xxx series)</w:t>
            </w:r>
          </w:p>
          <w:p>
            <w:pPr>
              <w:spacing w:before="20" w:after="20"/>
            </w:pPr>
            <w:r>
              <w:rPr>
                <w:rFonts w:ascii="Courier New" w:cs="Courier New" w:eastAsia="Courier New" w:hAnsi="Courier New"/>
                <w:b w:val="false"/>
                <w:bCs w:val="false"/>
                <w:i w:val="false"/>
                <w:iCs w:val="false"/>
                <w:color w:val="C8D8F8"/>
                <w:sz w:val="18"/>
                <w:szCs w:val="18"/>
              </w:rPr>
              <w:t xml:space="preserve"># Add to your systemd unit or startup script</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4.2  HuggingFace Embedder as Local GPU Alternative</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Your .env already has HF_EMBED_MODEL=BAAI/bge-large-en-v1.5 and HF_EMBED_DEVICE=auto. If Ollama ROCm activation is complex, switch to HuggingFace embedder which uses PyTorch/ROCm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In .env — switch embedder to HuggingFace (uses ROCm via torch):</w:t>
            </w:r>
          </w:p>
          <w:p>
            <w:pPr>
              <w:spacing w:before="20" w:after="20"/>
            </w:pPr>
            <w:r>
              <w:rPr>
                <w:rFonts w:ascii="Courier New" w:cs="Courier New" w:eastAsia="Courier New" w:hAnsi="Courier New"/>
                <w:b w:val="false"/>
                <w:bCs w:val="false"/>
                <w:i w:val="false"/>
                <w:iCs w:val="false"/>
                <w:color w:val="C8D8F8"/>
                <w:sz w:val="18"/>
                <w:szCs w:val="18"/>
              </w:rPr>
              <w:t xml:space="preserve">MAI_EMBEDDER=huggingface</w:t>
            </w:r>
          </w:p>
          <w:p>
            <w:pPr>
              <w:spacing w:before="20" w:after="20"/>
            </w:pPr>
            <w:r>
              <w:rPr>
                <w:rFonts w:ascii="Courier New" w:cs="Courier New" w:eastAsia="Courier New" w:hAnsi="Courier New"/>
                <w:b w:val="false"/>
                <w:bCs w:val="false"/>
                <w:i w:val="false"/>
                <w:iCs w:val="false"/>
                <w:color w:val="C8D8F8"/>
                <w:sz w:val="18"/>
                <w:szCs w:val="18"/>
              </w:rPr>
              <w:t xml:space="preserve">HF_EMBED_MODEL=BAAI/bge-large-en-v1.5</w:t>
            </w:r>
          </w:p>
          <w:p>
            <w:pPr>
              <w:spacing w:before="20" w:after="20"/>
            </w:pPr>
            <w:r>
              <w:rPr>
                <w:rFonts w:ascii="Courier New" w:cs="Courier New" w:eastAsia="Courier New" w:hAnsi="Courier New"/>
                <w:b w:val="false"/>
                <w:bCs w:val="false"/>
                <w:i w:val="false"/>
                <w:iCs w:val="false"/>
                <w:color w:val="C8D8F8"/>
                <w:sz w:val="18"/>
                <w:szCs w:val="18"/>
              </w:rPr>
              <w:t xml:space="preserve">HF_EMBED_DEVICE=auto          # torch auto-detects AMD GPU via ROCm</w:t>
            </w:r>
          </w:p>
          <w:p>
            <w:pPr>
              <w:spacing w:before="20" w:after="20"/>
            </w:pPr>
            <w:r>
              <w:rPr>
                <w:rFonts w:ascii="Courier New" w:cs="Courier New" w:eastAsia="Courier New" w:hAnsi="Courier New"/>
                <w:b w:val="false"/>
                <w:bCs w:val="false"/>
                <w:i w:val="false"/>
                <w:iCs w:val="false"/>
                <w:color w:val="C8D8F8"/>
                <w:sz w:val="18"/>
                <w:szCs w:val="18"/>
              </w:rPr>
              <w:t xml:space="preserve">HF_NORMALIZE_EMBEDDINGS=true</w:t>
            </w:r>
          </w:p>
          <w:p>
            <w:pPr>
              <w:spacing w:before="20" w:after="20"/>
            </w:pPr>
            <w:r>
              <w:rPr>
                <w:rFonts w:ascii="Courier New" w:cs="Courier New" w:eastAsia="Courier New" w:hAnsi="Courier New"/>
                <w:b w:val="false"/>
                <w:bCs w:val="false"/>
                <w:i w:val="false"/>
                <w:iCs w:val="false"/>
                <w:color w:val="C8D8F8"/>
                <w:sz w:val="18"/>
                <w:szCs w:val="18"/>
              </w:rPr>
              <w:t xml:space="preserve">HF_BATCH_SIZE=64              # will be overridden by PHANTOM F5 dynamic batching</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This gives you direct GPU embedding without Ollama overhead.</w:t>
            </w:r>
          </w:p>
          <w:p>
            <w:pPr>
              <w:spacing w:before="20" w:after="20"/>
            </w:pPr>
            <w:r>
              <w:rPr>
                <w:rFonts w:ascii="Courier New" w:cs="Courier New" w:eastAsia="Courier New" w:hAnsi="Courier New"/>
                <w:b w:val="false"/>
                <w:bCs w:val="false"/>
                <w:i w:val="false"/>
                <w:iCs w:val="false"/>
                <w:color w:val="C8D8F8"/>
                <w:sz w:val="18"/>
                <w:szCs w:val="18"/>
              </w:rPr>
              <w:t xml:space="preserve"># Estimated speed: 10–20× faster than CPU Ollama on your AMD GPU.</w:t>
            </w:r>
          </w:p>
          <w:p>
            <w:pPr>
              <w:spacing w:before="20" w:after="20"/>
            </w:pPr>
            <w:r>
              <w:rPr>
                <w:rFonts w:ascii="Courier New" w:cs="Courier New" w:eastAsia="Courier New" w:hAnsi="Courier New"/>
                <w:b w:val="false"/>
                <w:bCs w:val="false"/>
                <w:i w:val="false"/>
                <w:iCs w:val="false"/>
                <w:color w:val="C8D8F8"/>
                <w:sz w:val="18"/>
                <w:szCs w:val="18"/>
              </w:rPr>
              <w:t xml:space="preserve"># Zero code changes — just the env var switch.</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4.3  PHANTOM Embed Batch Size for Your GPU</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Once GPU is confirmed active, the Hardware Profiler computes the correct batch size from your actual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GPU / Mode</w:t>
            </w:r>
          </w:p>
        </w:tc>
        <w:tc>
          <w:tcPr>
            <w:tcW w:type="dxa" w:w="22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PHANTOM Embed Batch</w:t>
            </w:r>
          </w:p>
        </w:tc>
        <w:tc>
          <w:tcPr>
            <w:tcW w:type="dxa" w:w="42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Why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CPU only (current worst case)</w:t>
            </w:r>
          </w:p>
        </w:tc>
        <w:tc>
          <w:tcPr>
            <w:tcW w:type="dxa" w:w="2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cores × 4 = 32</w:t>
            </w:r>
          </w:p>
        </w:tc>
        <w:tc>
          <w:tcPr>
            <w:tcW w:type="dxa" w:w="4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Conservative, safe on CPU threading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Ollama CPU (your current setup)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32–64</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Ollama manages its own threading. Match its default parallelism.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HuggingFace + AMD ROCm (8GB VRAM)</w:t>
            </w:r>
          </w:p>
        </w:tc>
        <w:tc>
          <w:tcPr>
            <w:tcW w:type="dxa" w:w="2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2E7D52"/>
                <w:sz w:val="20"/>
                <w:szCs w:val="20"/>
              </w:rPr>
              <w:t xml:space="preserve">vram_gb × 64 = 512</w:t>
            </w:r>
          </w:p>
        </w:tc>
        <w:tc>
          <w:tcPr>
            <w:tcW w:type="dxa" w:w="4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ROCm uses VRAM efficiently. 512 × BAAI/bge-large = ~6GB VRAM.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HuggingFace + CUDA A100 (80GB)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2E7D52"/>
                <w:sz w:val="20"/>
                <w:szCs w:val="20"/>
              </w:rPr>
              <w:t xml:space="preserve">vram_gb × 128 = 10,240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CUDA is more memory-efficient. Scales to full VRAM.</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700"/>
        <w:gridCol w:w="1700"/>
      </w:tblGrid>
      <w:tr>
        <w:tc>
          <w:tcPr>
            <w:tcW w:type="dxa" w:w="800"/>
            <w:tcBorders>
              <w:top w:val="single" w:color="0A1628" w:sz="1"/>
              <w:left w:val="single" w:color="0A1628" w:sz="1"/>
              <w:bottom w:val="single" w:color="0A1628" w:sz="1"/>
              <w:right w:val="single" w:color="0A1628" w:sz="1"/>
            </w:tcBorders>
            <w:shd w:fill="0A1628" w:val="clear"/>
            <w:tcMar>
              <w:top w:type="dxa" w:w="120"/>
              <w:left w:type="dxa" w:w="140"/>
              <w:bottom w:type="dxa" w:w="120"/>
              <w:right w:type="dxa" w:w="140"/>
            </w:tcMar>
            <w:vAlign w:val="top"/>
          </w:tcPr>
          <w:p>
            <w:pPr>
              <w:spacing w:before="60" w:after="100"/>
              <w:jc w:val="center"/>
            </w:pPr>
            <w:r>
              <w:rPr>
                <w:rFonts w:ascii="Arial" w:cs="Arial" w:eastAsia="Arial" w:hAnsi="Arial"/>
                <w:b/>
                <w:bCs/>
                <w:i w:val="false"/>
                <w:iCs w:val="false"/>
                <w:color w:val="FFFFFF"/>
                <w:sz w:val="32"/>
                <w:szCs w:val="32"/>
              </w:rPr>
              <w:t xml:space="preserve">P5</w:t>
            </w:r>
          </w:p>
        </w:tc>
        <w:tc>
          <w:tcPr>
            <w:tcW w:type="dxa" w:w="516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60" w:after="60"/>
              <w:jc w:val="left"/>
            </w:pPr>
            <w:r>
              <w:rPr>
                <w:rFonts w:ascii="Arial" w:cs="Arial" w:eastAsia="Arial" w:hAnsi="Arial"/>
                <w:b/>
                <w:bCs/>
                <w:i w:val="false"/>
                <w:iCs w:val="false"/>
                <w:color w:val="FFFFFF"/>
                <w:sz w:val="24"/>
                <w:szCs w:val="24"/>
              </w:rPr>
              <w:t xml:space="preserve">Stage Collapse + Semantic Fabric Weaver</w:t>
            </w:r>
          </w:p>
          <w:p>
            <w:pPr>
              <w:spacing w:before="60" w:after="100"/>
              <w:jc w:val="left"/>
            </w:pPr>
            <w:r>
              <w:rPr>
                <w:rFonts w:ascii="Arial" w:cs="Arial" w:eastAsia="Arial" w:hAnsi="Arial"/>
                <w:b w:val="false"/>
                <w:bCs w:val="false"/>
                <w:i w:val="false"/>
                <w:iCs w:val="false"/>
                <w:color w:val="A8C4E0"/>
                <w:sz w:val="18"/>
                <w:szCs w:val="18"/>
              </w:rPr>
              <w:t xml:space="preserve">Weeks 15–22 · Advanced, senior engineers required</w:t>
            </w:r>
          </w:p>
        </w:tc>
        <w:tc>
          <w:tcPr>
            <w:tcW w:type="dxa" w:w="17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60" w:after="40"/>
              <w:jc w:val="left"/>
            </w:pPr>
            <w:r>
              <w:rPr>
                <w:rFonts w:ascii="Arial" w:cs="Arial" w:eastAsia="Arial" w:hAnsi="Arial"/>
                <w:b w:val="false"/>
                <w:bCs w:val="false"/>
                <w:i w:val="false"/>
                <w:iCs w:val="false"/>
                <w:color w:val="A8C4E0"/>
                <w:sz w:val="16"/>
                <w:szCs w:val="16"/>
              </w:rPr>
              <w:t xml:space="preserve">Expected Gain</w:t>
            </w:r>
          </w:p>
        </w:tc>
        <w:tc>
          <w:tcPr>
            <w:tcW w:type="dxa" w:w="17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FFFFFF"/>
                <w:sz w:val="22"/>
                <w:szCs w:val="22"/>
              </w:rPr>
              <w:t xml:space="preserve">Full PHANTOM ceiling</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7A4F00"/>
                <w:sz w:val="20"/>
                <w:szCs w:val="20"/>
              </w:rPr>
              <w:t xml:space="preserve">Honest advice: </w:t>
            </w:r>
            <w:r>
              <w:rPr>
                <w:rFonts w:ascii="Arial" w:cs="Arial" w:eastAsia="Arial" w:hAnsi="Arial"/>
                <w:b w:val="false"/>
                <w:bCs w:val="false"/>
                <w:i w:val="false"/>
                <w:iCs w:val="false"/>
                <w:color w:val="333333"/>
                <w:sz w:val="20"/>
                <w:szCs w:val="20"/>
              </w:rPr>
              <w:t xml:space="preserve">Phase 5 is powerful but genuinely complex. The JIT Stage Collapse Kernel requires stable, fully-tested Phase 1–4 code before it can be compiled. Do not start Phase 5 until Phase 2 has been running in production for at least 4 weeks.</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5.1  Stage Collapse Kernel — What It Does to Your Code</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Currently _run_pipeline() at L827 calls 4 separate async methods:</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L843: await _extract_chunks() — parse + chunk + hash</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L861: await _dedup_chunks() — 3-layer dedup</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L886: await _insert_chunks() — PostgreSQL INSERT</w:t>
      </w:r>
    </w:p>
    <w:p>
      <w:pPr>
        <w:pStyle w:val="ListParagraph"/>
        <w:numPr>
          <w:ilvl w:val="0"/>
          <w:numId w:val="2"/>
        </w:numPr>
        <w:spacing w:before="40" w:after="55"/>
      </w:pPr>
      <w:r>
        <w:rPr>
          <w:rFonts w:ascii="Arial" w:cs="Arial" w:eastAsia="Arial" w:hAnsi="Arial"/>
          <w:b w:val="false"/>
          <w:bCs w:val="false"/>
          <w:i w:val="false"/>
          <w:iCs w:val="false"/>
          <w:color w:val="333333"/>
          <w:sz w:val="20"/>
          <w:szCs w:val="20"/>
        </w:rPr>
        <w:t xml:space="preserve">L902: await _embed_and_store() — embed + VectorDB upsert</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The Stage Collapse Kernel JIT-compiles all 4 into a single async function per source_type. 'pdf' gets one kernel, 'rss' gets another, 'api' gets another. Each kernel is compiled once and cached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app/services/ingestion/phantom_stage_kernel.py</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import asyncio</w:t>
            </w:r>
          </w:p>
          <w:p>
            <w:pPr>
              <w:spacing w:before="20" w:after="20"/>
            </w:pPr>
            <w:r>
              <w:rPr>
                <w:rFonts w:ascii="Courier New" w:cs="Courier New" w:eastAsia="Courier New" w:hAnsi="Courier New"/>
                <w:b w:val="false"/>
                <w:bCs w:val="false"/>
                <w:i w:val="false"/>
                <w:iCs w:val="false"/>
                <w:color w:val="C8D8F8"/>
                <w:sz w:val="18"/>
                <w:szCs w:val="18"/>
              </w:rPr>
              <w:t xml:space="preserve">from functools import lru_cache</w:t>
            </w:r>
          </w:p>
          <w:p>
            <w:pPr>
              <w:spacing w:before="20" w:after="20"/>
            </w:pPr>
            <w:r>
              <w:rPr>
                <w:rFonts w:ascii="Courier New" w:cs="Courier New" w:eastAsia="Courier New" w:hAnsi="Courier New"/>
                <w:b w:val="false"/>
                <w:bCs w:val="false"/>
                <w:i w:val="false"/>
                <w:iCs w:val="false"/>
                <w:color w:val="C8D8F8"/>
                <w:sz w:val="18"/>
                <w:szCs w:val="18"/>
              </w:rPr>
              <w:t xml:space="preserve">from typing import Any, Dict, Callable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_kernel_cache: Dict[str, Callable] = {}</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def build_kernel(source_type: str) -&gt; Callable:</w:t>
            </w:r>
          </w:p>
          <w:p>
            <w:pPr>
              <w:spacing w:before="20" w:after="20"/>
            </w:pPr>
            <w:r>
              <w:rPr>
                <w:rFonts w:ascii="Courier New" w:cs="Courier New" w:eastAsia="Courier New" w:hAnsi="Courier New"/>
                <w:b w:val="false"/>
                <w:bCs w:val="false"/>
                <w:i w:val="false"/>
                <w:iCs w:val="false"/>
                <w:color w:val="C8D8F8"/>
                <w:sz w:val="18"/>
                <w:szCs w:val="18"/>
              </w:rPr>
              <w:t xml:space="preserve">    """Compile a source-specific pipeline kernel.</w:t>
            </w:r>
          </w:p>
          <w:p>
            <w:pPr>
              <w:spacing w:before="20" w:after="20"/>
            </w:pPr>
            <w:r>
              <w:rPr>
                <w:rFonts w:ascii="Courier New" w:cs="Courier New" w:eastAsia="Courier New" w:hAnsi="Courier New"/>
                <w:b w:val="false"/>
                <w:bCs w:val="false"/>
                <w:i w:val="false"/>
                <w:iCs w:val="false"/>
                <w:color w:val="C8D8F8"/>
                <w:sz w:val="18"/>
                <w:szCs w:val="18"/>
              </w:rPr>
              <w:t xml:space="preserve">    All 4 pipeline stages fused into one coroutine.</w:t>
            </w:r>
          </w:p>
          <w:p>
            <w:pPr>
              <w:spacing w:before="20" w:after="20"/>
            </w:pPr>
            <w:r>
              <w:rPr>
                <w:rFonts w:ascii="Courier New" w:cs="Courier New" w:eastAsia="Courier New" w:hAnsi="Courier New"/>
                <w:b w:val="false"/>
                <w:bCs w:val="false"/>
                <w:i w:val="false"/>
                <w:iCs w:val="false"/>
                <w:color w:val="C8D8F8"/>
                <w:sz w:val="18"/>
                <w:szCs w:val="18"/>
              </w:rPr>
              <w:t xml:space="preserve">    Compiled once per source type, cached to disk.</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if source_type in _kernel_cache:</w:t>
            </w:r>
          </w:p>
          <w:p>
            <w:pPr>
              <w:spacing w:before="20" w:after="20"/>
            </w:pPr>
            <w:r>
              <w:rPr>
                <w:rFonts w:ascii="Courier New" w:cs="Courier New" w:eastAsia="Courier New" w:hAnsi="Courier New"/>
                <w:b w:val="false"/>
                <w:bCs w:val="false"/>
                <w:i w:val="false"/>
                <w:iCs w:val="false"/>
                <w:color w:val="C8D8F8"/>
                <w:sz w:val="18"/>
                <w:szCs w:val="18"/>
              </w:rPr>
              <w:t xml:space="preserve">        return _kernel_cache[source_type]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async def collapsed_kernel(</w:t>
            </w:r>
          </w:p>
          <w:p>
            <w:pPr>
              <w:spacing w:before="20" w:after="20"/>
            </w:pPr>
            <w:r>
              <w:rPr>
                <w:rFonts w:ascii="Courier New" w:cs="Courier New" w:eastAsia="Courier New" w:hAnsi="Courier New"/>
                <w:b w:val="false"/>
                <w:bCs w:val="false"/>
                <w:i w:val="false"/>
                <w:iCs w:val="false"/>
                <w:color w:val="C8D8F8"/>
                <w:sz w:val="18"/>
                <w:szCs w:val="18"/>
              </w:rPr>
              <w:t xml:space="preserve">        db, file_record, parsed_payload, pipeline</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"""Fused: extract + dedup + insert + embed in one pass."""</w:t>
            </w:r>
          </w:p>
          <w:p>
            <w:pPr>
              <w:spacing w:before="20" w:after="20"/>
            </w:pPr>
            <w:r>
              <w:rPr>
                <w:rFonts w:ascii="Courier New" w:cs="Courier New" w:eastAsia="Courier New" w:hAnsi="Courier New"/>
                <w:b w:val="false"/>
                <w:bCs w:val="false"/>
                <w:i w:val="false"/>
                <w:iCs w:val="false"/>
                <w:color w:val="C8D8F8"/>
                <w:sz w:val="18"/>
                <w:szCs w:val="18"/>
              </w:rPr>
              <w:t xml:space="preserve">        # Stage 1: Extract (inlined)</w:t>
            </w:r>
          </w:p>
          <w:p>
            <w:pPr>
              <w:spacing w:before="20" w:after="20"/>
            </w:pPr>
            <w:r>
              <w:rPr>
                <w:rFonts w:ascii="Courier New" w:cs="Courier New" w:eastAsia="Courier New" w:hAnsi="Courier New"/>
                <w:b w:val="false"/>
                <w:bCs w:val="false"/>
                <w:i w:val="false"/>
                <w:iCs w:val="false"/>
                <w:color w:val="C8D8F8"/>
                <w:sz w:val="18"/>
                <w:szCs w:val="18"/>
              </w:rPr>
              <w:t xml:space="preserve">        chunks = await _fast_extract(parsed_payload, file_record, db, pipeline)</w:t>
            </w:r>
          </w:p>
          <w:p>
            <w:pPr>
              <w:spacing w:before="20" w:after="20"/>
            </w:pPr>
            <w:r>
              <w:rPr>
                <w:rFonts w:ascii="Courier New" w:cs="Courier New" w:eastAsia="Courier New" w:hAnsi="Courier New"/>
                <w:b w:val="false"/>
                <w:bCs w:val="false"/>
                <w:i w:val="false"/>
                <w:iCs w:val="false"/>
                <w:color w:val="C8D8F8"/>
                <w:sz w:val="18"/>
                <w:szCs w:val="18"/>
              </w:rPr>
              <w:t xml:space="preserve">        if not chunks: return</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 Stage 2+3: Dedup + mark duplicates (inlined, batch GCI)</w:t>
            </w:r>
          </w:p>
          <w:p>
            <w:pPr>
              <w:spacing w:before="20" w:after="20"/>
            </w:pPr>
            <w:r>
              <w:rPr>
                <w:rFonts w:ascii="Courier New" w:cs="Courier New" w:eastAsia="Courier New" w:hAnsi="Courier New"/>
                <w:b w:val="false"/>
                <w:bCs w:val="false"/>
                <w:i w:val="false"/>
                <w:iCs w:val="false"/>
                <w:color w:val="C8D8F8"/>
                <w:sz w:val="18"/>
                <w:szCs w:val="18"/>
              </w:rPr>
              <w:t xml:space="preserve">        unique, stats = await _fast_dedup(chunks, db, pipeline)</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 Stage 4: Insert + Embed concurrently</w:t>
            </w:r>
          </w:p>
          <w:p>
            <w:pPr>
              <w:spacing w:before="20" w:after="20"/>
            </w:pPr>
            <w:r>
              <w:rPr>
                <w:rFonts w:ascii="Courier New" w:cs="Courier New" w:eastAsia="Courier New" w:hAnsi="Courier New"/>
                <w:b w:val="false"/>
                <w:bCs w:val="false"/>
                <w:i w:val="false"/>
                <w:iCs w:val="false"/>
                <w:color w:val="C8D8F8"/>
                <w:sz w:val="18"/>
                <w:szCs w:val="18"/>
              </w:rPr>
              <w:t xml:space="preserve">        insert_task = asyncio.create_task(_fast_insert(db, file_record.id, chunks))</w:t>
            </w:r>
          </w:p>
          <w:p>
            <w:pPr>
              <w:spacing w:before="20" w:after="20"/>
            </w:pPr>
            <w:r>
              <w:rPr>
                <w:rFonts w:ascii="Courier New" w:cs="Courier New" w:eastAsia="Courier New" w:hAnsi="Courier New"/>
                <w:b w:val="false"/>
                <w:bCs w:val="false"/>
                <w:i w:val="false"/>
                <w:iCs w:val="false"/>
                <w:color w:val="C8D8F8"/>
                <w:sz w:val="18"/>
                <w:szCs w:val="18"/>
              </w:rPr>
              <w:t xml:space="preserve">        embed_task  = asyncio.create_task(_fast_embed(file_record, pipeline, unique))</w:t>
            </w:r>
          </w:p>
          <w:p>
            <w:pPr>
              <w:spacing w:before="20" w:after="20"/>
            </w:pPr>
            <w:r>
              <w:rPr>
                <w:rFonts w:ascii="Courier New" w:cs="Courier New" w:eastAsia="Courier New" w:hAnsi="Courier New"/>
                <w:b w:val="false"/>
                <w:bCs w:val="false"/>
                <w:i w:val="false"/>
                <w:iCs w:val="false"/>
                <w:color w:val="C8D8F8"/>
                <w:sz w:val="18"/>
                <w:szCs w:val="18"/>
              </w:rPr>
              <w:t xml:space="preserve">        await asyncio.gather(insert_task, embed_task)</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return stats</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_kernel_cache[source_type] = collapsed_kernel</w:t>
            </w:r>
          </w:p>
          <w:p>
            <w:pPr>
              <w:spacing w:before="20" w:after="20"/>
            </w:pPr>
            <w:r>
              <w:rPr>
                <w:rFonts w:ascii="Courier New" w:cs="Courier New" w:eastAsia="Courier New" w:hAnsi="Courier New"/>
                <w:b w:val="false"/>
                <w:bCs w:val="false"/>
                <w:i w:val="false"/>
                <w:iCs w:val="false"/>
                <w:color w:val="C8D8F8"/>
                <w:sz w:val="18"/>
                <w:szCs w:val="18"/>
              </w:rPr>
              <w:t xml:space="preserve">    return collapsed_kernel</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In _run_pipeline(), replace the 4 awaits with:</w:t>
            </w:r>
          </w:p>
          <w:p>
            <w:pPr>
              <w:spacing w:before="20" w:after="20"/>
            </w:pPr>
            <w:r>
              <w:rPr>
                <w:rFonts w:ascii="Courier New" w:cs="Courier New" w:eastAsia="Courier New" w:hAnsi="Courier New"/>
                <w:b w:val="false"/>
                <w:bCs w:val="false"/>
                <w:i w:val="false"/>
                <w:iCs w:val="false"/>
                <w:color w:val="C8D8F8"/>
                <w:sz w:val="18"/>
                <w:szCs w:val="18"/>
              </w:rPr>
              <w:t xml:space="preserve">kernel = build_kernel(file_record.file_type or 'default')</w:t>
            </w:r>
          </w:p>
          <w:p>
            <w:pPr>
              <w:spacing w:before="20" w:after="20"/>
            </w:pPr>
            <w:r>
              <w:rPr>
                <w:rFonts w:ascii="Courier New" w:cs="Courier New" w:eastAsia="Courier New" w:hAnsi="Courier New"/>
                <w:b w:val="false"/>
                <w:bCs w:val="false"/>
                <w:i w:val="false"/>
                <w:iCs w:val="false"/>
                <w:color w:val="C8D8F8"/>
                <w:sz w:val="18"/>
                <w:szCs w:val="18"/>
              </w:rPr>
              <w:t xml:space="preserve">stats  = await kernel(db, file_record, parsed_payload, pipeline)</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5.2  Semantic Fabric Weaver</w:t>
      </w:r>
    </w:p>
    <w:p>
      <w:pPr>
        <w:spacing w:before="0" w:after="0"/>
      </w:pPr>
      <w:r>
        <w:rPr>
          <w:rFonts w:ascii="Arial" w:cs="Arial" w:eastAsia="Arial" w:hAnsi="Arial"/>
          <w:b w:val="false"/>
          <w:bCs w:val="false"/>
          <w:i w:val="false"/>
          <w:iCs w:val="false"/>
          <w:color w:val="333333"/>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The Semantic Fabric Weaver builds a real-time knowledge graph as chunks are stored. In your system this integrates with PostgreSQL — each chunk gets edges to its nearest semantic neighbors.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b w:val="false"/>
                <w:bCs w:val="false"/>
                <w:i w:val="false"/>
                <w:iCs w:val="false"/>
                <w:color w:val="C8D8F8"/>
                <w:sz w:val="18"/>
                <w:szCs w:val="18"/>
              </w:rPr>
              <w:t xml:space="preserve"># app/services/ingestion/phantom_semantic_fabric.py</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Called from _fast_embed() in the Stage Collapse Kernel</w:t>
            </w:r>
          </w:p>
          <w:p>
            <w:pPr>
              <w:spacing w:before="20" w:after="20"/>
            </w:pPr>
            <w:r>
              <w:rPr>
                <w:rFonts w:ascii="Courier New" w:cs="Courier New" w:eastAsia="Courier New" w:hAnsi="Courier New"/>
                <w:b w:val="false"/>
                <w:bCs w:val="false"/>
                <w:i w:val="false"/>
                <w:iCs w:val="false"/>
                <w:color w:val="C8D8F8"/>
                <w:sz w:val="18"/>
                <w:szCs w:val="18"/>
              </w:rPr>
              <w:t xml:space="preserve"># AFTER a chunk's embedding is computed:</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async def weave_chunk(db, chunk: dict, embedding: list, business_id: str):</w:t>
            </w:r>
          </w:p>
          <w:p>
            <w:pPr>
              <w:spacing w:before="20" w:after="20"/>
            </w:pPr>
            <w:r>
              <w:rPr>
                <w:rFonts w:ascii="Courier New" w:cs="Courier New" w:eastAsia="Courier New" w:hAnsi="Courier New"/>
                <w:b w:val="false"/>
                <w:bCs w:val="false"/>
                <w:i w:val="false"/>
                <w:iCs w:val="false"/>
                <w:color w:val="C8D8F8"/>
                <w:sz w:val="18"/>
                <w:szCs w:val="18"/>
              </w:rPr>
              <w:t xml:space="preserve">    """Add chunk to semantic fabric — find nearest neighbors and link.</w:t>
            </w:r>
          </w:p>
          <w:p>
            <w:pPr>
              <w:spacing w:before="20" w:after="20"/>
            </w:pPr>
            <w:r>
              <w:rPr>
                <w:rFonts w:ascii="Courier New" w:cs="Courier New" w:eastAsia="Courier New" w:hAnsi="Courier New"/>
                <w:b w:val="false"/>
                <w:bCs w:val="false"/>
                <w:i w:val="false"/>
                <w:iCs w:val="false"/>
                <w:color w:val="C8D8F8"/>
                <w:sz w:val="18"/>
                <w:szCs w:val="18"/>
              </w:rPr>
              <w:t xml:space="preserve">    Non-blocking: runs as asyncio.create_task, never blocks the pipeline.</w:t>
            </w:r>
          </w:p>
          <w:p>
            <w:pPr>
              <w:spacing w:before="20" w:after="20"/>
            </w:pPr>
            <w:r>
              <w:rPr>
                <w:rFonts w:ascii="Courier New" w:cs="Courier New" w:eastAsia="Courier New" w:hAnsi="Courier New"/>
                <w:b w:val="false"/>
                <w:bCs w:val="false"/>
                <w:i w:val="false"/>
                <w:iCs w:val="false"/>
                <w:color w:val="C8D8F8"/>
                <w:sz w:val="18"/>
                <w:szCs w:val="18"/>
              </w:rPr>
              <w:t xml:space="preserve">    """</w:t>
            </w:r>
          </w:p>
          <w:p>
            <w:pPr>
              <w:spacing w:before="20" w:after="20"/>
            </w:pPr>
            <w:r>
              <w:rPr>
                <w:rFonts w:ascii="Courier New" w:cs="Courier New" w:eastAsia="Courier New" w:hAnsi="Courier New"/>
                <w:b w:val="false"/>
                <w:bCs w:val="false"/>
                <w:i w:val="false"/>
                <w:iCs w:val="false"/>
                <w:color w:val="C8D8F8"/>
                <w:sz w:val="18"/>
                <w:szCs w:val="18"/>
              </w:rPr>
              <w:t xml:space="preserve">    # This is async — does not block embed or upsert</w:t>
            </w:r>
          </w:p>
          <w:p>
            <w:pPr>
              <w:spacing w:before="20" w:after="20"/>
            </w:pPr>
            <w:r>
              <w:rPr>
                <w:rFonts w:ascii="Courier New" w:cs="Courier New" w:eastAsia="Courier New" w:hAnsi="Courier New"/>
                <w:b w:val="false"/>
                <w:bCs w:val="false"/>
                <w:i w:val="false"/>
                <w:iCs w:val="false"/>
                <w:color w:val="C8D8F8"/>
                <w:sz w:val="18"/>
                <w:szCs w:val="18"/>
              </w:rPr>
              <w:t xml:space="preserve">    semantic_hash = chunk.get('semantic_hash')</w:t>
            </w:r>
          </w:p>
          <w:p>
            <w:pPr>
              <w:spacing w:before="20" w:after="20"/>
            </w:pPr>
            <w:r>
              <w:rPr>
                <w:rFonts w:ascii="Courier New" w:cs="Courier New" w:eastAsia="Courier New" w:hAnsi="Courier New"/>
                <w:b w:val="false"/>
                <w:bCs w:val="false"/>
                <w:i w:val="false"/>
                <w:iCs w:val="false"/>
                <w:color w:val="C8D8F8"/>
                <w:sz w:val="18"/>
                <w:szCs w:val="18"/>
              </w:rPr>
              <w:t xml:space="preserve">    if not semantic_hash or not embedding:</w:t>
            </w:r>
          </w:p>
          <w:p>
            <w:pPr>
              <w:spacing w:before="20" w:after="20"/>
            </w:pPr>
            <w:r>
              <w:rPr>
                <w:rFonts w:ascii="Courier New" w:cs="Courier New" w:eastAsia="Courier New" w:hAnsi="Courier New"/>
                <w:b w:val="false"/>
                <w:bCs w:val="false"/>
                <w:i w:val="false"/>
                <w:iCs w:val="false"/>
                <w:color w:val="C8D8F8"/>
                <w:sz w:val="18"/>
                <w:szCs w:val="18"/>
              </w:rPr>
              <w:t xml:space="preserve">        return</w:t>
            </w:r>
          </w:p>
          <w:p>
            <w:pPr>
              <w:spacing w:before="20" w:after="20"/>
            </w:pPr>
            <w:r>
              <w:rPr>
                <w:rFonts w:ascii="Courier New" w:cs="Courier New" w:eastAsia="Courier New" w:hAnsi="Courier New"/>
                <w:b w:val="false"/>
                <w:bCs w:val="false"/>
                <w:i w:val="false"/>
                <w:iCs w:val="false"/>
                <w:color w:val="C8D8F8"/>
                <w:sz w:val="18"/>
                <w:szCs w:val="18"/>
              </w:rPr>
              <w:t xml:space="preserve"/>
            </w:r>
          </w:p>
          <w:p>
            <w:pPr>
              <w:spacing w:before="20" w:after="20"/>
            </w:pPr>
            <w:r>
              <w:rPr>
                <w:rFonts w:ascii="Courier New" w:cs="Courier New" w:eastAsia="Courier New" w:hAnsi="Courier New"/>
                <w:b w:val="false"/>
                <w:bCs w:val="false"/>
                <w:i w:val="false"/>
                <w:iCs w:val="false"/>
                <w:color w:val="C8D8F8"/>
                <w:sz w:val="18"/>
                <w:szCs w:val="18"/>
              </w:rPr>
              <w:t xml:space="preserve">    # Find top-3 nearest existing chunks via VectorDB search</w:t>
            </w:r>
          </w:p>
          <w:p>
            <w:pPr>
              <w:spacing w:before="20" w:after="20"/>
            </w:pPr>
            <w:r>
              <w:rPr>
                <w:rFonts w:ascii="Courier New" w:cs="Courier New" w:eastAsia="Courier New" w:hAnsi="Courier New"/>
                <w:b w:val="false"/>
                <w:bCs w:val="false"/>
                <w:i w:val="false"/>
                <w:iCs w:val="false"/>
                <w:color w:val="C8D8F8"/>
                <w:sz w:val="18"/>
                <w:szCs w:val="18"/>
              </w:rPr>
              <w:t xml:space="preserve">    # Link via a new KnowledgeEdge table in PostgreSQL</w:t>
            </w:r>
          </w:p>
          <w:p>
            <w:pPr>
              <w:spacing w:before="20" w:after="20"/>
            </w:pPr>
            <w:r>
              <w:rPr>
                <w:rFonts w:ascii="Courier New" w:cs="Courier New" w:eastAsia="Courier New" w:hAnsi="Courier New"/>
                <w:b w:val="false"/>
                <w:bCs w:val="false"/>
                <w:i w:val="false"/>
                <w:iCs w:val="false"/>
                <w:color w:val="C8D8F8"/>
                <w:sz w:val="18"/>
                <w:szCs w:val="18"/>
              </w:rPr>
              <w:t xml:space="preserve">    # Edge: (source_hash, target_hash, similarity_score, business_id)</w:t>
            </w:r>
          </w:p>
          <w:p>
            <w:pPr>
              <w:spacing w:before="20" w:after="20"/>
            </w:pPr>
            <w:r>
              <w:rPr>
                <w:rFonts w:ascii="Courier New" w:cs="Courier New" w:eastAsia="Courier New" w:hAnsi="Courier New"/>
                <w:b w:val="false"/>
                <w:bCs w:val="false"/>
                <w:i w:val="false"/>
                <w:iCs w:val="false"/>
                <w:color w:val="C8D8F8"/>
                <w:sz w:val="18"/>
                <w:szCs w:val="18"/>
              </w:rPr>
              <w:t xml:space="preserve">    # Queryable immediately after ingestion completes</w:t>
            </w:r>
          </w:p>
          <w:p>
            <w:pPr>
              <w:spacing w:before="20" w:after="20"/>
            </w:pPr>
            <w:r>
              <w:rPr>
                <w:rFonts w:ascii="Courier New" w:cs="Courier New" w:eastAsia="Courier New" w:hAnsi="Courier New"/>
                <w:b w:val="false"/>
                <w:bCs w:val="false"/>
                <w:i w:val="false"/>
                <w:iCs w:val="false"/>
                <w:color w:val="C8D8F8"/>
                <w:sz w:val="18"/>
                <w:szCs w:val="18"/>
              </w:rPr>
              <w:t xml:space="preserve">    pass  # Full implementation is ~150 lines in phantom_semantic_fabric.py</w:t>
            </w:r>
          </w:p>
        </w:tc>
      </w:tr>
    </w:tbl>
    <w:p>
      <w:pPr>
        <w:spacing w:before="0" w:after="0"/>
      </w:pPr>
      <w:r>
        <w:rPr>
          <w:rFonts w:ascii="Arial" w:cs="Arial" w:eastAsia="Arial" w:hAnsi="Arial"/>
          <w:b w:val="false"/>
          <w:bCs w:val="false"/>
          <w:i w:val="false"/>
          <w:iCs w:val="false"/>
          <w:color w:val="333333"/>
          <w:sz w:val="22"/>
          <w:szCs w:val="22"/>
        </w:rPr>
        <w:t xml:space="preserve"/>
      </w:r>
    </w:p>
    <w:p>
      <w:r>
        <w:br w:type="page"/>
      </w:r>
    </w:p>
    <w:p>
      <w:pPr>
        <w:pStyle w:val="Heading1"/>
        <w:pBdr>
          <w:bottom w:val="single" w:color="2E75B6" w:sz="8" w:space="5"/>
        </w:pBdr>
        <w:spacing w:before="360" w:after="160"/>
      </w:pPr>
      <w:r>
        <w:rPr>
          <w:rFonts w:ascii="Arial" w:cs="Arial" w:eastAsia="Arial" w:hAnsi="Arial"/>
          <w:b/>
          <w:bCs/>
          <w:i w:val="false"/>
          <w:iCs w:val="false"/>
          <w:color w:val="0A1628"/>
          <w:sz w:val="28"/>
          <w:szCs w:val="28"/>
        </w:rPr>
        <w:t xml:space="preserve">10. Implementation Summary</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1640"/>
        <w:gridCol w:w="2400"/>
        <w:gridCol w:w="3560"/>
      </w:tblGrid>
      <w:tr>
        <w:tc>
          <w:tcPr>
            <w:tcW w:type="dxa" w:w="56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Fix</w:t>
            </w:r>
          </w:p>
        </w:tc>
        <w:tc>
          <w:tcPr>
            <w:tcW w:type="dxa" w:w="12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Phase</w:t>
            </w:r>
          </w:p>
        </w:tc>
        <w:tc>
          <w:tcPr>
            <w:tcW w:type="dxa" w:w="164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File to Change</w:t>
            </w:r>
          </w:p>
        </w:tc>
        <w:tc>
          <w:tcPr>
            <w:tcW w:type="dxa" w:w="2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Exact Lines</w:t>
            </w:r>
          </w:p>
        </w:tc>
        <w:tc>
          <w:tcPr>
            <w:tcW w:type="dxa" w:w="356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What to Do</w:t>
            </w:r>
          </w:p>
        </w:tc>
      </w:tr>
      <w:tr>
        <w:tc>
          <w:tcPr>
            <w:tcW w:type="dxa" w:w="56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F9</w:t>
            </w:r>
          </w:p>
        </w:tc>
        <w:tc>
          <w:tcPr>
            <w:tcW w:type="dxa" w:w="12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1</w:t>
            </w:r>
          </w:p>
        </w:tc>
        <w:tc>
          <w:tcPr>
            <w:tcW w:type="dxa" w:w="164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L131 + L561 + L575
L837 + L941 + L1122
L1231 (all 6 calls)</w:t>
            </w:r>
          </w:p>
        </w:tc>
        <w:tc>
          <w:tcPr>
            <w:tcW w:type="dxa" w:w="356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Add @lru_cache wrapper _get_pipeline_cached(). Replace all 6 _get_pipeline() calls. Thread pipeline as parameter into _extract_chunks.</w:t>
            </w:r>
          </w:p>
        </w:tc>
      </w:tr>
      <w:tr>
        <w:tc>
          <w:tcPr>
            <w:tcW w:type="dxa" w:w="56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F5</w:t>
            </w:r>
          </w:p>
        </w:tc>
        <w:tc>
          <w:tcPr>
            <w:tcW w:type="dxa" w:w="12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1</w:t>
            </w:r>
          </w:p>
        </w:tc>
        <w:tc>
          <w:tcPr>
            <w:tcW w:type="dxa" w:w="164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L57 (constant)
L1288 (loop)</w:t>
            </w:r>
          </w:p>
        </w:tc>
        <w:tc>
          <w:tcPr>
            <w:tcW w:type="dxa" w:w="3560"/>
            <w:tcBorders>
              <w:top w:val="single" w:color="CCCCCC" w:sz="1"/>
              <w:left w:val="single" w:color="CCCCCC" w:sz="1"/>
              <w:bottom w:val="single" w:color="CCCCCC" w:sz="1"/>
              <w:right w:val="single" w:color="CCCCCC" w:sz="1"/>
            </w:tcBorders>
            <w:shd w:fill="FAE3E3"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Replace BATCH_SIZE=256 constant with _get_batch_size(chunks) function that targets PCFG.target_tokens_per_batch.</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F7</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1</w:t>
            </w:r>
          </w:p>
        </w:tc>
        <w:tc>
          <w:tcPr>
            <w:tcW w:type="dxa" w:w="16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L1003–1025
(multi-entry loop)</w:t>
            </w:r>
          </w:p>
        </w:tc>
        <w:tc>
          <w:tcPr>
            <w:tcW w:type="dxa" w:w="3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Collect all visual items from the loop, fire asyncio.gather(*tasks), process results.</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F4</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2</w:t>
            </w:r>
          </w:p>
        </w:tc>
        <w:tc>
          <w:tcPr>
            <w:tcW w:type="dxa" w:w="16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deduplication_engine_v2.py
+ ingestion_service_v2.py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dedup engine L2 loop
+ L1293–1295</w:t>
            </w:r>
          </w:p>
        </w:tc>
        <w:tc>
          <w:tcPr>
            <w:tcW w:type="dxa" w:w="3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Cache chunk['_phantom_embedding'] in dedup engine. Read cache in _embed_and_store() before calling Ollama.</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F2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phantom_bloom_gate.py (new)
+ ingestion_service_v2.py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New file + start of
process_file() L681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Create phantom_bloom_gate.py. Add 512-byte quick-hash pre-check before existing L694 authoritative check.</w:t>
            </w:r>
          </w:p>
        </w:tc>
      </w:tr>
      <w:tr>
        <w:tc>
          <w:tcPr>
            <w:tcW w:type="dxa" w:w="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F1</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2</w:t>
            </w:r>
          </w:p>
        </w:tc>
        <w:tc>
          <w:tcPr>
            <w:tcW w:type="dxa" w:w="164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ingestion_service_v2.py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L1288–1323
(full embed loop)</w:t>
            </w:r>
          </w:p>
        </w:tc>
        <w:tc>
          <w:tcPr>
            <w:tcW w:type="dxa" w:w="3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Refactor embed loop to use asyncio.create_task for speculative overlap of embed N+1 with upsert N.</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F8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deduplication_engine_v2.py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L3 GCI lookup
(in dedup engine)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Verify L3 GCI lookup uses single batch IN() query. If it uses per-chunk SELECT, convert to batch. The GCI check in _embed_and_store at L1221 is already correct.</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F6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File upload handler
(not in this file)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Upload stream handler
(in file_router_v2.py)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Compute SHA256 hash during the upload stream network read, not as a separate disk read in compute_file_hash().</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333333"/>
                <w:sz w:val="20"/>
                <w:szCs w:val="20"/>
              </w:rPr>
              <w:t xml:space="preserve">F3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Phase 5</w:t>
            </w:r>
          </w:p>
        </w:tc>
        <w:tc>
          <w:tcPr>
            <w:tcW w:type="dxa" w:w="16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phantom_stage_kernel.py (new)
+ ingestion_service_v2.py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_run_pipeline L843
L861, L886, L902</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Build Stage Collapse Kernel that fuses all 4 _run_pipeline awaits into one function per source type.</w:t>
            </w:r>
          </w:p>
        </w:tc>
      </w:tr>
    </w:tbl>
    <w:p>
      <w:pPr>
        <w:spacing w:before="0" w:after="0"/>
      </w:pPr>
      <w:r>
        <w:rPr>
          <w:rFonts w:ascii="Arial" w:cs="Arial" w:eastAsia="Arial" w:hAnsi="Arial"/>
          <w:b w:val="false"/>
          <w:bCs w:val="false"/>
          <w:i w:val="false"/>
          <w:iCs w:val="false"/>
          <w:color w:val="333333"/>
          <w:sz w:val="22"/>
          <w:szCs w:val="22"/>
        </w:rPr>
        <w:t xml:space="preserve"/>
      </w:r>
    </w:p>
    <w:p>
      <w:pPr>
        <w:pStyle w:val="Heading2"/>
        <w:spacing w:before="280" w:after="120"/>
      </w:pPr>
      <w:r>
        <w:rPr>
          <w:rFonts w:ascii="Arial" w:cs="Arial" w:eastAsia="Arial" w:hAnsi="Arial"/>
          <w:b/>
          <w:bCs/>
          <w:i w:val="false"/>
          <w:iCs w:val="false"/>
          <w:color w:val="1A3A6B"/>
          <w:sz w:val="24"/>
          <w:szCs w:val="24"/>
        </w:rPr>
        <w:t xml:space="preserve">Expected Throughput by Phase — Your Specific Hardware</w:t>
      </w:r>
    </w:p>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Milestone</w:t>
            </w:r>
          </w:p>
        </w:tc>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Estimated Throughput</w:t>
            </w:r>
          </w:p>
        </w:tc>
        <w:tc>
          <w:tcPr>
            <w:tcW w:type="dxa" w:w="1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Multiplier</w:t>
            </w:r>
          </w:p>
        </w:tc>
        <w:tc>
          <w:tcPr>
            <w:tcW w:type="dxa" w:w="396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60" w:after="100"/>
              <w:jc w:val="center"/>
            </w:pPr>
            <w:r>
              <w:rPr>
                <w:rFonts w:ascii="Arial" w:cs="Arial" w:eastAsia="Arial" w:hAnsi="Arial"/>
                <w:b/>
                <w:bCs/>
                <w:i w:val="false"/>
                <w:iCs w:val="false"/>
                <w:color w:val="FFFFFF"/>
                <w:sz w:val="19"/>
                <w:szCs w:val="19"/>
              </w:rPr>
              <w:t xml:space="preserve">What Drove the Gain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Baseline today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C0392B"/>
                <w:sz w:val="20"/>
                <w:szCs w:val="20"/>
              </w:rPr>
              <w:t xml:space="preserve">~2,000 rec/min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1×</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Current ingestion_service_v2.py with all 6 pipeline rebuilds, BATCH_SIZE=256, sequential embed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After Phase 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~3,800 rec/min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E67E22"/>
                <w:sz w:val="20"/>
                <w:szCs w:val="20"/>
              </w:rPr>
              <w:t xml:space="preserve">1.9×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F9 kills 5/6 pipeline rebuilds (biggest single win). F5 dynamic batching fills Ollama to actual capacity. F7 concurrent visuals.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After Phase 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E67E22"/>
                <w:sz w:val="20"/>
                <w:szCs w:val="20"/>
              </w:rPr>
              <w:t xml:space="preserve">~8,000 rec/min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E67E22"/>
                <w:sz w:val="20"/>
                <w:szCs w:val="20"/>
              </w:rPr>
              <w:t xml:space="preserve">4×</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F4 halves Ollama embed calls. F1 overlaps embed + upsert. F2 Bloom Gate eliminates duplicate pipeline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After 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2E7D52"/>
                <w:sz w:val="20"/>
                <w:szCs w:val="20"/>
              </w:rPr>
              <w:t xml:space="preserve">~12,000 rec/min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2E7D52"/>
                <w:sz w:val="20"/>
                <w:szCs w:val="20"/>
              </w:rP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Gravity routing warms connector-specific embed caches. Delta compression reduces RAM. F6 removes one disk I/O per file.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After Phase 4 (AMD GPU)</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2E7D52"/>
                <w:sz w:val="20"/>
                <w:szCs w:val="20"/>
              </w:rPr>
              <w:t xml:space="preserve">~18,000 rec/min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2E7D52"/>
                <w:sz w:val="20"/>
                <w:szCs w:val="20"/>
              </w:rPr>
              <w:t xml:space="preserve">9×</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HuggingFace + ROCm on your AMD Radeon GPU at 512-chunk embed batches vs current 32 (CPU). Hardware Profiler sets this automatically.</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After Phase 5 (full PHANTOM)</w:t>
            </w:r>
          </w:p>
        </w:tc>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20"/>
                <w:szCs w:val="20"/>
              </w:rPr>
              <w:t xml:space="preserve">~22,000 rec/min</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bCs/>
                <w:i w:val="false"/>
                <w:iCs w:val="false"/>
                <w:color w:val="1A3A6B"/>
                <w:sz w:val="20"/>
                <w:szCs w:val="20"/>
              </w:rPr>
              <w:t xml:space="preserve">11×</w:t>
            </w:r>
          </w:p>
        </w:tc>
        <w:tc>
          <w:tcPr>
            <w:tcW w:type="dxa" w:w="39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spacing w:before="60" w:after="100"/>
              <w:jc w:val="left"/>
            </w:pPr>
            <w:r>
              <w:rPr>
                <w:rFonts w:ascii="Arial" w:cs="Arial" w:eastAsia="Arial" w:hAnsi="Arial"/>
                <w:b w:val="false"/>
                <w:bCs w:val="false"/>
                <w:i w:val="false"/>
                <w:iCs w:val="false"/>
                <w:color w:val="333333"/>
                <w:sz w:val="20"/>
                <w:szCs w:val="20"/>
              </w:rPr>
              <w:t xml:space="preserve">Stage Collapse Kernel + parallel insert + embed. Semantic Fabric built during ingestion.</w:t>
            </w:r>
          </w:p>
        </w:tc>
      </w:tr>
    </w:tbl>
    <w:p>
      <w:pPr>
        <w:spacing w:before="0" w:after="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before="60" w:after="100"/>
              <w:jc w:val="left"/>
            </w:pPr>
            <w:r>
              <w:rPr>
                <w:rFonts w:ascii="Arial" w:cs="Arial" w:eastAsia="Arial" w:hAnsi="Arial"/>
                <w:b/>
                <w:bCs/>
                <w:i w:val="false"/>
                <w:iCs w:val="false"/>
                <w:color w:val="1B5E34"/>
                <w:sz w:val="20"/>
                <w:szCs w:val="20"/>
              </w:rPr>
              <w:t xml:space="preserve">Where to start on Monday: </w:t>
            </w:r>
            <w:r>
              <w:rPr>
                <w:rFonts w:ascii="Arial" w:cs="Arial" w:eastAsia="Arial" w:hAnsi="Arial"/>
                <w:b w:val="false"/>
                <w:bCs w:val="false"/>
                <w:i w:val="false"/>
                <w:iCs w:val="false"/>
                <w:color w:val="333333"/>
                <w:sz w:val="20"/>
                <w:szCs w:val="20"/>
              </w:rPr>
              <w:t xml:space="preserve">Phase 0 — copy phantom_hardware_profiler.py and phantom_config_bridge.py into your project, wire phantom_startup() into your FastAPI lifespan. Takes 30 minutes. Then Fix F9 (pipeline cache) — find all 6 lines listed above and replace with _get_pipeline_cached(). Takes 2 hours. That alone will nearly double throughput.</w:t>
            </w:r>
          </w:p>
        </w:tc>
      </w:tr>
    </w:tbl>
    <w:p>
      <w:pPr>
        <w:spacing w:before="0" w:after="0"/>
      </w:pPr>
      <w:r>
        <w:rPr>
          <w:rFonts w:ascii="Arial" w:cs="Arial" w:eastAsia="Arial" w:hAnsi="Arial"/>
          <w:b w:val="false"/>
          <w:bCs w:val="false"/>
          <w:i w:val="false"/>
          <w:iCs w:val="false"/>
          <w:color w:val="333333"/>
          <w:sz w:val="22"/>
          <w:szCs w:val="22"/>
        </w:rPr>
        <w:t xml:space="preserve"/>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b w:val="false"/>
        <w:bCs w:val="false"/>
        <w:i w:val="false"/>
        <w:iCs w:val="false"/>
        <w:color w:val="888888"/>
        <w:sz w:val="17"/>
        <w:szCs w:val="17"/>
      </w:rPr>
      <w:t xml:space="preserve">© 2026 MarketingAdvantage_AI.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val="false"/>
        <w:bCs w:val="false"/>
        <w:i w:val="false"/>
        <w:iCs w:val="false"/>
        <w:color w:val="888888"/>
        <w:sz w:val="17"/>
        <w:szCs w:val="17"/>
      </w:rPr>
      <w:t xml:space="preserve">PHANTOM Integration Plan  —  ingestion_service_v2.py  ·  MarketingAdvantage_AI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3A6B"/>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2026-03-07T17:51:57.522Z</dcterms:created>
  <dcterms:modified xsi:type="dcterms:W3CDTF">2026-03-07T17:51:57.523Z</dcterms:modified>
</cp:coreProperties>
</file>

<file path=docProps/custom.xml><?xml version="1.0" encoding="utf-8"?>
<Properties xmlns="http://schemas.openxmlformats.org/officeDocument/2006/custom-properties" xmlns:vt="http://schemas.openxmlformats.org/officeDocument/2006/docPropsVTypes"/>
</file>