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157E95" w14:textId="2920EEE3" w:rsidR="00A53750" w:rsidRDefault="00C85CC5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 xml:space="preserve">Stakeholder Requirements Document: </w:t>
      </w:r>
      <w:r w:rsidR="00B11BB2">
        <w:rPr>
          <w:b/>
          <w:sz w:val="36"/>
          <w:szCs w:val="36"/>
        </w:rPr>
        <w:t>Cyclistic</w:t>
      </w:r>
      <w:r w:rsidR="00741755">
        <w:rPr>
          <w:b/>
          <w:sz w:val="36"/>
          <w:szCs w:val="36"/>
        </w:rPr>
        <w:t xml:space="preserve"> Customer Usage Dashboard</w:t>
      </w:r>
    </w:p>
    <w:p w14:paraId="66157E96" w14:textId="77777777" w:rsidR="00A53750" w:rsidRDefault="00C85CC5">
      <w:pPr>
        <w:spacing w:after="200"/>
      </w:pPr>
      <w:r>
        <w:t xml:space="preserve">                                                                                        </w:t>
      </w:r>
    </w:p>
    <w:p w14:paraId="66157E97" w14:textId="7BAE3298" w:rsidR="00A53750" w:rsidRDefault="00C85CC5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F12836">
        <w:rPr>
          <w:sz w:val="22"/>
          <w:szCs w:val="22"/>
        </w:rPr>
        <w:t>Michael Guo</w:t>
      </w:r>
    </w:p>
    <w:p w14:paraId="66157E98" w14:textId="2BDA2EE9" w:rsidR="00A53750" w:rsidRDefault="00C85CC5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262CE3">
        <w:rPr>
          <w:sz w:val="22"/>
          <w:szCs w:val="22"/>
        </w:rPr>
        <w:t>Sara Romero, VP of Marketing</w:t>
      </w:r>
    </w:p>
    <w:p w14:paraId="66157E99" w14:textId="3758F4CA" w:rsidR="00A53750" w:rsidRDefault="00C85CC5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 w:rsidR="00AA220D">
        <w:rPr>
          <w:sz w:val="22"/>
          <w:szCs w:val="22"/>
        </w:rPr>
        <w:t xml:space="preserve">The Customer Growth Team wants to understand how their customers are using </w:t>
      </w:r>
      <w:r w:rsidR="009E75FA">
        <w:rPr>
          <w:sz w:val="22"/>
          <w:szCs w:val="22"/>
        </w:rPr>
        <w:t xml:space="preserve">their bikes. </w:t>
      </w:r>
      <w:r w:rsidR="004A0E68">
        <w:rPr>
          <w:sz w:val="22"/>
          <w:szCs w:val="22"/>
        </w:rPr>
        <w:t xml:space="preserve">The ultimate goal is to understand how best to </w:t>
      </w:r>
      <w:r w:rsidR="005B464F">
        <w:rPr>
          <w:sz w:val="22"/>
          <w:szCs w:val="22"/>
        </w:rPr>
        <w:t>grow Cyclistic’s customer base.</w:t>
      </w:r>
    </w:p>
    <w:p w14:paraId="66157E9A" w14:textId="324FC96A" w:rsidR="00A53750" w:rsidRDefault="00C85CC5">
      <w:pPr>
        <w:widowControl w:val="0"/>
        <w:spacing w:before="100" w:after="200" w:line="360" w:lineRule="auto"/>
        <w:rPr>
          <w:color w:val="4285F4"/>
        </w:rPr>
      </w:pPr>
      <w:r>
        <w:rPr>
          <w:b/>
          <w:color w:val="4285F4"/>
        </w:rPr>
        <w:t>Stakeholders:</w:t>
      </w:r>
    </w:p>
    <w:p w14:paraId="1304387B" w14:textId="0B2F9B27" w:rsidR="00B71793" w:rsidRDefault="00B71793">
      <w:pPr>
        <w:widowControl w:val="0"/>
        <w:spacing w:before="100" w:after="200" w:line="360" w:lineRule="auto"/>
      </w:pPr>
      <w:r>
        <w:t>Sara Romero – VP of Marketing</w:t>
      </w:r>
    </w:p>
    <w:p w14:paraId="453F7302" w14:textId="7B4B05CE" w:rsidR="00B71793" w:rsidRDefault="00B71793">
      <w:pPr>
        <w:widowControl w:val="0"/>
        <w:spacing w:before="100" w:after="200" w:line="360" w:lineRule="auto"/>
      </w:pPr>
      <w:r>
        <w:t>Ernest Cox – VP of Product Development</w:t>
      </w:r>
    </w:p>
    <w:p w14:paraId="67B06CF6" w14:textId="4AFEC427" w:rsidR="00B71793" w:rsidRDefault="00B71793">
      <w:pPr>
        <w:widowControl w:val="0"/>
        <w:spacing w:before="100" w:after="200" w:line="360" w:lineRule="auto"/>
      </w:pPr>
      <w:r>
        <w:t>Jamal Harris – Director of Customer Data</w:t>
      </w:r>
    </w:p>
    <w:p w14:paraId="6E05151E" w14:textId="322466E7" w:rsidR="00B71793" w:rsidRPr="00B71793" w:rsidRDefault="005C240E">
      <w:pPr>
        <w:widowControl w:val="0"/>
        <w:spacing w:before="100" w:after="200" w:line="360" w:lineRule="auto"/>
      </w:pPr>
      <w:r>
        <w:t>Nina Locklear – Director of Procurement</w:t>
      </w:r>
    </w:p>
    <w:p w14:paraId="66157E9B" w14:textId="2B1EF5CB" w:rsidR="00A53750" w:rsidRDefault="00C85CC5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</w:p>
    <w:p w14:paraId="66FDFD86" w14:textId="630DC681" w:rsidR="004107EC" w:rsidRPr="004107EC" w:rsidRDefault="00EF4F17" w:rsidP="004107EC">
      <w:r>
        <w:t xml:space="preserve">The leadership team </w:t>
      </w:r>
      <w:r w:rsidR="00F42A6D">
        <w:t>wants to use the dashboard to get a clear vision of how customers are using Cyclistic’s bikes.</w:t>
      </w:r>
    </w:p>
    <w:p w14:paraId="66157E9C" w14:textId="378E60A1" w:rsidR="00A53750" w:rsidRDefault="00C85CC5">
      <w:pPr>
        <w:widowControl w:val="0"/>
        <w:spacing w:before="100" w:line="360" w:lineRule="auto"/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</w:p>
    <w:p w14:paraId="4EB28CAE" w14:textId="6F646E27" w:rsidR="004F6349" w:rsidRDefault="004F6349">
      <w:pPr>
        <w:widowControl w:val="0"/>
        <w:spacing w:before="100" w:line="360" w:lineRule="auto"/>
      </w:pPr>
      <w:r>
        <w:t>Top priority: Identify customer demand at different station locations</w:t>
      </w:r>
    </w:p>
    <w:p w14:paraId="6A41E230" w14:textId="3A38B67E" w:rsidR="004F6349" w:rsidRDefault="008624CB">
      <w:pPr>
        <w:widowControl w:val="0"/>
        <w:spacing w:before="100" w:line="360" w:lineRule="auto"/>
      </w:pPr>
      <w:r>
        <w:t>Key aggregate metrics must be displayed</w:t>
      </w:r>
      <w:r w:rsidR="00DD5CA7">
        <w:t>.</w:t>
      </w:r>
    </w:p>
    <w:p w14:paraId="3E0C4321" w14:textId="77777777" w:rsidR="00DD5CA7" w:rsidRDefault="00DD5CA7">
      <w:pPr>
        <w:widowControl w:val="0"/>
        <w:spacing w:before="100" w:line="360" w:lineRule="auto"/>
      </w:pPr>
      <w:r>
        <w:t>Dashboard must be accessible, with large print and test-to-speech alternatives.</w:t>
      </w:r>
    </w:p>
    <w:p w14:paraId="01E9A272" w14:textId="36806447" w:rsidR="00DD5CA7" w:rsidRDefault="00B2509E">
      <w:pPr>
        <w:widowControl w:val="0"/>
        <w:spacing w:before="100" w:line="360" w:lineRule="auto"/>
      </w:pPr>
      <w:r>
        <w:t>Dashboard must be created in 6 weeks.</w:t>
      </w:r>
    </w:p>
    <w:p w14:paraId="66157E9D" w14:textId="77777777" w:rsidR="00A53750" w:rsidRDefault="00A53750">
      <w:pPr>
        <w:widowControl w:val="0"/>
        <w:spacing w:before="100" w:after="200" w:line="360" w:lineRule="auto"/>
      </w:pPr>
    </w:p>
    <w:sectPr w:rsidR="00A537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750"/>
    <w:rsid w:val="00262CE3"/>
    <w:rsid w:val="004107EC"/>
    <w:rsid w:val="004A0E68"/>
    <w:rsid w:val="004F6349"/>
    <w:rsid w:val="005034FC"/>
    <w:rsid w:val="005B464F"/>
    <w:rsid w:val="005C240E"/>
    <w:rsid w:val="00741755"/>
    <w:rsid w:val="00755D39"/>
    <w:rsid w:val="008624CB"/>
    <w:rsid w:val="009E75FA"/>
    <w:rsid w:val="00A53750"/>
    <w:rsid w:val="00AA220D"/>
    <w:rsid w:val="00B11BB2"/>
    <w:rsid w:val="00B2509E"/>
    <w:rsid w:val="00B71793"/>
    <w:rsid w:val="00C85CC5"/>
    <w:rsid w:val="00DD5CA7"/>
    <w:rsid w:val="00EF4F17"/>
    <w:rsid w:val="00F12836"/>
    <w:rsid w:val="00F4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7E95"/>
  <w15:docId w15:val="{732E2EF4-382B-41F1-B1A1-FFC1E57E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Guo</dc:creator>
  <cp:lastModifiedBy>Michael Guo</cp:lastModifiedBy>
  <cp:revision>3</cp:revision>
  <dcterms:created xsi:type="dcterms:W3CDTF">2023-11-11T19:29:00Z</dcterms:created>
  <dcterms:modified xsi:type="dcterms:W3CDTF">2023-11-11T19:30:00Z</dcterms:modified>
</cp:coreProperties>
</file>