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DA58" w14:textId="4E711B5D" w:rsidR="008F1E99" w:rsidRPr="0064414C" w:rsidRDefault="0064414C" w:rsidP="0064414C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pgAdmin</w:t>
      </w:r>
      <w:proofErr w:type="spellEnd"/>
    </w:p>
    <w:p w14:paraId="6433AD9A" w14:textId="4E9E034E" w:rsidR="0064414C" w:rsidRPr="0064414C" w:rsidRDefault="0064414C" w:rsidP="0064414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password: </w:t>
      </w:r>
      <w:proofErr w:type="spellStart"/>
      <w:r>
        <w:rPr>
          <w:lang w:val="en-US"/>
        </w:rPr>
        <w:t>Mystorageshed</w:t>
      </w:r>
      <w:proofErr w:type="spellEnd"/>
    </w:p>
    <w:p w14:paraId="1EF1944A" w14:textId="063D688C" w:rsidR="0064414C" w:rsidRPr="0064414C" w:rsidRDefault="0064414C" w:rsidP="0064414C">
      <w:pPr>
        <w:pStyle w:val="ListParagraph"/>
        <w:numPr>
          <w:ilvl w:val="0"/>
          <w:numId w:val="2"/>
        </w:numPr>
      </w:pPr>
      <w:r>
        <w:rPr>
          <w:lang w:val="en-US"/>
        </w:rPr>
        <w:t>Click on the servers or databases to load them</w:t>
      </w:r>
    </w:p>
    <w:p w14:paraId="7CE06CF7" w14:textId="75D307BC" w:rsidR="0064414C" w:rsidRPr="009C7EAB" w:rsidRDefault="009C7EAB" w:rsidP="0064414C">
      <w:pPr>
        <w:pStyle w:val="ListParagraph"/>
        <w:numPr>
          <w:ilvl w:val="0"/>
          <w:numId w:val="2"/>
        </w:numPr>
      </w:pPr>
      <w:r>
        <w:rPr>
          <w:lang w:val="en-US"/>
        </w:rPr>
        <w:t>Create Table</w:t>
      </w:r>
    </w:p>
    <w:p w14:paraId="3BDC9E53" w14:textId="5DDF76A7" w:rsidR="009C7EAB" w:rsidRPr="009C7EAB" w:rsidRDefault="009C7EAB" w:rsidP="0064414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Create Columns </w:t>
      </w:r>
    </w:p>
    <w:p w14:paraId="60D7D249" w14:textId="6ABCB16B" w:rsidR="009C7EAB" w:rsidRPr="009C7EAB" w:rsidRDefault="009C7EAB" w:rsidP="0064414C">
      <w:pPr>
        <w:pStyle w:val="ListParagraph"/>
        <w:numPr>
          <w:ilvl w:val="0"/>
          <w:numId w:val="2"/>
        </w:numPr>
      </w:pPr>
      <w:r>
        <w:rPr>
          <w:lang w:val="en-US"/>
        </w:rPr>
        <w:t>Import/Export data (from csv file)</w:t>
      </w:r>
    </w:p>
    <w:p w14:paraId="63EF56D2" w14:textId="40E87660" w:rsidR="009C7EAB" w:rsidRPr="009C7EAB" w:rsidRDefault="009C7EAB" w:rsidP="009C7EAB">
      <w:pPr>
        <w:pStyle w:val="ListParagraph"/>
        <w:numPr>
          <w:ilvl w:val="1"/>
          <w:numId w:val="2"/>
        </w:numPr>
      </w:pPr>
      <w:r>
        <w:rPr>
          <w:lang w:val="en-US"/>
        </w:rPr>
        <w:t>Make sure the data in the csv file is properly adjusted for the database</w:t>
      </w:r>
    </w:p>
    <w:p w14:paraId="55000A08" w14:textId="4090A26A" w:rsidR="009C7EAB" w:rsidRPr="009C7EAB" w:rsidRDefault="009C7EAB" w:rsidP="009C7EAB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No header </w:t>
      </w:r>
      <w:proofErr w:type="gramStart"/>
      <w:r>
        <w:rPr>
          <w:lang w:val="en-US"/>
        </w:rPr>
        <w:t>line</w:t>
      </w:r>
      <w:proofErr w:type="gramEnd"/>
    </w:p>
    <w:p w14:paraId="07B38BC9" w14:textId="6D9B4321" w:rsidR="009C7EAB" w:rsidRPr="009C7EAB" w:rsidRDefault="009C7EAB" w:rsidP="009C7EAB">
      <w:pPr>
        <w:pStyle w:val="ListParagraph"/>
        <w:numPr>
          <w:ilvl w:val="1"/>
          <w:numId w:val="2"/>
        </w:numPr>
      </w:pPr>
      <w:r>
        <w:rPr>
          <w:lang w:val="en-US"/>
        </w:rPr>
        <w:t>No symbols</w:t>
      </w:r>
    </w:p>
    <w:p w14:paraId="786B388E" w14:textId="6BD55866" w:rsidR="009C7EAB" w:rsidRPr="009C7EAB" w:rsidRDefault="009C7EAB" w:rsidP="009C7EAB">
      <w:pPr>
        <w:pStyle w:val="ListParagraph"/>
        <w:numPr>
          <w:ilvl w:val="1"/>
          <w:numId w:val="2"/>
        </w:numPr>
      </w:pPr>
      <w:r>
        <w:rPr>
          <w:lang w:val="en-US"/>
        </w:rPr>
        <w:t>The text type in the column is consistent with the specified character type in pgAdmin4</w:t>
      </w:r>
    </w:p>
    <w:p w14:paraId="72AD2322" w14:textId="3D1B5C17" w:rsidR="009C7EAB" w:rsidRPr="00CA24F2" w:rsidRDefault="00CA24F2" w:rsidP="009C7EAB">
      <w:pPr>
        <w:pStyle w:val="ListParagraph"/>
        <w:numPr>
          <w:ilvl w:val="0"/>
          <w:numId w:val="2"/>
        </w:numPr>
      </w:pPr>
      <w:r>
        <w:rPr>
          <w:lang w:val="en-US"/>
        </w:rPr>
        <w:t>NOTE – columns with decimal values are reported as the nearest integer</w:t>
      </w:r>
      <w:r>
        <w:rPr>
          <w:lang w:val="en-US"/>
        </w:rPr>
        <w:tab/>
      </w:r>
    </w:p>
    <w:p w14:paraId="5DA8C455" w14:textId="2E64F588" w:rsidR="00CA24F2" w:rsidRPr="00CA24F2" w:rsidRDefault="00CA24F2" w:rsidP="00CA24F2">
      <w:pPr>
        <w:pStyle w:val="ListParagraph"/>
        <w:numPr>
          <w:ilvl w:val="1"/>
          <w:numId w:val="2"/>
        </w:numPr>
      </w:pPr>
      <w:r>
        <w:rPr>
          <w:lang w:val="en-US"/>
        </w:rPr>
        <w:t>This is due to the data type specified as numeric (50)</w:t>
      </w:r>
    </w:p>
    <w:p w14:paraId="21229753" w14:textId="3AC9BD4E" w:rsidR="00CA24F2" w:rsidRPr="002D0F61" w:rsidRDefault="00CA24F2" w:rsidP="002D0F61">
      <w:pPr>
        <w:pStyle w:val="ListParagraph"/>
        <w:numPr>
          <w:ilvl w:val="1"/>
          <w:numId w:val="2"/>
        </w:numPr>
      </w:pPr>
      <w:r>
        <w:rPr>
          <w:lang w:val="en-US"/>
        </w:rPr>
        <w:t>Without specifying a limit, the decimal appears to work</w:t>
      </w:r>
    </w:p>
    <w:p w14:paraId="687020AA" w14:textId="0343AC71" w:rsidR="002D0F61" w:rsidRPr="002D0F61" w:rsidRDefault="002D0F61" w:rsidP="002D0F61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Tables seem to be named: </w:t>
      </w:r>
      <w:proofErr w:type="spellStart"/>
      <w:r>
        <w:rPr>
          <w:lang w:val="en-US"/>
        </w:rPr>
        <w:t>public</w:t>
      </w:r>
      <w:proofErr w:type="gramStart"/>
      <w:r>
        <w:rPr>
          <w:lang w:val="en-US"/>
        </w:rPr>
        <w:t>.”table</w:t>
      </w:r>
      <w:proofErr w:type="spellEnd"/>
      <w:proofErr w:type="gramEnd"/>
      <w:r>
        <w:rPr>
          <w:lang w:val="en-US"/>
        </w:rPr>
        <w:t>-name”</w:t>
      </w:r>
    </w:p>
    <w:p w14:paraId="563B2425" w14:textId="1280454C" w:rsidR="002D0F61" w:rsidRDefault="002D0F61" w:rsidP="002D0F61"/>
    <w:p w14:paraId="0037CE2F" w14:textId="77777777" w:rsidR="002D0F61" w:rsidRDefault="002D0F61" w:rsidP="002D0F61">
      <w:pPr>
        <w:spacing w:after="0" w:line="240" w:lineRule="auto"/>
      </w:pPr>
      <w:r>
        <w:t>SELECT *</w:t>
      </w:r>
    </w:p>
    <w:p w14:paraId="77ED84A9" w14:textId="77777777" w:rsidR="002D0F61" w:rsidRDefault="002D0F61" w:rsidP="002D0F61">
      <w:pPr>
        <w:spacing w:after="0" w:line="240" w:lineRule="auto"/>
      </w:pPr>
      <w:r>
        <w:t xml:space="preserve">FROM </w:t>
      </w:r>
      <w:proofErr w:type="spellStart"/>
      <w:r>
        <w:t>public."Precursors</w:t>
      </w:r>
      <w:proofErr w:type="spellEnd"/>
      <w:r>
        <w:t>"</w:t>
      </w:r>
    </w:p>
    <w:p w14:paraId="5DEF3CFD" w14:textId="4DEA917C" w:rsidR="002D0F61" w:rsidRDefault="002D0F61" w:rsidP="002D0F61">
      <w:pPr>
        <w:spacing w:after="0" w:line="240" w:lineRule="auto"/>
      </w:pPr>
      <w:r>
        <w:t>WHERE id = 'EA</w:t>
      </w:r>
      <w:proofErr w:type="gramStart"/>
      <w:r>
        <w:t>'</w:t>
      </w:r>
      <w:r>
        <w:t>;</w:t>
      </w:r>
      <w:proofErr w:type="gramEnd"/>
    </w:p>
    <w:p w14:paraId="68E7B4E0" w14:textId="1D745D7E" w:rsidR="002D0F61" w:rsidRDefault="002D0F61" w:rsidP="002D0F61">
      <w:pPr>
        <w:spacing w:after="0" w:line="240" w:lineRule="auto"/>
      </w:pPr>
    </w:p>
    <w:p w14:paraId="143360F3" w14:textId="52D14C16" w:rsidR="002D0F61" w:rsidRDefault="002D0F61" w:rsidP="002D0F61">
      <w:pPr>
        <w:spacing w:after="0" w:line="240" w:lineRule="auto"/>
      </w:pPr>
      <w:r>
        <w:t>Works, calls ethylamine</w:t>
      </w:r>
    </w:p>
    <w:p w14:paraId="4260CEB8" w14:textId="16E743CF" w:rsidR="002D0F61" w:rsidRDefault="002D0F61" w:rsidP="002D0F61">
      <w:pPr>
        <w:spacing w:after="0" w:line="240" w:lineRule="auto"/>
      </w:pPr>
    </w:p>
    <w:p w14:paraId="5CE7C89B" w14:textId="77777777" w:rsidR="002D0F61" w:rsidRDefault="002D0F61" w:rsidP="002D0F61">
      <w:pPr>
        <w:spacing w:after="0" w:line="240" w:lineRule="auto"/>
      </w:pPr>
      <w:r>
        <w:t>SELECT *</w:t>
      </w:r>
    </w:p>
    <w:p w14:paraId="4307D373" w14:textId="77777777" w:rsidR="002D0F61" w:rsidRDefault="002D0F61" w:rsidP="002D0F61">
      <w:pPr>
        <w:spacing w:after="0" w:line="240" w:lineRule="auto"/>
      </w:pPr>
      <w:r>
        <w:t xml:space="preserve">FROM </w:t>
      </w:r>
      <w:proofErr w:type="spellStart"/>
      <w:r>
        <w:t>public."Precursors</w:t>
      </w:r>
      <w:proofErr w:type="spellEnd"/>
      <w:r>
        <w:t>"</w:t>
      </w:r>
    </w:p>
    <w:p w14:paraId="1E47C742" w14:textId="77777777" w:rsidR="002D0F61" w:rsidRDefault="002D0F61" w:rsidP="002D0F61">
      <w:pPr>
        <w:spacing w:after="0" w:line="240" w:lineRule="auto"/>
      </w:pPr>
      <w:r>
        <w:t>WHERE id = 'EA'</w:t>
      </w:r>
    </w:p>
    <w:p w14:paraId="4121234E" w14:textId="0D590768" w:rsidR="002D0F61" w:rsidRDefault="002D0F61" w:rsidP="002D0F61">
      <w:pPr>
        <w:spacing w:after="0" w:line="240" w:lineRule="auto"/>
      </w:pPr>
      <w:r>
        <w:t>OR id = 'N</w:t>
      </w:r>
      <w:proofErr w:type="gramStart"/>
      <w:r>
        <w:t>';</w:t>
      </w:r>
      <w:proofErr w:type="gramEnd"/>
    </w:p>
    <w:p w14:paraId="2B7DD77B" w14:textId="15C05417" w:rsidR="002D0F61" w:rsidRDefault="002D0F61" w:rsidP="002D0F61">
      <w:pPr>
        <w:spacing w:after="0" w:line="240" w:lineRule="auto"/>
      </w:pPr>
    </w:p>
    <w:p w14:paraId="0E66B7FF" w14:textId="0AA5C82D" w:rsidR="002D0F61" w:rsidRDefault="002D0F61" w:rsidP="002D0F61">
      <w:pPr>
        <w:spacing w:after="0" w:line="240" w:lineRule="auto"/>
      </w:pPr>
      <w:r>
        <w:t>Works, calls both ethylamine and nitric acid</w:t>
      </w:r>
    </w:p>
    <w:p w14:paraId="14FD12DC" w14:textId="4BC9315A" w:rsidR="002D0F61" w:rsidRDefault="002D0F61" w:rsidP="002D0F61">
      <w:pPr>
        <w:spacing w:after="0" w:line="240" w:lineRule="auto"/>
      </w:pPr>
    </w:p>
    <w:p w14:paraId="007722B7" w14:textId="77777777" w:rsidR="002D0F61" w:rsidRDefault="002D0F61" w:rsidP="002D0F61">
      <w:pPr>
        <w:spacing w:after="0" w:line="240" w:lineRule="auto"/>
      </w:pPr>
    </w:p>
    <w:sectPr w:rsidR="002D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DC3"/>
    <w:multiLevelType w:val="hybridMultilevel"/>
    <w:tmpl w:val="2350F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4E6"/>
    <w:multiLevelType w:val="hybridMultilevel"/>
    <w:tmpl w:val="D78CB1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3631">
    <w:abstractNumId w:val="0"/>
  </w:num>
  <w:num w:numId="2" w16cid:durableId="1914310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99"/>
    <w:rsid w:val="002D0F61"/>
    <w:rsid w:val="0064414C"/>
    <w:rsid w:val="008F1E99"/>
    <w:rsid w:val="009C7EAB"/>
    <w:rsid w:val="00CA24F2"/>
    <w:rsid w:val="00CE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928A"/>
  <w15:chartTrackingRefBased/>
  <w15:docId w15:val="{267F9CCD-0415-415C-838B-424F7CAF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Brown</dc:creator>
  <cp:keywords/>
  <dc:description/>
  <cp:lastModifiedBy>Stuart Brown</cp:lastModifiedBy>
  <cp:revision>2</cp:revision>
  <dcterms:created xsi:type="dcterms:W3CDTF">2022-11-10T05:15:00Z</dcterms:created>
  <dcterms:modified xsi:type="dcterms:W3CDTF">2022-11-10T06:37:00Z</dcterms:modified>
</cp:coreProperties>
</file>