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Southern Legends Publishing Strategy — Session Transcript</w:t>
      </w:r>
    </w:p>
    <w:p>
      <w:pPr>
        <w:jc w:val="center"/>
      </w:pPr>
      <w:r>
        <w:t>Date: April 13, 2026</w:t>
      </w:r>
    </w:p>
    <w:p/>
    <w:p>
      <w:pPr>
        <w:pStyle w:val="Heading1"/>
      </w:pPr>
      <w:r>
        <w:t>Summary</w:t>
      </w:r>
    </w:p>
    <w:p>
      <w:r>
        <w:t>Matt has 12 half-drafted personal journal essays covering his mental health journey (depression → bipolar disorder diagnosis), grief from losing the farm, and faith rebuilding. He's ready to publish the first essay and wants to understand the distribution and SEO strategy.</w:t>
      </w:r>
    </w:p>
    <w:p>
      <w:pPr>
        <w:pStyle w:val="Heading2"/>
      </w:pPr>
      <w:r>
        <w:t>Key Decisions Made</w:t>
      </w:r>
    </w:p>
    <w:p>
      <w:pPr>
        <w:pStyle w:val="Heading3"/>
      </w:pPr>
      <w:r>
        <w:t>1. Content Split</w:t>
      </w:r>
    </w:p>
    <w:p>
      <w:pPr>
        <w:pStyle w:val="ListBullet"/>
      </w:pPr>
      <w:r>
        <w:t>Personal journal essays (mental health, grief, faith) → Anniston Star + Calhoun Journal (both)</w:t>
      </w:r>
    </w:p>
    <w:p>
      <w:pPr>
        <w:pStyle w:val="ListBullet"/>
      </w:pPr>
      <w:r>
        <w:t>Business profiles → also both outlets (not exclusive to one)</w:t>
      </w:r>
    </w:p>
    <w:p>
      <w:pPr>
        <w:pStyle w:val="Heading3"/>
      </w:pPr>
      <w:r>
        <w:t>2. Publishing Sequence</w:t>
      </w:r>
    </w:p>
    <w:p>
      <w:pPr>
        <w:pStyle w:val="ListBullet"/>
      </w:pPr>
      <w:r>
        <w:t>Week 1: Publish on Southern Legends (own platform first)</w:t>
      </w:r>
    </w:p>
    <w:p>
      <w:pPr>
        <w:pStyle w:val="ListBullet"/>
      </w:pPr>
      <w:r>
        <w:t>Week 2–3: Pitch to Anniston Star (syndication)</w:t>
      </w:r>
    </w:p>
    <w:p>
      <w:pPr>
        <w:pStyle w:val="ListBullet"/>
      </w:pPr>
      <w:r>
        <w:t>Week 4–5: Publish on Calhoun Journal (free syndication)</w:t>
      </w:r>
    </w:p>
    <w:p>
      <w:pPr>
        <w:pStyle w:val="Heading3"/>
      </w:pPr>
      <w:r>
        <w:t>3. Byline Strategy</w:t>
      </w:r>
    </w:p>
    <w:p>
      <w:r>
        <w:rPr>
          <w:i/>
        </w:rPr>
        <w:t>Matt Headley is a former pastor, classically trained singer, and flower farmer. He writes local business profiles and personal essays about mental health and faith at Southern Legends. He runs Headley Web &amp; SEO in Jacksonville, Alabama.</w:t>
      </w:r>
    </w:p>
    <w:p>
      <w:pPr>
        <w:pStyle w:val="ListBullet"/>
      </w:pPr>
      <w:r>
        <w:t>Clickable link: Southern Legends only</w:t>
      </w:r>
    </w:p>
    <w:p>
      <w:pPr>
        <w:pStyle w:val="ListBullet"/>
      </w:pPr>
      <w:r>
        <w:t>No second link; business name mentioned as text for SEO + credibility</w:t>
      </w:r>
    </w:p>
    <w:p>
      <w:pPr>
        <w:pStyle w:val="Heading3"/>
      </w:pPr>
      <w:r>
        <w:t>4. Distribution Plan</w:t>
      </w:r>
    </w:p>
    <w:p>
      <w:pPr>
        <w:pStyle w:val="ListBullet"/>
      </w:pPr>
      <w:r>
        <w:t>Personal email to trusted circle (not just Facebook)</w:t>
      </w:r>
    </w:p>
    <w:p>
      <w:pPr>
        <w:pStyle w:val="ListBullet"/>
      </w:pPr>
      <w:r>
        <w:t>Facebook teasers + links (not full essays)</w:t>
      </w:r>
    </w:p>
    <w:p>
      <w:pPr>
        <w:pStyle w:val="ListBullet"/>
      </w:pPr>
      <w:r>
        <w:t>Email list (direct to interested readers)</w:t>
      </w:r>
    </w:p>
    <w:p>
      <w:pPr>
        <w:pStyle w:val="Heading3"/>
      </w:pPr>
      <w:r>
        <w:t>5. SEO &amp; Authority Building</w:t>
      </w:r>
    </w:p>
    <w:p>
      <w:pPr>
        <w:pStyle w:val="ListBullet"/>
      </w:pPr>
      <w:r>
        <w:t>Essays on Southern Legends → backlinks from Star + Journal → domain authority boost</w:t>
      </w:r>
    </w:p>
    <w:p>
      <w:pPr>
        <w:pStyle w:val="ListBullet"/>
      </w:pPr>
      <w:r>
        <w:t>Byline with Southern Legends link drives traffic back to hub</w:t>
      </w:r>
    </w:p>
    <w:p>
      <w:pPr>
        <w:pStyle w:val="ListBullet"/>
      </w:pPr>
      <w:r>
        <w:t>Business name mention (non-linked) aids local SEO + brand recognition</w:t>
      </w:r>
    </w:p>
    <w:p>
      <w:pPr>
        <w:pStyle w:val="ListBullet"/>
      </w:pPr>
      <w:r>
        <w:t>Cold outreach warmer later (prospects already know Matt's story)</w:t>
      </w:r>
    </w:p>
    <w:p>
      <w:pPr>
        <w:pStyle w:val="Heading2"/>
      </w:pPr>
      <w:r>
        <w:t>Next Immediate Steps</w:t>
      </w:r>
    </w:p>
    <w:p>
      <w:pPr>
        <w:pStyle w:val="ListBullet"/>
      </w:pPr>
      <w:r>
        <w:t>Finish first essay (currently at "bones" stage)</w:t>
      </w:r>
    </w:p>
    <w:p>
      <w:pPr>
        <w:pStyle w:val="ListBullet"/>
      </w:pPr>
      <w:r>
        <w:t>Get it live on Southern Legends</w:t>
      </w:r>
    </w:p>
    <w:p>
      <w:pPr>
        <w:pStyle w:val="ListBullet"/>
      </w:pPr>
      <w:r>
        <w:t>Then pitch to Anniston Star</w:t>
      </w:r>
    </w:p>
    <w:p>
      <w:r>
        <w:br w:type="page"/>
      </w:r>
    </w:p>
    <w:p>
      <w:pPr>
        <w:pStyle w:val="Heading1"/>
      </w:pPr>
      <w:r>
        <w:t>Key Conversation Points</w:t>
      </w:r>
    </w:p>
    <w:p>
      <w:pPr>
        <w:pStyle w:val="Heading3"/>
      </w:pPr>
      <w:r>
        <w:t>Matt's Starting Point</w:t>
      </w:r>
    </w:p>
    <w:p>
      <w:r>
        <w:t>Matt has 12 half-drafted essays ready to publish. Built a page on Southern Legends. Wants clarity on distribution strategy, syndication approach, and SEO benefits.</w:t>
      </w:r>
    </w:p>
    <w:p>
      <w:pPr>
        <w:pStyle w:val="Heading3"/>
      </w:pPr>
      <w:r>
        <w:t>Video vs. Written Format</w:t>
      </w:r>
    </w:p>
    <w:p>
      <w:r>
        <w:t>Decided: written essays first. Videos are good for spotlighting business profiles, but personal essays are more powerful and intimate in written form.</w:t>
      </w:r>
    </w:p>
    <w:p>
      <w:pPr>
        <w:pStyle w:val="Heading3"/>
      </w:pPr>
      <w:r>
        <w:t>Distribution Strategy</w:t>
      </w:r>
    </w:p>
    <w:p>
      <w:r>
        <w:t>Essays live on Southern Legends as home base. Direct email to trusted circle. Facebook teasers with links—not full posts.</w:t>
      </w:r>
    </w:p>
    <w:p>
      <w:pPr>
        <w:pStyle w:val="Heading3"/>
      </w:pPr>
      <w:r>
        <w:t>Syndication Sequence</w:t>
      </w:r>
    </w:p>
    <w:p>
      <w:r>
        <w:t>Publish Southern Legends (Week 1) → Anniston Star after 1-2 weeks → Calhoun Journal after another 1-2 weeks.</w:t>
      </w:r>
    </w:p>
    <w:p>
      <w:pPr>
        <w:pStyle w:val="Heading3"/>
      </w:pPr>
      <w:r>
        <w:t>Star vs. Journal Dynamics</w:t>
      </w:r>
    </w:p>
    <w:p>
      <w:r>
        <w:t>Star has paywall/paid model. Journal is all free. Timing staggered so Star gets exclusivity window, Journal gets fresh content.</w:t>
      </w:r>
    </w:p>
    <w:p>
      <w:pPr>
        <w:pStyle w:val="Heading3"/>
      </w:pPr>
      <w:r>
        <w:t>Why Both Outlets</w:t>
      </w:r>
    </w:p>
    <w:p>
      <w:r>
        <w:t>Star and Journal are not direct competitors. Having Matt's work in both builds visibility and authority across local community.</w:t>
      </w:r>
    </w:p>
    <w:p>
      <w:pPr>
        <w:pStyle w:val="Heading3"/>
      </w:pPr>
      <w:r>
        <w:t>SEO &amp; Authority Building</w:t>
      </w:r>
    </w:p>
    <w:p>
      <w:r>
        <w:t>Backlinks from reputable outlets boost domain authority. Link to Southern Legends in byline. Business name mention aids local SEO.</w:t>
      </w:r>
    </w:p>
    <w:p>
      <w:pPr>
        <w:pStyle w:val="Heading3"/>
      </w:pPr>
      <w:r>
        <w:t>Byline Strategy</w:t>
      </w:r>
    </w:p>
    <w:p>
      <w:r>
        <w:t>One link only (Southern Legends). Business name included as text. Keep clean—readers follow link back to content hub naturally.</w:t>
      </w:r>
    </w:p>
    <w:p>
      <w:pPr>
        <w:pStyle w:val="Heading3"/>
      </w:pPr>
      <w:r>
        <w:t>Personal Context in Byline</w:t>
      </w:r>
    </w:p>
    <w:p>
      <w:r>
        <w:t>Include: former pastor, singer, flower farmer. Shows Matt understands community and small business. Makes him human and compelling.</w:t>
      </w:r>
    </w:p>
    <w:p>
      <w:pPr>
        <w:pStyle w:val="Heading3"/>
      </w:pPr>
      <w:r>
        <w:t>Publishing Content on Own Site First</w:t>
      </w:r>
    </w:p>
    <w:p>
      <w:r>
        <w:t>Southern Legends comes first. Gives Matt proof of concept, ownership of original publication. Star gets syndication, not breaking news.</w:t>
      </w:r>
    </w:p>
    <w:p>
      <w:r>
        <w:br w:type="page"/>
      </w:r>
    </w:p>
    <w:p>
      <w:pPr>
        <w:pStyle w:val="Heading1"/>
      </w:pPr>
      <w:r>
        <w:t>Byline — Final Version</w:t>
      </w:r>
    </w:p>
    <w:p>
      <w:r>
        <w:rPr>
          <w:b/>
          <w:i/>
        </w:rPr>
        <w:t>Matt Headley is a former pastor, classically trained singer, and flower farmer. He writes local business profiles and personal essays about mental health and faith at Southern Legends. He runs Headley Web &amp; SEO in Jacksonville, Alabama.</w:t>
      </w:r>
    </w:p>
    <w:p>
      <w:pPr>
        <w:pStyle w:val="Heading3"/>
      </w:pPr>
      <w:r>
        <w:t>Important Notes:</w:t>
      </w:r>
    </w:p>
    <w:p>
      <w:pPr>
        <w:pStyle w:val="ListBullet"/>
      </w:pPr>
      <w:r>
        <w:t>Only "Southern Legends" is the clickable link</w:t>
      </w:r>
    </w:p>
    <w:p>
      <w:pPr>
        <w:pStyle w:val="ListBullet"/>
      </w:pPr>
      <w:r>
        <w:t>Full business name (Headley Web &amp; SEO) mentioned as text—no second link</w:t>
      </w:r>
    </w:p>
    <w:p>
      <w:pPr>
        <w:pStyle w:val="ListBullet"/>
      </w:pPr>
      <w:r>
        <w:t>Provide this exact byline to editors upfront to prevent rewrites</w:t>
      </w:r>
    </w:p>
    <w:p>
      <w:pPr>
        <w:pStyle w:val="ListBullet"/>
      </w:pPr>
      <w:r>
        <w:t>Give byline to: Donna Barton (Anniston Star) and Calhoun Journal editors</w:t>
      </w:r>
    </w:p>
    <w:p/>
    <w:p>
      <w:r>
        <w:rPr>
          <w:b/>
        </w:rPr>
        <w:t>Status: Ready to proceed. Next action: finish first essay and publish to Southern Legends, then pitch to Anniston Star.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