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20786" w:rsidP="00C20786" w:rsidRDefault="00C20786" w14:paraId="0688A312" w14:textId="77777777">
      <w:pPr>
        <w:spacing w:line="276" w:lineRule="auto"/>
        <w:jc w:val="center"/>
      </w:pPr>
      <w:r>
        <w:rPr>
          <w:noProof/>
        </w:rPr>
        <w:drawing>
          <wp:inline distT="0" distB="0" distL="0" distR="0" wp14:anchorId="4C83D439" wp14:editId="787166E5">
            <wp:extent cx="5943600" cy="2647950"/>
            <wp:effectExtent l="0" t="0" r="0" b="0"/>
            <wp:docPr id="1475679656" name="Picture 1">
              <a:extLst xmlns:a="http://schemas.openxmlformats.org/drawingml/2006/main">
                <a:ext uri="{FF2B5EF4-FFF2-40B4-BE49-F238E27FC236}">
                  <a16:creationId xmlns:a16="http://schemas.microsoft.com/office/drawing/2014/main" id="{060B470F-AE68-4450-8A99-AEF3A38AE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0109" name="Picture 1516090109"/>
                    <pic:cNvPicPr/>
                  </pic:nvPicPr>
                  <pic:blipFill>
                    <a:blip r:embed="rId5">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r w:rsidRPr="115ABA2A">
        <w:rPr>
          <w:rFonts w:ascii="Times New Roman" w:hAnsi="Times New Roman" w:eastAsia="Times New Roman" w:cs="Times New Roman"/>
          <w:b/>
          <w:bCs/>
          <w:sz w:val="48"/>
          <w:szCs w:val="48"/>
        </w:rPr>
        <w:t xml:space="preserve">SCHOOL OF ELECTRICAL, ELECTRONIC AND COMPUTER ENGINEERING </w:t>
      </w:r>
    </w:p>
    <w:p w:rsidR="00C20786" w:rsidP="00C20786" w:rsidRDefault="00C20786" w14:paraId="42E496B9" w14:textId="77777777">
      <w:pPr>
        <w:spacing w:line="276" w:lineRule="auto"/>
        <w:jc w:val="center"/>
      </w:pPr>
      <w:r w:rsidRPr="115ABA2A">
        <w:rPr>
          <w:rFonts w:ascii="Times New Roman" w:hAnsi="Times New Roman" w:eastAsia="Times New Roman" w:cs="Times New Roman"/>
          <w:b/>
          <w:bCs/>
          <w:sz w:val="48"/>
          <w:szCs w:val="48"/>
        </w:rPr>
        <w:t>ENEL3SF –SOFTWARE ENGINEERING 2</w:t>
      </w:r>
    </w:p>
    <w:p w:rsidR="00C20786" w:rsidP="00C20786" w:rsidRDefault="00C20786" w14:paraId="5676FEFD" w14:textId="77777777">
      <w:pPr>
        <w:spacing w:line="276" w:lineRule="auto"/>
        <w:jc w:val="center"/>
      </w:pPr>
      <w:r w:rsidRPr="115ABA2A">
        <w:rPr>
          <w:rFonts w:ascii="Times New Roman" w:hAnsi="Times New Roman" w:eastAsia="Times New Roman" w:cs="Times New Roman"/>
          <w:b/>
          <w:bCs/>
          <w:sz w:val="48"/>
          <w:szCs w:val="48"/>
        </w:rPr>
        <w:t>GROUP 10</w:t>
      </w:r>
    </w:p>
    <w:tbl>
      <w:tblPr>
        <w:tblStyle w:val="TableGrid"/>
        <w:tblW w:w="0" w:type="auto"/>
        <w:tblLook w:val="06A0" w:firstRow="1" w:lastRow="0" w:firstColumn="1" w:lastColumn="0" w:noHBand="1" w:noVBand="1"/>
      </w:tblPr>
      <w:tblGrid>
        <w:gridCol w:w="4670"/>
        <w:gridCol w:w="4670"/>
      </w:tblGrid>
      <w:tr w:rsidR="00C20786" w:rsidTr="00147077" w14:paraId="0DDE6FF9"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2E210A33" w14:textId="77777777">
            <w:r w:rsidRPr="115ABA2A">
              <w:rPr>
                <w:rFonts w:ascii="Times New Roman" w:hAnsi="Times New Roman" w:eastAsia="Times New Roman" w:cs="Times New Roman"/>
                <w:b/>
                <w:bCs/>
                <w:sz w:val="28"/>
                <w:szCs w:val="28"/>
              </w:rPr>
              <w:t xml:space="preserve">NAMES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44911BA5" w14:textId="77777777">
            <w:r w:rsidRPr="115ABA2A">
              <w:rPr>
                <w:rFonts w:ascii="Times New Roman" w:hAnsi="Times New Roman" w:eastAsia="Times New Roman" w:cs="Times New Roman"/>
                <w:b/>
                <w:bCs/>
                <w:sz w:val="28"/>
                <w:szCs w:val="28"/>
              </w:rPr>
              <w:t xml:space="preserve">STUDENT NUMBER </w:t>
            </w:r>
          </w:p>
        </w:tc>
      </w:tr>
      <w:tr w:rsidR="00C20786" w:rsidTr="00147077" w14:paraId="68008D31"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297A4D92" w14:textId="77777777">
            <w:r w:rsidRPr="115ABA2A">
              <w:rPr>
                <w:rFonts w:ascii="Times New Roman" w:hAnsi="Times New Roman" w:eastAsia="Times New Roman" w:cs="Times New Roman"/>
                <w:sz w:val="28"/>
                <w:szCs w:val="28"/>
              </w:rPr>
              <w:t>MARINDI MPHO</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53FE90A9" w14:textId="77777777">
            <w:r w:rsidRPr="115ABA2A">
              <w:rPr>
                <w:rFonts w:ascii="Times New Roman" w:hAnsi="Times New Roman" w:eastAsia="Times New Roman" w:cs="Times New Roman"/>
                <w:sz w:val="28"/>
                <w:szCs w:val="28"/>
              </w:rPr>
              <w:t xml:space="preserve">223068894 </w:t>
            </w:r>
          </w:p>
        </w:tc>
      </w:tr>
      <w:tr w:rsidR="00C20786" w:rsidTr="00147077" w14:paraId="06F9491D"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78357CEB" w14:textId="77777777">
            <w:r w:rsidRPr="115ABA2A">
              <w:rPr>
                <w:rFonts w:ascii="Times New Roman" w:hAnsi="Times New Roman" w:eastAsia="Times New Roman" w:cs="Times New Roman"/>
                <w:sz w:val="28"/>
                <w:szCs w:val="28"/>
              </w:rPr>
              <w:t xml:space="preserve">RAMAKOPA KOKETSO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370647B2" w14:textId="77777777">
            <w:r w:rsidRPr="115ABA2A">
              <w:rPr>
                <w:rFonts w:ascii="Times New Roman" w:hAnsi="Times New Roman" w:eastAsia="Times New Roman" w:cs="Times New Roman"/>
                <w:sz w:val="28"/>
                <w:szCs w:val="28"/>
              </w:rPr>
              <w:t>224060934</w:t>
            </w:r>
          </w:p>
        </w:tc>
      </w:tr>
      <w:tr w:rsidR="00C20786" w:rsidTr="00147077" w14:paraId="08A8846A"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2476A206" w14:textId="77777777">
            <w:r w:rsidRPr="115ABA2A">
              <w:rPr>
                <w:rFonts w:ascii="Times New Roman" w:hAnsi="Times New Roman" w:eastAsia="Times New Roman" w:cs="Times New Roman"/>
                <w:sz w:val="28"/>
                <w:szCs w:val="28"/>
              </w:rPr>
              <w:t xml:space="preserve">ZULU BONGA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76327467" w14:textId="77777777">
            <w:r w:rsidRPr="115ABA2A">
              <w:rPr>
                <w:rFonts w:ascii="Times New Roman" w:hAnsi="Times New Roman" w:eastAsia="Times New Roman" w:cs="Times New Roman"/>
                <w:sz w:val="28"/>
                <w:szCs w:val="28"/>
              </w:rPr>
              <w:t>224043843</w:t>
            </w:r>
          </w:p>
        </w:tc>
      </w:tr>
      <w:tr w:rsidR="00C20786" w:rsidTr="00147077" w14:paraId="3755BC8B"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43EC86B0" w14:textId="77777777">
            <w:r w:rsidRPr="115ABA2A">
              <w:rPr>
                <w:rFonts w:ascii="Times New Roman" w:hAnsi="Times New Roman" w:eastAsia="Times New Roman" w:cs="Times New Roman"/>
                <w:sz w:val="28"/>
                <w:szCs w:val="28"/>
              </w:rPr>
              <w:t>ZWANE BANELE</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63F7DFE8" w14:textId="77777777">
            <w:r w:rsidRPr="115ABA2A">
              <w:rPr>
                <w:rFonts w:ascii="Times New Roman" w:hAnsi="Times New Roman" w:eastAsia="Times New Roman" w:cs="Times New Roman"/>
                <w:sz w:val="28"/>
                <w:szCs w:val="28"/>
              </w:rPr>
              <w:t>224006427</w:t>
            </w:r>
          </w:p>
        </w:tc>
      </w:tr>
      <w:tr w:rsidR="00C20786" w:rsidTr="00147077" w14:paraId="4861437E" w14:textId="77777777">
        <w:trPr>
          <w:trHeight w:val="300"/>
        </w:trPr>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6F2F0499" w14:textId="77777777">
            <w:r w:rsidRPr="115ABA2A">
              <w:rPr>
                <w:rFonts w:ascii="Times New Roman" w:hAnsi="Times New Roman" w:eastAsia="Times New Roman" w:cs="Times New Roman"/>
                <w:sz w:val="28"/>
                <w:szCs w:val="28"/>
              </w:rPr>
              <w:t xml:space="preserve">NGCOBO SIBONELO  </w:t>
            </w:r>
          </w:p>
        </w:tc>
        <w:tc>
          <w:tcPr>
            <w:tcW w:w="4680" w:type="dxa"/>
            <w:tcBorders>
              <w:top w:val="single" w:color="auto" w:sz="8" w:space="0"/>
              <w:left w:val="single" w:color="auto" w:sz="8" w:space="0"/>
              <w:bottom w:val="single" w:color="auto" w:sz="8" w:space="0"/>
              <w:right w:val="single" w:color="auto" w:sz="8" w:space="0"/>
            </w:tcBorders>
            <w:tcMar>
              <w:left w:w="108" w:type="dxa"/>
              <w:right w:w="108" w:type="dxa"/>
            </w:tcMar>
          </w:tcPr>
          <w:p w:rsidR="00C20786" w:rsidP="00C26005" w:rsidRDefault="00C20786" w14:paraId="79D05531" w14:textId="77777777">
            <w:r w:rsidRPr="115ABA2A">
              <w:rPr>
                <w:rFonts w:ascii="Times New Roman" w:hAnsi="Times New Roman" w:eastAsia="Times New Roman" w:cs="Times New Roman"/>
                <w:sz w:val="28"/>
                <w:szCs w:val="28"/>
              </w:rPr>
              <w:t>224007550</w:t>
            </w:r>
          </w:p>
        </w:tc>
      </w:tr>
    </w:tbl>
    <w:p w:rsidR="00C20786" w:rsidP="00C20786" w:rsidRDefault="00C20786" w14:paraId="56671B01" w14:textId="77777777">
      <w:pPr>
        <w:spacing w:line="276" w:lineRule="auto"/>
      </w:pPr>
      <w:r w:rsidRPr="115ABA2A">
        <w:rPr>
          <w:rFonts w:ascii="Times New Roman" w:hAnsi="Times New Roman" w:eastAsia="Times New Roman" w:cs="Times New Roman"/>
        </w:rPr>
        <w:t xml:space="preserve"> </w:t>
      </w:r>
    </w:p>
    <w:p w:rsidR="00A82D3A" w:rsidRDefault="00A82D3A" w14:paraId="2C078E63" w14:textId="77777777"/>
    <w:p w:rsidR="00A963EB" w:rsidRDefault="00A963EB" w14:paraId="4671354B" w14:textId="422C177F"/>
    <w:p w:rsidR="00824BBA" w:rsidRDefault="00824BBA" w14:paraId="30E43E60" w14:textId="77777777"/>
    <w:p w:rsidR="00824BBA" w:rsidRDefault="00824BBA" w14:paraId="21694C46" w14:textId="77777777"/>
    <w:p w:rsidR="00824BBA" w:rsidRDefault="00824BBA" w14:paraId="5D966768" w14:textId="77777777"/>
    <w:sdt>
      <w:sdtPr>
        <w:id w:val="1267151219"/>
        <w:docPartObj>
          <w:docPartGallery w:val="Table of Contents"/>
          <w:docPartUnique/>
        </w:docPartObj>
      </w:sdtPr>
      <w:sdtContent>
        <w:p w:rsidR="00824BBA" w:rsidP="259CE5AE" w:rsidRDefault="00824BBA" w14:paraId="74341F42" w14:textId="79DDDF5C">
          <w:pPr>
            <w:pStyle w:val="TOC1"/>
            <w:tabs>
              <w:tab w:val="right" w:leader="dot" w:pos="9360"/>
            </w:tabs>
            <w:bidi w:val="0"/>
          </w:pPr>
          <w:r>
            <w:fldChar w:fldCharType="begin"/>
          </w:r>
          <w:r>
            <w:instrText xml:space="preserve">TOC \o "1-9" \z \u \h</w:instrText>
          </w:r>
          <w:r>
            <w:fldChar w:fldCharType="separate"/>
          </w:r>
          <w:r>
            <w:fldChar w:fldCharType="begin"/>
          </w:r>
          <w:r>
            <w:instrText xml:space="preserve">HYPERLINK  \l  "_Toc1603163422" </w:instrText>
          </w:r>
          <w:r>
            <w:fldChar w:fldCharType="separate"/>
          </w:r>
          <w:r w:rsidR="259CE5AE">
            <w:rPr/>
            <w:t>Introduction</w:t>
          </w:r>
          <w:r>
            <w:tab/>
          </w:r>
          <w:r>
            <w:fldChar w:fldCharType="begin"/>
          </w:r>
          <w:r>
            <w:instrText xml:space="preserve">PAGEREF _Toc1603163422 \h</w:instrText>
          </w:r>
          <w:r>
            <w:fldChar w:fldCharType="separate"/>
          </w:r>
          <w:r w:rsidR="259CE5AE">
            <w:rPr/>
            <w:t>2</w:t>
          </w:r>
          <w:r>
            <w:fldChar w:fldCharType="end"/>
          </w:r>
          <w:r>
            <w:fldChar w:fldCharType="end"/>
          </w:r>
        </w:p>
        <w:p w:rsidR="00824BBA" w:rsidP="259CE5AE" w:rsidRDefault="00824BBA" w14:paraId="3434C1A7" w14:textId="7B61BC8D">
          <w:pPr>
            <w:pStyle w:val="TOC1"/>
            <w:tabs>
              <w:tab w:val="right" w:leader="dot" w:pos="9360"/>
            </w:tabs>
            <w:bidi w:val="0"/>
          </w:pPr>
          <w:r>
            <w:fldChar w:fldCharType="begin"/>
          </w:r>
          <w:r>
            <w:instrText xml:space="preserve">HYPERLINK  \l  "_Toc1846406285" </w:instrText>
          </w:r>
          <w:r>
            <w:fldChar w:fldCharType="separate"/>
          </w:r>
          <w:r w:rsidR="259CE5AE">
            <w:rPr/>
            <w:t>1.Requirements Verification and Database Testing</w:t>
          </w:r>
          <w:r>
            <w:tab/>
          </w:r>
          <w:r>
            <w:fldChar w:fldCharType="begin"/>
          </w:r>
          <w:r>
            <w:instrText xml:space="preserve">PAGEREF _Toc1846406285 \h</w:instrText>
          </w:r>
          <w:r>
            <w:fldChar w:fldCharType="separate"/>
          </w:r>
          <w:r w:rsidR="259CE5AE">
            <w:rPr/>
            <w:t>3</w:t>
          </w:r>
          <w:r>
            <w:fldChar w:fldCharType="end"/>
          </w:r>
          <w:r>
            <w:fldChar w:fldCharType="end"/>
          </w:r>
        </w:p>
        <w:p w:rsidR="00824BBA" w:rsidP="259CE5AE" w:rsidRDefault="00824BBA" w14:paraId="7A7710F0" w14:textId="7064F061">
          <w:pPr>
            <w:pStyle w:val="TOC2"/>
            <w:tabs>
              <w:tab w:val="right" w:leader="dot" w:pos="9360"/>
            </w:tabs>
            <w:bidi w:val="0"/>
          </w:pPr>
          <w:r>
            <w:fldChar w:fldCharType="begin"/>
          </w:r>
          <w:r>
            <w:instrText xml:space="preserve">HYPERLINK  \l  "_Toc250788118" </w:instrText>
          </w:r>
          <w:r>
            <w:fldChar w:fldCharType="separate"/>
          </w:r>
          <w:r w:rsidR="259CE5AE">
            <w:rPr/>
            <w:t>1.1Verification Methods</w:t>
          </w:r>
          <w:r>
            <w:tab/>
          </w:r>
          <w:r>
            <w:fldChar w:fldCharType="begin"/>
          </w:r>
          <w:r>
            <w:instrText xml:space="preserve">PAGEREF _Toc250788118 \h</w:instrText>
          </w:r>
          <w:r>
            <w:fldChar w:fldCharType="separate"/>
          </w:r>
          <w:r w:rsidR="259CE5AE">
            <w:rPr/>
            <w:t>3</w:t>
          </w:r>
          <w:r>
            <w:fldChar w:fldCharType="end"/>
          </w:r>
          <w:r>
            <w:fldChar w:fldCharType="end"/>
          </w:r>
        </w:p>
        <w:p w:rsidR="00824BBA" w:rsidP="259CE5AE" w:rsidRDefault="00824BBA" w14:paraId="5D7DEFB0" w14:textId="4025C9C4">
          <w:pPr>
            <w:pStyle w:val="TOC2"/>
            <w:tabs>
              <w:tab w:val="right" w:leader="dot" w:pos="9360"/>
            </w:tabs>
            <w:bidi w:val="0"/>
          </w:pPr>
          <w:r>
            <w:fldChar w:fldCharType="begin"/>
          </w:r>
          <w:r>
            <w:instrText xml:space="preserve">HYPERLINK  \l  "_Toc245096520" </w:instrText>
          </w:r>
          <w:r>
            <w:fldChar w:fldCharType="separate"/>
          </w:r>
          <w:r w:rsidR="259CE5AE">
            <w:rPr/>
            <w:t>1.2.Requirements Verification Table</w:t>
          </w:r>
          <w:r>
            <w:tab/>
          </w:r>
          <w:r>
            <w:fldChar w:fldCharType="begin"/>
          </w:r>
          <w:r>
            <w:instrText xml:space="preserve">PAGEREF _Toc245096520 \h</w:instrText>
          </w:r>
          <w:r>
            <w:fldChar w:fldCharType="separate"/>
          </w:r>
          <w:r w:rsidR="259CE5AE">
            <w:rPr/>
            <w:t>3</w:t>
          </w:r>
          <w:r>
            <w:fldChar w:fldCharType="end"/>
          </w:r>
          <w:r>
            <w:fldChar w:fldCharType="end"/>
          </w:r>
        </w:p>
        <w:p w:rsidR="00824BBA" w:rsidP="259CE5AE" w:rsidRDefault="00824BBA" w14:paraId="48A5C01A" w14:textId="6CC250DA">
          <w:pPr>
            <w:pStyle w:val="TOC2"/>
            <w:tabs>
              <w:tab w:val="right" w:leader="dot" w:pos="9360"/>
            </w:tabs>
            <w:bidi w:val="0"/>
          </w:pPr>
          <w:r>
            <w:fldChar w:fldCharType="begin"/>
          </w:r>
          <w:r>
            <w:instrText xml:space="preserve">HYPERLINK  \l  "_Toc1978468218" </w:instrText>
          </w:r>
          <w:r>
            <w:fldChar w:fldCharType="separate"/>
          </w:r>
          <w:r w:rsidR="259CE5AE">
            <w:rPr/>
            <w:t>1.3.Database Test Summary</w:t>
          </w:r>
          <w:r>
            <w:tab/>
          </w:r>
          <w:r>
            <w:fldChar w:fldCharType="begin"/>
          </w:r>
          <w:r>
            <w:instrText xml:space="preserve">PAGEREF _Toc1978468218 \h</w:instrText>
          </w:r>
          <w:r>
            <w:fldChar w:fldCharType="separate"/>
          </w:r>
          <w:r w:rsidR="259CE5AE">
            <w:rPr/>
            <w:t>4</w:t>
          </w:r>
          <w:r>
            <w:fldChar w:fldCharType="end"/>
          </w:r>
          <w:r>
            <w:fldChar w:fldCharType="end"/>
          </w:r>
        </w:p>
        <w:p w:rsidR="00824BBA" w:rsidP="259CE5AE" w:rsidRDefault="00824BBA" w14:paraId="7790E05F" w14:textId="3F68C11E">
          <w:pPr>
            <w:pStyle w:val="TOC2"/>
            <w:tabs>
              <w:tab w:val="right" w:leader="dot" w:pos="9360"/>
            </w:tabs>
            <w:bidi w:val="0"/>
          </w:pPr>
          <w:r>
            <w:fldChar w:fldCharType="begin"/>
          </w:r>
          <w:r>
            <w:instrText xml:space="preserve">HYPERLINK  \l  "_Toc1812035995" </w:instrText>
          </w:r>
          <w:r>
            <w:fldChar w:fldCharType="separate"/>
          </w:r>
          <w:r w:rsidR="259CE5AE">
            <w:rPr/>
            <w:t>1.4. Detailed Test Evidence</w:t>
          </w:r>
          <w:r>
            <w:tab/>
          </w:r>
          <w:r>
            <w:fldChar w:fldCharType="begin"/>
          </w:r>
          <w:r>
            <w:instrText xml:space="preserve">PAGEREF _Toc1812035995 \h</w:instrText>
          </w:r>
          <w:r>
            <w:fldChar w:fldCharType="separate"/>
          </w:r>
          <w:r w:rsidR="259CE5AE">
            <w:rPr/>
            <w:t>4</w:t>
          </w:r>
          <w:r>
            <w:fldChar w:fldCharType="end"/>
          </w:r>
          <w:r>
            <w:fldChar w:fldCharType="end"/>
          </w:r>
        </w:p>
        <w:p w:rsidR="00824BBA" w:rsidP="259CE5AE" w:rsidRDefault="00824BBA" w14:paraId="45160FF9" w14:textId="4F7CD906">
          <w:pPr>
            <w:pStyle w:val="TOC3"/>
            <w:tabs>
              <w:tab w:val="right" w:leader="dot" w:pos="9360"/>
            </w:tabs>
            <w:bidi w:val="0"/>
          </w:pPr>
          <w:r>
            <w:fldChar w:fldCharType="begin"/>
          </w:r>
          <w:r>
            <w:instrText xml:space="preserve">HYPERLINK  \l  "_Toc1297312223" </w:instrText>
          </w:r>
          <w:r>
            <w:fldChar w:fldCharType="separate"/>
          </w:r>
          <w:r w:rsidR="259CE5AE">
            <w:rPr/>
            <w:t>1.4.1 Volunteer Profile Verification</w:t>
          </w:r>
          <w:r>
            <w:tab/>
          </w:r>
          <w:r>
            <w:fldChar w:fldCharType="begin"/>
          </w:r>
          <w:r>
            <w:instrText xml:space="preserve">PAGEREF _Toc1297312223 \h</w:instrText>
          </w:r>
          <w:r>
            <w:fldChar w:fldCharType="separate"/>
          </w:r>
          <w:r w:rsidR="259CE5AE">
            <w:rPr/>
            <w:t>4</w:t>
          </w:r>
          <w:r>
            <w:fldChar w:fldCharType="end"/>
          </w:r>
          <w:r>
            <w:fldChar w:fldCharType="end"/>
          </w:r>
        </w:p>
        <w:p w:rsidR="00824BBA" w:rsidP="259CE5AE" w:rsidRDefault="00824BBA" w14:paraId="5FAC88F8" w14:textId="17383A04">
          <w:pPr>
            <w:pStyle w:val="TOC3"/>
            <w:tabs>
              <w:tab w:val="right" w:leader="dot" w:pos="9360"/>
            </w:tabs>
            <w:bidi w:val="0"/>
          </w:pPr>
          <w:r>
            <w:fldChar w:fldCharType="begin"/>
          </w:r>
          <w:r>
            <w:instrText xml:space="preserve">HYPERLINK  \l  "_Toc605769051" </w:instrText>
          </w:r>
          <w:r>
            <w:fldChar w:fldCharType="separate"/>
          </w:r>
          <w:r w:rsidR="259CE5AE">
            <w:rPr/>
            <w:t>1.4.2 Organisation Verification</w:t>
          </w:r>
          <w:r>
            <w:tab/>
          </w:r>
          <w:r>
            <w:fldChar w:fldCharType="begin"/>
          </w:r>
          <w:r>
            <w:instrText xml:space="preserve">PAGEREF _Toc605769051 \h</w:instrText>
          </w:r>
          <w:r>
            <w:fldChar w:fldCharType="separate"/>
          </w:r>
          <w:r w:rsidR="259CE5AE">
            <w:rPr/>
            <w:t>5</w:t>
          </w:r>
          <w:r>
            <w:fldChar w:fldCharType="end"/>
          </w:r>
          <w:r>
            <w:fldChar w:fldCharType="end"/>
          </w:r>
        </w:p>
        <w:p w:rsidR="00824BBA" w:rsidP="259CE5AE" w:rsidRDefault="00824BBA" w14:paraId="4323A907" w14:textId="6978BCED">
          <w:pPr>
            <w:pStyle w:val="TOC3"/>
            <w:tabs>
              <w:tab w:val="right" w:leader="dot" w:pos="9360"/>
            </w:tabs>
            <w:bidi w:val="0"/>
          </w:pPr>
          <w:r>
            <w:fldChar w:fldCharType="begin"/>
          </w:r>
          <w:r>
            <w:instrText xml:space="preserve">HYPERLINK  \l  "_Toc2146854067" </w:instrText>
          </w:r>
          <w:r>
            <w:fldChar w:fldCharType="separate"/>
          </w:r>
          <w:r w:rsidR="259CE5AE">
            <w:rPr/>
            <w:t>1.4.3 Organisation Member Relationship</w:t>
          </w:r>
          <w:r>
            <w:tab/>
          </w:r>
          <w:r>
            <w:fldChar w:fldCharType="begin"/>
          </w:r>
          <w:r>
            <w:instrText xml:space="preserve">PAGEREF _Toc2146854067 \h</w:instrText>
          </w:r>
          <w:r>
            <w:fldChar w:fldCharType="separate"/>
          </w:r>
          <w:r w:rsidR="259CE5AE">
            <w:rPr/>
            <w:t>5</w:t>
          </w:r>
          <w:r>
            <w:fldChar w:fldCharType="end"/>
          </w:r>
          <w:r>
            <w:fldChar w:fldCharType="end"/>
          </w:r>
        </w:p>
        <w:p w:rsidR="00824BBA" w:rsidP="259CE5AE" w:rsidRDefault="00824BBA" w14:paraId="58C4E2E8" w14:textId="7381CE40">
          <w:pPr>
            <w:pStyle w:val="TOC3"/>
            <w:tabs>
              <w:tab w:val="right" w:leader="dot" w:pos="9360"/>
            </w:tabs>
            <w:bidi w:val="0"/>
          </w:pPr>
          <w:r>
            <w:fldChar w:fldCharType="begin"/>
          </w:r>
          <w:r>
            <w:instrText xml:space="preserve">HYPERLINK  \l  "_Toc1635759856" </w:instrText>
          </w:r>
          <w:r>
            <w:fldChar w:fldCharType="separate"/>
          </w:r>
          <w:r w:rsidR="259CE5AE">
            <w:rPr/>
            <w:t>1.4.4 Opportunity Verification</w:t>
          </w:r>
          <w:r>
            <w:tab/>
          </w:r>
          <w:r>
            <w:fldChar w:fldCharType="begin"/>
          </w:r>
          <w:r>
            <w:instrText xml:space="preserve">PAGEREF _Toc1635759856 \h</w:instrText>
          </w:r>
          <w:r>
            <w:fldChar w:fldCharType="separate"/>
          </w:r>
          <w:r w:rsidR="259CE5AE">
            <w:rPr/>
            <w:t>6</w:t>
          </w:r>
          <w:r>
            <w:fldChar w:fldCharType="end"/>
          </w:r>
          <w:r>
            <w:fldChar w:fldCharType="end"/>
          </w:r>
        </w:p>
        <w:p w:rsidR="00824BBA" w:rsidP="259CE5AE" w:rsidRDefault="00824BBA" w14:paraId="445CEA0C" w14:textId="3DE1E4F6">
          <w:pPr>
            <w:pStyle w:val="TOC3"/>
            <w:tabs>
              <w:tab w:val="right" w:leader="dot" w:pos="9360"/>
            </w:tabs>
            <w:bidi w:val="0"/>
          </w:pPr>
          <w:r>
            <w:fldChar w:fldCharType="begin"/>
          </w:r>
          <w:r>
            <w:instrText xml:space="preserve">HYPERLINK  \l  "_Toc1341530521" </w:instrText>
          </w:r>
          <w:r>
            <w:fldChar w:fldCharType="separate"/>
          </w:r>
          <w:r w:rsidR="259CE5AE">
            <w:rPr/>
            <w:t>1.4.5 Application Workflow Verification</w:t>
          </w:r>
          <w:r>
            <w:tab/>
          </w:r>
          <w:r>
            <w:fldChar w:fldCharType="begin"/>
          </w:r>
          <w:r>
            <w:instrText xml:space="preserve">PAGEREF _Toc1341530521 \h</w:instrText>
          </w:r>
          <w:r>
            <w:fldChar w:fldCharType="separate"/>
          </w:r>
          <w:r w:rsidR="259CE5AE">
            <w:rPr/>
            <w:t>6</w:t>
          </w:r>
          <w:r>
            <w:fldChar w:fldCharType="end"/>
          </w:r>
          <w:r>
            <w:fldChar w:fldCharType="end"/>
          </w:r>
        </w:p>
        <w:p w:rsidR="00824BBA" w:rsidP="259CE5AE" w:rsidRDefault="00824BBA" w14:paraId="1F7F5EAA" w14:textId="3085AC03">
          <w:pPr>
            <w:pStyle w:val="TOC3"/>
            <w:tabs>
              <w:tab w:val="right" w:leader="dot" w:pos="9360"/>
            </w:tabs>
            <w:bidi w:val="0"/>
          </w:pPr>
          <w:r>
            <w:fldChar w:fldCharType="begin"/>
          </w:r>
          <w:r>
            <w:instrText xml:space="preserve">HYPERLINK  \l  "_Toc1992833916" </w:instrText>
          </w:r>
          <w:r>
            <w:fldChar w:fldCharType="separate"/>
          </w:r>
          <w:r w:rsidR="259CE5AE">
            <w:rPr/>
            <w:t>1.4.6 Skill Catalogue Verification</w:t>
          </w:r>
          <w:r>
            <w:tab/>
          </w:r>
          <w:r>
            <w:fldChar w:fldCharType="begin"/>
          </w:r>
          <w:r>
            <w:instrText xml:space="preserve">PAGEREF _Toc1992833916 \h</w:instrText>
          </w:r>
          <w:r>
            <w:fldChar w:fldCharType="separate"/>
          </w:r>
          <w:r w:rsidR="259CE5AE">
            <w:rPr/>
            <w:t>7</w:t>
          </w:r>
          <w:r>
            <w:fldChar w:fldCharType="end"/>
          </w:r>
          <w:r>
            <w:fldChar w:fldCharType="end"/>
          </w:r>
        </w:p>
        <w:p w:rsidR="00824BBA" w:rsidP="259CE5AE" w:rsidRDefault="00824BBA" w14:paraId="56C39CFD" w14:textId="0BF5A38E">
          <w:pPr>
            <w:pStyle w:val="TOC3"/>
            <w:tabs>
              <w:tab w:val="right" w:leader="dot" w:pos="9360"/>
            </w:tabs>
            <w:bidi w:val="0"/>
          </w:pPr>
          <w:r>
            <w:fldChar w:fldCharType="begin"/>
          </w:r>
          <w:r>
            <w:instrText xml:space="preserve">HYPERLINK  \l  "_Toc874658438" </w:instrText>
          </w:r>
          <w:r>
            <w:fldChar w:fldCharType="separate"/>
          </w:r>
          <w:r w:rsidR="259CE5AE">
            <w:rPr/>
            <w:t>1.4.7 Volunteer Skill Relationship</w:t>
          </w:r>
          <w:r>
            <w:tab/>
          </w:r>
          <w:r>
            <w:fldChar w:fldCharType="begin"/>
          </w:r>
          <w:r>
            <w:instrText xml:space="preserve">PAGEREF _Toc874658438 \h</w:instrText>
          </w:r>
          <w:r>
            <w:fldChar w:fldCharType="separate"/>
          </w:r>
          <w:r w:rsidR="259CE5AE">
            <w:rPr/>
            <w:t>7</w:t>
          </w:r>
          <w:r>
            <w:fldChar w:fldCharType="end"/>
          </w:r>
          <w:r>
            <w:fldChar w:fldCharType="end"/>
          </w:r>
        </w:p>
        <w:p w:rsidR="00824BBA" w:rsidP="259CE5AE" w:rsidRDefault="00824BBA" w14:paraId="31B78869" w14:textId="2C7E16CC">
          <w:pPr>
            <w:pStyle w:val="TOC3"/>
            <w:tabs>
              <w:tab w:val="right" w:leader="dot" w:pos="9360"/>
            </w:tabs>
            <w:bidi w:val="0"/>
          </w:pPr>
          <w:r>
            <w:fldChar w:fldCharType="begin"/>
          </w:r>
          <w:r>
            <w:instrText xml:space="preserve">HYPERLINK  \l  "_Toc822127388" </w:instrText>
          </w:r>
          <w:r>
            <w:fldChar w:fldCharType="separate"/>
          </w:r>
          <w:r w:rsidR="259CE5AE">
            <w:rPr/>
            <w:t>1.4.8 Opportunity Skill Relationship</w:t>
          </w:r>
          <w:r>
            <w:tab/>
          </w:r>
          <w:r>
            <w:fldChar w:fldCharType="begin"/>
          </w:r>
          <w:r>
            <w:instrText xml:space="preserve">PAGEREF _Toc822127388 \h</w:instrText>
          </w:r>
          <w:r>
            <w:fldChar w:fldCharType="separate"/>
          </w:r>
          <w:r w:rsidR="259CE5AE">
            <w:rPr/>
            <w:t>8</w:t>
          </w:r>
          <w:r>
            <w:fldChar w:fldCharType="end"/>
          </w:r>
          <w:r>
            <w:fldChar w:fldCharType="end"/>
          </w:r>
        </w:p>
        <w:p w:rsidR="00824BBA" w:rsidP="259CE5AE" w:rsidRDefault="00824BBA" w14:paraId="6FEE15F7" w14:textId="64F07760">
          <w:pPr>
            <w:pStyle w:val="TOC3"/>
            <w:tabs>
              <w:tab w:val="right" w:leader="dot" w:pos="9360"/>
            </w:tabs>
            <w:bidi w:val="0"/>
          </w:pPr>
          <w:r>
            <w:fldChar w:fldCharType="begin"/>
          </w:r>
          <w:r>
            <w:instrText xml:space="preserve">HYPERLINK  \l  "_Toc1235724560" </w:instrText>
          </w:r>
          <w:r>
            <w:fldChar w:fldCharType="separate"/>
          </w:r>
          <w:r w:rsidR="259CE5AE">
            <w:rPr/>
            <w:t>1.4.9 Notification Verification</w:t>
          </w:r>
          <w:r>
            <w:tab/>
          </w:r>
          <w:r>
            <w:fldChar w:fldCharType="begin"/>
          </w:r>
          <w:r>
            <w:instrText xml:space="preserve">PAGEREF _Toc1235724560 \h</w:instrText>
          </w:r>
          <w:r>
            <w:fldChar w:fldCharType="separate"/>
          </w:r>
          <w:r w:rsidR="259CE5AE">
            <w:rPr/>
            <w:t>8</w:t>
          </w:r>
          <w:r>
            <w:fldChar w:fldCharType="end"/>
          </w:r>
          <w:r>
            <w:fldChar w:fldCharType="end"/>
          </w:r>
        </w:p>
        <w:p w:rsidR="00824BBA" w:rsidP="259CE5AE" w:rsidRDefault="00824BBA" w14:paraId="258C44C7" w14:textId="1AC5DD2E">
          <w:pPr>
            <w:pStyle w:val="TOC3"/>
            <w:tabs>
              <w:tab w:val="right" w:leader="dot" w:pos="9360"/>
            </w:tabs>
            <w:bidi w:val="0"/>
          </w:pPr>
          <w:r>
            <w:fldChar w:fldCharType="begin"/>
          </w:r>
          <w:r>
            <w:instrText xml:space="preserve">HYPERLINK  \l  "_Toc2771322" </w:instrText>
          </w:r>
          <w:r>
            <w:fldChar w:fldCharType="separate"/>
          </w:r>
          <w:r w:rsidR="259CE5AE">
            <w:rPr/>
            <w:t>1.4.10 Chatbot FAQ Verification</w:t>
          </w:r>
          <w:r>
            <w:tab/>
          </w:r>
          <w:r>
            <w:fldChar w:fldCharType="begin"/>
          </w:r>
          <w:r>
            <w:instrText xml:space="preserve">PAGEREF _Toc2771322 \h</w:instrText>
          </w:r>
          <w:r>
            <w:fldChar w:fldCharType="separate"/>
          </w:r>
          <w:r w:rsidR="259CE5AE">
            <w:rPr/>
            <w:t>9</w:t>
          </w:r>
          <w:r>
            <w:fldChar w:fldCharType="end"/>
          </w:r>
          <w:r>
            <w:fldChar w:fldCharType="end"/>
          </w:r>
        </w:p>
        <w:p w:rsidR="00824BBA" w:rsidP="259CE5AE" w:rsidRDefault="00824BBA" w14:paraId="6C897FF5" w14:textId="063D427F">
          <w:pPr>
            <w:pStyle w:val="TOC2"/>
            <w:tabs>
              <w:tab w:val="right" w:leader="dot" w:pos="9360"/>
            </w:tabs>
            <w:bidi w:val="0"/>
          </w:pPr>
          <w:r>
            <w:fldChar w:fldCharType="begin"/>
          </w:r>
          <w:r>
            <w:instrText xml:space="preserve">HYPERLINK  \l  "_Toc903997728" </w:instrText>
          </w:r>
          <w:r>
            <w:fldChar w:fldCharType="separate"/>
          </w:r>
          <w:r w:rsidR="259CE5AE">
            <w:rPr/>
            <w:t>1.5 Key Findings and Issues Identified</w:t>
          </w:r>
          <w:r>
            <w:tab/>
          </w:r>
          <w:r>
            <w:fldChar w:fldCharType="begin"/>
          </w:r>
          <w:r>
            <w:instrText xml:space="preserve">PAGEREF _Toc903997728 \h</w:instrText>
          </w:r>
          <w:r>
            <w:fldChar w:fldCharType="separate"/>
          </w:r>
          <w:r w:rsidR="259CE5AE">
            <w:rPr/>
            <w:t>9</w:t>
          </w:r>
          <w:r>
            <w:fldChar w:fldCharType="end"/>
          </w:r>
          <w:r>
            <w:fldChar w:fldCharType="end"/>
          </w:r>
        </w:p>
        <w:p w:rsidR="00824BBA" w:rsidP="259CE5AE" w:rsidRDefault="00824BBA" w14:paraId="2EFD50F8" w14:textId="41389B1D">
          <w:pPr>
            <w:pStyle w:val="TOC2"/>
            <w:tabs>
              <w:tab w:val="right" w:leader="dot" w:pos="9360"/>
            </w:tabs>
            <w:bidi w:val="0"/>
          </w:pPr>
          <w:r>
            <w:fldChar w:fldCharType="begin"/>
          </w:r>
          <w:r>
            <w:instrText xml:space="preserve">HYPERLINK  \l  "_Toc2092509869" </w:instrText>
          </w:r>
          <w:r>
            <w:fldChar w:fldCharType="separate"/>
          </w:r>
          <w:r w:rsidR="259CE5AE">
            <w:rPr/>
            <w:t>1.6 Overall Verification Result</w:t>
          </w:r>
          <w:r>
            <w:tab/>
          </w:r>
          <w:r>
            <w:fldChar w:fldCharType="begin"/>
          </w:r>
          <w:r>
            <w:instrText xml:space="preserve">PAGEREF _Toc2092509869 \h</w:instrText>
          </w:r>
          <w:r>
            <w:fldChar w:fldCharType="separate"/>
          </w:r>
          <w:r w:rsidR="259CE5AE">
            <w:rPr/>
            <w:t>10</w:t>
          </w:r>
          <w:r>
            <w:fldChar w:fldCharType="end"/>
          </w:r>
          <w:r>
            <w:fldChar w:fldCharType="end"/>
          </w:r>
        </w:p>
        <w:p w:rsidR="00824BBA" w:rsidP="259CE5AE" w:rsidRDefault="00824BBA" w14:paraId="33FE2D14" w14:textId="1D8A904E">
          <w:pPr>
            <w:pStyle w:val="TOC1"/>
            <w:tabs>
              <w:tab w:val="right" w:leader="dot" w:pos="9360"/>
            </w:tabs>
            <w:bidi w:val="0"/>
          </w:pPr>
          <w:r>
            <w:fldChar w:fldCharType="begin"/>
          </w:r>
          <w:r>
            <w:instrText xml:space="preserve">HYPERLINK  \l  "_Toc1191318468" </w:instrText>
          </w:r>
          <w:r>
            <w:fldChar w:fldCharType="separate"/>
          </w:r>
          <w:r w:rsidR="259CE5AE">
            <w:rPr/>
            <w:t>2. System Integration and Final Prototype testing</w:t>
          </w:r>
          <w:r>
            <w:tab/>
          </w:r>
          <w:r>
            <w:fldChar w:fldCharType="begin"/>
          </w:r>
          <w:r>
            <w:instrText xml:space="preserve">PAGEREF _Toc1191318468 \h</w:instrText>
          </w:r>
          <w:r>
            <w:fldChar w:fldCharType="separate"/>
          </w:r>
          <w:r w:rsidR="259CE5AE">
            <w:rPr/>
            <w:t>10</w:t>
          </w:r>
          <w:r>
            <w:fldChar w:fldCharType="end"/>
          </w:r>
          <w:r>
            <w:fldChar w:fldCharType="end"/>
          </w:r>
        </w:p>
        <w:p w:rsidR="00824BBA" w:rsidP="259CE5AE" w:rsidRDefault="00824BBA" w14:paraId="7A5B8D1E" w14:textId="0FB2593F">
          <w:pPr>
            <w:pStyle w:val="TOC2"/>
            <w:tabs>
              <w:tab w:val="right" w:leader="dot" w:pos="9360"/>
            </w:tabs>
            <w:bidi w:val="0"/>
          </w:pPr>
          <w:r>
            <w:fldChar w:fldCharType="begin"/>
          </w:r>
          <w:r>
            <w:instrText xml:space="preserve">HYPERLINK  \l  "_Toc1523000632" </w:instrText>
          </w:r>
          <w:r>
            <w:fldChar w:fldCharType="separate"/>
          </w:r>
          <w:r w:rsidR="259CE5AE">
            <w:rPr/>
            <w:t>2.1 Purpose and integration scope</w:t>
          </w:r>
          <w:r>
            <w:tab/>
          </w:r>
          <w:r>
            <w:fldChar w:fldCharType="begin"/>
          </w:r>
          <w:r>
            <w:instrText xml:space="preserve">PAGEREF _Toc1523000632 \h</w:instrText>
          </w:r>
          <w:r>
            <w:fldChar w:fldCharType="separate"/>
          </w:r>
          <w:r w:rsidR="259CE5AE">
            <w:rPr/>
            <w:t>10</w:t>
          </w:r>
          <w:r>
            <w:fldChar w:fldCharType="end"/>
          </w:r>
          <w:r>
            <w:fldChar w:fldCharType="end"/>
          </w:r>
        </w:p>
        <w:p w:rsidR="00824BBA" w:rsidP="259CE5AE" w:rsidRDefault="00824BBA" w14:paraId="57ABE8A0" w14:textId="66BCF097">
          <w:pPr>
            <w:pStyle w:val="TOC2"/>
            <w:tabs>
              <w:tab w:val="right" w:leader="dot" w:pos="9360"/>
            </w:tabs>
            <w:bidi w:val="0"/>
          </w:pPr>
          <w:r>
            <w:fldChar w:fldCharType="begin"/>
          </w:r>
          <w:r>
            <w:instrText xml:space="preserve">HYPERLINK  \l  "_Toc858815273" </w:instrText>
          </w:r>
          <w:r>
            <w:fldChar w:fldCharType="separate"/>
          </w:r>
          <w:r w:rsidR="259CE5AE">
            <w:rPr/>
            <w:t>2.2 Integrated system configuration</w:t>
          </w:r>
          <w:r>
            <w:tab/>
          </w:r>
          <w:r>
            <w:fldChar w:fldCharType="begin"/>
          </w:r>
          <w:r>
            <w:instrText xml:space="preserve">PAGEREF _Toc858815273 \h</w:instrText>
          </w:r>
          <w:r>
            <w:fldChar w:fldCharType="separate"/>
          </w:r>
          <w:r w:rsidR="259CE5AE">
            <w:rPr/>
            <w:t>11</w:t>
          </w:r>
          <w:r>
            <w:fldChar w:fldCharType="end"/>
          </w:r>
          <w:r>
            <w:fldChar w:fldCharType="end"/>
          </w:r>
        </w:p>
        <w:p w:rsidR="00824BBA" w:rsidP="259CE5AE" w:rsidRDefault="00824BBA" w14:paraId="3A4F497F" w14:textId="61AD5B74">
          <w:pPr>
            <w:pStyle w:val="TOC2"/>
            <w:tabs>
              <w:tab w:val="right" w:leader="dot" w:pos="9360"/>
            </w:tabs>
            <w:bidi w:val="0"/>
          </w:pPr>
          <w:r>
            <w:fldChar w:fldCharType="begin"/>
          </w:r>
          <w:r>
            <w:instrText xml:space="preserve">HYPERLINK  \l  "_Toc1058702296" </w:instrText>
          </w:r>
          <w:r>
            <w:fldChar w:fldCharType="separate"/>
          </w:r>
          <w:r w:rsidR="259CE5AE">
            <w:rPr/>
            <w:t>2.3 Test method and evidence</w:t>
          </w:r>
          <w:r>
            <w:tab/>
          </w:r>
          <w:r>
            <w:fldChar w:fldCharType="begin"/>
          </w:r>
          <w:r>
            <w:instrText xml:space="preserve">PAGEREF _Toc1058702296 \h</w:instrText>
          </w:r>
          <w:r>
            <w:fldChar w:fldCharType="separate"/>
          </w:r>
          <w:r w:rsidR="259CE5AE">
            <w:rPr/>
            <w:t>11</w:t>
          </w:r>
          <w:r>
            <w:fldChar w:fldCharType="end"/>
          </w:r>
          <w:r>
            <w:fldChar w:fldCharType="end"/>
          </w:r>
        </w:p>
        <w:p w:rsidR="00824BBA" w:rsidP="259CE5AE" w:rsidRDefault="00824BBA" w14:paraId="2B1B6E3F" w14:textId="70802E63">
          <w:pPr>
            <w:pStyle w:val="TOC2"/>
            <w:tabs>
              <w:tab w:val="right" w:leader="dot" w:pos="9360"/>
            </w:tabs>
            <w:bidi w:val="0"/>
          </w:pPr>
          <w:r>
            <w:fldChar w:fldCharType="begin"/>
          </w:r>
          <w:r>
            <w:instrText xml:space="preserve">HYPERLINK  \l  "_Toc307615698" </w:instrText>
          </w:r>
          <w:r>
            <w:fldChar w:fldCharType="separate"/>
          </w:r>
          <w:r w:rsidR="259CE5AE">
            <w:rPr/>
            <w:t>2.3 Prototype integration test results</w:t>
          </w:r>
          <w:r>
            <w:tab/>
          </w:r>
          <w:r>
            <w:fldChar w:fldCharType="begin"/>
          </w:r>
          <w:r>
            <w:instrText xml:space="preserve">PAGEREF _Toc307615698 \h</w:instrText>
          </w:r>
          <w:r>
            <w:fldChar w:fldCharType="separate"/>
          </w:r>
          <w:r w:rsidR="259CE5AE">
            <w:rPr/>
            <w:t>12</w:t>
          </w:r>
          <w:r>
            <w:fldChar w:fldCharType="end"/>
          </w:r>
          <w:r>
            <w:fldChar w:fldCharType="end"/>
          </w:r>
        </w:p>
        <w:p w:rsidR="00824BBA" w:rsidP="259CE5AE" w:rsidRDefault="00824BBA" w14:paraId="647554B8" w14:textId="062E6074">
          <w:pPr>
            <w:pStyle w:val="TOC2"/>
            <w:tabs>
              <w:tab w:val="right" w:leader="dot" w:pos="9360"/>
            </w:tabs>
            <w:bidi w:val="0"/>
          </w:pPr>
          <w:r>
            <w:fldChar w:fldCharType="begin"/>
          </w:r>
          <w:r>
            <w:instrText xml:space="preserve">HYPERLINK  \l  "_Toc485948686" </w:instrText>
          </w:r>
          <w:r>
            <w:fldChar w:fldCharType="separate"/>
          </w:r>
          <w:r w:rsidR="259CE5AE">
            <w:rPr/>
            <w:t>2.4 Detailed discussion of integration scenarios</w:t>
          </w:r>
          <w:r>
            <w:tab/>
          </w:r>
          <w:r>
            <w:fldChar w:fldCharType="begin"/>
          </w:r>
          <w:r>
            <w:instrText xml:space="preserve">PAGEREF _Toc485948686 \h</w:instrText>
          </w:r>
          <w:r>
            <w:fldChar w:fldCharType="separate"/>
          </w:r>
          <w:r w:rsidR="259CE5AE">
            <w:rPr/>
            <w:t>13</w:t>
          </w:r>
          <w:r>
            <w:fldChar w:fldCharType="end"/>
          </w:r>
          <w:r>
            <w:fldChar w:fldCharType="end"/>
          </w:r>
        </w:p>
        <w:p w:rsidR="00824BBA" w:rsidP="259CE5AE" w:rsidRDefault="00824BBA" w14:paraId="1F8E50EF" w14:textId="12C1354C">
          <w:pPr>
            <w:pStyle w:val="TOC3"/>
            <w:tabs>
              <w:tab w:val="right" w:leader="dot" w:pos="9360"/>
            </w:tabs>
            <w:bidi w:val="0"/>
          </w:pPr>
          <w:r>
            <w:fldChar w:fldCharType="begin"/>
          </w:r>
          <w:r>
            <w:instrText xml:space="preserve">HYPERLINK  \l  "_Toc335444233" </w:instrText>
          </w:r>
          <w:r>
            <w:fldChar w:fldCharType="separate"/>
          </w:r>
          <w:r w:rsidR="259CE5AE">
            <w:rPr/>
            <w:t>2.4.1 Volunteer opportunity discovery and application</w:t>
          </w:r>
          <w:r>
            <w:tab/>
          </w:r>
          <w:r>
            <w:fldChar w:fldCharType="begin"/>
          </w:r>
          <w:r>
            <w:instrText xml:space="preserve">PAGEREF _Toc335444233 \h</w:instrText>
          </w:r>
          <w:r>
            <w:fldChar w:fldCharType="separate"/>
          </w:r>
          <w:r w:rsidR="259CE5AE">
            <w:rPr/>
            <w:t>13</w:t>
          </w:r>
          <w:r>
            <w:fldChar w:fldCharType="end"/>
          </w:r>
          <w:r>
            <w:fldChar w:fldCharType="end"/>
          </w:r>
        </w:p>
        <w:p w:rsidR="00824BBA" w:rsidP="259CE5AE" w:rsidRDefault="00824BBA" w14:paraId="606C1E12" w14:textId="194E2A23">
          <w:pPr>
            <w:pStyle w:val="TOC3"/>
            <w:tabs>
              <w:tab w:val="right" w:leader="dot" w:pos="9360"/>
            </w:tabs>
            <w:bidi w:val="0"/>
          </w:pPr>
          <w:r>
            <w:fldChar w:fldCharType="begin"/>
          </w:r>
          <w:r>
            <w:instrText xml:space="preserve">HYPERLINK  \l  "_Toc1768148592" </w:instrText>
          </w:r>
          <w:r>
            <w:fldChar w:fldCharType="separate"/>
          </w:r>
          <w:r w:rsidR="259CE5AE">
            <w:rPr/>
            <w:t>2.4.2 Organisation review and application acceptance</w:t>
          </w:r>
          <w:r>
            <w:tab/>
          </w:r>
          <w:r>
            <w:fldChar w:fldCharType="begin"/>
          </w:r>
          <w:r>
            <w:instrText xml:space="preserve">PAGEREF _Toc1768148592 \h</w:instrText>
          </w:r>
          <w:r>
            <w:fldChar w:fldCharType="separate"/>
          </w:r>
          <w:r w:rsidR="259CE5AE">
            <w:rPr/>
            <w:t>15</w:t>
          </w:r>
          <w:r>
            <w:fldChar w:fldCharType="end"/>
          </w:r>
          <w:r>
            <w:fldChar w:fldCharType="end"/>
          </w:r>
        </w:p>
        <w:p w:rsidR="00824BBA" w:rsidP="259CE5AE" w:rsidRDefault="00824BBA" w14:paraId="7159056D" w14:textId="284F2CB1">
          <w:pPr>
            <w:pStyle w:val="TOC3"/>
            <w:tabs>
              <w:tab w:val="right" w:leader="dot" w:pos="9360"/>
            </w:tabs>
            <w:bidi w:val="0"/>
          </w:pPr>
          <w:r>
            <w:fldChar w:fldCharType="begin"/>
          </w:r>
          <w:r>
            <w:instrText xml:space="preserve">HYPERLINK  \l  "_Toc1086524314" </w:instrText>
          </w:r>
          <w:r>
            <w:fldChar w:fldCharType="separate"/>
          </w:r>
          <w:r w:rsidR="259CE5AE">
            <w:rPr/>
            <w:t>2.4.3 Opportunity creation and database persistence</w:t>
          </w:r>
          <w:r>
            <w:tab/>
          </w:r>
          <w:r>
            <w:fldChar w:fldCharType="begin"/>
          </w:r>
          <w:r>
            <w:instrText xml:space="preserve">PAGEREF _Toc1086524314 \h</w:instrText>
          </w:r>
          <w:r>
            <w:fldChar w:fldCharType="separate"/>
          </w:r>
          <w:r w:rsidR="259CE5AE">
            <w:rPr/>
            <w:t>16</w:t>
          </w:r>
          <w:r>
            <w:fldChar w:fldCharType="end"/>
          </w:r>
          <w:r>
            <w:fldChar w:fldCharType="end"/>
          </w:r>
        </w:p>
        <w:p w:rsidR="00824BBA" w:rsidP="259CE5AE" w:rsidRDefault="00824BBA" w14:paraId="3427C79D" w14:textId="290FBC39">
          <w:pPr>
            <w:pStyle w:val="TOC3"/>
            <w:tabs>
              <w:tab w:val="right" w:leader="dot" w:pos="9360"/>
            </w:tabs>
            <w:bidi w:val="0"/>
          </w:pPr>
          <w:r>
            <w:fldChar w:fldCharType="begin"/>
          </w:r>
          <w:r>
            <w:instrText xml:space="preserve">HYPERLINK  \l  "_Toc1545645656" </w:instrText>
          </w:r>
          <w:r>
            <w:fldChar w:fldCharType="separate"/>
          </w:r>
          <w:r w:rsidR="259CE5AE">
            <w:rPr/>
            <w:t>2.4.4 Dashboard and existing database records</w:t>
          </w:r>
          <w:r>
            <w:tab/>
          </w:r>
          <w:r>
            <w:fldChar w:fldCharType="begin"/>
          </w:r>
          <w:r>
            <w:instrText xml:space="preserve">PAGEREF _Toc1545645656 \h</w:instrText>
          </w:r>
          <w:r>
            <w:fldChar w:fldCharType="separate"/>
          </w:r>
          <w:r w:rsidR="259CE5AE">
            <w:rPr/>
            <w:t>20</w:t>
          </w:r>
          <w:r>
            <w:fldChar w:fldCharType="end"/>
          </w:r>
          <w:r>
            <w:fldChar w:fldCharType="end"/>
          </w:r>
        </w:p>
        <w:p w:rsidR="00824BBA" w:rsidP="259CE5AE" w:rsidRDefault="00824BBA" w14:paraId="253EB99A" w14:textId="564351B7">
          <w:pPr>
            <w:pStyle w:val="TOC3"/>
            <w:tabs>
              <w:tab w:val="right" w:leader="dot" w:pos="9360"/>
            </w:tabs>
            <w:bidi w:val="0"/>
          </w:pPr>
          <w:r>
            <w:fldChar w:fldCharType="begin"/>
          </w:r>
          <w:r>
            <w:instrText xml:space="preserve">HYPERLINK  \l  "_Toc994867578" </w:instrText>
          </w:r>
          <w:r>
            <w:fldChar w:fldCharType="separate"/>
          </w:r>
          <w:r w:rsidR="259CE5AE">
            <w:rPr/>
            <w:t>2.4.5 Additional PostgreSQL integration and data persistence evidence</w:t>
          </w:r>
          <w:r>
            <w:tab/>
          </w:r>
          <w:r>
            <w:fldChar w:fldCharType="begin"/>
          </w:r>
          <w:r>
            <w:instrText xml:space="preserve">PAGEREF _Toc994867578 \h</w:instrText>
          </w:r>
          <w:r>
            <w:fldChar w:fldCharType="separate"/>
          </w:r>
          <w:r w:rsidR="259CE5AE">
            <w:rPr/>
            <w:t>21</w:t>
          </w:r>
          <w:r>
            <w:fldChar w:fldCharType="end"/>
          </w:r>
          <w:r>
            <w:fldChar w:fldCharType="end"/>
          </w:r>
        </w:p>
        <w:p w:rsidR="00824BBA" w:rsidP="259CE5AE" w:rsidRDefault="00824BBA" w14:paraId="03CA2F36" w14:textId="32FFEA6E">
          <w:pPr>
            <w:pStyle w:val="TOC2"/>
            <w:tabs>
              <w:tab w:val="right" w:leader="dot" w:pos="9360"/>
            </w:tabs>
            <w:bidi w:val="0"/>
          </w:pPr>
          <w:r>
            <w:fldChar w:fldCharType="begin"/>
          </w:r>
          <w:r>
            <w:instrText xml:space="preserve">HYPERLINK  \l  "_Toc439300809" </w:instrText>
          </w:r>
          <w:r>
            <w:fldChar w:fldCharType="separate"/>
          </w:r>
          <w:r w:rsidR="259CE5AE">
            <w:rPr/>
            <w:t>2.5 Interpretation, quality observations and residual risks</w:t>
          </w:r>
          <w:r>
            <w:tab/>
          </w:r>
          <w:r>
            <w:fldChar w:fldCharType="begin"/>
          </w:r>
          <w:r>
            <w:instrText xml:space="preserve">PAGEREF _Toc439300809 \h</w:instrText>
          </w:r>
          <w:r>
            <w:fldChar w:fldCharType="separate"/>
          </w:r>
          <w:r w:rsidR="259CE5AE">
            <w:rPr/>
            <w:t>24</w:t>
          </w:r>
          <w:r>
            <w:fldChar w:fldCharType="end"/>
          </w:r>
          <w:r>
            <w:fldChar w:fldCharType="end"/>
          </w:r>
        </w:p>
        <w:p w:rsidR="00824BBA" w:rsidP="259CE5AE" w:rsidRDefault="00824BBA" w14:paraId="7774D407" w14:textId="5268577C">
          <w:pPr>
            <w:pStyle w:val="TOC2"/>
            <w:tabs>
              <w:tab w:val="right" w:leader="dot" w:pos="9360"/>
            </w:tabs>
            <w:bidi w:val="0"/>
          </w:pPr>
          <w:r>
            <w:fldChar w:fldCharType="begin"/>
          </w:r>
          <w:r>
            <w:instrText xml:space="preserve">HYPERLINK  \l  "_Toc412009328" </w:instrText>
          </w:r>
          <w:r>
            <w:fldChar w:fldCharType="separate"/>
          </w:r>
          <w:r w:rsidR="259CE5AE">
            <w:rPr/>
            <w:t>2.6 Evaluation and outstanding verification</w:t>
          </w:r>
          <w:r>
            <w:tab/>
          </w:r>
          <w:r>
            <w:fldChar w:fldCharType="begin"/>
          </w:r>
          <w:r>
            <w:instrText xml:space="preserve">PAGEREF _Toc412009328 \h</w:instrText>
          </w:r>
          <w:r>
            <w:fldChar w:fldCharType="separate"/>
          </w:r>
          <w:r w:rsidR="259CE5AE">
            <w:rPr/>
            <w:t>25</w:t>
          </w:r>
          <w:r>
            <w:fldChar w:fldCharType="end"/>
          </w:r>
          <w:r>
            <w:fldChar w:fldCharType="end"/>
          </w:r>
        </w:p>
        <w:p w:rsidR="00824BBA" w:rsidP="259CE5AE" w:rsidRDefault="00824BBA" w14:paraId="41B0F312" w14:textId="12EFD874">
          <w:pPr>
            <w:pStyle w:val="TOC1"/>
            <w:tabs>
              <w:tab w:val="right" w:leader="dot" w:pos="9360"/>
            </w:tabs>
            <w:bidi w:val="0"/>
          </w:pPr>
          <w:r>
            <w:fldChar w:fldCharType="begin"/>
          </w:r>
          <w:r>
            <w:instrText xml:space="preserve">HYPERLINK  \l  "_Toc1380394596" </w:instrText>
          </w:r>
          <w:r>
            <w:fldChar w:fldCharType="separate"/>
          </w:r>
          <w:r w:rsidR="259CE5AE">
            <w:rPr/>
            <w:t>3 Defect Log and quality metrics</w:t>
          </w:r>
          <w:r>
            <w:tab/>
          </w:r>
          <w:r>
            <w:fldChar w:fldCharType="begin"/>
          </w:r>
          <w:r>
            <w:instrText xml:space="preserve">PAGEREF _Toc1380394596 \h</w:instrText>
          </w:r>
          <w:r>
            <w:fldChar w:fldCharType="separate"/>
          </w:r>
          <w:r w:rsidR="259CE5AE">
            <w:rPr/>
            <w:t>26</w:t>
          </w:r>
          <w:r>
            <w:fldChar w:fldCharType="end"/>
          </w:r>
          <w:r>
            <w:fldChar w:fldCharType="end"/>
          </w:r>
        </w:p>
        <w:p w:rsidR="00824BBA" w:rsidP="259CE5AE" w:rsidRDefault="00824BBA" w14:paraId="63FBB846" w14:textId="4D376898">
          <w:pPr>
            <w:pStyle w:val="TOC2"/>
            <w:tabs>
              <w:tab w:val="right" w:leader="dot" w:pos="9360"/>
            </w:tabs>
            <w:bidi w:val="0"/>
          </w:pPr>
          <w:r>
            <w:fldChar w:fldCharType="begin"/>
          </w:r>
          <w:r>
            <w:instrText xml:space="preserve">HYPERLINK  \l  "_Toc455289282" </w:instrText>
          </w:r>
          <w:r>
            <w:fldChar w:fldCharType="separate"/>
          </w:r>
          <w:r w:rsidR="259CE5AE">
            <w:rPr/>
            <w:t>3.1 Defects detected</w:t>
          </w:r>
          <w:r>
            <w:tab/>
          </w:r>
          <w:r>
            <w:fldChar w:fldCharType="begin"/>
          </w:r>
          <w:r>
            <w:instrText xml:space="preserve">PAGEREF _Toc455289282 \h</w:instrText>
          </w:r>
          <w:r>
            <w:fldChar w:fldCharType="separate"/>
          </w:r>
          <w:r w:rsidR="259CE5AE">
            <w:rPr/>
            <w:t>26</w:t>
          </w:r>
          <w:r>
            <w:fldChar w:fldCharType="end"/>
          </w:r>
          <w:r>
            <w:fldChar w:fldCharType="end"/>
          </w:r>
        </w:p>
        <w:p w:rsidR="00824BBA" w:rsidP="259CE5AE" w:rsidRDefault="00824BBA" w14:paraId="1563A6F4" w14:textId="6273F2D3">
          <w:pPr>
            <w:pStyle w:val="TOC2"/>
            <w:tabs>
              <w:tab w:val="right" w:leader="dot" w:pos="9360"/>
            </w:tabs>
            <w:bidi w:val="0"/>
          </w:pPr>
          <w:r>
            <w:fldChar w:fldCharType="begin"/>
          </w:r>
          <w:r>
            <w:instrText xml:space="preserve">HYPERLINK  \l  "_Toc801705286" </w:instrText>
          </w:r>
          <w:r>
            <w:fldChar w:fldCharType="separate"/>
          </w:r>
          <w:r w:rsidR="259CE5AE">
            <w:rPr/>
            <w:t>3.2 quality metrics</w:t>
          </w:r>
          <w:r>
            <w:tab/>
          </w:r>
          <w:r>
            <w:fldChar w:fldCharType="begin"/>
          </w:r>
          <w:r>
            <w:instrText xml:space="preserve">PAGEREF _Toc801705286 \h</w:instrText>
          </w:r>
          <w:r>
            <w:fldChar w:fldCharType="separate"/>
          </w:r>
          <w:r w:rsidR="259CE5AE">
            <w:rPr/>
            <w:t>27</w:t>
          </w:r>
          <w:r>
            <w:fldChar w:fldCharType="end"/>
          </w:r>
          <w:r>
            <w:fldChar w:fldCharType="end"/>
          </w:r>
        </w:p>
        <w:p w:rsidR="00824BBA" w:rsidP="259CE5AE" w:rsidRDefault="00824BBA" w14:paraId="5D5F05F6" w14:textId="2BA83C93">
          <w:pPr>
            <w:pStyle w:val="TOC2"/>
            <w:tabs>
              <w:tab w:val="right" w:leader="dot" w:pos="9360"/>
            </w:tabs>
            <w:bidi w:val="0"/>
          </w:pPr>
          <w:r>
            <w:fldChar w:fldCharType="begin"/>
          </w:r>
          <w:r>
            <w:instrText xml:space="preserve">HYPERLINK  \l  "_Toc1614853630" </w:instrText>
          </w:r>
          <w:r>
            <w:fldChar w:fldCharType="separate"/>
          </w:r>
          <w:r w:rsidR="259CE5AE">
            <w:rPr/>
            <w:t>3.3 Verified Github Link</w:t>
          </w:r>
          <w:r>
            <w:tab/>
          </w:r>
          <w:r>
            <w:fldChar w:fldCharType="begin"/>
          </w:r>
          <w:r>
            <w:instrText xml:space="preserve">PAGEREF _Toc1614853630 \h</w:instrText>
          </w:r>
          <w:r>
            <w:fldChar w:fldCharType="separate"/>
          </w:r>
          <w:r w:rsidR="259CE5AE">
            <w:rPr/>
            <w:t>27</w:t>
          </w:r>
          <w:r>
            <w:fldChar w:fldCharType="end"/>
          </w:r>
          <w:r>
            <w:fldChar w:fldCharType="end"/>
          </w:r>
        </w:p>
        <w:p w:rsidR="00824BBA" w:rsidP="259CE5AE" w:rsidRDefault="00824BBA" w14:paraId="64F5A3CC" w14:textId="51B3D9C8">
          <w:pPr>
            <w:pStyle w:val="TOC1"/>
            <w:tabs>
              <w:tab w:val="right" w:leader="dot" w:pos="9360"/>
            </w:tabs>
            <w:bidi w:val="0"/>
          </w:pPr>
          <w:r>
            <w:fldChar w:fldCharType="begin"/>
          </w:r>
          <w:r>
            <w:instrText xml:space="preserve">HYPERLINK  \l  "_Toc162101499" </w:instrText>
          </w:r>
          <w:r>
            <w:fldChar w:fldCharType="separate"/>
          </w:r>
          <w:r w:rsidR="259CE5AE">
            <w:rPr/>
            <w:t>Conclusion</w:t>
          </w:r>
          <w:r>
            <w:tab/>
          </w:r>
          <w:r>
            <w:fldChar w:fldCharType="begin"/>
          </w:r>
          <w:r>
            <w:instrText xml:space="preserve">PAGEREF _Toc162101499 \h</w:instrText>
          </w:r>
          <w:r>
            <w:fldChar w:fldCharType="separate"/>
          </w:r>
          <w:r w:rsidR="259CE5AE">
            <w:rPr/>
            <w:t>28</w:t>
          </w:r>
          <w:r>
            <w:fldChar w:fldCharType="end"/>
          </w:r>
          <w:r>
            <w:fldChar w:fldCharType="end"/>
          </w:r>
        </w:p>
        <w:p w:rsidR="00824BBA" w:rsidRDefault="00824BBA" w14:paraId="64403DD7" w14:textId="791A0FAD">
          <w:r>
            <w:fldChar w:fldCharType="end"/>
          </w:r>
        </w:p>
      </w:sdtContent>
    </w:sdt>
    <w:p w:rsidR="00824BBA" w:rsidP="259CE5AE" w:rsidRDefault="00824BBA" w14:paraId="503458E1" w14:textId="1DC3BDAF">
      <w:pPr>
        <w:pStyle w:val="Heading1"/>
        <w:rPr>
          <w:color w:val="auto"/>
          <w:sz w:val="28"/>
          <w:szCs w:val="28"/>
        </w:rPr>
      </w:pPr>
    </w:p>
    <w:p w:rsidR="00824BBA" w:rsidP="259CE5AE" w:rsidRDefault="00824BBA" w14:paraId="134BBA16" w14:textId="14A2F0B7">
      <w:pPr>
        <w:pStyle w:val="Normal"/>
      </w:pPr>
    </w:p>
    <w:p w:rsidR="00824BBA" w:rsidP="259CE5AE" w:rsidRDefault="00824BBA" w14:paraId="5A00DFF2" w14:textId="232EF4AF">
      <w:pPr>
        <w:pStyle w:val="Normal"/>
      </w:pPr>
    </w:p>
    <w:p w:rsidR="00824BBA" w:rsidP="259CE5AE" w:rsidRDefault="00824BBA" w14:paraId="2AFC69EF" w14:textId="6D7B4091">
      <w:pPr>
        <w:pStyle w:val="Heading1"/>
      </w:pPr>
    </w:p>
    <w:p w:rsidR="00824BBA" w:rsidP="259CE5AE" w:rsidRDefault="00824BBA" w14:paraId="1CD1E030" w14:textId="2EBA9666">
      <w:pPr>
        <w:pStyle w:val="Normal"/>
      </w:pPr>
    </w:p>
    <w:p w:rsidR="00824BBA" w:rsidP="259CE5AE" w:rsidRDefault="00824BBA" w14:paraId="1750A98B" w14:textId="669EDF4F">
      <w:pPr>
        <w:pStyle w:val="Normal"/>
      </w:pPr>
    </w:p>
    <w:p w:rsidR="00824BBA" w:rsidP="259CE5AE" w:rsidRDefault="00824BBA" w14:paraId="7B6DF3D2" w14:textId="0DC7D520">
      <w:pPr>
        <w:pStyle w:val="Heading1"/>
        <w:rPr>
          <w:color w:val="auto"/>
          <w:sz w:val="28"/>
          <w:szCs w:val="28"/>
        </w:rPr>
      </w:pPr>
    </w:p>
    <w:p w:rsidR="00824BBA" w:rsidP="259CE5AE" w:rsidRDefault="00824BBA" w14:paraId="79E57420" w14:textId="2DDDD657">
      <w:pPr>
        <w:pStyle w:val="Normal"/>
      </w:pPr>
    </w:p>
    <w:p w:rsidR="00824BBA" w:rsidP="259CE5AE" w:rsidRDefault="00824BBA" w14:paraId="72F5DA7F" w14:textId="105EBAE0">
      <w:pPr>
        <w:pStyle w:val="Normal"/>
      </w:pPr>
    </w:p>
    <w:p w:rsidR="00824BBA" w:rsidP="259CE5AE" w:rsidRDefault="00824BBA" w14:paraId="00857846" w14:textId="4282030E">
      <w:pPr>
        <w:pStyle w:val="Normal"/>
      </w:pPr>
    </w:p>
    <w:p w:rsidR="00824BBA" w:rsidP="259CE5AE" w:rsidRDefault="00824BBA" w14:paraId="726C250A" w14:textId="4785ADE2">
      <w:pPr>
        <w:pStyle w:val="Normal"/>
      </w:pPr>
    </w:p>
    <w:p w:rsidR="00824BBA" w:rsidP="259CE5AE" w:rsidRDefault="00824BBA" w14:paraId="6605057E" w14:textId="7B15E3E1">
      <w:pPr>
        <w:pStyle w:val="Normal"/>
      </w:pPr>
    </w:p>
    <w:p w:rsidR="00824BBA" w:rsidP="259CE5AE" w:rsidRDefault="00824BBA" w14:paraId="63334F0F" w14:textId="53697186">
      <w:pPr>
        <w:pStyle w:val="Normal"/>
      </w:pPr>
    </w:p>
    <w:p w:rsidR="00824BBA" w:rsidP="259CE5AE" w:rsidRDefault="00824BBA" w14:paraId="179B2BA2" w14:textId="35B1A790">
      <w:pPr>
        <w:pStyle w:val="Normal"/>
      </w:pPr>
    </w:p>
    <w:p w:rsidR="00824BBA" w:rsidP="259CE5AE" w:rsidRDefault="00824BBA" w14:paraId="0F0989C0" w14:textId="5987E4B1">
      <w:pPr>
        <w:pStyle w:val="Normal"/>
      </w:pPr>
    </w:p>
    <w:p w:rsidR="00824BBA" w:rsidP="259CE5AE" w:rsidRDefault="00824BBA" w14:paraId="660D56BA" w14:textId="494E1EFF">
      <w:pPr>
        <w:pStyle w:val="Normal"/>
      </w:pPr>
    </w:p>
    <w:p w:rsidR="00824BBA" w:rsidP="259CE5AE" w:rsidRDefault="00824BBA" w14:paraId="609FA614" w14:textId="77A1B2CA">
      <w:pPr>
        <w:pStyle w:val="Normal"/>
      </w:pPr>
    </w:p>
    <w:p w:rsidR="00824BBA" w:rsidP="259CE5AE" w:rsidRDefault="00824BBA" w14:paraId="0A04055B" w14:textId="440680BC">
      <w:pPr>
        <w:pStyle w:val="Normal"/>
      </w:pPr>
    </w:p>
    <w:p w:rsidR="00824BBA" w:rsidP="259CE5AE" w:rsidRDefault="00824BBA" w14:paraId="5AAF4449" w14:textId="715C6625">
      <w:pPr>
        <w:pStyle w:val="Normal"/>
      </w:pPr>
    </w:p>
    <w:p w:rsidR="00824BBA" w:rsidP="259CE5AE" w:rsidRDefault="00824BBA" w14:paraId="20178EE1" w14:textId="27FF50DB">
      <w:pPr>
        <w:pStyle w:val="Normal"/>
      </w:pPr>
    </w:p>
    <w:p w:rsidR="00824BBA" w:rsidP="259CE5AE" w:rsidRDefault="00824BBA" w14:paraId="71307F94" w14:textId="6BDDB7AD">
      <w:pPr>
        <w:pStyle w:val="Heading1"/>
        <w:rPr>
          <w:color w:val="auto"/>
          <w:sz w:val="32"/>
          <w:szCs w:val="32"/>
        </w:rPr>
      </w:pPr>
      <w:bookmarkStart w:name="_Toc1603163422" w:id="520729333"/>
      <w:r w:rsidRPr="259CE5AE" w:rsidR="2C318717">
        <w:rPr>
          <w:color w:val="auto"/>
          <w:sz w:val="32"/>
          <w:szCs w:val="32"/>
        </w:rPr>
        <w:t>Introduction</w:t>
      </w:r>
      <w:bookmarkEnd w:id="520729333"/>
    </w:p>
    <w:p w:rsidR="00824BBA" w:rsidP="259CE5AE" w:rsidRDefault="00824BBA" w14:paraId="23DD35CF" w14:textId="537CA8E0">
      <w:pPr>
        <w:pStyle w:val="Normal"/>
      </w:pPr>
      <w:r w:rsidR="63D8A9D9">
        <w:rPr/>
        <w:t>To enhance the way volunteers and organizations communicate and oversee community events, the Community Volunteer Coordination Platform was created. While organizations can develop opportunities, manage applications, and track volunteer involvement, the system offers a central platform where volunteers can build profiles, browse available opportunities, apply for activities, and manage their participation. A frontend, backend, and PostgreSQL database are used in the system's implementation. The database contains data about users, volunteer profiles, organizations, opportunities, apps, and talents; the frontend creates user interfaces; and the backend manages system requests and communication. The system's implementation, requirements of coverage, database design and testing, component integration, version control, and the development of a finished Minimum Viable Product are all covered in this report.</w:t>
      </w:r>
    </w:p>
    <w:p w:rsidR="00824BBA" w:rsidP="259CE5AE" w:rsidRDefault="00824BBA" w14:paraId="34E9310D" w14:textId="4091EF01">
      <w:pPr>
        <w:pStyle w:val="Normal"/>
      </w:pPr>
    </w:p>
    <w:p w:rsidR="00824BBA" w:rsidP="259CE5AE" w:rsidRDefault="00824BBA" w14:paraId="569DFCC9" w14:textId="161C67DA">
      <w:pPr>
        <w:pStyle w:val="Heading1"/>
        <w:rPr>
          <w:color w:val="auto"/>
          <w:sz w:val="32"/>
          <w:szCs w:val="32"/>
        </w:rPr>
      </w:pPr>
      <w:bookmarkStart w:name="_Toc1846406285" w:id="877870202"/>
      <w:r w:rsidRPr="259CE5AE" w:rsidR="068695AB">
        <w:rPr>
          <w:color w:val="auto"/>
          <w:sz w:val="32"/>
          <w:szCs w:val="32"/>
        </w:rPr>
        <w:t>1.Requirements Verification and Database Testing</w:t>
      </w:r>
      <w:bookmarkEnd w:id="877870202"/>
    </w:p>
    <w:p w:rsidR="00824BBA" w:rsidP="259CE5AE" w:rsidRDefault="00824BBA" w14:paraId="77B37CDB" w14:textId="10DF6781">
      <w:pPr>
        <w:pStyle w:val="Heading2"/>
        <w:rPr>
          <w:color w:val="auto"/>
          <w:sz w:val="28"/>
          <w:szCs w:val="28"/>
        </w:rPr>
      </w:pPr>
      <w:bookmarkStart w:name="_Toc250788118" w:id="397467076"/>
      <w:r w:rsidRPr="259CE5AE" w:rsidR="49CAE4CE">
        <w:rPr>
          <w:color w:val="auto"/>
          <w:sz w:val="28"/>
          <w:szCs w:val="28"/>
        </w:rPr>
        <w:t>1.</w:t>
      </w:r>
      <w:r w:rsidRPr="259CE5AE" w:rsidR="328BBBA8">
        <w:rPr>
          <w:color w:val="auto"/>
          <w:sz w:val="28"/>
          <w:szCs w:val="28"/>
        </w:rPr>
        <w:t>1</w:t>
      </w:r>
      <w:r w:rsidRPr="259CE5AE" w:rsidR="49CAE4CE">
        <w:rPr>
          <w:color w:val="auto"/>
          <w:sz w:val="28"/>
          <w:szCs w:val="28"/>
        </w:rPr>
        <w:t>Verification Methods</w:t>
      </w:r>
      <w:bookmarkEnd w:id="397467076"/>
    </w:p>
    <w:p w:rsidR="00824BBA" w:rsidP="259CE5AE" w:rsidRDefault="00824BBA" w14:paraId="3280E7F0" w14:textId="12B5BD53">
      <w:pPr>
        <w:pStyle w:val="Normal"/>
        <w:ind w:left="0"/>
      </w:pPr>
      <w:r w:rsidR="49CAE4CE">
        <w:rPr/>
        <w:t>Verification was performed in pgAdmin by executing SELECT queries against the implemented PostgreSQL tables and examining the returned records. The objective was not only to confirm that tables exist, but also to confirm that realistic project data is stored in the correct structures and that relationship tables contain valid links between entities.</w:t>
      </w:r>
    </w:p>
    <w:p w:rsidR="00824BBA" w:rsidP="259CE5AE" w:rsidRDefault="00824BBA" w14:paraId="7C165D07" w14:textId="26372D5C">
      <w:pPr>
        <w:pStyle w:val="Normal"/>
        <w:ind w:left="0"/>
      </w:pPr>
      <w:r w:rsidR="49CAE4CE">
        <w:rPr/>
        <w:t>For each major requirement, the expected database behaviour was compared with the actual query result. A requirement was marked PASS where the supplied evidence directly demonstrates the required database behaviour. Where the evidence supports only part of a requirement, the result is marked PARTIAL rather than overstating the level of verification.</w:t>
      </w:r>
    </w:p>
    <w:p w:rsidR="00824BBA" w:rsidP="259CE5AE" w:rsidRDefault="00824BBA" w14:paraId="1E6F99D9" w14:textId="417E7BCA">
      <w:pPr>
        <w:pStyle w:val="Normal"/>
        <w:ind w:left="0"/>
      </w:pPr>
    </w:p>
    <w:p w:rsidR="00824BBA" w:rsidP="259CE5AE" w:rsidRDefault="00824BBA" w14:paraId="068EFC3A" w14:textId="3539CDB3">
      <w:pPr>
        <w:pStyle w:val="Heading2"/>
        <w:rPr>
          <w:color w:val="auto"/>
          <w:sz w:val="28"/>
          <w:szCs w:val="28"/>
        </w:rPr>
      </w:pPr>
      <w:bookmarkStart w:name="_Toc245096520" w:id="1488895009"/>
      <w:r w:rsidRPr="259CE5AE" w:rsidR="0B8C22FC">
        <w:rPr>
          <w:color w:val="auto"/>
          <w:sz w:val="28"/>
          <w:szCs w:val="28"/>
        </w:rPr>
        <w:t>1.2</w:t>
      </w:r>
      <w:r w:rsidRPr="259CE5AE" w:rsidR="49CAE4CE">
        <w:rPr>
          <w:color w:val="auto"/>
          <w:sz w:val="28"/>
          <w:szCs w:val="28"/>
        </w:rPr>
        <w:t>.Requirements Verification Table</w:t>
      </w:r>
      <w:bookmarkEnd w:id="1488895009"/>
    </w:p>
    <w:tbl>
      <w:tblPr>
        <w:tblStyle w:val="TableGrid"/>
        <w:bidiVisual w:val="0"/>
        <w:tblW w:w="0" w:type="auto"/>
        <w:tblLook w:val="04A0" w:firstRow="1" w:lastRow="0" w:firstColumn="1" w:lastColumn="0" w:noHBand="0" w:noVBand="1"/>
      </w:tblPr>
      <w:tblGrid>
        <w:gridCol w:w="2033"/>
        <w:gridCol w:w="2033"/>
        <w:gridCol w:w="2033"/>
        <w:gridCol w:w="2033"/>
        <w:gridCol w:w="2033"/>
      </w:tblGrid>
      <w:tr w:rsidR="259CE5AE" w:rsidTr="259CE5AE" w14:paraId="57135EDB">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9B74C28" w14:textId="5699CFE3">
            <w:pPr>
              <w:spacing w:before="0" w:beforeAutospacing="off" w:after="120" w:afterAutospacing="off" w:line="269" w:lineRule="auto"/>
              <w:rPr>
                <w:rFonts w:ascii="Aptos" w:hAnsi="Aptos" w:eastAsia="Aptos" w:cs="Aptos"/>
                <w:b w:val="1"/>
                <w:bCs w:val="1"/>
                <w:color w:val="auto"/>
                <w:sz w:val="15"/>
                <w:szCs w:val="15"/>
                <w:lang w:val="en-US"/>
              </w:rPr>
            </w:pPr>
            <w:r w:rsidRPr="259CE5AE" w:rsidR="259CE5AE">
              <w:rPr>
                <w:rFonts w:ascii="Aptos" w:hAnsi="Aptos" w:eastAsia="Aptos" w:cs="Aptos"/>
                <w:b w:val="1"/>
                <w:bCs w:val="1"/>
                <w:color w:val="auto"/>
                <w:sz w:val="15"/>
                <w:szCs w:val="15"/>
                <w:lang w:val="en-US"/>
              </w:rPr>
              <w:t>ID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82EE772" w14:textId="10E0EBBE">
            <w:pPr>
              <w:spacing w:before="0" w:beforeAutospacing="off" w:after="120" w:afterAutospacing="off" w:line="269" w:lineRule="auto"/>
              <w:rPr>
                <w:rFonts w:ascii="Aptos" w:hAnsi="Aptos" w:eastAsia="Aptos" w:cs="Aptos"/>
                <w:b w:val="1"/>
                <w:bCs w:val="1"/>
                <w:color w:val="auto"/>
                <w:sz w:val="15"/>
                <w:szCs w:val="15"/>
                <w:lang w:val="en-US"/>
              </w:rPr>
            </w:pPr>
            <w:r w:rsidRPr="259CE5AE" w:rsidR="259CE5AE">
              <w:rPr>
                <w:rFonts w:ascii="Aptos" w:hAnsi="Aptos" w:eastAsia="Aptos" w:cs="Aptos"/>
                <w:b w:val="1"/>
                <w:bCs w:val="1"/>
                <w:color w:val="auto"/>
                <w:sz w:val="15"/>
                <w:szCs w:val="15"/>
                <w:lang w:val="en-US"/>
              </w:rPr>
              <w:t>Requirement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35C3923" w14:textId="5D8C6C93">
            <w:pPr>
              <w:spacing w:before="0" w:beforeAutospacing="off" w:after="120" w:afterAutospacing="off" w:line="269" w:lineRule="auto"/>
            </w:pPr>
            <w:r w:rsidRPr="259CE5AE" w:rsidR="259CE5AE">
              <w:rPr>
                <w:rFonts w:ascii="Aptos" w:hAnsi="Aptos" w:eastAsia="Aptos" w:cs="Aptos"/>
                <w:b w:val="1"/>
                <w:bCs w:val="1"/>
                <w:color w:val="auto"/>
                <w:sz w:val="15"/>
                <w:szCs w:val="15"/>
                <w:lang w:val="en-US"/>
              </w:rPr>
              <w:t>Expected behaviou</w:t>
            </w:r>
            <w:r w:rsidRPr="259CE5AE" w:rsidR="259CE5AE">
              <w:rPr>
                <w:rFonts w:ascii="Aptos" w:hAnsi="Aptos" w:eastAsia="Aptos" w:cs="Aptos"/>
                <w:b w:val="1"/>
                <w:bCs w:val="1"/>
                <w:color w:val="FFFFFF" w:themeColor="background1" w:themeTint="FF" w:themeShade="FF"/>
                <w:sz w:val="15"/>
                <w:szCs w:val="15"/>
                <w:lang w:val="en-US"/>
              </w:rPr>
              <w:t>r</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8435EF1" w14:textId="4168F1AE">
            <w:pPr>
              <w:spacing w:before="0" w:beforeAutospacing="off" w:after="120" w:afterAutospacing="off" w:line="269" w:lineRule="auto"/>
              <w:rPr>
                <w:rFonts w:ascii="Aptos" w:hAnsi="Aptos" w:eastAsia="Aptos" w:cs="Aptos"/>
                <w:b w:val="1"/>
                <w:bCs w:val="1"/>
                <w:color w:val="auto"/>
                <w:sz w:val="15"/>
                <w:szCs w:val="15"/>
                <w:lang w:val="en-US"/>
              </w:rPr>
            </w:pPr>
            <w:r w:rsidRPr="259CE5AE" w:rsidR="259CE5AE">
              <w:rPr>
                <w:rFonts w:ascii="Aptos" w:hAnsi="Aptos" w:eastAsia="Aptos" w:cs="Aptos"/>
                <w:b w:val="1"/>
                <w:bCs w:val="1"/>
                <w:color w:val="auto"/>
                <w:sz w:val="15"/>
                <w:szCs w:val="15"/>
                <w:lang w:val="en-US"/>
              </w:rPr>
              <w:t>Actual result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5C86815" w14:textId="5E61137D">
            <w:pPr>
              <w:spacing w:before="0" w:beforeAutospacing="off" w:after="120" w:afterAutospacing="off" w:line="269" w:lineRule="auto"/>
              <w:rPr>
                <w:rFonts w:ascii="Aptos" w:hAnsi="Aptos" w:eastAsia="Aptos" w:cs="Aptos"/>
                <w:b w:val="1"/>
                <w:bCs w:val="1"/>
                <w:color w:val="auto"/>
                <w:sz w:val="15"/>
                <w:szCs w:val="15"/>
                <w:lang w:val="en-US"/>
              </w:rPr>
            </w:pPr>
            <w:r w:rsidRPr="259CE5AE" w:rsidR="259CE5AE">
              <w:rPr>
                <w:rFonts w:ascii="Aptos" w:hAnsi="Aptos" w:eastAsia="Aptos" w:cs="Aptos"/>
                <w:b w:val="1"/>
                <w:bCs w:val="1"/>
                <w:color w:val="auto"/>
                <w:sz w:val="15"/>
                <w:szCs w:val="15"/>
                <w:lang w:val="en-US"/>
              </w:rPr>
              <w:t>Status</w:t>
            </w:r>
          </w:p>
        </w:tc>
      </w:tr>
      <w:tr w:rsidR="259CE5AE" w:rsidTr="259CE5AE" w14:paraId="4AA960F1">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A92E4EE" w14:textId="0908BEC8">
            <w:pPr>
              <w:spacing w:before="0" w:beforeAutospacing="off" w:after="120" w:afterAutospacing="off" w:line="269" w:lineRule="auto"/>
            </w:pPr>
            <w:r w:rsidRPr="259CE5AE" w:rsidR="259CE5AE">
              <w:rPr>
                <w:rFonts w:ascii="Aptos" w:hAnsi="Aptos" w:eastAsia="Aptos" w:cs="Aptos"/>
                <w:sz w:val="13"/>
                <w:szCs w:val="13"/>
                <w:lang w:val="en-US"/>
              </w:rPr>
              <w:t>RV-01</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AB1DC8D" w14:textId="11C3F30C">
            <w:pPr>
              <w:spacing w:before="0" w:beforeAutospacing="off" w:after="120" w:afterAutospacing="off" w:line="269" w:lineRule="auto"/>
            </w:pPr>
            <w:r w:rsidRPr="259CE5AE" w:rsidR="259CE5AE">
              <w:rPr>
                <w:rFonts w:ascii="Aptos" w:hAnsi="Aptos" w:eastAsia="Aptos" w:cs="Aptos"/>
                <w:sz w:val="13"/>
                <w:szCs w:val="13"/>
                <w:lang w:val="en-US"/>
              </w:rPr>
              <w:t>Volunteer registration and profile storage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30A4D7E" w14:textId="2770847F">
            <w:pPr>
              <w:spacing w:before="0" w:beforeAutospacing="off" w:after="120" w:afterAutospacing="off" w:line="269" w:lineRule="auto"/>
            </w:pPr>
            <w:r w:rsidRPr="259CE5AE" w:rsidR="259CE5AE">
              <w:rPr>
                <w:rFonts w:ascii="Aptos" w:hAnsi="Aptos" w:eastAsia="Aptos" w:cs="Aptos"/>
                <w:sz w:val="13"/>
                <w:szCs w:val="13"/>
                <w:lang w:val="en-US"/>
              </w:rPr>
              <w:t>Volunteer Profile stores volunteer identity, contact details, location and availability.</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5BA955E" w14:textId="5D069BB7">
            <w:pPr>
              <w:spacing w:before="0" w:beforeAutospacing="off" w:after="120" w:afterAutospacing="off" w:line="269" w:lineRule="auto"/>
            </w:pPr>
            <w:r w:rsidRPr="259CE5AE" w:rsidR="259CE5AE">
              <w:rPr>
                <w:rFonts w:ascii="Aptos" w:hAnsi="Aptos" w:eastAsia="Aptos" w:cs="Aptos"/>
                <w:sz w:val="13"/>
                <w:szCs w:val="13"/>
                <w:lang w:val="en-US"/>
              </w:rPr>
              <w:t>6 volunteer profiles are present with names, phone numbers, locations and availability.</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A7F0868" w14:textId="2D87C314">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PARTIAL - profile persistence verified; direct Users-table registration evidence not included.</w:t>
            </w:r>
          </w:p>
        </w:tc>
      </w:tr>
      <w:tr w:rsidR="259CE5AE" w:rsidTr="259CE5AE" w14:paraId="692F4F50">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42A8862" w14:textId="48563042">
            <w:pPr>
              <w:spacing w:before="0" w:beforeAutospacing="off" w:after="120" w:afterAutospacing="off" w:line="269" w:lineRule="auto"/>
            </w:pPr>
            <w:r w:rsidRPr="259CE5AE" w:rsidR="259CE5AE">
              <w:rPr>
                <w:rFonts w:ascii="Aptos" w:hAnsi="Aptos" w:eastAsia="Aptos" w:cs="Aptos"/>
                <w:sz w:val="13"/>
                <w:szCs w:val="13"/>
                <w:lang w:val="en-US"/>
              </w:rPr>
              <w:t>RV-02</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BEBE83C" w14:textId="0E9A97B4">
            <w:pPr>
              <w:spacing w:before="0" w:beforeAutospacing="off" w:after="120" w:afterAutospacing="off" w:line="269" w:lineRule="auto"/>
            </w:pPr>
            <w:r w:rsidRPr="259CE5AE" w:rsidR="259CE5AE">
              <w:rPr>
                <w:rFonts w:ascii="Aptos" w:hAnsi="Aptos" w:eastAsia="Aptos" w:cs="Aptos"/>
                <w:sz w:val="13"/>
                <w:szCs w:val="13"/>
                <w:lang w:val="en-US"/>
              </w:rPr>
              <w:t>Organisation registration and membership</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FF06038" w14:textId="041E4E4C">
            <w:pPr>
              <w:spacing w:before="0" w:beforeAutospacing="off" w:after="120" w:afterAutospacing="off" w:line="269" w:lineRule="auto"/>
            </w:pPr>
            <w:r w:rsidRPr="259CE5AE" w:rsidR="259CE5AE">
              <w:rPr>
                <w:rFonts w:ascii="Aptos" w:hAnsi="Aptos" w:eastAsia="Aptos" w:cs="Aptos"/>
                <w:sz w:val="13"/>
                <w:szCs w:val="13"/>
                <w:lang w:val="en-US"/>
              </w:rPr>
              <w:t>Organisation details are stored and administrator accounts are linked to organisations.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8BDC689" w14:textId="0CDEF0FD">
            <w:pPr>
              <w:spacing w:before="0" w:beforeAutospacing="off" w:after="120" w:afterAutospacing="off" w:line="269" w:lineRule="auto"/>
            </w:pPr>
            <w:r w:rsidRPr="259CE5AE" w:rsidR="259CE5AE">
              <w:rPr>
                <w:rFonts w:ascii="Aptos" w:hAnsi="Aptos" w:eastAsia="Aptos" w:cs="Aptos"/>
                <w:sz w:val="13"/>
                <w:szCs w:val="13"/>
                <w:lang w:val="en-US"/>
              </w:rPr>
              <w:t>2 organisations are present and Organisation Member links Organisation 1 to User 4 and Organisation 2 to User 6 as admins.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641335B" w14:textId="74A13C1E">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PASS</w:t>
            </w:r>
          </w:p>
        </w:tc>
      </w:tr>
      <w:tr w:rsidR="259CE5AE" w:rsidTr="259CE5AE" w14:paraId="1933802A">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F64C7DE" w14:textId="4A6AF680">
            <w:pPr>
              <w:spacing w:before="0" w:beforeAutospacing="off" w:after="120" w:afterAutospacing="off" w:line="269" w:lineRule="auto"/>
            </w:pPr>
            <w:r w:rsidRPr="259CE5AE" w:rsidR="259CE5AE">
              <w:rPr>
                <w:rFonts w:ascii="Aptos" w:hAnsi="Aptos" w:eastAsia="Aptos" w:cs="Aptos"/>
                <w:sz w:val="13"/>
                <w:szCs w:val="13"/>
                <w:lang w:val="en-US"/>
              </w:rPr>
              <w:t>RV-03</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C695F4C" w14:textId="5BF7F566">
            <w:pPr>
              <w:spacing w:before="0" w:beforeAutospacing="off" w:after="120" w:afterAutospacing="off" w:line="269" w:lineRule="auto"/>
            </w:pPr>
            <w:r w:rsidRPr="259CE5AE" w:rsidR="259CE5AE">
              <w:rPr>
                <w:rFonts w:ascii="Aptos" w:hAnsi="Aptos" w:eastAsia="Aptos" w:cs="Aptos"/>
                <w:sz w:val="13"/>
                <w:szCs w:val="13"/>
                <w:lang w:val="en-US"/>
              </w:rPr>
              <w:t>Opportunity creation and storage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48BDCAE" w14:textId="0A121C45">
            <w:pPr>
              <w:spacing w:before="0" w:beforeAutospacing="off" w:after="120" w:afterAutospacing="off" w:line="269" w:lineRule="auto"/>
            </w:pPr>
            <w:r w:rsidRPr="259CE5AE" w:rsidR="259CE5AE">
              <w:rPr>
                <w:rFonts w:ascii="Aptos" w:hAnsi="Aptos" w:eastAsia="Aptos" w:cs="Aptos"/>
                <w:sz w:val="13"/>
                <w:szCs w:val="13"/>
                <w:lang w:val="en-US"/>
              </w:rPr>
              <w:t>Organisations can create volunteer opportunities linked to their Organisation ID.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869F336" w14:textId="7F0C4F57">
            <w:pPr>
              <w:spacing w:before="0" w:beforeAutospacing="off" w:after="120" w:afterAutospacing="off" w:line="269" w:lineRule="auto"/>
            </w:pPr>
            <w:r w:rsidRPr="259CE5AE" w:rsidR="259CE5AE">
              <w:rPr>
                <w:rFonts w:ascii="Aptos" w:hAnsi="Aptos" w:eastAsia="Aptos" w:cs="Aptos"/>
                <w:sz w:val="13"/>
                <w:szCs w:val="13"/>
                <w:lang w:val="en-US"/>
              </w:rPr>
              <w:t>4 opportunity records are present, including Durban Beach Cleaning, Tree Trimming, Road cleaning and Street crossing assistance.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85949D3" w14:textId="7828C4A5">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PASS</w:t>
            </w:r>
          </w:p>
        </w:tc>
      </w:tr>
      <w:tr w:rsidR="259CE5AE" w:rsidTr="259CE5AE" w14:paraId="3804EB16">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274209C" w14:textId="30823F0B">
            <w:pPr>
              <w:spacing w:before="0" w:beforeAutospacing="off" w:after="120" w:afterAutospacing="off" w:line="269" w:lineRule="auto"/>
            </w:pPr>
            <w:r w:rsidRPr="259CE5AE" w:rsidR="259CE5AE">
              <w:rPr>
                <w:rFonts w:ascii="Aptos" w:hAnsi="Aptos" w:eastAsia="Aptos" w:cs="Aptos"/>
                <w:sz w:val="13"/>
                <w:szCs w:val="13"/>
                <w:lang w:val="en-US"/>
              </w:rPr>
              <w:t>RV-04</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BAE1558" w14:textId="07C54EE1">
            <w:pPr>
              <w:spacing w:before="0" w:beforeAutospacing="off" w:after="120" w:afterAutospacing="off" w:line="269" w:lineRule="auto"/>
            </w:pPr>
            <w:r w:rsidRPr="259CE5AE" w:rsidR="259CE5AE">
              <w:rPr>
                <w:rFonts w:ascii="Aptos" w:hAnsi="Aptos" w:eastAsia="Aptos" w:cs="Aptos"/>
                <w:sz w:val="13"/>
                <w:szCs w:val="13"/>
                <w:lang w:val="en-US"/>
              </w:rPr>
              <w:t>Volunteer application workflow</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862EE68" w14:textId="5C20C213">
            <w:pPr>
              <w:spacing w:before="0" w:beforeAutospacing="off" w:after="120" w:afterAutospacing="off" w:line="269" w:lineRule="auto"/>
            </w:pPr>
            <w:r w:rsidRPr="259CE5AE" w:rsidR="259CE5AE">
              <w:rPr>
                <w:rFonts w:ascii="Aptos" w:hAnsi="Aptos" w:eastAsia="Aptos" w:cs="Aptos"/>
                <w:sz w:val="13"/>
                <w:szCs w:val="13"/>
                <w:lang w:val="en-US"/>
              </w:rPr>
              <w:t>Applications link volunteers to opportunities and store status, application time and decision time.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DFBA9D0" w14:textId="2FC20AFE">
            <w:pPr>
              <w:spacing w:before="0" w:beforeAutospacing="off" w:after="120" w:afterAutospacing="off" w:line="269" w:lineRule="auto"/>
            </w:pPr>
            <w:r w:rsidRPr="259CE5AE" w:rsidR="259CE5AE">
              <w:rPr>
                <w:rFonts w:ascii="Aptos" w:hAnsi="Aptos" w:eastAsia="Aptos" w:cs="Aptos"/>
                <w:sz w:val="13"/>
                <w:szCs w:val="13"/>
                <w:lang w:val="en-US"/>
              </w:rPr>
              <w:t>9 applications are present. Pending and accepted states are visible. Accepted records contain decision timestamps.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2DEA615" w14:textId="14EDEFCF">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PASS</w:t>
            </w:r>
          </w:p>
        </w:tc>
      </w:tr>
      <w:tr w:rsidR="259CE5AE" w:rsidTr="259CE5AE" w14:paraId="7A2F25F3">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4C6E424" w14:textId="628E73BD">
            <w:pPr>
              <w:spacing w:before="0" w:beforeAutospacing="off" w:after="120" w:afterAutospacing="off" w:line="269" w:lineRule="auto"/>
            </w:pPr>
            <w:r w:rsidRPr="259CE5AE" w:rsidR="259CE5AE">
              <w:rPr>
                <w:rFonts w:ascii="Aptos" w:hAnsi="Aptos" w:eastAsia="Aptos" w:cs="Aptos"/>
                <w:sz w:val="13"/>
                <w:szCs w:val="13"/>
                <w:lang w:val="en-US"/>
              </w:rPr>
              <w:t>RV-05</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4E8A846" w14:textId="4AA85566">
            <w:pPr>
              <w:spacing w:before="0" w:beforeAutospacing="off" w:after="120" w:afterAutospacing="off" w:line="269" w:lineRule="auto"/>
            </w:pPr>
            <w:r w:rsidRPr="259CE5AE" w:rsidR="259CE5AE">
              <w:rPr>
                <w:rFonts w:ascii="Aptos" w:hAnsi="Aptos" w:eastAsia="Aptos" w:cs="Aptos"/>
                <w:sz w:val="13"/>
                <w:szCs w:val="13"/>
                <w:lang w:val="en-US"/>
              </w:rPr>
              <w:t>Skills and matching support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6083B32" w14:textId="3CA7AA6D">
            <w:pPr>
              <w:spacing w:before="0" w:beforeAutospacing="off" w:after="120" w:afterAutospacing="off" w:line="269" w:lineRule="auto"/>
            </w:pPr>
            <w:r w:rsidRPr="259CE5AE" w:rsidR="259CE5AE">
              <w:rPr>
                <w:rFonts w:ascii="Aptos" w:hAnsi="Aptos" w:eastAsia="Aptos" w:cs="Aptos"/>
                <w:sz w:val="13"/>
                <w:szCs w:val="13"/>
                <w:lang w:val="en-US"/>
              </w:rPr>
              <w:t>Skills are stored once and linked to volunteers and opportunities through junction tables.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B9E05A8" w14:textId="076B6539">
            <w:pPr>
              <w:spacing w:before="0" w:beforeAutospacing="off" w:after="120" w:afterAutospacing="off" w:line="269" w:lineRule="auto"/>
            </w:pPr>
            <w:r w:rsidRPr="259CE5AE" w:rsidR="259CE5AE">
              <w:rPr>
                <w:rFonts w:ascii="Aptos" w:hAnsi="Aptos" w:eastAsia="Aptos" w:cs="Aptos"/>
                <w:sz w:val="13"/>
                <w:szCs w:val="13"/>
                <w:lang w:val="en-US"/>
              </w:rPr>
              <w:t>5 skills are stored; Volunteer Skill contains 2 links; Opportunity Skill links Opportunity 1 to Skill 3.</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C160714" w14:textId="63B58700">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PASS</w:t>
            </w:r>
          </w:p>
        </w:tc>
      </w:tr>
      <w:tr w:rsidR="259CE5AE" w:rsidTr="259CE5AE" w14:paraId="2F1938FC">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8E2A606" w14:textId="6B891013">
            <w:pPr>
              <w:spacing w:before="0" w:beforeAutospacing="off" w:after="120" w:afterAutospacing="off" w:line="269" w:lineRule="auto"/>
            </w:pPr>
            <w:r w:rsidRPr="259CE5AE" w:rsidR="259CE5AE">
              <w:rPr>
                <w:rFonts w:ascii="Aptos" w:hAnsi="Aptos" w:eastAsia="Aptos" w:cs="Aptos"/>
                <w:sz w:val="13"/>
                <w:szCs w:val="13"/>
                <w:lang w:val="en-US"/>
              </w:rPr>
              <w:t>RV-06</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007D572" w14:textId="67FAA3CD">
            <w:pPr>
              <w:spacing w:before="0" w:beforeAutospacing="off" w:after="120" w:afterAutospacing="off" w:line="269" w:lineRule="auto"/>
            </w:pPr>
            <w:r w:rsidRPr="259CE5AE" w:rsidR="259CE5AE">
              <w:rPr>
                <w:rFonts w:ascii="Aptos" w:hAnsi="Aptos" w:eastAsia="Aptos" w:cs="Aptos"/>
                <w:sz w:val="13"/>
                <w:szCs w:val="13"/>
                <w:lang w:val="en-US"/>
              </w:rPr>
              <w:t>Application notification</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9734E3D" w14:textId="4AF346EF">
            <w:pPr>
              <w:spacing w:before="0" w:beforeAutospacing="off" w:after="120" w:afterAutospacing="off" w:line="269" w:lineRule="auto"/>
            </w:pPr>
            <w:r w:rsidRPr="259CE5AE" w:rsidR="259CE5AE">
              <w:rPr>
                <w:rFonts w:ascii="Aptos" w:hAnsi="Aptos" w:eastAsia="Aptos" w:cs="Aptos"/>
                <w:sz w:val="13"/>
                <w:szCs w:val="13"/>
                <w:lang w:val="en-US"/>
              </w:rPr>
              <w:t>The system can store a notification for a user's application result.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3380A6A" w14:textId="31B1D5C0">
            <w:pPr>
              <w:spacing w:before="0" w:beforeAutospacing="off" w:after="120" w:afterAutospacing="off" w:line="269" w:lineRule="auto"/>
            </w:pPr>
            <w:r w:rsidRPr="259CE5AE" w:rsidR="259CE5AE">
              <w:rPr>
                <w:rFonts w:ascii="Aptos" w:hAnsi="Aptos" w:eastAsia="Aptos" w:cs="Aptos"/>
                <w:sz w:val="13"/>
                <w:szCs w:val="13"/>
                <w:lang w:val="en-US"/>
              </w:rPr>
              <w:t>A notification record exists for User 1 confirming acceptance for Durban Beach Cleaning.</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76AD5B1" w14:textId="7248C2AE">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PASS</w:t>
            </w:r>
          </w:p>
        </w:tc>
      </w:tr>
      <w:tr w:rsidR="259CE5AE" w:rsidTr="259CE5AE" w14:paraId="37B3D127">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98AEC79" w14:textId="482E4C0A">
            <w:pPr>
              <w:spacing w:before="0" w:beforeAutospacing="off" w:after="120" w:afterAutospacing="off" w:line="269" w:lineRule="auto"/>
            </w:pPr>
            <w:r w:rsidRPr="259CE5AE" w:rsidR="259CE5AE">
              <w:rPr>
                <w:rFonts w:ascii="Aptos" w:hAnsi="Aptos" w:eastAsia="Aptos" w:cs="Aptos"/>
                <w:sz w:val="13"/>
                <w:szCs w:val="13"/>
                <w:lang w:val="en-US"/>
              </w:rPr>
              <w:t>RV-07</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2CFE1EF" w14:textId="799AE0FB">
            <w:pPr>
              <w:spacing w:before="0" w:beforeAutospacing="off" w:after="120" w:afterAutospacing="off" w:line="269" w:lineRule="auto"/>
            </w:pPr>
            <w:r w:rsidRPr="259CE5AE" w:rsidR="259CE5AE">
              <w:rPr>
                <w:rFonts w:ascii="Aptos" w:hAnsi="Aptos" w:eastAsia="Aptos" w:cs="Aptos"/>
                <w:sz w:val="13"/>
                <w:szCs w:val="13"/>
                <w:lang w:val="en-US"/>
              </w:rPr>
              <w:t>Chatbot FAQ knowledge base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848B5D3" w14:textId="6776C463">
            <w:pPr>
              <w:spacing w:before="0" w:beforeAutospacing="off" w:after="120" w:afterAutospacing="off" w:line="269" w:lineRule="auto"/>
            </w:pPr>
            <w:r w:rsidRPr="259CE5AE" w:rsidR="259CE5AE">
              <w:rPr>
                <w:rFonts w:ascii="Aptos" w:hAnsi="Aptos" w:eastAsia="Aptos" w:cs="Aptos"/>
                <w:sz w:val="13"/>
                <w:szCs w:val="13"/>
                <w:lang w:val="en-US"/>
              </w:rPr>
              <w:t>The chatbot has stored questions, answers and searchable keywords.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2C5667E" w14:textId="5A1D0AC7">
            <w:pPr>
              <w:spacing w:before="0" w:beforeAutospacing="off" w:after="120" w:afterAutospacing="off" w:line="269" w:lineRule="auto"/>
            </w:pPr>
            <w:r w:rsidRPr="259CE5AE" w:rsidR="259CE5AE">
              <w:rPr>
                <w:rFonts w:ascii="Aptos" w:hAnsi="Aptos" w:eastAsia="Aptos" w:cs="Aptos"/>
                <w:sz w:val="13"/>
                <w:szCs w:val="13"/>
                <w:lang w:val="en-US"/>
              </w:rPr>
              <w:t>15 FAQ rows are present with registration, opportunity and application guidance.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15F7AD2" w14:textId="1898479B">
            <w:pPr>
              <w:spacing w:before="0" w:beforeAutospacing="off" w:after="120" w:afterAutospacing="off" w:line="269" w:lineRule="auto"/>
            </w:pPr>
            <w:r w:rsidRPr="259CE5AE" w:rsidR="259CE5AE">
              <w:rPr>
                <w:rFonts w:ascii="Aptos" w:hAnsi="Aptos" w:eastAsia="Aptos" w:cs="Aptos"/>
                <w:color w:val="000000" w:themeColor="text1" w:themeTint="FF" w:themeShade="FF"/>
                <w:sz w:val="13"/>
                <w:szCs w:val="13"/>
                <w:lang w:val="en-US"/>
              </w:rPr>
              <w:t>PASS WITH OBSERVATION - duplicate FAQ records should be removed.</w:t>
            </w:r>
          </w:p>
        </w:tc>
      </w:tr>
    </w:tbl>
    <w:p w:rsidR="00824BBA" w:rsidP="259CE5AE" w:rsidRDefault="00824BBA" w14:paraId="70B124FF" w14:textId="568316D0">
      <w:pPr>
        <w:pStyle w:val="Normal"/>
        <w:ind w:left="0"/>
      </w:pPr>
    </w:p>
    <w:p w:rsidR="00824BBA" w:rsidP="259CE5AE" w:rsidRDefault="00824BBA" w14:paraId="6DD51A2B" w14:textId="1FFC2FB6">
      <w:pPr>
        <w:pStyle w:val="Normal"/>
        <w:ind w:left="0"/>
      </w:pPr>
    </w:p>
    <w:p w:rsidR="00824BBA" w:rsidP="259CE5AE" w:rsidRDefault="00824BBA" w14:paraId="76EBFBF3" w14:textId="794247CD">
      <w:pPr>
        <w:pStyle w:val="Normal"/>
        <w:ind w:left="0"/>
      </w:pPr>
    </w:p>
    <w:p w:rsidR="00824BBA" w:rsidP="259CE5AE" w:rsidRDefault="00824BBA" w14:paraId="73BD6CE2" w14:textId="44B8A77E">
      <w:pPr>
        <w:pStyle w:val="Heading2"/>
        <w:rPr>
          <w:color w:val="auto"/>
          <w:sz w:val="28"/>
          <w:szCs w:val="28"/>
        </w:rPr>
      </w:pPr>
      <w:bookmarkStart w:name="_Toc1978468218" w:id="551385400"/>
      <w:r w:rsidRPr="259CE5AE" w:rsidR="7BD9BAFE">
        <w:rPr>
          <w:color w:val="auto"/>
          <w:sz w:val="28"/>
          <w:szCs w:val="28"/>
        </w:rPr>
        <w:t>1.</w:t>
      </w:r>
      <w:r w:rsidRPr="259CE5AE" w:rsidR="4006CBEA">
        <w:rPr>
          <w:color w:val="auto"/>
          <w:sz w:val="28"/>
          <w:szCs w:val="28"/>
        </w:rPr>
        <w:t>3.Database Test Summary</w:t>
      </w:r>
      <w:bookmarkEnd w:id="551385400"/>
    </w:p>
    <w:tbl>
      <w:tblPr>
        <w:tblStyle w:val="TableGrid"/>
        <w:bidiVisual w:val="0"/>
        <w:tblW w:w="0" w:type="auto"/>
        <w:tblLook w:val="04A0" w:firstRow="1" w:lastRow="0" w:firstColumn="1" w:lastColumn="0" w:noHBand="0" w:noVBand="1"/>
      </w:tblPr>
      <w:tblGrid>
        <w:gridCol w:w="2033"/>
        <w:gridCol w:w="2033"/>
        <w:gridCol w:w="2033"/>
        <w:gridCol w:w="2033"/>
        <w:gridCol w:w="2033"/>
      </w:tblGrid>
      <w:tr w:rsidR="259CE5AE" w:rsidTr="259CE5AE" w14:paraId="45469918">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84F575A" w14:textId="1EC1C095">
            <w:pPr>
              <w:spacing w:before="0" w:beforeAutospacing="off" w:after="120" w:afterAutospacing="off" w:line="269" w:lineRule="auto"/>
            </w:pPr>
            <w:r w:rsidRPr="259CE5AE" w:rsidR="259CE5AE">
              <w:rPr>
                <w:rFonts w:ascii="Aptos" w:hAnsi="Aptos" w:eastAsia="Aptos" w:cs="Aptos"/>
                <w:b w:val="1"/>
                <w:bCs w:val="1"/>
                <w:sz w:val="15"/>
                <w:szCs w:val="15"/>
                <w:lang w:val="en-US"/>
              </w:rPr>
              <w:t>Test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714DBAD" w14:textId="6221DA8D">
            <w:pPr>
              <w:spacing w:before="0" w:beforeAutospacing="off" w:after="120" w:afterAutospacing="off" w:line="269" w:lineRule="auto"/>
            </w:pPr>
            <w:r w:rsidRPr="259CE5AE" w:rsidR="259CE5AE">
              <w:rPr>
                <w:rFonts w:ascii="Aptos" w:hAnsi="Aptos" w:eastAsia="Aptos" w:cs="Aptos"/>
                <w:b w:val="1"/>
                <w:bCs w:val="1"/>
                <w:sz w:val="15"/>
                <w:szCs w:val="15"/>
                <w:lang w:val="en-US"/>
              </w:rPr>
              <w:t>Query</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D4E2D0E" w14:textId="1D3A5DF7">
            <w:pPr>
              <w:spacing w:before="0" w:beforeAutospacing="off" w:after="120" w:afterAutospacing="off" w:line="269" w:lineRule="auto"/>
            </w:pPr>
            <w:r w:rsidRPr="259CE5AE" w:rsidR="259CE5AE">
              <w:rPr>
                <w:rFonts w:ascii="Aptos" w:hAnsi="Aptos" w:eastAsia="Aptos" w:cs="Aptos"/>
                <w:b w:val="1"/>
                <w:bCs w:val="1"/>
                <w:sz w:val="15"/>
                <w:szCs w:val="15"/>
                <w:lang w:val="en-US"/>
              </w:rPr>
              <w:t>Expected result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FFF9B74" w14:textId="709A026C">
            <w:pPr>
              <w:spacing w:before="0" w:beforeAutospacing="off" w:after="120" w:afterAutospacing="off" w:line="269" w:lineRule="auto"/>
            </w:pPr>
            <w:r w:rsidRPr="259CE5AE" w:rsidR="259CE5AE">
              <w:rPr>
                <w:rFonts w:ascii="Aptos" w:hAnsi="Aptos" w:eastAsia="Aptos" w:cs="Aptos"/>
                <w:b w:val="1"/>
                <w:bCs w:val="1"/>
                <w:sz w:val="15"/>
                <w:szCs w:val="15"/>
                <w:lang w:val="en-US"/>
              </w:rPr>
              <w:t>Actual result</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EE129DD" w14:textId="7656E93A">
            <w:pPr>
              <w:spacing w:before="0" w:beforeAutospacing="off" w:after="120" w:afterAutospacing="off" w:line="269" w:lineRule="auto"/>
            </w:pPr>
            <w:r w:rsidRPr="259CE5AE" w:rsidR="259CE5AE">
              <w:rPr>
                <w:rFonts w:ascii="Aptos" w:hAnsi="Aptos" w:eastAsia="Aptos" w:cs="Aptos"/>
                <w:b w:val="1"/>
                <w:bCs w:val="1"/>
                <w:sz w:val="15"/>
                <w:szCs w:val="15"/>
                <w:lang w:val="en-US"/>
              </w:rPr>
              <w:t>Outcome</w:t>
            </w:r>
          </w:p>
        </w:tc>
      </w:tr>
      <w:tr w:rsidR="259CE5AE" w:rsidTr="259CE5AE" w14:paraId="3326BA07">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52E66D6" w14:textId="00A7D3A1">
            <w:pPr>
              <w:spacing w:before="0" w:beforeAutospacing="off" w:after="120" w:afterAutospacing="off" w:line="269" w:lineRule="auto"/>
            </w:pPr>
            <w:r w:rsidRPr="259CE5AE" w:rsidR="259CE5AE">
              <w:rPr>
                <w:rFonts w:ascii="Aptos" w:hAnsi="Aptos" w:eastAsia="Aptos" w:cs="Aptos"/>
                <w:sz w:val="14"/>
                <w:szCs w:val="14"/>
                <w:lang w:val="en-US"/>
              </w:rPr>
              <w:t>TC-01</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AF3E5A9" w14:textId="6896AF5F">
            <w:pPr>
              <w:spacing w:before="0" w:beforeAutospacing="off" w:after="120" w:afterAutospacing="off" w:line="269" w:lineRule="auto"/>
            </w:pPr>
            <w:r w:rsidRPr="259CE5AE" w:rsidR="259CE5AE">
              <w:rPr>
                <w:rFonts w:ascii="Aptos" w:hAnsi="Aptos" w:eastAsia="Aptos" w:cs="Aptos"/>
                <w:sz w:val="14"/>
                <w:szCs w:val="14"/>
                <w:lang w:val="en-US"/>
              </w:rPr>
              <w:t>SELECT * FROM volunteer_profile;</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C033DCB" w14:textId="20833125">
            <w:pPr>
              <w:spacing w:before="0" w:beforeAutospacing="off" w:after="120" w:afterAutospacing="off" w:line="269" w:lineRule="auto"/>
            </w:pPr>
            <w:r w:rsidRPr="259CE5AE" w:rsidR="259CE5AE">
              <w:rPr>
                <w:rFonts w:ascii="Aptos" w:hAnsi="Aptos" w:eastAsia="Aptos" w:cs="Aptos"/>
                <w:sz w:val="14"/>
                <w:szCs w:val="14"/>
                <w:lang w:val="en-US"/>
              </w:rPr>
              <w:t>Volunteer profile records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7DF9826" w14:textId="662C579B">
            <w:pPr>
              <w:spacing w:before="0" w:beforeAutospacing="off" w:after="120" w:afterAutospacing="off" w:line="269" w:lineRule="auto"/>
            </w:pPr>
            <w:r w:rsidRPr="259CE5AE" w:rsidR="259CE5AE">
              <w:rPr>
                <w:rFonts w:ascii="Aptos" w:hAnsi="Aptos" w:eastAsia="Aptos" w:cs="Aptos"/>
                <w:sz w:val="14"/>
                <w:szCs w:val="14"/>
                <w:lang w:val="en-US"/>
              </w:rPr>
              <w:t>6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5073B9A" w14:textId="5364F946">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59BB68CA">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7095482" w14:textId="2621D6EE">
            <w:pPr>
              <w:spacing w:before="0" w:beforeAutospacing="off" w:after="120" w:afterAutospacing="off" w:line="269" w:lineRule="auto"/>
            </w:pPr>
            <w:r w:rsidRPr="259CE5AE" w:rsidR="259CE5AE">
              <w:rPr>
                <w:rFonts w:ascii="Aptos" w:hAnsi="Aptos" w:eastAsia="Aptos" w:cs="Aptos"/>
                <w:sz w:val="14"/>
                <w:szCs w:val="14"/>
                <w:lang w:val="en-US"/>
              </w:rPr>
              <w:t>TC-02</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E313CB4" w14:textId="60EB9B15">
            <w:pPr>
              <w:spacing w:before="0" w:beforeAutospacing="off" w:after="120" w:afterAutospacing="off" w:line="269" w:lineRule="auto"/>
            </w:pPr>
            <w:r w:rsidRPr="259CE5AE" w:rsidR="259CE5AE">
              <w:rPr>
                <w:rFonts w:ascii="Aptos" w:hAnsi="Aptos" w:eastAsia="Aptos" w:cs="Aptos"/>
                <w:sz w:val="14"/>
                <w:szCs w:val="14"/>
                <w:lang w:val="en-US"/>
              </w:rPr>
              <w:t>SELECT * FROM organisation;</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AD8B4D5" w14:textId="14F5EBDA">
            <w:pPr>
              <w:spacing w:before="0" w:beforeAutospacing="off" w:after="120" w:afterAutospacing="off" w:line="269" w:lineRule="auto"/>
            </w:pPr>
            <w:r w:rsidRPr="259CE5AE" w:rsidR="259CE5AE">
              <w:rPr>
                <w:rFonts w:ascii="Aptos" w:hAnsi="Aptos" w:eastAsia="Aptos" w:cs="Aptos"/>
                <w:sz w:val="14"/>
                <w:szCs w:val="14"/>
                <w:lang w:val="en-US"/>
              </w:rPr>
              <w:t>Organisation records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2B46151" w14:textId="519069BB">
            <w:pPr>
              <w:spacing w:before="0" w:beforeAutospacing="off" w:after="120" w:afterAutospacing="off" w:line="269" w:lineRule="auto"/>
            </w:pPr>
            <w:r w:rsidRPr="259CE5AE" w:rsidR="259CE5AE">
              <w:rPr>
                <w:rFonts w:ascii="Aptos" w:hAnsi="Aptos" w:eastAsia="Aptos" w:cs="Aptos"/>
                <w:sz w:val="14"/>
                <w:szCs w:val="14"/>
                <w:lang w:val="en-US"/>
              </w:rPr>
              <w:t>2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B0B8436" w14:textId="3C5E13C9">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22D21D12">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2ED82D0" w14:textId="511E3D34">
            <w:pPr>
              <w:spacing w:before="0" w:beforeAutospacing="off" w:after="120" w:afterAutospacing="off" w:line="269" w:lineRule="auto"/>
            </w:pPr>
            <w:r w:rsidRPr="259CE5AE" w:rsidR="259CE5AE">
              <w:rPr>
                <w:rFonts w:ascii="Aptos" w:hAnsi="Aptos" w:eastAsia="Aptos" w:cs="Aptos"/>
                <w:sz w:val="14"/>
                <w:szCs w:val="14"/>
                <w:lang w:val="en-US"/>
              </w:rPr>
              <w:t>TC-03</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8A892DF" w14:textId="2745D847">
            <w:pPr>
              <w:spacing w:before="0" w:beforeAutospacing="off" w:after="120" w:afterAutospacing="off" w:line="269" w:lineRule="auto"/>
            </w:pPr>
            <w:r w:rsidRPr="259CE5AE" w:rsidR="259CE5AE">
              <w:rPr>
                <w:rFonts w:ascii="Aptos" w:hAnsi="Aptos" w:eastAsia="Aptos" w:cs="Aptos"/>
                <w:sz w:val="14"/>
                <w:szCs w:val="14"/>
                <w:lang w:val="en-US"/>
              </w:rPr>
              <w:t>SELECT * FROM organisation_member;</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5C06886" w14:textId="44EC96B6">
            <w:pPr>
              <w:spacing w:before="0" w:beforeAutospacing="off" w:after="120" w:afterAutospacing="off" w:line="269" w:lineRule="auto"/>
            </w:pPr>
            <w:r w:rsidRPr="259CE5AE" w:rsidR="259CE5AE">
              <w:rPr>
                <w:rFonts w:ascii="Aptos" w:hAnsi="Aptos" w:eastAsia="Aptos" w:cs="Aptos"/>
                <w:sz w:val="14"/>
                <w:szCs w:val="14"/>
                <w:lang w:val="en-US"/>
              </w:rPr>
              <w:t>Administrator-to-organisation links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FB9179A" w14:textId="18C35177">
            <w:pPr>
              <w:spacing w:before="0" w:beforeAutospacing="off" w:after="120" w:afterAutospacing="off" w:line="269" w:lineRule="auto"/>
            </w:pPr>
            <w:r w:rsidRPr="259CE5AE" w:rsidR="259CE5AE">
              <w:rPr>
                <w:rFonts w:ascii="Aptos" w:hAnsi="Aptos" w:eastAsia="Aptos" w:cs="Aptos"/>
                <w:sz w:val="14"/>
                <w:szCs w:val="14"/>
                <w:lang w:val="en-US"/>
              </w:rPr>
              <w:t>2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D4C7B71" w14:textId="7EA044C1">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25FC5815">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0E85BF5" w14:textId="0E6B1604">
            <w:pPr>
              <w:spacing w:before="0" w:beforeAutospacing="off" w:after="120" w:afterAutospacing="off" w:line="269" w:lineRule="auto"/>
            </w:pPr>
            <w:r w:rsidRPr="259CE5AE" w:rsidR="259CE5AE">
              <w:rPr>
                <w:rFonts w:ascii="Aptos" w:hAnsi="Aptos" w:eastAsia="Aptos" w:cs="Aptos"/>
                <w:sz w:val="14"/>
                <w:szCs w:val="14"/>
                <w:lang w:val="en-US"/>
              </w:rPr>
              <w:t>TC-04</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F0B721D" w14:textId="0D53F719">
            <w:pPr>
              <w:spacing w:before="0" w:beforeAutospacing="off" w:after="120" w:afterAutospacing="off" w:line="269" w:lineRule="auto"/>
            </w:pPr>
            <w:r w:rsidRPr="259CE5AE" w:rsidR="259CE5AE">
              <w:rPr>
                <w:rFonts w:ascii="Aptos" w:hAnsi="Aptos" w:eastAsia="Aptos" w:cs="Aptos"/>
                <w:sz w:val="14"/>
                <w:szCs w:val="14"/>
                <w:lang w:val="en-US"/>
              </w:rPr>
              <w:t>SELECT * FROM opportunity;</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9172CBB" w14:textId="7715F91B">
            <w:pPr>
              <w:spacing w:before="0" w:beforeAutospacing="off" w:after="120" w:afterAutospacing="off" w:line="269" w:lineRule="auto"/>
            </w:pPr>
            <w:r w:rsidRPr="259CE5AE" w:rsidR="259CE5AE">
              <w:rPr>
                <w:rFonts w:ascii="Aptos" w:hAnsi="Aptos" w:eastAsia="Aptos" w:cs="Aptos"/>
                <w:sz w:val="14"/>
                <w:szCs w:val="14"/>
                <w:lang w:val="en-US"/>
              </w:rPr>
              <w:t>Opportunity records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AD79AF5" w14:textId="41B98F64">
            <w:pPr>
              <w:spacing w:before="0" w:beforeAutospacing="off" w:after="120" w:afterAutospacing="off" w:line="269" w:lineRule="auto"/>
            </w:pPr>
            <w:r w:rsidRPr="259CE5AE" w:rsidR="259CE5AE">
              <w:rPr>
                <w:rFonts w:ascii="Aptos" w:hAnsi="Aptos" w:eastAsia="Aptos" w:cs="Aptos"/>
                <w:sz w:val="14"/>
                <w:szCs w:val="14"/>
                <w:lang w:val="en-US"/>
              </w:rPr>
              <w:t>4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FDD0335" w14:textId="22DC79A2">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2E83046E">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9E51D50" w14:textId="6F790BF5">
            <w:pPr>
              <w:spacing w:before="0" w:beforeAutospacing="off" w:after="120" w:afterAutospacing="off" w:line="269" w:lineRule="auto"/>
            </w:pPr>
            <w:r w:rsidRPr="259CE5AE" w:rsidR="259CE5AE">
              <w:rPr>
                <w:rFonts w:ascii="Aptos" w:hAnsi="Aptos" w:eastAsia="Aptos" w:cs="Aptos"/>
                <w:sz w:val="14"/>
                <w:szCs w:val="14"/>
                <w:lang w:val="en-US"/>
              </w:rPr>
              <w:t>TC-05</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1DF2EF4" w14:textId="31594A94">
            <w:pPr>
              <w:spacing w:before="0" w:beforeAutospacing="off" w:after="120" w:afterAutospacing="off" w:line="269" w:lineRule="auto"/>
            </w:pPr>
            <w:r w:rsidRPr="259CE5AE" w:rsidR="259CE5AE">
              <w:rPr>
                <w:rFonts w:ascii="Aptos" w:hAnsi="Aptos" w:eastAsia="Aptos" w:cs="Aptos"/>
                <w:sz w:val="14"/>
                <w:szCs w:val="14"/>
                <w:lang w:val="en-US"/>
              </w:rPr>
              <w:t>SELECT * FROM application;</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A578E5C" w14:textId="5A1E6E5E">
            <w:pPr>
              <w:spacing w:before="0" w:beforeAutospacing="off" w:after="120" w:afterAutospacing="off" w:line="269" w:lineRule="auto"/>
            </w:pPr>
            <w:r w:rsidRPr="259CE5AE" w:rsidR="259CE5AE">
              <w:rPr>
                <w:rFonts w:ascii="Aptos" w:hAnsi="Aptos" w:eastAsia="Aptos" w:cs="Aptos"/>
                <w:sz w:val="14"/>
                <w:szCs w:val="14"/>
                <w:lang w:val="en-US"/>
              </w:rPr>
              <w:t>Applications and decision states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8C4D342" w14:textId="4828CDD4">
            <w:pPr>
              <w:spacing w:before="0" w:beforeAutospacing="off" w:after="120" w:afterAutospacing="off" w:line="269" w:lineRule="auto"/>
            </w:pPr>
            <w:r w:rsidRPr="259CE5AE" w:rsidR="259CE5AE">
              <w:rPr>
                <w:rFonts w:ascii="Aptos" w:hAnsi="Aptos" w:eastAsia="Aptos" w:cs="Aptos"/>
                <w:sz w:val="14"/>
                <w:szCs w:val="14"/>
                <w:lang w:val="en-US"/>
              </w:rPr>
              <w:t>9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F6A434B" w14:textId="047903D3">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14CAD909">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EF317EA" w14:textId="6BC51746">
            <w:pPr>
              <w:spacing w:before="0" w:beforeAutospacing="off" w:after="120" w:afterAutospacing="off" w:line="269" w:lineRule="auto"/>
            </w:pPr>
            <w:r w:rsidRPr="259CE5AE" w:rsidR="259CE5AE">
              <w:rPr>
                <w:rFonts w:ascii="Aptos" w:hAnsi="Aptos" w:eastAsia="Aptos" w:cs="Aptos"/>
                <w:sz w:val="14"/>
                <w:szCs w:val="14"/>
                <w:lang w:val="en-US"/>
              </w:rPr>
              <w:t>TC-06</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A1B8336" w14:textId="452C3C73">
            <w:pPr>
              <w:spacing w:before="0" w:beforeAutospacing="off" w:after="120" w:afterAutospacing="off" w:line="269" w:lineRule="auto"/>
            </w:pPr>
            <w:r w:rsidRPr="259CE5AE" w:rsidR="259CE5AE">
              <w:rPr>
                <w:rFonts w:ascii="Aptos" w:hAnsi="Aptos" w:eastAsia="Aptos" w:cs="Aptos"/>
                <w:sz w:val="14"/>
                <w:szCs w:val="14"/>
                <w:lang w:val="en-US"/>
              </w:rPr>
              <w:t>SELECT * FROM skill;</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15D3636" w14:textId="65174A89">
            <w:pPr>
              <w:spacing w:before="0" w:beforeAutospacing="off" w:after="120" w:afterAutospacing="off" w:line="269" w:lineRule="auto"/>
            </w:pPr>
            <w:r w:rsidRPr="259CE5AE" w:rsidR="259CE5AE">
              <w:rPr>
                <w:rFonts w:ascii="Aptos" w:hAnsi="Aptos" w:eastAsia="Aptos" w:cs="Aptos"/>
                <w:sz w:val="14"/>
                <w:szCs w:val="14"/>
                <w:lang w:val="en-US"/>
              </w:rPr>
              <w:t>Skill catalogue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67BE042" w14:textId="6F1E1406">
            <w:pPr>
              <w:spacing w:before="0" w:beforeAutospacing="off" w:after="120" w:afterAutospacing="off" w:line="269" w:lineRule="auto"/>
            </w:pPr>
            <w:r w:rsidRPr="259CE5AE" w:rsidR="259CE5AE">
              <w:rPr>
                <w:rFonts w:ascii="Aptos" w:hAnsi="Aptos" w:eastAsia="Aptos" w:cs="Aptos"/>
                <w:sz w:val="14"/>
                <w:szCs w:val="14"/>
                <w:lang w:val="en-US"/>
              </w:rPr>
              <w:t>5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CE1AE98" w14:textId="0D4962B2">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3D09F416">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7E78BE1" w14:textId="117787A3">
            <w:pPr>
              <w:spacing w:before="0" w:beforeAutospacing="off" w:after="120" w:afterAutospacing="off" w:line="269" w:lineRule="auto"/>
            </w:pPr>
            <w:r w:rsidRPr="259CE5AE" w:rsidR="259CE5AE">
              <w:rPr>
                <w:rFonts w:ascii="Aptos" w:hAnsi="Aptos" w:eastAsia="Aptos" w:cs="Aptos"/>
                <w:sz w:val="14"/>
                <w:szCs w:val="14"/>
                <w:lang w:val="en-US"/>
              </w:rPr>
              <w:t>TC-07</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F0797B4" w14:textId="669CFB32">
            <w:pPr>
              <w:spacing w:before="0" w:beforeAutospacing="off" w:after="120" w:afterAutospacing="off" w:line="269" w:lineRule="auto"/>
            </w:pPr>
            <w:r w:rsidRPr="259CE5AE" w:rsidR="259CE5AE">
              <w:rPr>
                <w:rFonts w:ascii="Aptos" w:hAnsi="Aptos" w:eastAsia="Aptos" w:cs="Aptos"/>
                <w:sz w:val="14"/>
                <w:szCs w:val="14"/>
                <w:lang w:val="en-US"/>
              </w:rPr>
              <w:t>SELECT * FROM volunteer_skill;</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7177DEC" w14:textId="5835E929">
            <w:pPr>
              <w:spacing w:before="0" w:beforeAutospacing="off" w:after="120" w:afterAutospacing="off" w:line="269" w:lineRule="auto"/>
            </w:pPr>
            <w:r w:rsidRPr="259CE5AE" w:rsidR="259CE5AE">
              <w:rPr>
                <w:rFonts w:ascii="Aptos" w:hAnsi="Aptos" w:eastAsia="Aptos" w:cs="Aptos"/>
                <w:sz w:val="14"/>
                <w:szCs w:val="14"/>
                <w:lang w:val="en-US"/>
              </w:rPr>
              <w:t>Volunteer-to-skill links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5B5B706" w14:textId="29F74591">
            <w:pPr>
              <w:spacing w:before="0" w:beforeAutospacing="off" w:after="120" w:afterAutospacing="off" w:line="269" w:lineRule="auto"/>
            </w:pPr>
            <w:r w:rsidRPr="259CE5AE" w:rsidR="259CE5AE">
              <w:rPr>
                <w:rFonts w:ascii="Aptos" w:hAnsi="Aptos" w:eastAsia="Aptos" w:cs="Aptos"/>
                <w:sz w:val="14"/>
                <w:szCs w:val="14"/>
                <w:lang w:val="en-US"/>
              </w:rPr>
              <w:t>2 rows</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EB8DCC3" w14:textId="12E94C12">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2445E7EB">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9876525" w14:textId="0D9716CB">
            <w:pPr>
              <w:spacing w:before="0" w:beforeAutospacing="off" w:after="120" w:afterAutospacing="off" w:line="269" w:lineRule="auto"/>
            </w:pPr>
            <w:r w:rsidRPr="259CE5AE" w:rsidR="259CE5AE">
              <w:rPr>
                <w:rFonts w:ascii="Aptos" w:hAnsi="Aptos" w:eastAsia="Aptos" w:cs="Aptos"/>
                <w:sz w:val="14"/>
                <w:szCs w:val="14"/>
                <w:lang w:val="en-US"/>
              </w:rPr>
              <w:t>TC-08</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6193066" w14:textId="43B66778">
            <w:pPr>
              <w:spacing w:before="0" w:beforeAutospacing="off" w:after="120" w:afterAutospacing="off" w:line="269" w:lineRule="auto"/>
            </w:pPr>
            <w:r w:rsidRPr="259CE5AE" w:rsidR="259CE5AE">
              <w:rPr>
                <w:rFonts w:ascii="Aptos" w:hAnsi="Aptos" w:eastAsia="Aptos" w:cs="Aptos"/>
                <w:sz w:val="14"/>
                <w:szCs w:val="14"/>
                <w:lang w:val="en-US"/>
              </w:rPr>
              <w:t>SELECT * FROM opportunity_skill;</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45F6AE4" w14:textId="67C04860">
            <w:pPr>
              <w:spacing w:before="0" w:beforeAutospacing="off" w:after="120" w:afterAutospacing="off" w:line="269" w:lineRule="auto"/>
            </w:pPr>
            <w:r w:rsidRPr="259CE5AE" w:rsidR="259CE5AE">
              <w:rPr>
                <w:rFonts w:ascii="Aptos" w:hAnsi="Aptos" w:eastAsia="Aptos" w:cs="Aptos"/>
                <w:sz w:val="14"/>
                <w:szCs w:val="14"/>
                <w:lang w:val="en-US"/>
              </w:rPr>
              <w:t>Opportunity-to-skill link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6767ABB" w14:textId="4D06F7DF">
            <w:pPr>
              <w:spacing w:before="0" w:beforeAutospacing="off" w:after="120" w:afterAutospacing="off" w:line="269" w:lineRule="auto"/>
            </w:pPr>
            <w:r w:rsidRPr="259CE5AE" w:rsidR="259CE5AE">
              <w:rPr>
                <w:rFonts w:ascii="Aptos" w:hAnsi="Aptos" w:eastAsia="Aptos" w:cs="Aptos"/>
                <w:sz w:val="14"/>
                <w:szCs w:val="14"/>
                <w:lang w:val="en-US"/>
              </w:rPr>
              <w:t>1 row</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2BD34E4D" w14:textId="01F91259">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4A0BFAB8">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14EDDB06" w14:textId="19366594">
            <w:pPr>
              <w:spacing w:before="0" w:beforeAutospacing="off" w:after="120" w:afterAutospacing="off" w:line="269" w:lineRule="auto"/>
            </w:pPr>
            <w:r w:rsidRPr="259CE5AE" w:rsidR="259CE5AE">
              <w:rPr>
                <w:rFonts w:ascii="Aptos" w:hAnsi="Aptos" w:eastAsia="Aptos" w:cs="Aptos"/>
                <w:sz w:val="14"/>
                <w:szCs w:val="14"/>
                <w:lang w:val="en-US"/>
              </w:rPr>
              <w:t>TC-09</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EE711AC" w14:textId="3AE87BAE">
            <w:pPr>
              <w:spacing w:before="0" w:beforeAutospacing="off" w:after="120" w:afterAutospacing="off" w:line="269" w:lineRule="auto"/>
            </w:pPr>
            <w:r w:rsidRPr="259CE5AE" w:rsidR="259CE5AE">
              <w:rPr>
                <w:rFonts w:ascii="Aptos" w:hAnsi="Aptos" w:eastAsia="Aptos" w:cs="Aptos"/>
                <w:sz w:val="14"/>
                <w:szCs w:val="14"/>
                <w:lang w:val="en-US"/>
              </w:rPr>
              <w:t>SELECT * FROM notification;</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077017F8" w14:textId="0D31AC52">
            <w:pPr>
              <w:spacing w:before="0" w:beforeAutospacing="off" w:after="120" w:afterAutospacing="off" w:line="269" w:lineRule="auto"/>
            </w:pPr>
            <w:r w:rsidRPr="259CE5AE" w:rsidR="259CE5AE">
              <w:rPr>
                <w:rFonts w:ascii="Aptos" w:hAnsi="Aptos" w:eastAsia="Aptos" w:cs="Aptos"/>
                <w:sz w:val="14"/>
                <w:szCs w:val="14"/>
                <w:lang w:val="en-US"/>
              </w:rPr>
              <w:t>Application-result notification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3E36778" w14:textId="7B072B21">
            <w:pPr>
              <w:spacing w:before="0" w:beforeAutospacing="off" w:after="120" w:afterAutospacing="off" w:line="269" w:lineRule="auto"/>
            </w:pPr>
            <w:r w:rsidRPr="259CE5AE" w:rsidR="259CE5AE">
              <w:rPr>
                <w:rFonts w:ascii="Aptos" w:hAnsi="Aptos" w:eastAsia="Aptos" w:cs="Aptos"/>
                <w:sz w:val="14"/>
                <w:szCs w:val="14"/>
                <w:lang w:val="en-US"/>
              </w:rPr>
              <w:t>1 row</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73953FD4" w14:textId="35F33B94">
            <w:pPr>
              <w:spacing w:before="0" w:beforeAutospacing="off" w:after="120" w:afterAutospacing="off" w:line="269" w:lineRule="auto"/>
            </w:pPr>
            <w:r w:rsidRPr="259CE5AE" w:rsidR="259CE5AE">
              <w:rPr>
                <w:rFonts w:ascii="Aptos" w:hAnsi="Aptos" w:eastAsia="Aptos" w:cs="Aptos"/>
                <w:sz w:val="14"/>
                <w:szCs w:val="14"/>
                <w:lang w:val="en-US"/>
              </w:rPr>
              <w:t>PASS</w:t>
            </w:r>
          </w:p>
        </w:tc>
      </w:tr>
      <w:tr w:rsidR="259CE5AE" w:rsidTr="259CE5AE" w14:paraId="17FD0825">
        <w:trPr>
          <w:trHeight w:val="300"/>
        </w:trPr>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355AF0C" w14:textId="54150508">
            <w:pPr>
              <w:spacing w:before="0" w:beforeAutospacing="off" w:after="120" w:afterAutospacing="off" w:line="269" w:lineRule="auto"/>
            </w:pPr>
            <w:r w:rsidRPr="259CE5AE" w:rsidR="259CE5AE">
              <w:rPr>
                <w:rFonts w:ascii="Aptos" w:hAnsi="Aptos" w:eastAsia="Aptos" w:cs="Aptos"/>
                <w:sz w:val="14"/>
                <w:szCs w:val="14"/>
                <w:lang w:val="en-US"/>
              </w:rPr>
              <w:t>TC-10</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543BAFE5" w14:textId="324994FE">
            <w:pPr>
              <w:spacing w:before="0" w:beforeAutospacing="off" w:after="120" w:afterAutospacing="off" w:line="269" w:lineRule="auto"/>
            </w:pPr>
            <w:r w:rsidRPr="259CE5AE" w:rsidR="259CE5AE">
              <w:rPr>
                <w:rFonts w:ascii="Aptos" w:hAnsi="Aptos" w:eastAsia="Aptos" w:cs="Aptos"/>
                <w:sz w:val="14"/>
                <w:szCs w:val="14"/>
                <w:lang w:val="en-US"/>
              </w:rPr>
              <w:t>SELECT * FROM chatbot_faq;</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62728BB1" w14:textId="310C9CAA">
            <w:pPr>
              <w:spacing w:before="0" w:beforeAutospacing="off" w:after="120" w:afterAutospacing="off" w:line="269" w:lineRule="auto"/>
            </w:pPr>
            <w:r w:rsidRPr="259CE5AE" w:rsidR="259CE5AE">
              <w:rPr>
                <w:rFonts w:ascii="Aptos" w:hAnsi="Aptos" w:eastAsia="Aptos" w:cs="Aptos"/>
                <w:sz w:val="14"/>
                <w:szCs w:val="14"/>
                <w:lang w:val="en-US"/>
              </w:rPr>
              <w:t>FAQ knowledge-base records returned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4C888E0F" w14:textId="59E1F995">
            <w:pPr>
              <w:spacing w:before="0" w:beforeAutospacing="off" w:after="120" w:afterAutospacing="off" w:line="269" w:lineRule="auto"/>
            </w:pPr>
            <w:r w:rsidRPr="259CE5AE" w:rsidR="259CE5AE">
              <w:rPr>
                <w:rFonts w:ascii="Aptos" w:hAnsi="Aptos" w:eastAsia="Aptos" w:cs="Aptos"/>
                <w:sz w:val="14"/>
                <w:szCs w:val="14"/>
                <w:lang w:val="en-US"/>
              </w:rPr>
              <w:t>15 rows; duplicates observed</w:t>
            </w:r>
          </w:p>
        </w:tc>
        <w:tc>
          <w:tcPr>
            <w:tcW w:w="2033" w:type="dxa"/>
            <w:tcBorders>
              <w:top w:val="single" w:sz="8"/>
              <w:left w:val="single" w:sz="8"/>
              <w:bottom w:val="single" w:sz="8"/>
              <w:right w:val="single" w:sz="8"/>
            </w:tcBorders>
            <w:tcMar>
              <w:left w:w="108" w:type="dxa"/>
              <w:right w:w="108" w:type="dxa"/>
            </w:tcMar>
            <w:vAlign w:val="center"/>
          </w:tcPr>
          <w:p w:rsidR="259CE5AE" w:rsidP="259CE5AE" w:rsidRDefault="259CE5AE" w14:paraId="351F12DB" w14:textId="415C15F8">
            <w:pPr>
              <w:spacing w:before="0" w:beforeAutospacing="off" w:after="120" w:afterAutospacing="off" w:line="269" w:lineRule="auto"/>
            </w:pPr>
            <w:r w:rsidRPr="259CE5AE" w:rsidR="259CE5AE">
              <w:rPr>
                <w:rFonts w:ascii="Aptos" w:hAnsi="Aptos" w:eastAsia="Aptos" w:cs="Aptos"/>
                <w:sz w:val="14"/>
                <w:szCs w:val="14"/>
                <w:lang w:val="en-US"/>
              </w:rPr>
              <w:t>PASS / DATA QUALITY ISSUE</w:t>
            </w:r>
          </w:p>
        </w:tc>
      </w:tr>
    </w:tbl>
    <w:p w:rsidR="00824BBA" w:rsidP="259CE5AE" w:rsidRDefault="00824BBA" w14:paraId="3C333AB1" w14:textId="1D288AEA">
      <w:pPr>
        <w:pStyle w:val="Normal"/>
        <w:ind w:left="0"/>
      </w:pPr>
    </w:p>
    <w:p w:rsidR="00824BBA" w:rsidP="259CE5AE" w:rsidRDefault="00824BBA" w14:paraId="0026730A" w14:textId="3615A46F">
      <w:pPr>
        <w:pStyle w:val="Normal"/>
        <w:ind w:left="0"/>
      </w:pPr>
    </w:p>
    <w:p w:rsidR="00824BBA" w:rsidP="259CE5AE" w:rsidRDefault="00824BBA" w14:paraId="2714E03C" w14:textId="0AC412E1">
      <w:pPr>
        <w:pStyle w:val="Heading2"/>
        <w:rPr>
          <w:noProof w:val="0"/>
          <w:color w:val="auto"/>
          <w:sz w:val="28"/>
          <w:szCs w:val="28"/>
          <w:lang w:val="en-US"/>
        </w:rPr>
      </w:pPr>
      <w:bookmarkStart w:name="_Toc1812035995" w:id="926262773"/>
      <w:r w:rsidRPr="259CE5AE" w:rsidR="38340236">
        <w:rPr>
          <w:noProof w:val="0"/>
          <w:color w:val="auto"/>
          <w:sz w:val="28"/>
          <w:szCs w:val="28"/>
          <w:lang w:val="en-US"/>
        </w:rPr>
        <w:t>1.4</w:t>
      </w:r>
      <w:r w:rsidRPr="259CE5AE" w:rsidR="783285B8">
        <w:rPr>
          <w:noProof w:val="0"/>
          <w:color w:val="auto"/>
          <w:sz w:val="28"/>
          <w:szCs w:val="28"/>
          <w:lang w:val="en-US"/>
        </w:rPr>
        <w:t>. Detailed Test Evidence</w:t>
      </w:r>
      <w:bookmarkEnd w:id="926262773"/>
    </w:p>
    <w:p w:rsidR="00824BBA" w:rsidP="259CE5AE" w:rsidRDefault="00824BBA" w14:paraId="6554A5DE" w14:textId="39D66FF8">
      <w:pPr>
        <w:pStyle w:val="Heading3"/>
        <w:rPr>
          <w:noProof w:val="0"/>
          <w:color w:val="auto"/>
          <w:lang w:val="en-US"/>
        </w:rPr>
      </w:pPr>
      <w:bookmarkStart w:name="_Toc1297312223" w:id="530231196"/>
      <w:r w:rsidRPr="259CE5AE" w:rsidR="646F3AD2">
        <w:rPr>
          <w:noProof w:val="0"/>
          <w:color w:val="auto"/>
          <w:lang w:val="en-US"/>
        </w:rPr>
        <w:t>1.4.1</w:t>
      </w:r>
      <w:r w:rsidRPr="259CE5AE" w:rsidR="783285B8">
        <w:rPr>
          <w:noProof w:val="0"/>
          <w:color w:val="auto"/>
          <w:lang w:val="en-US"/>
        </w:rPr>
        <w:t xml:space="preserve"> Volunteer Profile Verification</w:t>
      </w:r>
      <w:bookmarkEnd w:id="530231196"/>
    </w:p>
    <w:p w:rsidR="00824BBA" w:rsidP="259CE5AE" w:rsidRDefault="00824BBA" w14:paraId="224D8B28" w14:textId="7330E49D">
      <w:pPr>
        <w:spacing w:before="0" w:beforeAutospacing="off" w:after="120" w:afterAutospacing="off" w:line="269" w:lineRule="auto"/>
      </w:pPr>
      <w:r w:rsidRPr="259CE5AE" w:rsidR="783285B8">
        <w:rPr>
          <w:rFonts w:ascii="Aptos" w:hAnsi="Aptos" w:eastAsia="Aptos" w:cs="Aptos"/>
          <w:noProof w:val="0"/>
          <w:sz w:val="21"/>
          <w:szCs w:val="21"/>
          <w:lang w:val="en-US"/>
        </w:rPr>
        <w:t>The Volunteer Profile query returned six records. The data includes volunteer names, phone numbers, locations and availability information. This confirms that volunteer profile information is being stored and retrieved successfully. It also shows that the database can support multiple registered volunteers rather than only a single test account.</w:t>
      </w:r>
    </w:p>
    <w:p w:rsidR="00824BBA" w:rsidP="259CE5AE" w:rsidRDefault="00824BBA" w14:paraId="34B10C5A" w14:textId="1C2A02D3">
      <w:pPr>
        <w:spacing w:before="0" w:beforeAutospacing="off" w:after="120" w:afterAutospacing="off" w:line="269" w:lineRule="auto"/>
        <w:jc w:val="center"/>
      </w:pPr>
      <w:r w:rsidR="783285B8">
        <w:drawing>
          <wp:inline wp14:editId="735CB2E6" wp14:anchorId="370ECB64">
            <wp:extent cx="5991225" cy="1895475"/>
            <wp:effectExtent l="0" t="0" r="0" b="0"/>
            <wp:docPr id="1440856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856517" name="Picture 1440856517"/>
                    <pic:cNvPicPr/>
                  </pic:nvPicPr>
                  <pic:blipFill>
                    <a:blip xmlns:r="http://schemas.openxmlformats.org/officeDocument/2006/relationships" r:embed="rId1042525373">
                      <a:extLst>
                        <a:ext uri="{28A0092B-C50C-407E-A947-70E740481C1C}">
                          <a14:useLocalDpi xmlns:a14="http://schemas.microsoft.com/office/drawing/2010/main"/>
                        </a:ext>
                      </a:extLst>
                    </a:blip>
                    <a:stretch>
                      <a:fillRect/>
                    </a:stretch>
                  </pic:blipFill>
                  <pic:spPr>
                    <a:xfrm>
                      <a:off x="0" y="0"/>
                      <a:ext cx="5991225" cy="1895475"/>
                    </a:xfrm>
                    <a:prstGeom prst="rect">
                      <a:avLst/>
                    </a:prstGeom>
                  </pic:spPr>
                </pic:pic>
              </a:graphicData>
            </a:graphic>
          </wp:inline>
        </w:drawing>
      </w:r>
    </w:p>
    <w:p w:rsidR="00824BBA" w:rsidP="259CE5AE" w:rsidRDefault="00824BBA" w14:paraId="52FAB089" w14:textId="6E5158AA">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1. Volunteer Profile records returned by PostgreSQL.</w:t>
      </w:r>
    </w:p>
    <w:p w:rsidR="00824BBA" w:rsidP="259CE5AE" w:rsidRDefault="00824BBA" w14:paraId="31C9F9EA" w14:textId="006E2E9D">
      <w:pPr>
        <w:pStyle w:val="Heading3"/>
        <w:rPr>
          <w:noProof w:val="0"/>
          <w:color w:val="auto"/>
          <w:lang w:val="en-US"/>
        </w:rPr>
      </w:pPr>
      <w:bookmarkStart w:name="_Toc605769051" w:id="782053132"/>
      <w:r w:rsidRPr="259CE5AE" w:rsidR="6F3AEB1F">
        <w:rPr>
          <w:noProof w:val="0"/>
          <w:color w:val="auto"/>
          <w:lang w:val="en-US"/>
        </w:rPr>
        <w:t>1.4.2</w:t>
      </w:r>
      <w:r w:rsidRPr="259CE5AE" w:rsidR="783285B8">
        <w:rPr>
          <w:noProof w:val="0"/>
          <w:color w:val="auto"/>
          <w:lang w:val="en-US"/>
        </w:rPr>
        <w:t xml:space="preserve"> </w:t>
      </w:r>
      <w:r w:rsidRPr="259CE5AE" w:rsidR="783285B8">
        <w:rPr>
          <w:noProof w:val="0"/>
          <w:color w:val="auto"/>
          <w:lang w:val="en-US"/>
        </w:rPr>
        <w:t>Organisation</w:t>
      </w:r>
      <w:r w:rsidRPr="259CE5AE" w:rsidR="783285B8">
        <w:rPr>
          <w:noProof w:val="0"/>
          <w:color w:val="auto"/>
          <w:lang w:val="en-US"/>
        </w:rPr>
        <w:t xml:space="preserve"> Verification</w:t>
      </w:r>
      <w:bookmarkEnd w:id="782053132"/>
    </w:p>
    <w:p w:rsidR="00824BBA" w:rsidP="259CE5AE" w:rsidRDefault="00824BBA" w14:paraId="4C43CD19" w14:textId="64AFA572">
      <w:pPr>
        <w:spacing w:before="0" w:beforeAutospacing="off" w:after="120" w:afterAutospacing="off" w:line="269" w:lineRule="auto"/>
      </w:pPr>
      <w:r w:rsidRPr="259CE5AE" w:rsidR="783285B8">
        <w:rPr>
          <w:rFonts w:ascii="Aptos" w:hAnsi="Aptos" w:eastAsia="Aptos" w:cs="Aptos"/>
          <w:noProof w:val="0"/>
          <w:sz w:val="21"/>
          <w:szCs w:val="21"/>
          <w:lang w:val="en-US"/>
        </w:rPr>
        <w:t>The Organisation query returned two organisation records. Each organisation has its own Organisation ID, name, email, phone number, address and verification status. Both records are currently marked pending, which is consistent with an implementation where organisation verification is handled as a separate approval step.</w:t>
      </w:r>
    </w:p>
    <w:p w:rsidR="00824BBA" w:rsidP="259CE5AE" w:rsidRDefault="00824BBA" w14:paraId="66EC0BAE" w14:textId="1A37E0CD">
      <w:pPr>
        <w:spacing w:before="0" w:beforeAutospacing="off" w:after="120" w:afterAutospacing="off" w:line="269" w:lineRule="auto"/>
        <w:jc w:val="center"/>
      </w:pPr>
      <w:r w:rsidR="783285B8">
        <w:drawing>
          <wp:inline wp14:editId="5D8972FA" wp14:anchorId="20D5BFD7">
            <wp:extent cx="5991225" cy="1866900"/>
            <wp:effectExtent l="0" t="0" r="0" b="0"/>
            <wp:docPr id="566499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499512" name="Picture 566499512"/>
                    <pic:cNvPicPr/>
                  </pic:nvPicPr>
                  <pic:blipFill>
                    <a:blip xmlns:r="http://schemas.openxmlformats.org/officeDocument/2006/relationships" r:embed="rId269119094">
                      <a:extLst>
                        <a:ext uri="{28A0092B-C50C-407E-A947-70E740481C1C}">
                          <a14:useLocalDpi xmlns:a14="http://schemas.microsoft.com/office/drawing/2010/main"/>
                        </a:ext>
                      </a:extLst>
                    </a:blip>
                    <a:stretch>
                      <a:fillRect/>
                    </a:stretch>
                  </pic:blipFill>
                  <pic:spPr>
                    <a:xfrm>
                      <a:off x="0" y="0"/>
                      <a:ext cx="5991225" cy="1866900"/>
                    </a:xfrm>
                    <a:prstGeom prst="rect">
                      <a:avLst/>
                    </a:prstGeom>
                  </pic:spPr>
                </pic:pic>
              </a:graphicData>
            </a:graphic>
          </wp:inline>
        </w:drawing>
      </w:r>
    </w:p>
    <w:p w:rsidR="00824BBA" w:rsidP="259CE5AE" w:rsidRDefault="00824BBA" w14:paraId="01D2F15F" w14:textId="2E02956D">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2. Organisation records stored in the database.</w:t>
      </w:r>
    </w:p>
    <w:p w:rsidR="00824BBA" w:rsidP="259CE5AE" w:rsidRDefault="00824BBA" w14:paraId="54AC1A8B" w14:textId="4EF151F7">
      <w:pPr>
        <w:spacing w:line="269" w:lineRule="auto"/>
      </w:pPr>
    </w:p>
    <w:p w:rsidR="00824BBA" w:rsidP="259CE5AE" w:rsidRDefault="00824BBA" w14:paraId="6E6C8EED" w14:textId="244578F4">
      <w:pPr>
        <w:spacing w:before="0" w:beforeAutospacing="off" w:after="120" w:afterAutospacing="off" w:line="269" w:lineRule="auto"/>
      </w:pPr>
      <w:r w:rsidRPr="259CE5AE" w:rsidR="783285B8">
        <w:rPr>
          <w:rFonts w:ascii="Aptos" w:hAnsi="Aptos" w:eastAsia="Aptos" w:cs="Aptos"/>
          <w:noProof w:val="0"/>
          <w:sz w:val="21"/>
          <w:szCs w:val="21"/>
          <w:lang w:val="en-US"/>
        </w:rPr>
        <w:t xml:space="preserve"> </w:t>
      </w:r>
    </w:p>
    <w:p w:rsidR="00824BBA" w:rsidP="259CE5AE" w:rsidRDefault="00824BBA" w14:paraId="3B383177" w14:textId="3528B1C6">
      <w:pPr>
        <w:pStyle w:val="Heading3"/>
        <w:rPr>
          <w:noProof w:val="0"/>
          <w:color w:val="auto"/>
          <w:lang w:val="en-US"/>
        </w:rPr>
      </w:pPr>
      <w:bookmarkStart w:name="_Toc2146854067" w:id="1269907783"/>
      <w:r w:rsidRPr="259CE5AE" w:rsidR="6AA4BE89">
        <w:rPr>
          <w:noProof w:val="0"/>
          <w:color w:val="auto"/>
          <w:lang w:val="en-US"/>
        </w:rPr>
        <w:t>1.4.3</w:t>
      </w:r>
      <w:r w:rsidRPr="259CE5AE" w:rsidR="783285B8">
        <w:rPr>
          <w:noProof w:val="0"/>
          <w:color w:val="auto"/>
          <w:lang w:val="en-US"/>
        </w:rPr>
        <w:t xml:space="preserve"> </w:t>
      </w:r>
      <w:r w:rsidRPr="259CE5AE" w:rsidR="783285B8">
        <w:rPr>
          <w:noProof w:val="0"/>
          <w:color w:val="auto"/>
          <w:lang w:val="en-US"/>
        </w:rPr>
        <w:t>Organisation</w:t>
      </w:r>
      <w:r w:rsidRPr="259CE5AE" w:rsidR="783285B8">
        <w:rPr>
          <w:noProof w:val="0"/>
          <w:color w:val="auto"/>
          <w:lang w:val="en-US"/>
        </w:rPr>
        <w:t xml:space="preserve"> Member Relationship</w:t>
      </w:r>
      <w:bookmarkEnd w:id="1269907783"/>
    </w:p>
    <w:p w:rsidR="00824BBA" w:rsidP="259CE5AE" w:rsidRDefault="00824BBA" w14:paraId="61997505" w14:textId="599B2F62">
      <w:pPr>
        <w:spacing w:before="0" w:beforeAutospacing="off" w:after="120" w:afterAutospacing="off" w:line="269" w:lineRule="auto"/>
      </w:pPr>
      <w:r w:rsidRPr="259CE5AE" w:rsidR="783285B8">
        <w:rPr>
          <w:rFonts w:ascii="Aptos" w:hAnsi="Aptos" w:eastAsia="Aptos" w:cs="Aptos"/>
          <w:noProof w:val="0"/>
          <w:sz w:val="21"/>
          <w:szCs w:val="21"/>
          <w:lang w:val="en-US"/>
        </w:rPr>
        <w:t>The Organisation Member table contains two administrator links. Organisation 1 is linked to User 4 and Organisation 2 is linked to User 6, both with the member role admin. This verifies that user accounts can be associated with the organisation they manage.</w:t>
      </w:r>
    </w:p>
    <w:p w:rsidR="00824BBA" w:rsidP="259CE5AE" w:rsidRDefault="00824BBA" w14:paraId="6D6A995D" w14:textId="2653A20A">
      <w:pPr>
        <w:spacing w:before="0" w:beforeAutospacing="off" w:after="120" w:afterAutospacing="off" w:line="269" w:lineRule="auto"/>
        <w:jc w:val="center"/>
      </w:pPr>
      <w:r w:rsidR="783285B8">
        <w:drawing>
          <wp:inline wp14:editId="3622980A" wp14:anchorId="56A12015">
            <wp:extent cx="5981700" cy="1876425"/>
            <wp:effectExtent l="0" t="0" r="0" b="0"/>
            <wp:docPr id="239284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284260" name="Picture 239284260"/>
                    <pic:cNvPicPr/>
                  </pic:nvPicPr>
                  <pic:blipFill>
                    <a:blip xmlns:r="http://schemas.openxmlformats.org/officeDocument/2006/relationships" r:embed="rId867140701">
                      <a:extLst>
                        <a:ext uri="{28A0092B-C50C-407E-A947-70E740481C1C}">
                          <a14:useLocalDpi xmlns:a14="http://schemas.microsoft.com/office/drawing/2010/main"/>
                        </a:ext>
                      </a:extLst>
                    </a:blip>
                    <a:stretch>
                      <a:fillRect/>
                    </a:stretch>
                  </pic:blipFill>
                  <pic:spPr>
                    <a:xfrm>
                      <a:off x="0" y="0"/>
                      <a:ext cx="5981700" cy="1876425"/>
                    </a:xfrm>
                    <a:prstGeom prst="rect">
                      <a:avLst/>
                    </a:prstGeom>
                  </pic:spPr>
                </pic:pic>
              </a:graphicData>
            </a:graphic>
          </wp:inline>
        </w:drawing>
      </w:r>
    </w:p>
    <w:p w:rsidR="00824BBA" w:rsidP="259CE5AE" w:rsidRDefault="00824BBA" w14:paraId="624A23D2" w14:textId="0DB3A5D7">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3. Organisation-to-user administrator relationships.</w:t>
      </w:r>
    </w:p>
    <w:p w:rsidR="00824BBA" w:rsidP="259CE5AE" w:rsidRDefault="00824BBA" w14:paraId="5F13AEE4" w14:textId="7524291A">
      <w:pPr>
        <w:spacing w:before="0" w:beforeAutospacing="off" w:after="160" w:afterAutospacing="off" w:line="276" w:lineRule="auto"/>
        <w:jc w:val="center"/>
        <w:rPr>
          <w:rFonts w:ascii="Aptos" w:hAnsi="Aptos" w:eastAsia="Aptos" w:cs="Aptos"/>
          <w:i w:val="1"/>
          <w:iCs w:val="1"/>
          <w:noProof w:val="0"/>
          <w:color w:val="5A5A5A"/>
          <w:sz w:val="17"/>
          <w:szCs w:val="17"/>
          <w:lang w:val="en-US"/>
        </w:rPr>
      </w:pPr>
    </w:p>
    <w:p w:rsidR="00824BBA" w:rsidP="259CE5AE" w:rsidRDefault="00824BBA" w14:paraId="20E7F09C" w14:textId="2CF10237">
      <w:pPr>
        <w:pStyle w:val="Heading3"/>
        <w:rPr>
          <w:noProof w:val="0"/>
          <w:color w:val="auto"/>
          <w:lang w:val="en-US"/>
        </w:rPr>
      </w:pPr>
      <w:bookmarkStart w:name="_Toc1635759856" w:id="963198228"/>
      <w:r w:rsidRPr="259CE5AE" w:rsidR="047110A6">
        <w:rPr>
          <w:noProof w:val="0"/>
          <w:color w:val="auto"/>
          <w:lang w:val="en-US"/>
        </w:rPr>
        <w:t>1.4.4</w:t>
      </w:r>
      <w:r w:rsidRPr="259CE5AE" w:rsidR="783285B8">
        <w:rPr>
          <w:noProof w:val="0"/>
          <w:color w:val="auto"/>
          <w:lang w:val="en-US"/>
        </w:rPr>
        <w:t xml:space="preserve"> Opportunity Verification</w:t>
      </w:r>
      <w:bookmarkEnd w:id="963198228"/>
    </w:p>
    <w:p w:rsidR="00824BBA" w:rsidP="259CE5AE" w:rsidRDefault="00824BBA" w14:paraId="6847ED24" w14:textId="02E6D9C9">
      <w:pPr>
        <w:spacing w:before="0" w:beforeAutospacing="off" w:after="120" w:afterAutospacing="off" w:line="269" w:lineRule="auto"/>
      </w:pPr>
      <w:r w:rsidRPr="259CE5AE" w:rsidR="783285B8">
        <w:rPr>
          <w:rFonts w:ascii="Aptos" w:hAnsi="Aptos" w:eastAsia="Aptos" w:cs="Aptos"/>
          <w:noProof w:val="0"/>
          <w:sz w:val="21"/>
          <w:szCs w:val="21"/>
          <w:lang w:val="en-US"/>
        </w:rPr>
        <w:t>Four volunteer opportunities are stored in the Opportunity table. The records are linked to Organisation IDs and include titles and descriptions. The presence of multiple opportunities linked to different organisations confirms that the system supports organisation-specific opportunity creation and storage.</w:t>
      </w:r>
    </w:p>
    <w:p w:rsidR="00824BBA" w:rsidP="259CE5AE" w:rsidRDefault="00824BBA" w14:paraId="2CC9B3B6" w14:textId="09D33ACF">
      <w:pPr>
        <w:spacing w:before="0" w:beforeAutospacing="off" w:after="120" w:afterAutospacing="off" w:line="269" w:lineRule="auto"/>
        <w:jc w:val="center"/>
      </w:pPr>
      <w:r w:rsidR="783285B8">
        <w:drawing>
          <wp:inline wp14:editId="6B07F13D" wp14:anchorId="15EA3348">
            <wp:extent cx="5991225" cy="1895475"/>
            <wp:effectExtent l="0" t="0" r="0" b="0"/>
            <wp:docPr id="131565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656741" name="Picture 1315656741"/>
                    <pic:cNvPicPr/>
                  </pic:nvPicPr>
                  <pic:blipFill>
                    <a:blip xmlns:r="http://schemas.openxmlformats.org/officeDocument/2006/relationships" r:embed="rId1895630533">
                      <a:extLst>
                        <a:ext uri="{28A0092B-C50C-407E-A947-70E740481C1C}">
                          <a14:useLocalDpi xmlns:a14="http://schemas.microsoft.com/office/drawing/2010/main"/>
                        </a:ext>
                      </a:extLst>
                    </a:blip>
                    <a:stretch>
                      <a:fillRect/>
                    </a:stretch>
                  </pic:blipFill>
                  <pic:spPr>
                    <a:xfrm>
                      <a:off x="0" y="0"/>
                      <a:ext cx="5991225" cy="1895475"/>
                    </a:xfrm>
                    <a:prstGeom prst="rect">
                      <a:avLst/>
                    </a:prstGeom>
                  </pic:spPr>
                </pic:pic>
              </a:graphicData>
            </a:graphic>
          </wp:inline>
        </w:drawing>
      </w:r>
    </w:p>
    <w:p w:rsidR="00824BBA" w:rsidP="259CE5AE" w:rsidRDefault="00824BBA" w14:paraId="4FD61DCF" w14:textId="27562147">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4. Opportunity records created by organisations.</w:t>
      </w:r>
    </w:p>
    <w:p w:rsidR="00824BBA" w:rsidP="259CE5AE" w:rsidRDefault="00824BBA" w14:paraId="00EE9F58" w14:textId="342C9A92">
      <w:pPr>
        <w:spacing w:line="269" w:lineRule="auto"/>
      </w:pPr>
    </w:p>
    <w:p w:rsidR="00824BBA" w:rsidP="259CE5AE" w:rsidRDefault="00824BBA" w14:paraId="1FA000E5" w14:textId="3D584F0F">
      <w:pPr>
        <w:spacing w:before="0" w:beforeAutospacing="off" w:after="120" w:afterAutospacing="off" w:line="269" w:lineRule="auto"/>
      </w:pPr>
      <w:r w:rsidRPr="259CE5AE" w:rsidR="783285B8">
        <w:rPr>
          <w:rFonts w:ascii="Aptos" w:hAnsi="Aptos" w:eastAsia="Aptos" w:cs="Aptos"/>
          <w:noProof w:val="0"/>
          <w:sz w:val="21"/>
          <w:szCs w:val="21"/>
          <w:lang w:val="en-US"/>
        </w:rPr>
        <w:t xml:space="preserve"> </w:t>
      </w:r>
    </w:p>
    <w:p w:rsidR="00824BBA" w:rsidP="259CE5AE" w:rsidRDefault="00824BBA" w14:paraId="04F3EFF7" w14:textId="391082E9">
      <w:pPr>
        <w:pStyle w:val="Heading3"/>
        <w:rPr>
          <w:noProof w:val="0"/>
          <w:color w:val="auto"/>
          <w:lang w:val="en-US"/>
        </w:rPr>
      </w:pPr>
      <w:bookmarkStart w:name="_Toc1341530521" w:id="741127613"/>
      <w:r w:rsidRPr="259CE5AE" w:rsidR="5E44D413">
        <w:rPr>
          <w:noProof w:val="0"/>
          <w:color w:val="auto"/>
          <w:lang w:val="en-US"/>
        </w:rPr>
        <w:t>1.4.5</w:t>
      </w:r>
      <w:r w:rsidRPr="259CE5AE" w:rsidR="783285B8">
        <w:rPr>
          <w:noProof w:val="0"/>
          <w:color w:val="auto"/>
          <w:lang w:val="en-US"/>
        </w:rPr>
        <w:t xml:space="preserve"> Application Workflow Verification</w:t>
      </w:r>
      <w:bookmarkEnd w:id="741127613"/>
    </w:p>
    <w:p w:rsidR="00824BBA" w:rsidP="259CE5AE" w:rsidRDefault="00824BBA" w14:paraId="1878742F" w14:textId="3CE49268">
      <w:pPr>
        <w:spacing w:before="0" w:beforeAutospacing="off" w:after="120" w:afterAutospacing="off" w:line="269" w:lineRule="auto"/>
      </w:pPr>
      <w:r w:rsidRPr="259CE5AE" w:rsidR="783285B8">
        <w:rPr>
          <w:rFonts w:ascii="Aptos" w:hAnsi="Aptos" w:eastAsia="Aptos" w:cs="Aptos"/>
          <w:noProof w:val="0"/>
          <w:sz w:val="21"/>
          <w:szCs w:val="21"/>
          <w:lang w:val="en-US"/>
        </w:rPr>
        <w:t>The Application table contains nine records linking volunteers to opportunities. The status column includes both pending and accepted applications. Accepted records have a populated Decision At timestamp, while the pending record has a null decision time. This behaviour is correct because a decision timestamp should only be recorded after an organisation accepts or rejects an application.</w:t>
      </w:r>
    </w:p>
    <w:p w:rsidR="00824BBA" w:rsidP="259CE5AE" w:rsidRDefault="00824BBA" w14:paraId="11B017AD" w14:textId="354E1234">
      <w:pPr>
        <w:spacing w:before="0" w:beforeAutospacing="off" w:after="120" w:afterAutospacing="off" w:line="269" w:lineRule="auto"/>
        <w:jc w:val="center"/>
      </w:pPr>
      <w:r w:rsidR="783285B8">
        <w:drawing>
          <wp:inline wp14:editId="3587FEC1" wp14:anchorId="2D6C890B">
            <wp:extent cx="5991225" cy="1905000"/>
            <wp:effectExtent l="0" t="0" r="0" b="0"/>
            <wp:docPr id="1633932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932364" name="Picture 1633932364"/>
                    <pic:cNvPicPr/>
                  </pic:nvPicPr>
                  <pic:blipFill>
                    <a:blip xmlns:r="http://schemas.openxmlformats.org/officeDocument/2006/relationships" r:embed="rId1034879379">
                      <a:extLst>
                        <a:ext uri="{28A0092B-C50C-407E-A947-70E740481C1C}">
                          <a14:useLocalDpi xmlns:a14="http://schemas.microsoft.com/office/drawing/2010/main"/>
                        </a:ext>
                      </a:extLst>
                    </a:blip>
                    <a:stretch>
                      <a:fillRect/>
                    </a:stretch>
                  </pic:blipFill>
                  <pic:spPr>
                    <a:xfrm>
                      <a:off x="0" y="0"/>
                      <a:ext cx="5991225" cy="1905000"/>
                    </a:xfrm>
                    <a:prstGeom prst="rect">
                      <a:avLst/>
                    </a:prstGeom>
                  </pic:spPr>
                </pic:pic>
              </a:graphicData>
            </a:graphic>
          </wp:inline>
        </w:drawing>
      </w:r>
    </w:p>
    <w:p w:rsidR="00824BBA" w:rsidP="259CE5AE" w:rsidRDefault="00824BBA" w14:paraId="4D2C3FAC" w14:textId="018EA20C">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5. Application records showing pending and accepted states.</w:t>
      </w:r>
    </w:p>
    <w:p w:rsidR="00824BBA" w:rsidP="259CE5AE" w:rsidRDefault="00824BBA" w14:paraId="1B58B96A" w14:textId="63115D31">
      <w:pPr>
        <w:spacing w:before="0" w:beforeAutospacing="off" w:after="160" w:afterAutospacing="off" w:line="276" w:lineRule="auto"/>
        <w:jc w:val="center"/>
        <w:rPr>
          <w:rFonts w:ascii="Aptos" w:hAnsi="Aptos" w:eastAsia="Aptos" w:cs="Aptos"/>
          <w:i w:val="1"/>
          <w:iCs w:val="1"/>
          <w:noProof w:val="0"/>
          <w:color w:val="5A5A5A"/>
          <w:sz w:val="17"/>
          <w:szCs w:val="17"/>
          <w:lang w:val="en-US"/>
        </w:rPr>
      </w:pPr>
    </w:p>
    <w:p w:rsidR="00824BBA" w:rsidP="259CE5AE" w:rsidRDefault="00824BBA" w14:paraId="2004559C" w14:textId="19377FC4">
      <w:pPr>
        <w:pStyle w:val="Heading3"/>
        <w:rPr>
          <w:noProof w:val="0"/>
          <w:color w:val="auto"/>
          <w:lang w:val="en-US"/>
        </w:rPr>
      </w:pPr>
      <w:bookmarkStart w:name="_Toc1992833916" w:id="1775168963"/>
      <w:r w:rsidRPr="259CE5AE" w:rsidR="5359DE5B">
        <w:rPr>
          <w:noProof w:val="0"/>
          <w:color w:val="auto"/>
          <w:lang w:val="en-US"/>
        </w:rPr>
        <w:t>1.4.6</w:t>
      </w:r>
      <w:r w:rsidRPr="259CE5AE" w:rsidR="783285B8">
        <w:rPr>
          <w:noProof w:val="0"/>
          <w:color w:val="auto"/>
          <w:lang w:val="en-US"/>
        </w:rPr>
        <w:t xml:space="preserve"> Skill Catalogue Verification</w:t>
      </w:r>
      <w:bookmarkEnd w:id="1775168963"/>
    </w:p>
    <w:p w:rsidR="00824BBA" w:rsidP="259CE5AE" w:rsidRDefault="00824BBA" w14:paraId="34E586E1" w14:textId="163CC639">
      <w:pPr>
        <w:spacing w:before="0" w:beforeAutospacing="off" w:after="120" w:afterAutospacing="off" w:line="269" w:lineRule="auto"/>
      </w:pPr>
      <w:r w:rsidRPr="259CE5AE" w:rsidR="783285B8">
        <w:rPr>
          <w:rFonts w:ascii="Aptos" w:hAnsi="Aptos" w:eastAsia="Aptos" w:cs="Aptos"/>
          <w:noProof w:val="0"/>
          <w:sz w:val="21"/>
          <w:szCs w:val="21"/>
          <w:lang w:val="en-US"/>
        </w:rPr>
        <w:t>Five skills are stored in the Skill table: First Aid, Teaching, Cleaning, Computer Skills and Event Organisation. Storing skills in a separate table reduces repetition and allows the same skill to be linked to multiple volunteers or opportunities.</w:t>
      </w:r>
    </w:p>
    <w:p w:rsidR="00824BBA" w:rsidP="259CE5AE" w:rsidRDefault="00824BBA" w14:paraId="38AC4A8B" w14:textId="0A53A6C1">
      <w:pPr>
        <w:spacing w:before="0" w:beforeAutospacing="off" w:after="120" w:afterAutospacing="off" w:line="269" w:lineRule="auto"/>
        <w:jc w:val="center"/>
      </w:pPr>
      <w:r w:rsidR="783285B8">
        <w:drawing>
          <wp:inline wp14:editId="24E995EF" wp14:anchorId="6C6926E7">
            <wp:extent cx="5991225" cy="1847850"/>
            <wp:effectExtent l="0" t="0" r="0" b="0"/>
            <wp:docPr id="1500399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0399927" name="Picture 1500399927"/>
                    <pic:cNvPicPr/>
                  </pic:nvPicPr>
                  <pic:blipFill>
                    <a:blip xmlns:r="http://schemas.openxmlformats.org/officeDocument/2006/relationships" r:embed="rId1748006320">
                      <a:extLst>
                        <a:ext uri="{28A0092B-C50C-407E-A947-70E740481C1C}">
                          <a14:useLocalDpi xmlns:a14="http://schemas.microsoft.com/office/drawing/2010/main"/>
                        </a:ext>
                      </a:extLst>
                    </a:blip>
                    <a:stretch>
                      <a:fillRect/>
                    </a:stretch>
                  </pic:blipFill>
                  <pic:spPr>
                    <a:xfrm>
                      <a:off x="0" y="0"/>
                      <a:ext cx="5991225" cy="1847850"/>
                    </a:xfrm>
                    <a:prstGeom prst="rect">
                      <a:avLst/>
                    </a:prstGeom>
                  </pic:spPr>
                </pic:pic>
              </a:graphicData>
            </a:graphic>
          </wp:inline>
        </w:drawing>
      </w:r>
    </w:p>
    <w:p w:rsidR="00824BBA" w:rsidP="259CE5AE" w:rsidRDefault="00824BBA" w14:paraId="22A9E1CD" w14:textId="6A2B32EA">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6. Skill catalogue returned from PostgreSQL.</w:t>
      </w:r>
    </w:p>
    <w:p w:rsidR="00824BBA" w:rsidP="259CE5AE" w:rsidRDefault="00824BBA" w14:paraId="4EEB3AAE" w14:textId="11AF36AA">
      <w:pPr>
        <w:spacing w:line="269" w:lineRule="auto"/>
      </w:pPr>
    </w:p>
    <w:p w:rsidR="00824BBA" w:rsidP="259CE5AE" w:rsidRDefault="00824BBA" w14:paraId="319204E2" w14:textId="4D636A98">
      <w:pPr>
        <w:spacing w:before="0" w:beforeAutospacing="off" w:after="120" w:afterAutospacing="off" w:line="269" w:lineRule="auto"/>
      </w:pPr>
      <w:r w:rsidRPr="259CE5AE" w:rsidR="783285B8">
        <w:rPr>
          <w:rFonts w:ascii="Aptos" w:hAnsi="Aptos" w:eastAsia="Aptos" w:cs="Aptos"/>
          <w:noProof w:val="0"/>
          <w:sz w:val="21"/>
          <w:szCs w:val="21"/>
          <w:lang w:val="en-US"/>
        </w:rPr>
        <w:t xml:space="preserve"> </w:t>
      </w:r>
    </w:p>
    <w:p w:rsidR="00824BBA" w:rsidP="259CE5AE" w:rsidRDefault="00824BBA" w14:paraId="6A592126" w14:textId="6D838665">
      <w:pPr>
        <w:pStyle w:val="Heading3"/>
        <w:rPr>
          <w:noProof w:val="0"/>
          <w:color w:val="auto"/>
          <w:lang w:val="en-US"/>
        </w:rPr>
      </w:pPr>
      <w:bookmarkStart w:name="_Toc874658438" w:id="672322911"/>
      <w:r w:rsidRPr="259CE5AE" w:rsidR="53F9935A">
        <w:rPr>
          <w:noProof w:val="0"/>
          <w:color w:val="auto"/>
          <w:lang w:val="en-US"/>
        </w:rPr>
        <w:t>1.4.7</w:t>
      </w:r>
      <w:r w:rsidRPr="259CE5AE" w:rsidR="783285B8">
        <w:rPr>
          <w:noProof w:val="0"/>
          <w:color w:val="auto"/>
          <w:lang w:val="en-US"/>
        </w:rPr>
        <w:t xml:space="preserve"> Volunteer Skill Relationship</w:t>
      </w:r>
      <w:bookmarkEnd w:id="672322911"/>
    </w:p>
    <w:p w:rsidR="00824BBA" w:rsidP="259CE5AE" w:rsidRDefault="00824BBA" w14:paraId="3DC8A0F1" w14:textId="3A0928BF">
      <w:pPr>
        <w:spacing w:before="0" w:beforeAutospacing="off" w:after="120" w:afterAutospacing="off" w:line="269" w:lineRule="auto"/>
      </w:pPr>
      <w:r w:rsidRPr="259CE5AE" w:rsidR="783285B8">
        <w:rPr>
          <w:rFonts w:ascii="Aptos" w:hAnsi="Aptos" w:eastAsia="Aptos" w:cs="Aptos"/>
          <w:noProof w:val="0"/>
          <w:sz w:val="21"/>
          <w:szCs w:val="21"/>
          <w:lang w:val="en-US"/>
        </w:rPr>
        <w:t>The Volunteer Skill junction table contains two records linking Volunteer 1 to Skill 1 and Skill 3. This verifies the many-to-many database structure used to associate volunteers with multiple skills.</w:t>
      </w:r>
    </w:p>
    <w:p w:rsidR="00824BBA" w:rsidP="259CE5AE" w:rsidRDefault="00824BBA" w14:paraId="3D4DE1B5" w14:textId="62DE88BC">
      <w:pPr>
        <w:spacing w:before="0" w:beforeAutospacing="off" w:after="120" w:afterAutospacing="off" w:line="269" w:lineRule="auto"/>
        <w:jc w:val="center"/>
      </w:pPr>
      <w:r w:rsidR="783285B8">
        <w:drawing>
          <wp:inline wp14:editId="40AE488D" wp14:anchorId="4DB3B501">
            <wp:extent cx="5991225" cy="1743075"/>
            <wp:effectExtent l="0" t="0" r="0" b="0"/>
            <wp:docPr id="1695604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604922" name="Picture 1695604922"/>
                    <pic:cNvPicPr/>
                  </pic:nvPicPr>
                  <pic:blipFill>
                    <a:blip xmlns:r="http://schemas.openxmlformats.org/officeDocument/2006/relationships" r:embed="rId260615243">
                      <a:extLst>
                        <a:ext uri="{28A0092B-C50C-407E-A947-70E740481C1C}">
                          <a14:useLocalDpi xmlns:a14="http://schemas.microsoft.com/office/drawing/2010/main"/>
                        </a:ext>
                      </a:extLst>
                    </a:blip>
                    <a:stretch>
                      <a:fillRect/>
                    </a:stretch>
                  </pic:blipFill>
                  <pic:spPr>
                    <a:xfrm>
                      <a:off x="0" y="0"/>
                      <a:ext cx="5991225" cy="1743075"/>
                    </a:xfrm>
                    <a:prstGeom prst="rect">
                      <a:avLst/>
                    </a:prstGeom>
                  </pic:spPr>
                </pic:pic>
              </a:graphicData>
            </a:graphic>
          </wp:inline>
        </w:drawing>
      </w:r>
    </w:p>
    <w:p w:rsidR="00824BBA" w:rsidP="259CE5AE" w:rsidRDefault="00824BBA" w14:paraId="15F4A5C5" w14:textId="621FDD8E">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7. Volunteer-to-skill relationship records.</w:t>
      </w:r>
    </w:p>
    <w:p w:rsidR="00824BBA" w:rsidP="259CE5AE" w:rsidRDefault="00824BBA" w14:paraId="426BBA60" w14:textId="756696C2">
      <w:pPr>
        <w:spacing w:before="0" w:beforeAutospacing="off" w:after="160" w:afterAutospacing="off" w:line="276" w:lineRule="auto"/>
        <w:jc w:val="center"/>
        <w:rPr>
          <w:rFonts w:ascii="Aptos" w:hAnsi="Aptos" w:eastAsia="Aptos" w:cs="Aptos"/>
          <w:i w:val="1"/>
          <w:iCs w:val="1"/>
          <w:noProof w:val="0"/>
          <w:color w:val="5A5A5A"/>
          <w:sz w:val="17"/>
          <w:szCs w:val="17"/>
          <w:lang w:val="en-US"/>
        </w:rPr>
      </w:pPr>
    </w:p>
    <w:p w:rsidR="00824BBA" w:rsidP="259CE5AE" w:rsidRDefault="00824BBA" w14:paraId="19710CD7" w14:textId="3B74BBF9">
      <w:pPr>
        <w:spacing w:before="0" w:beforeAutospacing="off" w:after="160" w:afterAutospacing="off" w:line="276" w:lineRule="auto"/>
        <w:jc w:val="center"/>
        <w:rPr>
          <w:rFonts w:ascii="Aptos" w:hAnsi="Aptos" w:eastAsia="Aptos" w:cs="Aptos"/>
          <w:i w:val="1"/>
          <w:iCs w:val="1"/>
          <w:noProof w:val="0"/>
          <w:color w:val="5A5A5A"/>
          <w:sz w:val="17"/>
          <w:szCs w:val="17"/>
          <w:lang w:val="en-US"/>
        </w:rPr>
      </w:pPr>
    </w:p>
    <w:p w:rsidR="00824BBA" w:rsidP="259CE5AE" w:rsidRDefault="00824BBA" w14:paraId="6863E3D6" w14:textId="270DDCCE">
      <w:pPr>
        <w:spacing w:before="0" w:beforeAutospacing="off" w:after="160" w:afterAutospacing="off" w:line="276" w:lineRule="auto"/>
        <w:jc w:val="center"/>
        <w:rPr>
          <w:rFonts w:ascii="Aptos" w:hAnsi="Aptos" w:eastAsia="Aptos" w:cs="Aptos"/>
          <w:i w:val="1"/>
          <w:iCs w:val="1"/>
          <w:noProof w:val="0"/>
          <w:color w:val="5A5A5A"/>
          <w:sz w:val="17"/>
          <w:szCs w:val="17"/>
          <w:lang w:val="en-US"/>
        </w:rPr>
      </w:pPr>
    </w:p>
    <w:p w:rsidR="00824BBA" w:rsidP="259CE5AE" w:rsidRDefault="00824BBA" w14:paraId="6AB575F6" w14:textId="4CC7CB86">
      <w:pPr>
        <w:spacing w:before="0" w:beforeAutospacing="off" w:after="160" w:afterAutospacing="off" w:line="276" w:lineRule="auto"/>
        <w:jc w:val="center"/>
        <w:rPr>
          <w:rFonts w:ascii="Aptos" w:hAnsi="Aptos" w:eastAsia="Aptos" w:cs="Aptos"/>
          <w:i w:val="1"/>
          <w:iCs w:val="1"/>
          <w:noProof w:val="0"/>
          <w:color w:val="5A5A5A"/>
          <w:sz w:val="17"/>
          <w:szCs w:val="17"/>
          <w:lang w:val="en-US"/>
        </w:rPr>
      </w:pPr>
    </w:p>
    <w:p w:rsidR="00824BBA" w:rsidP="259CE5AE" w:rsidRDefault="00824BBA" w14:paraId="5AB41763" w14:textId="0CFF6874">
      <w:pPr>
        <w:pStyle w:val="Heading3"/>
        <w:rPr>
          <w:noProof w:val="0"/>
          <w:color w:val="auto"/>
          <w:lang w:val="en-US"/>
        </w:rPr>
      </w:pPr>
      <w:bookmarkStart w:name="_Toc822127388" w:id="1467921216"/>
      <w:r w:rsidRPr="259CE5AE" w:rsidR="1C3370AF">
        <w:rPr>
          <w:noProof w:val="0"/>
          <w:color w:val="auto"/>
          <w:lang w:val="en-US"/>
        </w:rPr>
        <w:t>1.4.8</w:t>
      </w:r>
      <w:r w:rsidRPr="259CE5AE" w:rsidR="783285B8">
        <w:rPr>
          <w:noProof w:val="0"/>
          <w:color w:val="auto"/>
          <w:lang w:val="en-US"/>
        </w:rPr>
        <w:t xml:space="preserve"> Opportunity Skill Relationship</w:t>
      </w:r>
      <w:bookmarkEnd w:id="1467921216"/>
    </w:p>
    <w:p w:rsidR="00824BBA" w:rsidP="259CE5AE" w:rsidRDefault="00824BBA" w14:paraId="16654D8F" w14:textId="0B0846FA">
      <w:pPr>
        <w:spacing w:before="0" w:beforeAutospacing="off" w:after="120" w:afterAutospacing="off" w:line="269" w:lineRule="auto"/>
      </w:pPr>
      <w:r w:rsidRPr="259CE5AE" w:rsidR="783285B8">
        <w:rPr>
          <w:rFonts w:ascii="Aptos" w:hAnsi="Aptos" w:eastAsia="Aptos" w:cs="Aptos"/>
          <w:noProof w:val="0"/>
          <w:sz w:val="21"/>
          <w:szCs w:val="21"/>
          <w:lang w:val="en-US"/>
        </w:rPr>
        <w:t>The Opportunity Skill junction table links Opportunity 1 to Skill 3. This verifies that required or relevant skills can be associated with a volunteer opportunity independently of the opportunity record itself.</w:t>
      </w:r>
    </w:p>
    <w:p w:rsidR="00824BBA" w:rsidP="259CE5AE" w:rsidRDefault="00824BBA" w14:paraId="2287F272" w14:textId="069DA7B2">
      <w:pPr>
        <w:spacing w:before="0" w:beforeAutospacing="off" w:after="120" w:afterAutospacing="off" w:line="269" w:lineRule="auto"/>
        <w:jc w:val="center"/>
      </w:pPr>
      <w:r w:rsidR="783285B8">
        <w:drawing>
          <wp:inline wp14:editId="38D9A91D" wp14:anchorId="632CBAF2">
            <wp:extent cx="5991225" cy="1895475"/>
            <wp:effectExtent l="0" t="0" r="0" b="0"/>
            <wp:docPr id="272224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4962" name="Picture 272224962"/>
                    <pic:cNvPicPr/>
                  </pic:nvPicPr>
                  <pic:blipFill>
                    <a:blip xmlns:r="http://schemas.openxmlformats.org/officeDocument/2006/relationships" r:embed="rId2096458259">
                      <a:extLst>
                        <a:ext uri="{28A0092B-C50C-407E-A947-70E740481C1C}">
                          <a14:useLocalDpi xmlns:a14="http://schemas.microsoft.com/office/drawing/2010/main"/>
                        </a:ext>
                      </a:extLst>
                    </a:blip>
                    <a:stretch>
                      <a:fillRect/>
                    </a:stretch>
                  </pic:blipFill>
                  <pic:spPr>
                    <a:xfrm>
                      <a:off x="0" y="0"/>
                      <a:ext cx="5991225" cy="1895475"/>
                    </a:xfrm>
                    <a:prstGeom prst="rect">
                      <a:avLst/>
                    </a:prstGeom>
                  </pic:spPr>
                </pic:pic>
              </a:graphicData>
            </a:graphic>
          </wp:inline>
        </w:drawing>
      </w:r>
    </w:p>
    <w:p w:rsidR="00824BBA" w:rsidP="259CE5AE" w:rsidRDefault="00824BBA" w14:paraId="1CC4CBE1" w14:textId="560C2C31">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8. Opportunity-to-skill relationship record.</w:t>
      </w:r>
    </w:p>
    <w:p w:rsidR="00824BBA" w:rsidP="259CE5AE" w:rsidRDefault="00824BBA" w14:paraId="475D0CA1" w14:textId="5218E850">
      <w:pPr>
        <w:spacing w:line="269" w:lineRule="auto"/>
      </w:pPr>
    </w:p>
    <w:p w:rsidR="00824BBA" w:rsidP="259CE5AE" w:rsidRDefault="00824BBA" w14:paraId="30F582BB" w14:textId="36111816">
      <w:pPr>
        <w:spacing w:before="0" w:beforeAutospacing="off" w:after="120" w:afterAutospacing="off" w:line="269" w:lineRule="auto"/>
      </w:pPr>
      <w:r w:rsidRPr="259CE5AE" w:rsidR="783285B8">
        <w:rPr>
          <w:rFonts w:ascii="Aptos" w:hAnsi="Aptos" w:eastAsia="Aptos" w:cs="Aptos"/>
          <w:noProof w:val="0"/>
          <w:sz w:val="21"/>
          <w:szCs w:val="21"/>
          <w:lang w:val="en-US"/>
        </w:rPr>
        <w:t xml:space="preserve"> </w:t>
      </w:r>
    </w:p>
    <w:p w:rsidR="00824BBA" w:rsidP="259CE5AE" w:rsidRDefault="00824BBA" w14:paraId="25DC370D" w14:textId="36777B04">
      <w:pPr>
        <w:pStyle w:val="Heading3"/>
        <w:rPr>
          <w:noProof w:val="0"/>
          <w:color w:val="auto"/>
          <w:lang w:val="en-US"/>
        </w:rPr>
      </w:pPr>
      <w:bookmarkStart w:name="_Toc1235724560" w:id="1379621515"/>
      <w:r w:rsidRPr="259CE5AE" w:rsidR="43C77434">
        <w:rPr>
          <w:noProof w:val="0"/>
          <w:color w:val="auto"/>
          <w:lang w:val="en-US"/>
        </w:rPr>
        <w:t>1.4.</w:t>
      </w:r>
      <w:r w:rsidRPr="259CE5AE" w:rsidR="783285B8">
        <w:rPr>
          <w:noProof w:val="0"/>
          <w:color w:val="auto"/>
          <w:lang w:val="en-US"/>
        </w:rPr>
        <w:t>9 Notification Verification</w:t>
      </w:r>
      <w:bookmarkEnd w:id="1379621515"/>
    </w:p>
    <w:p w:rsidR="00824BBA" w:rsidP="259CE5AE" w:rsidRDefault="00824BBA" w14:paraId="04DC4FA5" w14:textId="5F1BEB86">
      <w:pPr>
        <w:spacing w:before="0" w:beforeAutospacing="off" w:after="120" w:afterAutospacing="off" w:line="269" w:lineRule="auto"/>
      </w:pPr>
      <w:r w:rsidRPr="259CE5AE" w:rsidR="783285B8">
        <w:rPr>
          <w:rFonts w:ascii="Aptos" w:hAnsi="Aptos" w:eastAsia="Aptos" w:cs="Aptos"/>
          <w:noProof w:val="0"/>
          <w:sz w:val="21"/>
          <w:szCs w:val="21"/>
          <w:lang w:val="en-US"/>
        </w:rPr>
        <w:t>The Notification table contains a record for User 1 stating that the application for Durban Beach Cleaning has been accepted. The record also stores the read state and creation timestamp. This provides database evidence that application decisions can result in user notifications.</w:t>
      </w:r>
    </w:p>
    <w:p w:rsidR="00824BBA" w:rsidP="259CE5AE" w:rsidRDefault="00824BBA" w14:paraId="1C9F413C" w14:textId="653FF491">
      <w:pPr>
        <w:spacing w:before="0" w:beforeAutospacing="off" w:after="120" w:afterAutospacing="off" w:line="269" w:lineRule="auto"/>
        <w:jc w:val="center"/>
      </w:pPr>
      <w:r w:rsidR="783285B8">
        <w:drawing>
          <wp:inline wp14:editId="671901F6" wp14:anchorId="5EF4F88C">
            <wp:extent cx="5981700" cy="1895475"/>
            <wp:effectExtent l="0" t="0" r="0" b="0"/>
            <wp:docPr id="585039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039497" name="Picture 585039497"/>
                    <pic:cNvPicPr/>
                  </pic:nvPicPr>
                  <pic:blipFill>
                    <a:blip xmlns:r="http://schemas.openxmlformats.org/officeDocument/2006/relationships" r:embed="rId1248415362">
                      <a:extLst>
                        <a:ext uri="{28A0092B-C50C-407E-A947-70E740481C1C}">
                          <a14:useLocalDpi xmlns:a14="http://schemas.microsoft.com/office/drawing/2010/main"/>
                        </a:ext>
                      </a:extLst>
                    </a:blip>
                    <a:stretch>
                      <a:fillRect/>
                    </a:stretch>
                  </pic:blipFill>
                  <pic:spPr>
                    <a:xfrm>
                      <a:off x="0" y="0"/>
                      <a:ext cx="5981700" cy="1895475"/>
                    </a:xfrm>
                    <a:prstGeom prst="rect">
                      <a:avLst/>
                    </a:prstGeom>
                  </pic:spPr>
                </pic:pic>
              </a:graphicData>
            </a:graphic>
          </wp:inline>
        </w:drawing>
      </w:r>
    </w:p>
    <w:p w:rsidR="00824BBA" w:rsidP="259CE5AE" w:rsidRDefault="00824BBA" w14:paraId="3C73FA30" w14:textId="48913221">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9. Stored notification for an accepted volunteer application.</w:t>
      </w:r>
    </w:p>
    <w:p w:rsidR="00824BBA" w:rsidP="259CE5AE" w:rsidRDefault="00824BBA" w14:paraId="1EF8ECEB" w14:textId="296000EC">
      <w:pPr>
        <w:pStyle w:val="Heading3"/>
        <w:rPr>
          <w:noProof w:val="0"/>
          <w:color w:val="auto"/>
          <w:lang w:val="en-US"/>
        </w:rPr>
      </w:pPr>
      <w:bookmarkStart w:name="_Toc2771322" w:id="1766506475"/>
      <w:r w:rsidRPr="259CE5AE" w:rsidR="4EE422F7">
        <w:rPr>
          <w:noProof w:val="0"/>
          <w:color w:val="auto"/>
          <w:lang w:val="en-US"/>
        </w:rPr>
        <w:t>1.4</w:t>
      </w:r>
      <w:r w:rsidRPr="259CE5AE" w:rsidR="783285B8">
        <w:rPr>
          <w:noProof w:val="0"/>
          <w:color w:val="auto"/>
          <w:lang w:val="en-US"/>
        </w:rPr>
        <w:t>.10 Chatbot FAQ Verification</w:t>
      </w:r>
      <w:bookmarkEnd w:id="1766506475"/>
    </w:p>
    <w:p w:rsidR="00824BBA" w:rsidP="259CE5AE" w:rsidRDefault="00824BBA" w14:paraId="32B5C12E" w14:textId="0119DE3F">
      <w:pPr>
        <w:spacing w:before="0" w:beforeAutospacing="off" w:after="120" w:afterAutospacing="off" w:line="269" w:lineRule="auto"/>
      </w:pPr>
      <w:r w:rsidRPr="259CE5AE" w:rsidR="783285B8">
        <w:rPr>
          <w:rFonts w:ascii="Aptos" w:hAnsi="Aptos" w:eastAsia="Aptos" w:cs="Aptos"/>
          <w:noProof w:val="0"/>
          <w:sz w:val="21"/>
          <w:szCs w:val="21"/>
          <w:lang w:val="en-US"/>
        </w:rPr>
        <w:t>The Chatbot FAQ table contains questions, answers and keyword fields used to support the platform chatbot. The stored content covers registration, finding opportunities, applying and checking application status. However, repeated questions are visible in the returned rows. The chatbot data is therefore present and functional at the database level, but duplicate FAQ records should be removed before final submission.</w:t>
      </w:r>
    </w:p>
    <w:p w:rsidR="00824BBA" w:rsidP="259CE5AE" w:rsidRDefault="00824BBA" w14:paraId="4A7EE200" w14:textId="331107F6">
      <w:pPr>
        <w:spacing w:before="0" w:beforeAutospacing="off" w:after="120" w:afterAutospacing="off" w:line="269" w:lineRule="auto"/>
        <w:jc w:val="center"/>
      </w:pPr>
      <w:r w:rsidR="783285B8">
        <w:drawing>
          <wp:inline wp14:editId="3C85DE97" wp14:anchorId="135CF916">
            <wp:extent cx="5981700" cy="1914525"/>
            <wp:effectExtent l="0" t="0" r="0" b="0"/>
            <wp:docPr id="419155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155047" name="Picture 419155047"/>
                    <pic:cNvPicPr/>
                  </pic:nvPicPr>
                  <pic:blipFill>
                    <a:blip xmlns:r="http://schemas.openxmlformats.org/officeDocument/2006/relationships" r:embed="rId1353829411">
                      <a:extLst>
                        <a:ext uri="{28A0092B-C50C-407E-A947-70E740481C1C}">
                          <a14:useLocalDpi xmlns:a14="http://schemas.microsoft.com/office/drawing/2010/main"/>
                        </a:ext>
                      </a:extLst>
                    </a:blip>
                    <a:stretch>
                      <a:fillRect/>
                    </a:stretch>
                  </pic:blipFill>
                  <pic:spPr>
                    <a:xfrm>
                      <a:off x="0" y="0"/>
                      <a:ext cx="5981700" cy="1914525"/>
                    </a:xfrm>
                    <a:prstGeom prst="rect">
                      <a:avLst/>
                    </a:prstGeom>
                  </pic:spPr>
                </pic:pic>
              </a:graphicData>
            </a:graphic>
          </wp:inline>
        </w:drawing>
      </w:r>
    </w:p>
    <w:p w:rsidR="00824BBA" w:rsidP="259CE5AE" w:rsidRDefault="00824BBA" w14:paraId="7A5C4797" w14:textId="61EEA5AF">
      <w:pPr>
        <w:spacing w:before="0" w:beforeAutospacing="off" w:after="160" w:afterAutospacing="off" w:line="276" w:lineRule="auto"/>
        <w:jc w:val="center"/>
      </w:pPr>
      <w:r w:rsidRPr="259CE5AE" w:rsidR="783285B8">
        <w:rPr>
          <w:rFonts w:ascii="Aptos" w:hAnsi="Aptos" w:eastAsia="Aptos" w:cs="Aptos"/>
          <w:i w:val="1"/>
          <w:iCs w:val="1"/>
          <w:noProof w:val="0"/>
          <w:color w:val="5A5A5A"/>
          <w:sz w:val="17"/>
          <w:szCs w:val="17"/>
          <w:lang w:val="en-US"/>
        </w:rPr>
        <w:t>Figure 10. Chatbot FAQ knowledge-</w:t>
      </w:r>
      <w:r w:rsidRPr="259CE5AE" w:rsidR="783285B8">
        <w:rPr>
          <w:rFonts w:ascii="Aptos" w:hAnsi="Aptos" w:eastAsia="Aptos" w:cs="Aptos"/>
          <w:i w:val="1"/>
          <w:iCs w:val="1"/>
          <w:noProof w:val="0"/>
          <w:color w:val="5A5A5A"/>
          <w:sz w:val="17"/>
          <w:szCs w:val="17"/>
          <w:lang w:val="en-US"/>
        </w:rPr>
        <w:t>base</w:t>
      </w:r>
      <w:r w:rsidRPr="259CE5AE" w:rsidR="783285B8">
        <w:rPr>
          <w:rFonts w:ascii="Aptos" w:hAnsi="Aptos" w:eastAsia="Aptos" w:cs="Aptos"/>
          <w:i w:val="1"/>
          <w:iCs w:val="1"/>
          <w:noProof w:val="0"/>
          <w:color w:val="5A5A5A"/>
          <w:sz w:val="17"/>
          <w:szCs w:val="17"/>
          <w:lang w:val="en-US"/>
        </w:rPr>
        <w:t xml:space="preserve"> records.</w:t>
      </w:r>
    </w:p>
    <w:p w:rsidR="00824BBA" w:rsidP="259CE5AE" w:rsidRDefault="00824BBA" w14:paraId="146B4712" w14:textId="1BC97100">
      <w:pPr>
        <w:pStyle w:val="Heading2"/>
      </w:pPr>
    </w:p>
    <w:p w:rsidR="00824BBA" w:rsidP="259CE5AE" w:rsidRDefault="00824BBA" w14:paraId="5A946E43" w14:textId="115BEAFD">
      <w:pPr>
        <w:pStyle w:val="Normal"/>
      </w:pPr>
    </w:p>
    <w:p w:rsidR="00824BBA" w:rsidP="259CE5AE" w:rsidRDefault="00824BBA" w14:paraId="2C7B4542" w14:textId="2C3AF92F">
      <w:pPr>
        <w:pStyle w:val="Heading2"/>
        <w:rPr>
          <w:color w:val="auto"/>
        </w:rPr>
      </w:pPr>
      <w:bookmarkStart w:name="_Toc903997728" w:id="1110713894"/>
      <w:r w:rsidRPr="259CE5AE" w:rsidR="5ECAA0B1">
        <w:rPr>
          <w:color w:val="auto"/>
        </w:rPr>
        <w:t>1.</w:t>
      </w:r>
      <w:r w:rsidRPr="259CE5AE" w:rsidR="62FCE8E9">
        <w:rPr>
          <w:color w:val="auto"/>
        </w:rPr>
        <w:t>5</w:t>
      </w:r>
      <w:r w:rsidRPr="259CE5AE" w:rsidR="5ECAA0B1">
        <w:rPr>
          <w:color w:val="auto"/>
        </w:rPr>
        <w:t xml:space="preserve"> Key Findings and Issues Identified</w:t>
      </w:r>
      <w:bookmarkEnd w:id="1110713894"/>
    </w:p>
    <w:tbl>
      <w:tblPr>
        <w:tblStyle w:val="TableGrid"/>
        <w:bidiVisual w:val="0"/>
        <w:tblW w:w="0" w:type="auto"/>
        <w:tblLook w:val="04A0" w:firstRow="1" w:lastRow="0" w:firstColumn="1" w:lastColumn="0" w:noHBand="0" w:noVBand="1"/>
      </w:tblPr>
      <w:tblGrid>
        <w:gridCol w:w="5083"/>
        <w:gridCol w:w="5083"/>
      </w:tblGrid>
      <w:tr w:rsidR="259CE5AE" w:rsidTr="259CE5AE" w14:paraId="5FECC9BC">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6ACFF422" w14:textId="4E6D416D">
            <w:pPr>
              <w:spacing w:before="0" w:beforeAutospacing="off" w:after="120" w:afterAutospacing="off" w:line="269" w:lineRule="auto"/>
            </w:pPr>
            <w:r w:rsidRPr="259CE5AE" w:rsidR="259CE5AE">
              <w:rPr>
                <w:rFonts w:ascii="Aptos" w:hAnsi="Aptos" w:eastAsia="Aptos" w:cs="Aptos"/>
                <w:b w:val="1"/>
                <w:bCs w:val="1"/>
                <w:sz w:val="16"/>
                <w:szCs w:val="16"/>
                <w:lang w:val="en-US"/>
              </w:rPr>
              <w:t>Finding</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713E5AB3" w14:textId="2C114CF7">
            <w:pPr>
              <w:spacing w:before="0" w:beforeAutospacing="off" w:after="120" w:afterAutospacing="off" w:line="269" w:lineRule="auto"/>
            </w:pPr>
            <w:r w:rsidRPr="259CE5AE" w:rsidR="259CE5AE">
              <w:rPr>
                <w:rFonts w:ascii="Aptos" w:hAnsi="Aptos" w:eastAsia="Aptos" w:cs="Aptos"/>
                <w:b w:val="1"/>
                <w:bCs w:val="1"/>
                <w:sz w:val="16"/>
                <w:szCs w:val="16"/>
                <w:lang w:val="en-US"/>
              </w:rPr>
              <w:t>Assessment</w:t>
            </w:r>
          </w:p>
        </w:tc>
      </w:tr>
      <w:tr w:rsidR="259CE5AE" w:rsidTr="259CE5AE" w14:paraId="36C30627">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2B3BB5DC" w14:textId="3974F6A3">
            <w:pPr>
              <w:spacing w:before="0" w:beforeAutospacing="off" w:after="120" w:afterAutospacing="off" w:line="269" w:lineRule="auto"/>
            </w:pPr>
            <w:r w:rsidRPr="259CE5AE" w:rsidR="259CE5AE">
              <w:rPr>
                <w:rFonts w:ascii="Aptos" w:hAnsi="Aptos" w:eastAsia="Aptos" w:cs="Aptos"/>
                <w:b w:val="1"/>
                <w:bCs w:val="1"/>
                <w:sz w:val="16"/>
                <w:szCs w:val="16"/>
                <w:lang w:val="en-US"/>
              </w:rPr>
              <w:t>Core data persistence</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40DA909E" w14:textId="74BA9827">
            <w:pPr>
              <w:spacing w:before="0" w:beforeAutospacing="off" w:after="120" w:afterAutospacing="off" w:line="269" w:lineRule="auto"/>
            </w:pPr>
            <w:r w:rsidRPr="259CE5AE" w:rsidR="259CE5AE">
              <w:rPr>
                <w:rFonts w:ascii="Aptos" w:hAnsi="Aptos" w:eastAsia="Aptos" w:cs="Aptos"/>
                <w:sz w:val="16"/>
                <w:szCs w:val="16"/>
                <w:lang w:val="en-US"/>
              </w:rPr>
              <w:t>Volunteer profiles, organisations, opportunities, applications and skills are all populated with realistic records.</w:t>
            </w:r>
          </w:p>
        </w:tc>
      </w:tr>
      <w:tr w:rsidR="259CE5AE" w:rsidTr="259CE5AE" w14:paraId="7CDDEFF8">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3DFA3AA7" w14:textId="294DE888">
            <w:pPr>
              <w:spacing w:before="0" w:beforeAutospacing="off" w:after="120" w:afterAutospacing="off" w:line="269" w:lineRule="auto"/>
            </w:pPr>
            <w:r w:rsidRPr="259CE5AE" w:rsidR="259CE5AE">
              <w:rPr>
                <w:rFonts w:ascii="Aptos" w:hAnsi="Aptos" w:eastAsia="Aptos" w:cs="Aptos"/>
                <w:b w:val="1"/>
                <w:bCs w:val="1"/>
                <w:sz w:val="16"/>
                <w:szCs w:val="16"/>
                <w:lang w:val="en-US"/>
              </w:rPr>
              <w:t>Application decision workflow</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3A218CE3" w14:textId="264F807A">
            <w:pPr>
              <w:spacing w:before="0" w:beforeAutospacing="off" w:after="120" w:afterAutospacing="off" w:line="269" w:lineRule="auto"/>
            </w:pPr>
            <w:r w:rsidRPr="259CE5AE" w:rsidR="259CE5AE">
              <w:rPr>
                <w:rFonts w:ascii="Aptos" w:hAnsi="Aptos" w:eastAsia="Aptos" w:cs="Aptos"/>
                <w:sz w:val="16"/>
                <w:szCs w:val="16"/>
                <w:lang w:val="en-US"/>
              </w:rPr>
              <w:t>Accepted applications include decision timestamps while pending applications retain a null decision time, which is the expected database behaviour.</w:t>
            </w:r>
          </w:p>
        </w:tc>
      </w:tr>
      <w:tr w:rsidR="259CE5AE" w:rsidTr="259CE5AE" w14:paraId="142C0612">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42FA7476" w14:textId="747724FB">
            <w:pPr>
              <w:spacing w:before="0" w:beforeAutospacing="off" w:after="120" w:afterAutospacing="off" w:line="269" w:lineRule="auto"/>
            </w:pPr>
            <w:r w:rsidRPr="259CE5AE" w:rsidR="259CE5AE">
              <w:rPr>
                <w:rFonts w:ascii="Aptos" w:hAnsi="Aptos" w:eastAsia="Aptos" w:cs="Aptos"/>
                <w:b w:val="1"/>
                <w:bCs w:val="1"/>
                <w:sz w:val="16"/>
                <w:szCs w:val="16"/>
                <w:lang w:val="en-US"/>
              </w:rPr>
              <w:t>Relationship tables</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254154ED" w14:textId="1826515A">
            <w:pPr>
              <w:spacing w:before="0" w:beforeAutospacing="off" w:after="120" w:afterAutospacing="off" w:line="269" w:lineRule="auto"/>
            </w:pPr>
            <w:r w:rsidRPr="259CE5AE" w:rsidR="259CE5AE">
              <w:rPr>
                <w:rFonts w:ascii="Aptos" w:hAnsi="Aptos" w:eastAsia="Aptos" w:cs="Aptos"/>
                <w:sz w:val="16"/>
                <w:szCs w:val="16"/>
                <w:lang w:val="en-US"/>
              </w:rPr>
              <w:t>Organisation Member, Volunteer Skill and Opportunity Skill contain valid links between their parent entities.</w:t>
            </w:r>
          </w:p>
        </w:tc>
      </w:tr>
      <w:tr w:rsidR="259CE5AE" w:rsidTr="259CE5AE" w14:paraId="23801BC9">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28721558" w14:textId="2D4FBE61">
            <w:pPr>
              <w:spacing w:before="0" w:beforeAutospacing="off" w:after="120" w:afterAutospacing="off" w:line="269" w:lineRule="auto"/>
            </w:pPr>
            <w:r w:rsidRPr="259CE5AE" w:rsidR="259CE5AE">
              <w:rPr>
                <w:rFonts w:ascii="Aptos" w:hAnsi="Aptos" w:eastAsia="Aptos" w:cs="Aptos"/>
                <w:b w:val="1"/>
                <w:bCs w:val="1"/>
                <w:sz w:val="16"/>
                <w:szCs w:val="16"/>
                <w:lang w:val="en-US"/>
              </w:rPr>
              <w:t>Notification support</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237423CA" w14:textId="53A94CC6">
            <w:pPr>
              <w:spacing w:before="0" w:beforeAutospacing="off" w:after="120" w:afterAutospacing="off" w:line="269" w:lineRule="auto"/>
            </w:pPr>
            <w:r w:rsidRPr="259CE5AE" w:rsidR="259CE5AE">
              <w:rPr>
                <w:rFonts w:ascii="Aptos" w:hAnsi="Aptos" w:eastAsia="Aptos" w:cs="Aptos"/>
                <w:sz w:val="16"/>
                <w:szCs w:val="16"/>
                <w:lang w:val="en-US"/>
              </w:rPr>
              <w:t>The database contains an application-result notification, providing evidence that status changes can be communicated to users.</w:t>
            </w:r>
          </w:p>
        </w:tc>
      </w:tr>
      <w:tr w:rsidR="259CE5AE" w:rsidTr="259CE5AE" w14:paraId="0E571D6D">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50C9E06B" w14:textId="120390A8">
            <w:pPr>
              <w:spacing w:before="0" w:beforeAutospacing="off" w:after="120" w:afterAutospacing="off" w:line="269" w:lineRule="auto"/>
            </w:pPr>
            <w:r w:rsidRPr="259CE5AE" w:rsidR="259CE5AE">
              <w:rPr>
                <w:rFonts w:ascii="Aptos" w:hAnsi="Aptos" w:eastAsia="Aptos" w:cs="Aptos"/>
                <w:b w:val="1"/>
                <w:bCs w:val="1"/>
                <w:sz w:val="16"/>
                <w:szCs w:val="16"/>
                <w:lang w:val="en-US"/>
              </w:rPr>
              <w:t>Chatbot data quality</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2350E3F5" w14:textId="38D2C79F">
            <w:pPr>
              <w:spacing w:before="0" w:beforeAutospacing="off" w:after="120" w:afterAutospacing="off" w:line="269" w:lineRule="auto"/>
            </w:pPr>
            <w:r w:rsidRPr="259CE5AE" w:rsidR="259CE5AE">
              <w:rPr>
                <w:rFonts w:ascii="Aptos" w:hAnsi="Aptos" w:eastAsia="Aptos" w:cs="Aptos"/>
                <w:sz w:val="16"/>
                <w:szCs w:val="16"/>
                <w:lang w:val="en-US"/>
              </w:rPr>
              <w:t>The Chatbot FAQ table contains duplicate questions. These duplicates should be removed and a UNIQUE constraint on the question field should be considered to prevent recurrence.</w:t>
            </w:r>
          </w:p>
        </w:tc>
      </w:tr>
      <w:tr w:rsidR="259CE5AE" w:rsidTr="259CE5AE" w14:paraId="0E29745F">
        <w:trPr>
          <w:trHeight w:val="300"/>
        </w:trPr>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1E88DF03" w14:textId="7B76144B">
            <w:pPr>
              <w:spacing w:before="0" w:beforeAutospacing="off" w:after="120" w:afterAutospacing="off" w:line="269" w:lineRule="auto"/>
            </w:pPr>
            <w:r w:rsidRPr="259CE5AE" w:rsidR="259CE5AE">
              <w:rPr>
                <w:rFonts w:ascii="Aptos" w:hAnsi="Aptos" w:eastAsia="Aptos" w:cs="Aptos"/>
                <w:b w:val="1"/>
                <w:bCs w:val="1"/>
                <w:sz w:val="16"/>
                <w:szCs w:val="16"/>
                <w:lang w:val="en-US"/>
              </w:rPr>
              <w:t>Evidence gap</w:t>
            </w:r>
          </w:p>
        </w:tc>
        <w:tc>
          <w:tcPr>
            <w:tcW w:w="5083" w:type="dxa"/>
            <w:tcBorders>
              <w:top w:val="single" w:sz="8"/>
              <w:left w:val="single" w:sz="8"/>
              <w:bottom w:val="single" w:sz="8"/>
              <w:right w:val="single" w:sz="8"/>
            </w:tcBorders>
            <w:tcMar>
              <w:left w:w="108" w:type="dxa"/>
              <w:right w:w="108" w:type="dxa"/>
            </w:tcMar>
            <w:vAlign w:val="center"/>
          </w:tcPr>
          <w:p w:rsidR="259CE5AE" w:rsidP="259CE5AE" w:rsidRDefault="259CE5AE" w14:paraId="1BE56BAB" w14:textId="07BB4B1C">
            <w:pPr>
              <w:spacing w:before="0" w:beforeAutospacing="off" w:after="120" w:afterAutospacing="off" w:line="269" w:lineRule="auto"/>
            </w:pPr>
            <w:r w:rsidRPr="259CE5AE" w:rsidR="259CE5AE">
              <w:rPr>
                <w:rFonts w:ascii="Aptos" w:hAnsi="Aptos" w:eastAsia="Aptos" w:cs="Aptos"/>
                <w:sz w:val="16"/>
                <w:szCs w:val="16"/>
                <w:lang w:val="en-US"/>
              </w:rPr>
              <w:t>A direct Users-table screenshot was not included in the supplied evidence. Therefore, account creation itself is not marked fully verified in this individual report, even though volunteer and organisation-related records demonstrate downstream persistence.</w:t>
            </w:r>
          </w:p>
        </w:tc>
      </w:tr>
    </w:tbl>
    <w:p w:rsidR="00824BBA" w:rsidP="259CE5AE" w:rsidRDefault="00824BBA" w14:paraId="248AD57B" w14:textId="7C06D746">
      <w:pPr>
        <w:pStyle w:val="Normal"/>
      </w:pPr>
    </w:p>
    <w:p w:rsidR="00824BBA" w:rsidP="259CE5AE" w:rsidRDefault="00824BBA" w14:paraId="5A5C8FA5" w14:textId="5B6545E6">
      <w:pPr>
        <w:pStyle w:val="Heading2"/>
      </w:pPr>
    </w:p>
    <w:p w:rsidR="00824BBA" w:rsidP="259CE5AE" w:rsidRDefault="00824BBA" w14:paraId="1477138E" w14:textId="582AEE00">
      <w:pPr>
        <w:pStyle w:val="Heading2"/>
      </w:pPr>
    </w:p>
    <w:p w:rsidR="00824BBA" w:rsidP="259CE5AE" w:rsidRDefault="00824BBA" w14:paraId="24408741" w14:textId="47E55A07">
      <w:pPr>
        <w:pStyle w:val="Normal"/>
      </w:pPr>
    </w:p>
    <w:p w:rsidR="00824BBA" w:rsidP="259CE5AE" w:rsidRDefault="00824BBA" w14:paraId="6D449C04" w14:textId="00592D00">
      <w:pPr>
        <w:pStyle w:val="Heading2"/>
        <w:rPr>
          <w:color w:val="auto"/>
        </w:rPr>
      </w:pPr>
      <w:bookmarkStart w:name="_Toc2092509869" w:id="691752380"/>
      <w:r w:rsidRPr="259CE5AE" w:rsidR="3F9DCD30">
        <w:rPr>
          <w:color w:val="auto"/>
        </w:rPr>
        <w:t>1.6 Overall Verification Result</w:t>
      </w:r>
      <w:bookmarkEnd w:id="691752380"/>
    </w:p>
    <w:p w:rsidR="00824BBA" w:rsidP="259CE5AE" w:rsidRDefault="00824BBA" w14:paraId="5094CCA1" w14:textId="056FCBE2">
      <w:pPr>
        <w:spacing w:before="0" w:beforeAutospacing="off" w:after="120" w:afterAutospacing="off" w:line="269" w:lineRule="auto"/>
      </w:pPr>
      <w:r w:rsidRPr="259CE5AE" w:rsidR="3F9DCD30">
        <w:rPr>
          <w:rFonts w:ascii="Aptos" w:hAnsi="Aptos" w:eastAsia="Aptos" w:cs="Aptos"/>
          <w:noProof w:val="0"/>
          <w:sz w:val="21"/>
          <w:szCs w:val="21"/>
          <w:lang w:val="en-US"/>
        </w:rPr>
        <w:t>The database testing provides strong evidence that the core Community Volunteer Coordination Platform requirements are supported by the implemented PostgreSQL design. The strongest verified workflow is:</w:t>
      </w:r>
    </w:p>
    <w:p w:rsidR="00824BBA" w:rsidP="259CE5AE" w:rsidRDefault="00824BBA" w14:paraId="104014C6" w14:textId="07DADE0D">
      <w:pPr>
        <w:spacing w:before="0" w:beforeAutospacing="off" w:after="120" w:afterAutospacing="off" w:line="269" w:lineRule="auto"/>
        <w:jc w:val="center"/>
      </w:pPr>
      <w:r w:rsidRPr="259CE5AE" w:rsidR="3F9DCD30">
        <w:rPr>
          <w:rFonts w:ascii="Aptos" w:hAnsi="Aptos" w:eastAsia="Aptos" w:cs="Aptos"/>
          <w:noProof w:val="0"/>
          <w:color w:val="000000" w:themeColor="text1" w:themeTint="FF" w:themeShade="FF"/>
          <w:sz w:val="22"/>
          <w:szCs w:val="22"/>
          <w:lang w:val="en-US"/>
        </w:rPr>
        <w:t>Organisation  -&gt;  Opportunity  -&gt;  Volunteer Application  -&gt;  Decision  -&gt;  Notification</w:t>
      </w:r>
    </w:p>
    <w:p w:rsidR="00824BBA" w:rsidP="259CE5AE" w:rsidRDefault="00824BBA" w14:paraId="78EB1B7F" w14:textId="11C6FD55">
      <w:pPr>
        <w:spacing w:before="0" w:beforeAutospacing="off" w:after="120" w:afterAutospacing="off" w:line="269" w:lineRule="auto"/>
      </w:pPr>
      <w:r w:rsidRPr="259CE5AE" w:rsidR="3F9DCD30">
        <w:rPr>
          <w:rFonts w:ascii="Aptos" w:hAnsi="Aptos" w:eastAsia="Aptos" w:cs="Aptos"/>
          <w:noProof w:val="0"/>
          <w:sz w:val="21"/>
          <w:szCs w:val="21"/>
          <w:lang w:val="en-US"/>
        </w:rPr>
        <w:t>The records also demonstrate supporting functionality for volunteer profiles, skills and chatbot FAQs. Based on the supplied database evidence, the database component is suitable for the final prototype, subject to the cleanup of duplicate chatbot FAQ records and completion of any separate end-to-end integration checks required by the project team.</w:t>
      </w:r>
    </w:p>
    <w:p w:rsidR="00824BBA" w:rsidP="259CE5AE" w:rsidRDefault="00824BBA" w14:paraId="79B262FB" w14:textId="0BAC7E53">
      <w:pPr>
        <w:pStyle w:val="Normal"/>
        <w:spacing w:before="0" w:beforeAutospacing="off" w:after="120" w:afterAutospacing="off" w:line="269" w:lineRule="auto"/>
        <w:rPr>
          <w:rFonts w:ascii="Aptos" w:hAnsi="Aptos" w:eastAsia="Aptos" w:cs="Aptos"/>
          <w:noProof w:val="0"/>
          <w:sz w:val="21"/>
          <w:szCs w:val="21"/>
          <w:lang w:val="en-US"/>
        </w:rPr>
      </w:pPr>
    </w:p>
    <w:p w:rsidR="00824BBA" w:rsidP="259CE5AE" w:rsidRDefault="00824BBA" w14:paraId="3697A062" w14:textId="416AFDAC">
      <w:pPr>
        <w:pStyle w:val="Normal"/>
        <w:spacing w:before="0" w:beforeAutospacing="off" w:after="120" w:afterAutospacing="off" w:line="269" w:lineRule="auto"/>
        <w:rPr>
          <w:rFonts w:ascii="Aptos" w:hAnsi="Aptos" w:eastAsia="Aptos" w:cs="Aptos"/>
          <w:noProof w:val="0"/>
          <w:sz w:val="21"/>
          <w:szCs w:val="21"/>
          <w:lang w:val="en-US"/>
        </w:rPr>
      </w:pPr>
    </w:p>
    <w:p w:rsidR="00824BBA" w:rsidP="259CE5AE" w:rsidRDefault="00824BBA" w14:paraId="73893BF0" w14:textId="49676724">
      <w:pPr>
        <w:pStyle w:val="Heading1"/>
        <w:rPr>
          <w:color w:val="auto"/>
          <w:sz w:val="32"/>
          <w:szCs w:val="32"/>
        </w:rPr>
      </w:pPr>
      <w:bookmarkStart w:name="_Toc1191318468" w:id="64280478"/>
      <w:r w:rsidRPr="259CE5AE" w:rsidR="3615A3B3">
        <w:rPr>
          <w:color w:val="auto"/>
          <w:sz w:val="32"/>
          <w:szCs w:val="32"/>
        </w:rPr>
        <w:t>2</w:t>
      </w:r>
      <w:r w:rsidRPr="259CE5AE" w:rsidR="2172692B">
        <w:rPr>
          <w:color w:val="auto"/>
          <w:sz w:val="32"/>
          <w:szCs w:val="32"/>
        </w:rPr>
        <w:t>. System Integration and Final Prototype testing</w:t>
      </w:r>
      <w:bookmarkEnd w:id="64280478"/>
      <w:r w:rsidRPr="259CE5AE" w:rsidR="2172692B">
        <w:rPr>
          <w:color w:val="auto"/>
          <w:sz w:val="32"/>
          <w:szCs w:val="32"/>
        </w:rPr>
        <w:t xml:space="preserve"> </w:t>
      </w:r>
    </w:p>
    <w:p w:rsidR="00824BBA" w:rsidP="259CE5AE" w:rsidRDefault="00824BBA" w14:paraId="2CBA17D4" w14:textId="2B7BE167">
      <w:pPr>
        <w:pStyle w:val="Heading2"/>
        <w:rPr>
          <w:color w:val="auto"/>
          <w:sz w:val="28"/>
          <w:szCs w:val="28"/>
        </w:rPr>
      </w:pPr>
      <w:bookmarkStart w:name="_Toc1523000632" w:id="1643081974"/>
      <w:r w:rsidRPr="259CE5AE" w:rsidR="6C1C1BD5">
        <w:rPr>
          <w:color w:val="auto"/>
          <w:sz w:val="28"/>
          <w:szCs w:val="28"/>
        </w:rPr>
        <w:t>2</w:t>
      </w:r>
      <w:r w:rsidRPr="259CE5AE" w:rsidR="2172692B">
        <w:rPr>
          <w:color w:val="auto"/>
          <w:sz w:val="28"/>
          <w:szCs w:val="28"/>
        </w:rPr>
        <w:t>.1 Purpose and integration scope</w:t>
      </w:r>
      <w:bookmarkEnd w:id="1643081974"/>
      <w:r w:rsidRPr="259CE5AE" w:rsidR="2172692B">
        <w:rPr>
          <w:color w:val="auto"/>
          <w:sz w:val="28"/>
          <w:szCs w:val="28"/>
        </w:rPr>
        <w:t xml:space="preserve"> </w:t>
      </w:r>
    </w:p>
    <w:p w:rsidRPr="00F70070" w:rsidR="00F70070" w:rsidP="00F70070" w:rsidRDefault="00F70070" w14:paraId="2D5137C7" w14:textId="77777777">
      <w:r w:rsidRPr="00F70070">
        <w:t>This section documents the integration work and final prototype test evidence for VolunteerConnect, a web-based system that coordinates volunteers and community organisations. The objective of integration testing was to determine whether the user interface, application programming interface (API), and PostgreSQL database support the main workflow as a connected system rather than as isolated components.</w:t>
      </w:r>
    </w:p>
    <w:p w:rsidRPr="00F70070" w:rsidR="00F70070" w:rsidP="00F70070" w:rsidRDefault="00F70070" w14:paraId="1FD58AA9" w14:textId="6A3D3B4A">
      <w:r w:rsidRPr="00F70070">
        <w:t>The screenshots supplied from the running prototype demonstrate browsing opportunities, opening opportunity details, submitting a volunteer application, reviewing and accepting an application through the organisation interface, and creating a new opportunity that is subsequently visible in both the database and the volunteer-facing listing. They also show the organisation dashboard and stored user records. The screenshots provide evidence of the displayed results</w:t>
      </w:r>
      <w:r w:rsidR="00126E23">
        <w:t>,</w:t>
      </w:r>
      <w:r w:rsidRPr="00F70070">
        <w:t xml:space="preserve"> they do not constitute automated test logs, performance measurements, or a full security audit.</w:t>
      </w:r>
    </w:p>
    <w:p w:rsidR="00824BBA" w:rsidP="259CE5AE" w:rsidRDefault="001E4934" w14:paraId="1DEC585D" w14:textId="1E1475F8">
      <w:pPr>
        <w:pStyle w:val="Heading2"/>
        <w:rPr>
          <w:color w:val="auto"/>
        </w:rPr>
      </w:pPr>
      <w:bookmarkStart w:name="_Toc858815273" w:id="1556924907"/>
      <w:r w:rsidRPr="259CE5AE" w:rsidR="112ABDC6">
        <w:rPr>
          <w:color w:val="auto"/>
        </w:rPr>
        <w:t>2</w:t>
      </w:r>
      <w:r w:rsidRPr="259CE5AE" w:rsidR="4F426545">
        <w:rPr>
          <w:color w:val="auto"/>
        </w:rPr>
        <w:t>.2 Integrated system configuration</w:t>
      </w:r>
      <w:bookmarkEnd w:id="1556924907"/>
      <w:r w:rsidRPr="259CE5AE" w:rsidR="4F426545">
        <w:rPr>
          <w:color w:val="auto"/>
        </w:rPr>
        <w:t xml:space="preserve"> </w:t>
      </w:r>
    </w:p>
    <w:p w:rsidR="001E4934" w:rsidRDefault="001E4934" w14:paraId="6CC09BE9" w14:textId="69F14796">
      <w:r w:rsidRPr="001E4934">
        <w:t>The prototype was run through a local browser session. The implementation uses HTML, CSS and JavaScript for the frontend, Node.js with Express for the backend API routes, and PostgreSQL for persistent records. The application modules share a common workflow:</w:t>
      </w:r>
    </w:p>
    <w:tbl>
      <w:tblPr>
        <w:tblStyle w:val="TableGrid"/>
        <w:tblW w:w="0" w:type="auto"/>
        <w:tblLook w:val="04A0" w:firstRow="1" w:lastRow="0" w:firstColumn="1" w:lastColumn="0" w:noHBand="0" w:noVBand="1"/>
      </w:tblPr>
      <w:tblGrid>
        <w:gridCol w:w="1980"/>
        <w:gridCol w:w="4253"/>
        <w:gridCol w:w="3117"/>
      </w:tblGrid>
      <w:tr w:rsidR="004C08DB" w:rsidTr="004C08DB" w14:paraId="7C600B0C" w14:textId="77777777">
        <w:tc>
          <w:tcPr>
            <w:tcW w:w="1980" w:type="dxa"/>
          </w:tcPr>
          <w:p w:rsidR="004C08DB" w:rsidRDefault="004C08DB" w14:paraId="356488CD" w14:textId="3789BE7D">
            <w:r>
              <w:t xml:space="preserve">Layer </w:t>
            </w:r>
          </w:p>
        </w:tc>
        <w:tc>
          <w:tcPr>
            <w:tcW w:w="4253" w:type="dxa"/>
          </w:tcPr>
          <w:p w:rsidR="004C08DB" w:rsidRDefault="004C08DB" w14:paraId="6CE0EA59" w14:textId="10B3EB6F">
            <w:r>
              <w:t xml:space="preserve">Responsibility </w:t>
            </w:r>
          </w:p>
        </w:tc>
        <w:tc>
          <w:tcPr>
            <w:tcW w:w="3117" w:type="dxa"/>
          </w:tcPr>
          <w:p w:rsidR="004C08DB" w:rsidRDefault="004C08DB" w14:paraId="0B8B5C49" w14:textId="147D7262">
            <w:r>
              <w:t xml:space="preserve">Integration evidence </w:t>
            </w:r>
          </w:p>
        </w:tc>
      </w:tr>
      <w:tr w:rsidR="004C08DB" w:rsidTr="004C08DB" w14:paraId="03197088" w14:textId="77777777">
        <w:tc>
          <w:tcPr>
            <w:tcW w:w="1980" w:type="dxa"/>
          </w:tcPr>
          <w:p w:rsidR="004C08DB" w:rsidRDefault="00CA2494" w14:paraId="0B94C3D9" w14:textId="5E8DA97A">
            <w:r w:rsidRPr="00CA2494">
              <w:t>Frontend</w:t>
            </w:r>
          </w:p>
        </w:tc>
        <w:tc>
          <w:tcPr>
            <w:tcW w:w="4253" w:type="dxa"/>
          </w:tcPr>
          <w:p w:rsidR="004C08DB" w:rsidRDefault="000D02E1" w14:paraId="652A124E" w14:textId="19A006DC">
            <w:r w:rsidRPr="000D02E1">
              <w:t>Displays opportunities, application forms, applicant decisions and dashboard information.</w:t>
            </w:r>
          </w:p>
        </w:tc>
        <w:tc>
          <w:tcPr>
            <w:tcW w:w="3117" w:type="dxa"/>
          </w:tcPr>
          <w:p w:rsidR="004C08DB" w:rsidRDefault="002F1C6E" w14:paraId="1A0D1633" w14:textId="654F9763">
            <w:r w:rsidRPr="002F1C6E">
              <w:t>Opportunity listing and details (Figures 1–2); applicant views (Figures 4 and 6); opportunity form (Figures 7–8).</w:t>
            </w:r>
          </w:p>
        </w:tc>
      </w:tr>
      <w:tr w:rsidR="004C08DB" w:rsidTr="004C08DB" w14:paraId="601A076E" w14:textId="77777777">
        <w:tc>
          <w:tcPr>
            <w:tcW w:w="1980" w:type="dxa"/>
          </w:tcPr>
          <w:p w:rsidR="004C08DB" w:rsidRDefault="00DA2E90" w14:paraId="01FEC842" w14:textId="67495ACA">
            <w:r w:rsidRPr="00DA2E90">
              <w:t>Backend/API</w:t>
            </w:r>
          </w:p>
        </w:tc>
        <w:tc>
          <w:tcPr>
            <w:tcW w:w="4253" w:type="dxa"/>
          </w:tcPr>
          <w:p w:rsidR="004C08DB" w:rsidRDefault="0037349B" w14:paraId="26553DF5" w14:textId="7E45E3D7">
            <w:r w:rsidRPr="0037349B">
              <w:t>Processes requests for opportunities, applications, status changes and dashboard summaries.</w:t>
            </w:r>
          </w:p>
        </w:tc>
        <w:tc>
          <w:tcPr>
            <w:tcW w:w="3117" w:type="dxa"/>
          </w:tcPr>
          <w:p w:rsidR="004C08DB" w:rsidRDefault="00F96930" w14:paraId="2F36B066" w14:textId="3F3CDC9F">
            <w:r w:rsidRPr="00F96930">
              <w:t>Success confirmations after submission, approval and creation (Figures 3, 5 and 10).</w:t>
            </w:r>
          </w:p>
        </w:tc>
      </w:tr>
      <w:tr w:rsidR="004C08DB" w:rsidTr="004C08DB" w14:paraId="64372732" w14:textId="77777777">
        <w:tc>
          <w:tcPr>
            <w:tcW w:w="1980" w:type="dxa"/>
          </w:tcPr>
          <w:p w:rsidR="004C08DB" w:rsidRDefault="006822F1" w14:paraId="619BE0A6" w14:textId="44369B89">
            <w:r w:rsidRPr="006822F1">
              <w:t>PostgreSQL database</w:t>
            </w:r>
          </w:p>
        </w:tc>
        <w:tc>
          <w:tcPr>
            <w:tcW w:w="4253" w:type="dxa"/>
          </w:tcPr>
          <w:p w:rsidR="004C08DB" w:rsidRDefault="009D7165" w14:paraId="34062A67" w14:textId="1FBCF84E">
            <w:r w:rsidRPr="009D7165">
              <w:t>Stores user accounts, volunteer opportunities and related records.</w:t>
            </w:r>
          </w:p>
        </w:tc>
        <w:tc>
          <w:tcPr>
            <w:tcW w:w="3117" w:type="dxa"/>
          </w:tcPr>
          <w:p w:rsidR="004C08DB" w:rsidRDefault="00735C10" w14:paraId="6B95930C" w14:textId="2A0B7E40">
            <w:r w:rsidRPr="00735C10">
              <w:t>Stored user rows (Figure 14); opportunity rows before and after creation (Figures 9 and 11).</w:t>
            </w:r>
          </w:p>
        </w:tc>
      </w:tr>
    </w:tbl>
    <w:p w:rsidR="001E4934" w:rsidRDefault="001E4934" w14:paraId="02DD5C88" w14:textId="77777777"/>
    <w:p w:rsidR="00824BBA" w:rsidRDefault="00A34A87" w14:paraId="64F2CFE4" w14:textId="1B0F9A55">
      <w:r w:rsidRPr="00A34A87">
        <w:t>The main integration paths verified through the provided evidence were the volunteer journey from the opportunity list to the detail view and then to application submission, the organisation administrator journey from the applicant list to an accept decision and the resulting updated applicant status, and the organisation administrator journey from the opportunity form to a database record and the resulting updated public opportunity listing.</w:t>
      </w:r>
    </w:p>
    <w:p w:rsidR="00C9303E" w:rsidP="259CE5AE" w:rsidRDefault="00C9303E" w14:paraId="15A6A282" w14:textId="31805B59">
      <w:pPr>
        <w:rPr>
          <w:color w:val="auto"/>
          <w:sz w:val="28"/>
          <w:szCs w:val="28"/>
        </w:rPr>
      </w:pPr>
      <w:bookmarkStart w:name="_Toc1058702296" w:id="1461248566"/>
      <w:r w:rsidRPr="259CE5AE" w:rsidR="297535A9">
        <w:rPr>
          <w:rStyle w:val="Heading2Char"/>
          <w:color w:val="auto"/>
          <w:sz w:val="28"/>
          <w:szCs w:val="28"/>
        </w:rPr>
        <w:t>2</w:t>
      </w:r>
      <w:r w:rsidRPr="259CE5AE" w:rsidR="0A186CAB">
        <w:rPr>
          <w:rStyle w:val="Heading2Char"/>
          <w:color w:val="auto"/>
          <w:sz w:val="28"/>
          <w:szCs w:val="28"/>
        </w:rPr>
        <w:t>.3 Test method and evidence</w:t>
      </w:r>
      <w:bookmarkEnd w:id="1461248566"/>
      <w:r w:rsidRPr="259CE5AE" w:rsidR="0A186CAB">
        <w:rPr>
          <w:color w:val="auto"/>
          <w:sz w:val="28"/>
          <w:szCs w:val="28"/>
        </w:rPr>
        <w:t xml:space="preserve"> </w:t>
      </w:r>
    </w:p>
    <w:p w:rsidRPr="008C533E" w:rsidR="008C533E" w:rsidP="008C533E" w:rsidRDefault="008C533E" w14:paraId="79D81819" w14:textId="07A29DA7">
      <w:pPr>
        <w:rPr>
          <w:lang w:val="en-ZA"/>
        </w:rPr>
      </w:pPr>
      <w:r w:rsidRPr="008C533E">
        <w:rPr>
          <w:lang w:val="en-ZA"/>
        </w:rPr>
        <w:t>Manual black-box integration testing was used. A tester interacted with the live pages, observed system messages and screen updates, and compared selected interface results with PostgreSQL tables. A successful on-screen message was treated as interface-level evidence. Where database views showed a corresponding persisted record, the finding was classified as stronger end</w:t>
      </w:r>
      <w:r>
        <w:rPr>
          <w:lang w:val="en-ZA"/>
        </w:rPr>
        <w:t xml:space="preserve"> </w:t>
      </w:r>
      <w:r w:rsidRPr="008C533E">
        <w:rPr>
          <w:lang w:val="en-ZA"/>
        </w:rPr>
        <w:t>to</w:t>
      </w:r>
      <w:r>
        <w:rPr>
          <w:lang w:val="en-ZA"/>
        </w:rPr>
        <w:t xml:space="preserve"> </w:t>
      </w:r>
      <w:r w:rsidRPr="008C533E">
        <w:rPr>
          <w:lang w:val="en-ZA"/>
        </w:rPr>
        <w:t>end evidence.</w:t>
      </w:r>
    </w:p>
    <w:p w:rsidR="008C533E" w:rsidP="008C533E" w:rsidRDefault="008C533E" w14:paraId="722165D3" w14:textId="7095DCEF">
      <w:pPr/>
      <w:r w:rsidRPr="259CE5AE" w:rsidR="5BABDA04">
        <w:rPr>
          <w:lang w:val="en-ZA"/>
        </w:rPr>
        <w:t>The screenshots were captured at different moments, so displayed totals are point-in-time observations and should not be assumed to describe the same database state. Screenshots are positioned directly within their relevant test scenarios in Section 5</w:t>
      </w:r>
      <w:r w:rsidRPr="259CE5AE" w:rsidR="5BABDA04">
        <w:rPr>
          <w:lang w:val="en-ZA"/>
        </w:rPr>
        <w:t xml:space="preserve">.5 </w:t>
      </w:r>
      <w:r w:rsidRPr="259CE5AE" w:rsidR="5BABDA04">
        <w:rPr>
          <w:lang w:val="en-ZA"/>
        </w:rPr>
        <w:t>. Each image appears before its numbered caption and interpretation. Descriptions only claim actions and outcomes supported by the displayed evidence. Contact details have been masked where appropriate.</w:t>
      </w:r>
    </w:p>
    <w:p w:rsidR="259CE5AE" w:rsidP="259CE5AE" w:rsidRDefault="259CE5AE" w14:paraId="59C218BE" w14:textId="2142FD79">
      <w:pPr>
        <w:rPr>
          <w:lang w:val="en-ZA"/>
        </w:rPr>
      </w:pPr>
    </w:p>
    <w:p w:rsidR="259CE5AE" w:rsidP="259CE5AE" w:rsidRDefault="259CE5AE" w14:paraId="7E72D287" w14:textId="3B0DBCCF">
      <w:pPr>
        <w:rPr>
          <w:lang w:val="en-ZA"/>
        </w:rPr>
      </w:pPr>
    </w:p>
    <w:p w:rsidR="259CE5AE" w:rsidP="259CE5AE" w:rsidRDefault="259CE5AE" w14:paraId="356CB24A" w14:textId="7DEE249D">
      <w:pPr>
        <w:rPr>
          <w:lang w:val="en-ZA"/>
        </w:rPr>
      </w:pPr>
    </w:p>
    <w:p w:rsidR="259CE5AE" w:rsidP="259CE5AE" w:rsidRDefault="259CE5AE" w14:paraId="16EFDC42" w14:textId="5D3012E5">
      <w:pPr>
        <w:rPr>
          <w:lang w:val="en-ZA"/>
        </w:rPr>
      </w:pPr>
    </w:p>
    <w:p w:rsidR="259CE5AE" w:rsidP="259CE5AE" w:rsidRDefault="259CE5AE" w14:paraId="6F0EEA4A" w14:textId="0BACAFFE">
      <w:pPr>
        <w:rPr>
          <w:lang w:val="en-ZA"/>
        </w:rPr>
      </w:pPr>
    </w:p>
    <w:p w:rsidR="259CE5AE" w:rsidP="259CE5AE" w:rsidRDefault="259CE5AE" w14:paraId="41259588" w14:textId="705D868F">
      <w:pPr>
        <w:rPr>
          <w:lang w:val="en-ZA"/>
        </w:rPr>
      </w:pPr>
    </w:p>
    <w:p w:rsidR="008C533E" w:rsidP="259CE5AE" w:rsidRDefault="008C533E" w14:paraId="65396611" w14:textId="04780D30">
      <w:pPr>
        <w:pStyle w:val="Heading2"/>
        <w:rPr>
          <w:color w:val="auto"/>
          <w:sz w:val="28"/>
          <w:szCs w:val="28"/>
          <w:lang w:val="en-ZA"/>
        </w:rPr>
      </w:pPr>
      <w:bookmarkStart w:name="_Toc307615698" w:id="1718843932"/>
      <w:r w:rsidRPr="259CE5AE" w:rsidR="05C33AB4">
        <w:rPr>
          <w:color w:val="auto"/>
          <w:sz w:val="28"/>
          <w:szCs w:val="28"/>
          <w:lang w:val="en-ZA"/>
        </w:rPr>
        <w:t>2</w:t>
      </w:r>
      <w:r w:rsidRPr="259CE5AE" w:rsidR="5BABDA04">
        <w:rPr>
          <w:color w:val="auto"/>
          <w:sz w:val="28"/>
          <w:szCs w:val="28"/>
          <w:lang w:val="en-ZA"/>
        </w:rPr>
        <w:t>.</w:t>
      </w:r>
      <w:r w:rsidRPr="259CE5AE" w:rsidR="734711D0">
        <w:rPr>
          <w:color w:val="auto"/>
          <w:sz w:val="28"/>
          <w:szCs w:val="28"/>
          <w:lang w:val="en-ZA"/>
        </w:rPr>
        <w:t>3</w:t>
      </w:r>
      <w:r w:rsidRPr="259CE5AE" w:rsidR="5BABDA04">
        <w:rPr>
          <w:color w:val="auto"/>
          <w:sz w:val="28"/>
          <w:szCs w:val="28"/>
          <w:lang w:val="en-ZA"/>
        </w:rPr>
        <w:t xml:space="preserve"> </w:t>
      </w:r>
      <w:r w:rsidRPr="259CE5AE" w:rsidR="5076A0B4">
        <w:rPr>
          <w:color w:val="auto"/>
          <w:sz w:val="28"/>
          <w:szCs w:val="28"/>
          <w:lang w:val="en-ZA"/>
        </w:rPr>
        <w:t>Prototype integration test results</w:t>
      </w:r>
      <w:bookmarkEnd w:id="1718843932"/>
      <w:r w:rsidRPr="259CE5AE" w:rsidR="5076A0B4">
        <w:rPr>
          <w:color w:val="auto"/>
          <w:sz w:val="28"/>
          <w:szCs w:val="28"/>
          <w:lang w:val="en-ZA"/>
        </w:rPr>
        <w:t xml:space="preserve"> </w:t>
      </w:r>
    </w:p>
    <w:tbl>
      <w:tblPr>
        <w:tblStyle w:val="TableGrid"/>
        <w:tblW w:w="0" w:type="auto"/>
        <w:tblLook w:val="04A0" w:firstRow="1" w:lastRow="0" w:firstColumn="1" w:lastColumn="0" w:noHBand="0" w:noVBand="1"/>
      </w:tblPr>
      <w:tblGrid>
        <w:gridCol w:w="4675"/>
        <w:gridCol w:w="4675"/>
      </w:tblGrid>
      <w:tr w:rsidR="00933B58" w:rsidTr="259CE5AE" w14:paraId="126EB832" w14:textId="77777777">
        <w:tc>
          <w:tcPr>
            <w:tcW w:w="4675" w:type="dxa"/>
            <w:tcMar/>
          </w:tcPr>
          <w:p w:rsidR="00933B58" w:rsidP="008C533E" w:rsidRDefault="00933B58" w14:paraId="19142730" w14:textId="00A93629">
            <w:pPr>
              <w:rPr>
                <w:lang w:val="en-ZA"/>
              </w:rPr>
            </w:pPr>
            <w:r>
              <w:rPr>
                <w:lang w:val="en-ZA"/>
              </w:rPr>
              <w:t xml:space="preserve">Test and expected outcome </w:t>
            </w:r>
          </w:p>
        </w:tc>
        <w:tc>
          <w:tcPr>
            <w:tcW w:w="4675" w:type="dxa"/>
            <w:tcMar/>
          </w:tcPr>
          <w:p w:rsidR="00933B58" w:rsidP="008C533E" w:rsidRDefault="00933B58" w14:paraId="353020FF" w14:textId="51661F23">
            <w:pPr>
              <w:rPr>
                <w:lang w:val="en-ZA"/>
              </w:rPr>
            </w:pPr>
            <w:r>
              <w:rPr>
                <w:lang w:val="en-ZA"/>
              </w:rPr>
              <w:t xml:space="preserve">Observed prototype evidence </w:t>
            </w:r>
          </w:p>
        </w:tc>
      </w:tr>
      <w:tr w:rsidR="00933B58" w:rsidTr="259CE5AE" w14:paraId="2C7842DF" w14:textId="77777777">
        <w:tc>
          <w:tcPr>
            <w:tcW w:w="4675" w:type="dxa"/>
            <w:tcMar/>
          </w:tcPr>
          <w:p w:rsidR="00933B58" w:rsidP="008C533E" w:rsidRDefault="00C76E96" w14:paraId="3C9D1CAC" w14:textId="600DEEF8">
            <w:pPr>
              <w:rPr>
                <w:lang w:val="en-ZA"/>
              </w:rPr>
            </w:pPr>
            <w:r w:rsidRPr="00C76E96">
              <w:rPr>
                <w:lang w:val="en-ZA"/>
              </w:rPr>
              <w:t>Browse opportunities: available activities appear with status and capacity</w:t>
            </w:r>
          </w:p>
        </w:tc>
        <w:tc>
          <w:tcPr>
            <w:tcW w:w="4675" w:type="dxa"/>
            <w:tcMar/>
          </w:tcPr>
          <w:p w:rsidR="00933B58" w:rsidP="008C533E" w:rsidRDefault="006A39D4" w14:paraId="7261C966" w14:textId="690564A6">
            <w:pPr>
              <w:rPr>
                <w:lang w:val="en-ZA"/>
              </w:rPr>
            </w:pPr>
            <w:r w:rsidRPr="006A39D4">
              <w:rPr>
                <w:lang w:val="en-ZA"/>
              </w:rPr>
              <w:t>Tree Trimming and Road Cleaning displayed with open badges, View controls and 1/8, 1/10 counts (Figure 1).</w:t>
            </w:r>
          </w:p>
        </w:tc>
      </w:tr>
      <w:tr w:rsidR="00933B58" w:rsidTr="259CE5AE" w14:paraId="43071DF6" w14:textId="77777777">
        <w:tc>
          <w:tcPr>
            <w:tcW w:w="4675" w:type="dxa"/>
            <w:tcMar/>
          </w:tcPr>
          <w:p w:rsidR="00933B58" w:rsidP="008C533E" w:rsidRDefault="00634E33" w14:paraId="1CAA1F62" w14:textId="57F4DEE0">
            <w:pPr>
              <w:rPr>
                <w:lang w:val="en-ZA"/>
              </w:rPr>
            </w:pPr>
            <w:r w:rsidRPr="00634E33">
              <w:rPr>
                <w:lang w:val="en-ZA"/>
              </w:rPr>
              <w:t>Open details: selected opportunity information and Apply Now control appear.</w:t>
            </w:r>
          </w:p>
        </w:tc>
        <w:tc>
          <w:tcPr>
            <w:tcW w:w="4675" w:type="dxa"/>
            <w:tcMar/>
          </w:tcPr>
          <w:p w:rsidR="00933B58" w:rsidP="008C533E" w:rsidRDefault="0098715F" w14:paraId="4582B92F" w14:textId="4BDC7341">
            <w:pPr>
              <w:rPr>
                <w:lang w:val="en-ZA"/>
              </w:rPr>
            </w:pPr>
            <w:r w:rsidRPr="0098715F">
              <w:rPr>
                <w:lang w:val="en-ZA"/>
              </w:rPr>
              <w:t>Tree Trimming detail page shows organiser, location, date, 08:00–12:00, 1/8 volunteers and Apply Now (Figure 2).</w:t>
            </w:r>
          </w:p>
        </w:tc>
      </w:tr>
      <w:tr w:rsidR="00933B58" w:rsidTr="259CE5AE" w14:paraId="3786781F" w14:textId="77777777">
        <w:tc>
          <w:tcPr>
            <w:tcW w:w="4675" w:type="dxa"/>
            <w:tcMar/>
          </w:tcPr>
          <w:p w:rsidR="00933B58" w:rsidP="008C533E" w:rsidRDefault="00FB052B" w14:paraId="031530B3" w14:textId="3B1865E2">
            <w:pPr>
              <w:rPr>
                <w:lang w:val="en-ZA"/>
              </w:rPr>
            </w:pPr>
            <w:r w:rsidRPr="00FB052B">
              <w:rPr>
                <w:lang w:val="en-ZA"/>
              </w:rPr>
              <w:t>Open details: selected opportunity information and Apply Now control appear.</w:t>
            </w:r>
          </w:p>
        </w:tc>
        <w:tc>
          <w:tcPr>
            <w:tcW w:w="4675" w:type="dxa"/>
            <w:tcMar/>
          </w:tcPr>
          <w:p w:rsidR="00933B58" w:rsidP="008C533E" w:rsidRDefault="004340FA" w14:paraId="5EF9FDB2" w14:textId="0DEEAE97">
            <w:pPr>
              <w:rPr>
                <w:lang w:val="en-ZA"/>
              </w:rPr>
            </w:pPr>
            <w:r w:rsidRPr="004340FA">
              <w:rPr>
                <w:lang w:val="en-ZA"/>
              </w:rPr>
              <w:t>“Application submitted successfully” browser message was displayed (Figure 3). A matched application row was not separately shown for this exact click.</w:t>
            </w:r>
          </w:p>
        </w:tc>
      </w:tr>
      <w:tr w:rsidR="00933B58" w:rsidTr="259CE5AE" w14:paraId="1FF634E0" w14:textId="77777777">
        <w:tc>
          <w:tcPr>
            <w:tcW w:w="4675" w:type="dxa"/>
            <w:tcMar/>
          </w:tcPr>
          <w:p w:rsidR="00933B58" w:rsidP="008C533E" w:rsidRDefault="000C35C2" w14:paraId="3CBB21AB" w14:textId="22D5EEC0">
            <w:pPr>
              <w:rPr>
                <w:lang w:val="en-ZA"/>
              </w:rPr>
            </w:pPr>
            <w:r w:rsidRPr="000C35C2">
              <w:rPr>
                <w:lang w:val="en-ZA"/>
              </w:rPr>
              <w:t>Review applicants: organisation administrator can see application records.</w:t>
            </w:r>
          </w:p>
        </w:tc>
        <w:tc>
          <w:tcPr>
            <w:tcW w:w="4675" w:type="dxa"/>
            <w:tcMar/>
          </w:tcPr>
          <w:p w:rsidR="00933B58" w:rsidP="008C533E" w:rsidRDefault="00784827" w14:paraId="72075FE1" w14:textId="183B28E3">
            <w:pPr>
              <w:rPr>
                <w:lang w:val="en-ZA"/>
              </w:rPr>
            </w:pPr>
            <w:r w:rsidRPr="00784827">
              <w:rPr>
                <w:lang w:val="en-ZA"/>
              </w:rPr>
              <w:t>Applicant screen shows opportunities, volunteer names, statuses and Accept/Reject buttons (Figure 4).</w:t>
            </w:r>
          </w:p>
        </w:tc>
      </w:tr>
      <w:tr w:rsidR="00933B58" w:rsidTr="259CE5AE" w14:paraId="06131DAB" w14:textId="77777777">
        <w:tc>
          <w:tcPr>
            <w:tcW w:w="4675" w:type="dxa"/>
            <w:tcMar/>
          </w:tcPr>
          <w:p w:rsidR="00933B58" w:rsidP="008C533E" w:rsidRDefault="00760FAF" w14:paraId="43572BD9" w14:textId="0666E201">
            <w:pPr>
              <w:rPr>
                <w:lang w:val="en-ZA"/>
              </w:rPr>
            </w:pPr>
            <w:r w:rsidRPr="00760FAF">
              <w:rPr>
                <w:lang w:val="en-ZA"/>
              </w:rPr>
              <w:t>Accept application: status changes from pending to accepted.</w:t>
            </w:r>
          </w:p>
        </w:tc>
        <w:tc>
          <w:tcPr>
            <w:tcW w:w="4675" w:type="dxa"/>
            <w:tcMar/>
          </w:tcPr>
          <w:p w:rsidR="00933B58" w:rsidP="008C533E" w:rsidRDefault="00DB3045" w14:paraId="0239FFB3" w14:textId="0664F2BB">
            <w:pPr>
              <w:rPr>
                <w:lang w:val="en-ZA"/>
              </w:rPr>
            </w:pPr>
            <w:r w:rsidRPr="00DB3045">
              <w:rPr>
                <w:lang w:val="en-ZA"/>
              </w:rPr>
              <w:t>Application accepted confirmation appears (Figure 5); the highlighted Tree Trimming application subsequently reads accepted (Figure 6).</w:t>
            </w:r>
          </w:p>
        </w:tc>
      </w:tr>
      <w:tr w:rsidR="00933B58" w:rsidTr="259CE5AE" w14:paraId="28A56F68" w14:textId="77777777">
        <w:tc>
          <w:tcPr>
            <w:tcW w:w="4675" w:type="dxa"/>
            <w:tcMar/>
          </w:tcPr>
          <w:p w:rsidR="00933B58" w:rsidP="008C533E" w:rsidRDefault="009A4886" w14:paraId="2665DFF9" w14:textId="08A17A48">
            <w:pPr>
              <w:rPr>
                <w:lang w:val="en-ZA"/>
              </w:rPr>
            </w:pPr>
            <w:r w:rsidRPr="009A4886">
              <w:rPr>
                <w:lang w:val="en-ZA"/>
              </w:rPr>
              <w:t>View organisation statistics: dashboard displays summary totals.</w:t>
            </w:r>
          </w:p>
        </w:tc>
        <w:tc>
          <w:tcPr>
            <w:tcW w:w="4675" w:type="dxa"/>
            <w:tcMar/>
          </w:tcPr>
          <w:p w:rsidR="00933B58" w:rsidP="008C533E" w:rsidRDefault="001105A7" w14:paraId="2D4E1C6E" w14:textId="73A01CE8">
            <w:pPr>
              <w:rPr>
                <w:lang w:val="en-ZA"/>
              </w:rPr>
            </w:pPr>
            <w:r w:rsidRPr="001105A7">
              <w:rPr>
                <w:lang w:val="en-ZA"/>
              </w:rPr>
              <w:t>Dashboard shows 2 opportunities, 3 applications and 2 accepted volunteers at capture time (Figure 13). Calculations were not independently reconciled.</w:t>
            </w:r>
          </w:p>
        </w:tc>
      </w:tr>
      <w:tr w:rsidR="00933B58" w:rsidTr="259CE5AE" w14:paraId="1D1902DD" w14:textId="77777777">
        <w:tc>
          <w:tcPr>
            <w:tcW w:w="4675" w:type="dxa"/>
            <w:tcMar/>
          </w:tcPr>
          <w:p w:rsidR="00933B58" w:rsidP="008C533E" w:rsidRDefault="00885E74" w14:paraId="6DAFB6E4" w14:textId="7AEB80E1">
            <w:pPr>
              <w:rPr>
                <w:lang w:val="en-ZA"/>
              </w:rPr>
            </w:pPr>
            <w:r w:rsidRPr="00885E74">
              <w:rPr>
                <w:lang w:val="en-ZA"/>
              </w:rPr>
              <w:t>Create opportunity: administrator enters details and saves a new activity</w:t>
            </w:r>
          </w:p>
        </w:tc>
        <w:tc>
          <w:tcPr>
            <w:tcW w:w="4675" w:type="dxa"/>
            <w:tcMar/>
          </w:tcPr>
          <w:p w:rsidR="00933B58" w:rsidP="259CE5AE" w:rsidRDefault="00D53D6D" w14:paraId="090843AD" w14:textId="15C23F7C">
            <w:pPr>
              <w:rPr>
                <w:lang w:val="en-US"/>
              </w:rPr>
            </w:pPr>
            <w:r w:rsidRPr="259CE5AE" w:rsidR="5E835F93">
              <w:rPr>
                <w:lang w:val="en-US"/>
              </w:rPr>
              <w:t>Street crossing assistance form completed (Figure 8</w:t>
            </w:r>
            <w:r w:rsidRPr="259CE5AE" w:rsidR="5E835F93">
              <w:rPr>
                <w:lang w:val="en-US"/>
              </w:rPr>
              <w:t>)</w:t>
            </w:r>
            <w:r w:rsidRPr="259CE5AE" w:rsidR="5E835F93">
              <w:rPr>
                <w:lang w:val="en-US"/>
              </w:rPr>
              <w:t xml:space="preserve"> and success message displayed (Figure 10).</w:t>
            </w:r>
          </w:p>
        </w:tc>
      </w:tr>
      <w:tr w:rsidR="00933B58" w:rsidTr="259CE5AE" w14:paraId="22342773" w14:textId="77777777">
        <w:tc>
          <w:tcPr>
            <w:tcW w:w="4675" w:type="dxa"/>
            <w:tcMar/>
          </w:tcPr>
          <w:p w:rsidR="00933B58" w:rsidP="008C533E" w:rsidRDefault="00810041" w14:paraId="638FA8E8" w14:textId="40C8C583">
            <w:pPr>
              <w:rPr>
                <w:lang w:val="en-ZA"/>
              </w:rPr>
            </w:pPr>
            <w:r w:rsidRPr="00810041">
              <w:rPr>
                <w:lang w:val="en-ZA"/>
              </w:rPr>
              <w:t>Persist new opportunity: new database row exists.</w:t>
            </w:r>
          </w:p>
        </w:tc>
        <w:tc>
          <w:tcPr>
            <w:tcW w:w="4675" w:type="dxa"/>
            <w:tcMar/>
          </w:tcPr>
          <w:p w:rsidR="00933B58" w:rsidP="008C533E" w:rsidRDefault="00713ABA" w14:paraId="194FB735" w14:textId="500D85A6">
            <w:pPr>
              <w:rPr>
                <w:lang w:val="en-ZA"/>
              </w:rPr>
            </w:pPr>
            <w:r w:rsidRPr="00713ABA">
              <w:rPr>
                <w:lang w:val="en-ZA"/>
              </w:rPr>
              <w:t>Opportunity table increased from 3 rows (Figure 9) to 4 rows including Street crossing assistance (Figure 11).</w:t>
            </w:r>
          </w:p>
        </w:tc>
      </w:tr>
      <w:tr w:rsidR="00933B58" w:rsidTr="259CE5AE" w14:paraId="78D13722" w14:textId="77777777">
        <w:tc>
          <w:tcPr>
            <w:tcW w:w="4675" w:type="dxa"/>
            <w:tcMar/>
          </w:tcPr>
          <w:p w:rsidR="00933B58" w:rsidP="008C533E" w:rsidRDefault="00175EAA" w14:paraId="45DA2D49" w14:textId="00541D7C">
            <w:pPr>
              <w:rPr>
                <w:lang w:val="en-ZA"/>
              </w:rPr>
            </w:pPr>
            <w:r w:rsidRPr="00175EAA">
              <w:rPr>
                <w:lang w:val="en-ZA"/>
              </w:rPr>
              <w:t>Publish opportunity: saved activity appears on volunteer list.</w:t>
            </w:r>
          </w:p>
        </w:tc>
        <w:tc>
          <w:tcPr>
            <w:tcW w:w="4675" w:type="dxa"/>
            <w:tcMar/>
          </w:tcPr>
          <w:p w:rsidR="00933B58" w:rsidP="008C533E" w:rsidRDefault="00413640" w14:paraId="5E08206F" w14:textId="0B69C42E">
            <w:pPr>
              <w:rPr>
                <w:lang w:val="en-ZA"/>
              </w:rPr>
            </w:pPr>
            <w:r w:rsidRPr="00413640">
              <w:rPr>
                <w:lang w:val="en-ZA"/>
              </w:rPr>
              <w:t>Street crossing assistance appears as open with 0/3 volunteers and a View option (Figure 12).</w:t>
            </w:r>
          </w:p>
        </w:tc>
      </w:tr>
      <w:tr w:rsidR="00175EAA" w:rsidTr="259CE5AE" w14:paraId="3882B51B" w14:textId="77777777">
        <w:tc>
          <w:tcPr>
            <w:tcW w:w="4675" w:type="dxa"/>
            <w:tcMar/>
          </w:tcPr>
          <w:p w:rsidRPr="00175EAA" w:rsidR="00175EAA" w:rsidP="008C533E" w:rsidRDefault="00D71064" w14:paraId="56ABF31A" w14:textId="48DD9D72">
            <w:pPr>
              <w:rPr>
                <w:lang w:val="en-ZA"/>
              </w:rPr>
            </w:pPr>
            <w:r w:rsidRPr="00D71064">
              <w:rPr>
                <w:lang w:val="en-ZA"/>
              </w:rPr>
              <w:t>User storage: accounts exist in database.</w:t>
            </w:r>
          </w:p>
        </w:tc>
        <w:tc>
          <w:tcPr>
            <w:tcW w:w="4675" w:type="dxa"/>
            <w:tcMar/>
          </w:tcPr>
          <w:p w:rsidR="00175EAA" w:rsidP="008C533E" w:rsidRDefault="00090951" w14:paraId="1D9A0371" w14:textId="5DDC13A9">
            <w:pPr>
              <w:rPr>
                <w:lang w:val="en-ZA"/>
              </w:rPr>
            </w:pPr>
            <w:r w:rsidRPr="00090951">
              <w:rPr>
                <w:lang w:val="en-ZA"/>
              </w:rPr>
              <w:t>The users table displays 5 stored rows with roles and active status (Figure 14). No registration UI sequence was supplied.</w:t>
            </w:r>
          </w:p>
        </w:tc>
      </w:tr>
    </w:tbl>
    <w:p w:rsidR="00C26005" w:rsidRDefault="00C26005" w14:paraId="5A9B2931" w14:textId="79A9C5B6"/>
    <w:p w:rsidR="259CE5AE" w:rsidRDefault="259CE5AE" w14:paraId="2E94DC5A" w14:textId="129F5030"/>
    <w:p w:rsidR="259CE5AE" w:rsidRDefault="259CE5AE" w14:paraId="389B57E8" w14:textId="4E46A315"/>
    <w:p w:rsidR="259CE5AE" w:rsidRDefault="259CE5AE" w14:paraId="07D753FA" w14:textId="631F3DD4"/>
    <w:p w:rsidR="259CE5AE" w:rsidRDefault="259CE5AE" w14:paraId="2EBA4FF7" w14:textId="02C0581B"/>
    <w:p w:rsidR="00724A16" w:rsidP="259CE5AE" w:rsidRDefault="00724A16" w14:paraId="79750D9D" w14:textId="3AF000DF">
      <w:pPr>
        <w:pStyle w:val="Heading2"/>
        <w:rPr>
          <w:color w:val="auto"/>
          <w:sz w:val="28"/>
          <w:szCs w:val="28"/>
        </w:rPr>
      </w:pPr>
      <w:bookmarkStart w:name="_Toc485948686" w:id="668117795"/>
      <w:r w:rsidRPr="259CE5AE" w:rsidR="11C63C5E">
        <w:rPr>
          <w:color w:val="auto"/>
          <w:sz w:val="28"/>
          <w:szCs w:val="28"/>
        </w:rPr>
        <w:t>2.4</w:t>
      </w:r>
      <w:r w:rsidRPr="259CE5AE" w:rsidR="46137776">
        <w:rPr>
          <w:color w:val="auto"/>
          <w:sz w:val="28"/>
          <w:szCs w:val="28"/>
        </w:rPr>
        <w:t xml:space="preserve"> Detailed discussion of integration scenarios</w:t>
      </w:r>
      <w:bookmarkEnd w:id="668117795"/>
      <w:r w:rsidRPr="259CE5AE" w:rsidR="46137776">
        <w:rPr>
          <w:color w:val="auto"/>
          <w:sz w:val="28"/>
          <w:szCs w:val="28"/>
        </w:rPr>
        <w:t xml:space="preserve"> </w:t>
      </w:r>
    </w:p>
    <w:p w:rsidR="00F52B12" w:rsidP="259CE5AE" w:rsidRDefault="00F52B12" w14:paraId="2D279313" w14:textId="4E3B01FC">
      <w:pPr>
        <w:pStyle w:val="Heading3"/>
        <w:rPr>
          <w:color w:val="auto"/>
        </w:rPr>
      </w:pPr>
      <w:bookmarkStart w:name="_Toc335444233" w:id="2061060133"/>
      <w:r w:rsidRPr="259CE5AE" w:rsidR="1F0D161F">
        <w:rPr>
          <w:color w:val="auto"/>
        </w:rPr>
        <w:t>2.4.1</w:t>
      </w:r>
      <w:r w:rsidRPr="259CE5AE" w:rsidR="46137776">
        <w:rPr>
          <w:color w:val="auto"/>
        </w:rPr>
        <w:t xml:space="preserve"> Volunteer opportunity discovery and application</w:t>
      </w:r>
      <w:bookmarkEnd w:id="2061060133"/>
      <w:r w:rsidRPr="259CE5AE" w:rsidR="46137776">
        <w:rPr>
          <w:color w:val="auto"/>
        </w:rPr>
        <w:t xml:space="preserve"> </w:t>
      </w:r>
    </w:p>
    <w:p w:rsidR="009770F7" w:rsidP="009770F7" w:rsidRDefault="002C2638" w14:paraId="288267DB" w14:textId="5DB6738B">
      <w:r>
        <w:rPr>
          <w:noProof/>
        </w:rPr>
        <w:drawing>
          <wp:inline distT="0" distB="0" distL="0" distR="0" wp14:anchorId="3B7B857C" wp14:editId="74095948">
            <wp:extent cx="5942704" cy="2724150"/>
            <wp:effectExtent l="0" t="0" r="1270" b="0"/>
            <wp:docPr id="1" name="Picture 1" descr="Volunteer opportunities list showing activities, open status, View controls and registered-volunteer cou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7ace9f-f243-454c-a671-0d051daa6e84.jpeg"/>
                    <pic:cNvPicPr/>
                  </pic:nvPicPr>
                  <pic:blipFill>
                    <a:blip r:embed="rId6"/>
                    <a:stretch>
                      <a:fillRect/>
                    </a:stretch>
                  </pic:blipFill>
                  <pic:spPr>
                    <a:xfrm>
                      <a:off x="0" y="0"/>
                      <a:ext cx="5944722" cy="2725075"/>
                    </a:xfrm>
                    <a:prstGeom prst="rect">
                      <a:avLst/>
                    </a:prstGeom>
                  </pic:spPr>
                </pic:pic>
              </a:graphicData>
            </a:graphic>
          </wp:inline>
        </w:drawing>
      </w:r>
    </w:p>
    <w:p w:rsidR="002C2638" w:rsidP="009770F7" w:rsidRDefault="009770F7" w14:paraId="61377BA7" w14:textId="598313C0">
      <w:r>
        <w:t>Figure 1. Volunteer opportunities list showing activities, open status, View controls and registered-volunteer counts.</w:t>
      </w:r>
    </w:p>
    <w:p w:rsidR="009770F7" w:rsidP="009770F7" w:rsidRDefault="004441FC" w14:paraId="012675CD" w14:textId="0A4AC589">
      <w:r w:rsidRPr="004441FC">
        <w:t>Observed result. The opportunities page displays activity names, organisation details, status and volunteer-capacity information. Tree Trimming was shown as open with 1 of 8 places registered.</w:t>
      </w:r>
    </w:p>
    <w:p w:rsidR="004441FC" w:rsidP="009770F7" w:rsidRDefault="00FD20AF" w14:paraId="2B3AFA17" w14:textId="78AD39DB">
      <w:r>
        <w:rPr>
          <w:noProof/>
        </w:rPr>
        <w:drawing>
          <wp:inline distT="0" distB="0" distL="0" distR="0" wp14:anchorId="28917109" wp14:editId="63E3689D">
            <wp:extent cx="5943600" cy="2826865"/>
            <wp:effectExtent l="0" t="0" r="0" b="0"/>
            <wp:docPr id="2" name="Picture 2" descr="Tree Trimming details page showing the activity information and Apply Now control."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8abbdf-95f8-4dc2-9e5e-c31735f01e54.jpeg"/>
                    <pic:cNvPicPr/>
                  </pic:nvPicPr>
                  <pic:blipFill>
                    <a:blip r:embed="rId7"/>
                    <a:stretch>
                      <a:fillRect/>
                    </a:stretch>
                  </pic:blipFill>
                  <pic:spPr>
                    <a:xfrm>
                      <a:off x="0" y="0"/>
                      <a:ext cx="5943600" cy="2826865"/>
                    </a:xfrm>
                    <a:prstGeom prst="rect">
                      <a:avLst/>
                    </a:prstGeom>
                  </pic:spPr>
                </pic:pic>
              </a:graphicData>
            </a:graphic>
          </wp:inline>
        </w:drawing>
      </w:r>
    </w:p>
    <w:p w:rsidR="00FD20AF" w:rsidP="009770F7" w:rsidRDefault="00400CD2" w14:paraId="47B7A283" w14:textId="04240941">
      <w:r w:rsidRPr="00400CD2">
        <w:t>Figure 2. Tree Trimming details page showing the activity information and Apply Now control</w:t>
      </w:r>
    </w:p>
    <w:p w:rsidR="00400CD2" w:rsidP="009770F7" w:rsidRDefault="00B127F8" w14:paraId="5AADCDDA" w14:textId="5090BAE0">
      <w:r w:rsidRPr="00B127F8">
        <w:t>Observed result. Selecting View opens the activity details, including the organisation, location, scheduled hours, description and Apply Now action.</w:t>
      </w:r>
    </w:p>
    <w:p w:rsidR="00B127F8" w:rsidP="009770F7" w:rsidRDefault="00FA5FC0" w14:paraId="40CD8CE2" w14:textId="35C0719E">
      <w:r>
        <w:rPr>
          <w:noProof/>
        </w:rPr>
        <w:drawing>
          <wp:inline distT="0" distB="0" distL="0" distR="0" wp14:anchorId="32D38507" wp14:editId="2AC0C475">
            <wp:extent cx="5923915" cy="2771775"/>
            <wp:effectExtent l="0" t="0" r="635" b="9525"/>
            <wp:docPr id="3" name="Picture 3" descr="Browser confirmation after the volunteer submits an applic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c211a9-0217-4671-b49e-4bd707608752.jpeg"/>
                    <pic:cNvPicPr/>
                  </pic:nvPicPr>
                  <pic:blipFill>
                    <a:blip r:embed="rId8"/>
                    <a:stretch>
                      <a:fillRect/>
                    </a:stretch>
                  </pic:blipFill>
                  <pic:spPr>
                    <a:xfrm>
                      <a:off x="0" y="0"/>
                      <a:ext cx="5924281" cy="2771946"/>
                    </a:xfrm>
                    <a:prstGeom prst="rect">
                      <a:avLst/>
                    </a:prstGeom>
                  </pic:spPr>
                </pic:pic>
              </a:graphicData>
            </a:graphic>
          </wp:inline>
        </w:drawing>
      </w:r>
    </w:p>
    <w:p w:rsidR="00FA5FC0" w:rsidP="009770F7" w:rsidRDefault="006A4CE6" w14:paraId="137E9982" w14:textId="22B04A99">
      <w:r>
        <w:t>Figure 3. Browser confirmation after the volunteer submits an application</w:t>
      </w:r>
    </w:p>
    <w:p w:rsidR="009C6958" w:rsidP="009C6958" w:rsidRDefault="009C6958" w14:paraId="298BA1DA" w14:textId="6A257311">
      <w:pPr>
        <w:keepLines/>
        <w:spacing w:after="200"/>
      </w:pPr>
      <w:r w:rsidRPr="009C6958">
        <w:t>Observed result. The browser displayed “Application submitted successfully” after the volunteer applied. This is evidence of successful user-facing feedback; it does not independently confirm the exact row saved.</w:t>
      </w:r>
    </w:p>
    <w:p w:rsidR="00C02CFC" w:rsidP="009C6958" w:rsidRDefault="00552BA7" w14:paraId="689FC77D" w14:textId="3DDF864A">
      <w:pPr>
        <w:keepLines/>
        <w:spacing w:after="200"/>
      </w:pPr>
      <w:r>
        <w:t>T</w:t>
      </w:r>
      <w:r w:rsidRPr="00552BA7">
        <w:t xml:space="preserve">he </w:t>
      </w:r>
      <w:proofErr w:type="gramStart"/>
      <w:r w:rsidRPr="00552BA7">
        <w:t>displayed Tree Trimming opportunity</w:t>
      </w:r>
      <w:proofErr w:type="gramEnd"/>
      <w:r w:rsidRPr="00552BA7">
        <w:t xml:space="preserve"> was marked open and showed 1 of 8 volunteer places registered. Selecting View opened a dedicated detail page with the organisation, location, scheduled time, description and Apply Now button (Figures 1–2). A subsequent screenshot captured the system message "Application submitted successfully" (Figure 3). This confirms that the application action produced successful user-facing feedback in the tested session.</w:t>
      </w:r>
    </w:p>
    <w:p w:rsidR="00C02CFC" w:rsidP="259CE5AE" w:rsidRDefault="00C02CFC" w14:paraId="64C86420" w14:textId="4321AF9B">
      <w:pPr>
        <w:pStyle w:val="Heading3"/>
        <w:keepLines w:val="1"/>
        <w:rPr>
          <w:color w:val="auto"/>
        </w:rPr>
      </w:pPr>
      <w:bookmarkStart w:name="_Toc1768148592" w:id="1646353310"/>
      <w:r w:rsidRPr="259CE5AE" w:rsidR="645C0821">
        <w:rPr>
          <w:color w:val="auto"/>
        </w:rPr>
        <w:t>2.4.2</w:t>
      </w:r>
      <w:r w:rsidRPr="259CE5AE" w:rsidR="54C9D900">
        <w:rPr>
          <w:color w:val="auto"/>
        </w:rPr>
        <w:t xml:space="preserve"> </w:t>
      </w:r>
      <w:r w:rsidRPr="259CE5AE" w:rsidR="54C9D900">
        <w:rPr>
          <w:color w:val="auto"/>
        </w:rPr>
        <w:t>Organisation</w:t>
      </w:r>
      <w:r w:rsidRPr="259CE5AE" w:rsidR="54C9D900">
        <w:rPr>
          <w:color w:val="auto"/>
        </w:rPr>
        <w:t xml:space="preserve"> review and application acceptance</w:t>
      </w:r>
      <w:bookmarkEnd w:id="1646353310"/>
      <w:r w:rsidRPr="259CE5AE" w:rsidR="54C9D900">
        <w:rPr>
          <w:color w:val="auto"/>
        </w:rPr>
        <w:t xml:space="preserve"> </w:t>
      </w:r>
    </w:p>
    <w:p w:rsidR="00C02CFC" w:rsidP="009C6958" w:rsidRDefault="005633C8" w14:paraId="0802CB7C" w14:textId="63EAEFF6">
      <w:pPr>
        <w:keepLines/>
        <w:spacing w:after="200"/>
      </w:pPr>
      <w:r>
        <w:rPr>
          <w:noProof/>
        </w:rPr>
        <w:drawing>
          <wp:inline distT="0" distB="0" distL="0" distR="0" wp14:anchorId="4704A900" wp14:editId="75F3611B">
            <wp:extent cx="5943600" cy="2841358"/>
            <wp:effectExtent l="0" t="0" r="0" b="0"/>
            <wp:docPr id="4" name="Picture 4" descr="Organisation applicant management page displaying volunteer applications and decision control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0bd84e-fb60-4f0d-ac45-7bb4a50eccf5.jpeg"/>
                    <pic:cNvPicPr/>
                  </pic:nvPicPr>
                  <pic:blipFill>
                    <a:blip r:embed="rId9"/>
                    <a:stretch>
                      <a:fillRect/>
                    </a:stretch>
                  </pic:blipFill>
                  <pic:spPr>
                    <a:xfrm>
                      <a:off x="0" y="0"/>
                      <a:ext cx="5943600" cy="2841358"/>
                    </a:xfrm>
                    <a:prstGeom prst="rect">
                      <a:avLst/>
                    </a:prstGeom>
                  </pic:spPr>
                </pic:pic>
              </a:graphicData>
            </a:graphic>
          </wp:inline>
        </w:drawing>
      </w:r>
    </w:p>
    <w:p w:rsidR="00CE43FB" w:rsidP="00CE43FB" w:rsidRDefault="00CE43FB" w14:paraId="02E9B56B" w14:textId="77777777">
      <w:r>
        <w:t>Figure 4. Organisation applicant management page displaying volunteer applications and decision controls.</w:t>
      </w:r>
    </w:p>
    <w:p w:rsidR="006A4CE6" w:rsidP="00CE43FB" w:rsidRDefault="00CE43FB" w14:paraId="52F6E842" w14:textId="5AE17D0C">
      <w:r>
        <w:t>Observed result. The applicant-management page lists volunteers, activities and pending or accepted application statuses, with Accept and Reject controls available.</w:t>
      </w:r>
    </w:p>
    <w:p w:rsidR="006B5944" w:rsidP="00CE43FB" w:rsidRDefault="006B5944" w14:paraId="306DB4D9" w14:textId="7D9AE9C5">
      <w:r>
        <w:rPr>
          <w:noProof/>
        </w:rPr>
        <w:drawing>
          <wp:inline distT="0" distB="0" distL="0" distR="0" wp14:anchorId="0576DF5A" wp14:editId="1508DBBC">
            <wp:extent cx="5942330" cy="2571750"/>
            <wp:effectExtent l="0" t="0" r="1270" b="0"/>
            <wp:docPr id="7" name="Picture 7" descr="Applicant screen after the highlighted Tree Trimming application status changed to accept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da1d75-ab92-4ed0-a132-bed55b702460.jpeg"/>
                    <pic:cNvPicPr/>
                  </pic:nvPicPr>
                  <pic:blipFill>
                    <a:blip r:embed="rId10"/>
                    <a:stretch>
                      <a:fillRect/>
                    </a:stretch>
                  </pic:blipFill>
                  <pic:spPr>
                    <a:xfrm>
                      <a:off x="0" y="0"/>
                      <a:ext cx="5944604" cy="2572734"/>
                    </a:xfrm>
                    <a:prstGeom prst="rect">
                      <a:avLst/>
                    </a:prstGeom>
                  </pic:spPr>
                </pic:pic>
              </a:graphicData>
            </a:graphic>
          </wp:inline>
        </w:drawing>
      </w:r>
    </w:p>
    <w:p w:rsidR="00510252" w:rsidP="00510252" w:rsidRDefault="00510252" w14:paraId="4ADBBD08" w14:textId="77777777">
      <w:r>
        <w:t>Figure 6. Applicant screen after the highlighted Tree Trimming application status changed to accepted.</w:t>
      </w:r>
    </w:p>
    <w:p w:rsidR="00510252" w:rsidP="00510252" w:rsidRDefault="00510252" w14:paraId="1ADBF0CA" w14:textId="6AEFA5EF">
      <w:r>
        <w:t>Observed result. The highlighted Tree Trimming applicant changed from pending to accepted on the applicant-management screen, supporting the observed approval workflow.</w:t>
      </w:r>
    </w:p>
    <w:p w:rsidRPr="00F71343" w:rsidR="00F71343" w:rsidP="00F71343" w:rsidRDefault="00F71343" w14:paraId="226AF36A" w14:textId="77777777">
      <w:pPr>
        <w:rPr>
          <w:lang w:val="en-ZA"/>
        </w:rPr>
      </w:pPr>
      <w:r w:rsidRPr="00F71343">
        <w:rPr>
          <w:lang w:val="en-ZA"/>
        </w:rPr>
        <w:t>The organisation-facing applicant page displayed volunteer records with a pending or accepted status and Accept and Reject controls. For the Tree Trimming application highlighted in the evidence, the system displayed an "Application accepted" confirmation after the administrator acted, and the displayed status changed from pending to accepted (Figures 4, 5–6). This provides visible evidence that the applicant-management interface supports review and the accept decision.</w:t>
      </w:r>
    </w:p>
    <w:p w:rsidR="00F71343" w:rsidP="259CE5AE" w:rsidRDefault="00F71343" w14:paraId="0776DA9E" w14:textId="54A4103D">
      <w:pPr>
        <w:pStyle w:val="Heading3"/>
        <w:rPr>
          <w:color w:val="auto"/>
        </w:rPr>
      </w:pPr>
      <w:bookmarkStart w:name="_Toc1086524314" w:id="233829813"/>
      <w:r w:rsidRPr="259CE5AE" w:rsidR="1A2593BE">
        <w:rPr>
          <w:color w:val="auto"/>
        </w:rPr>
        <w:t>2.4</w:t>
      </w:r>
      <w:r w:rsidRPr="259CE5AE" w:rsidR="0A9CCD65">
        <w:rPr>
          <w:color w:val="auto"/>
        </w:rPr>
        <w:t>.3 Opportunity creation and database persistence</w:t>
      </w:r>
      <w:bookmarkEnd w:id="233829813"/>
      <w:r w:rsidRPr="259CE5AE" w:rsidR="0A9CCD65">
        <w:rPr>
          <w:color w:val="auto"/>
        </w:rPr>
        <w:t xml:space="preserve"> </w:t>
      </w:r>
    </w:p>
    <w:p w:rsidR="00F71343" w:rsidP="00510252" w:rsidRDefault="00BE198A" w14:paraId="494D9A60" w14:textId="70EC85C1">
      <w:r>
        <w:rPr>
          <w:noProof/>
        </w:rPr>
        <w:drawing>
          <wp:inline distT="0" distB="0" distL="0" distR="0" wp14:anchorId="3CD42C02" wp14:editId="08837F62">
            <wp:extent cx="5942330" cy="2600325"/>
            <wp:effectExtent l="0" t="0" r="1270" b="9525"/>
            <wp:docPr id="10" name="Picture 10" descr="Blank Post Volunteer Opportunity form before entry of a new activity."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758d91-59e2-4448-aa2b-4d492bca7772.jpeg"/>
                    <pic:cNvPicPr/>
                  </pic:nvPicPr>
                  <pic:blipFill>
                    <a:blip r:embed="rId11"/>
                    <a:stretch>
                      <a:fillRect/>
                    </a:stretch>
                  </pic:blipFill>
                  <pic:spPr>
                    <a:xfrm>
                      <a:off x="0" y="0"/>
                      <a:ext cx="5944348" cy="2601208"/>
                    </a:xfrm>
                    <a:prstGeom prst="rect">
                      <a:avLst/>
                    </a:prstGeom>
                  </pic:spPr>
                </pic:pic>
              </a:graphicData>
            </a:graphic>
          </wp:inline>
        </w:drawing>
      </w:r>
    </w:p>
    <w:p w:rsidR="009909EF" w:rsidP="009909EF" w:rsidRDefault="009909EF" w14:paraId="75124D46" w14:textId="77777777">
      <w:r>
        <w:t>Figure 7. Blank Post Volunteer Opportunity form before entry of a new activity.</w:t>
      </w:r>
    </w:p>
    <w:p w:rsidR="00BE198A" w:rsidP="009909EF" w:rsidRDefault="009909EF" w14:paraId="075ADA1A" w14:textId="5A2B5C42">
      <w:r>
        <w:t>Observed result. The administrator was provided with a form for the opportunity title, description, location, dates, times and required number of volunteers.</w:t>
      </w:r>
    </w:p>
    <w:p w:rsidR="009909EF" w:rsidP="009909EF" w:rsidRDefault="00E81393" w14:paraId="75EF8545" w14:textId="0B809BE8">
      <w:r>
        <w:rPr>
          <w:noProof/>
        </w:rPr>
        <w:drawing>
          <wp:inline distT="0" distB="0" distL="0" distR="0" wp14:anchorId="5FE9C70E" wp14:editId="7A61D7D5">
            <wp:extent cx="5943600" cy="2845139"/>
            <wp:effectExtent l="0" t="0" r="0" b="0"/>
            <wp:docPr id="11" name="Picture 11" descr="Completed Street crossing assistance opportunity form before publish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54a3-d206-4a26-bfd5-9e70f7ea962f.jpeg"/>
                    <pic:cNvPicPr/>
                  </pic:nvPicPr>
                  <pic:blipFill>
                    <a:blip r:embed="rId12"/>
                    <a:stretch>
                      <a:fillRect/>
                    </a:stretch>
                  </pic:blipFill>
                  <pic:spPr>
                    <a:xfrm>
                      <a:off x="0" y="0"/>
                      <a:ext cx="5943600" cy="2845139"/>
                    </a:xfrm>
                    <a:prstGeom prst="rect">
                      <a:avLst/>
                    </a:prstGeom>
                  </pic:spPr>
                </pic:pic>
              </a:graphicData>
            </a:graphic>
          </wp:inline>
        </w:drawing>
      </w:r>
    </w:p>
    <w:p w:rsidR="00FA4F9D" w:rsidP="00FA4F9D" w:rsidRDefault="00FA4F9D" w14:paraId="07FAF4CE" w14:textId="77777777">
      <w:r>
        <w:t>Figure 8. Completed Street crossing assistance opportunity form before publishing.</w:t>
      </w:r>
    </w:p>
    <w:p w:rsidR="00E81393" w:rsidP="00FA4F9D" w:rsidRDefault="00FA4F9D" w14:paraId="61C94987" w14:textId="418E2A06">
      <w:r>
        <w:t>Observed result. The new Street crossing assistance opportunity was entered with its description, location, 19 October 2026 schedule and three required volunteers.</w:t>
      </w:r>
    </w:p>
    <w:p w:rsidR="00FA4F9D" w:rsidP="00FA4F9D" w:rsidRDefault="008539C8" w14:paraId="103EDD80" w14:textId="46C09108">
      <w:r>
        <w:rPr>
          <w:noProof/>
        </w:rPr>
        <w:drawing>
          <wp:inline distT="0" distB="0" distL="0" distR="0" wp14:anchorId="6488BDF0" wp14:editId="55E04521">
            <wp:extent cx="5943600" cy="1699522"/>
            <wp:effectExtent l="0" t="0" r="0" b="0"/>
            <wp:docPr id="12" name="Picture 12" descr="PostgreSQL opportunity table showing three records before the new activity was adde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942728-690c-49a8-bea5-56352435278f.jpeg"/>
                    <pic:cNvPicPr/>
                  </pic:nvPicPr>
                  <pic:blipFill>
                    <a:blip r:embed="rId13"/>
                    <a:stretch>
                      <a:fillRect/>
                    </a:stretch>
                  </pic:blipFill>
                  <pic:spPr>
                    <a:xfrm>
                      <a:off x="0" y="0"/>
                      <a:ext cx="5943600" cy="1699522"/>
                    </a:xfrm>
                    <a:prstGeom prst="rect">
                      <a:avLst/>
                    </a:prstGeom>
                  </pic:spPr>
                </pic:pic>
              </a:graphicData>
            </a:graphic>
          </wp:inline>
        </w:drawing>
      </w:r>
    </w:p>
    <w:p w:rsidR="00C37959" w:rsidP="00C37959" w:rsidRDefault="00C37959" w14:paraId="65C0F38D" w14:textId="77777777">
      <w:r>
        <w:t>Figure 9. PostgreSQL opportunity table showing three records before the new activity was added.</w:t>
      </w:r>
    </w:p>
    <w:p w:rsidR="00C37959" w:rsidP="00C37959" w:rsidRDefault="00C37959" w14:paraId="2EE55FFE" w14:textId="364C4EA7">
      <w:r>
        <w:t>Observed result. Before publishing the new opportunity, the PostgreSQL opportunity table contained three recorded activities.</w:t>
      </w:r>
    </w:p>
    <w:p w:rsidR="00C37959" w:rsidP="00C37959" w:rsidRDefault="00717053" w14:paraId="46B803C0" w14:textId="277927FF">
      <w:r>
        <w:rPr>
          <w:noProof/>
        </w:rPr>
        <w:drawing>
          <wp:inline distT="0" distB="0" distL="0" distR="0" wp14:anchorId="6E002BE3" wp14:editId="3D197019">
            <wp:extent cx="5943600" cy="2930840"/>
            <wp:effectExtent l="0" t="0" r="0" b="3175"/>
            <wp:docPr id="13" name="Picture 13" descr="Browser confirmation after publishing the Street crossing assistance opportunit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34a9d7-866a-4a29-947a-1bf9b4f59b71.jpeg"/>
                    <pic:cNvPicPr/>
                  </pic:nvPicPr>
                  <pic:blipFill>
                    <a:blip r:embed="rId14"/>
                    <a:stretch>
                      <a:fillRect/>
                    </a:stretch>
                  </pic:blipFill>
                  <pic:spPr>
                    <a:xfrm>
                      <a:off x="0" y="0"/>
                      <a:ext cx="5943600" cy="2930840"/>
                    </a:xfrm>
                    <a:prstGeom prst="rect">
                      <a:avLst/>
                    </a:prstGeom>
                  </pic:spPr>
                </pic:pic>
              </a:graphicData>
            </a:graphic>
          </wp:inline>
        </w:drawing>
      </w:r>
    </w:p>
    <w:p w:rsidR="006C57FA" w:rsidP="006C57FA" w:rsidRDefault="006C57FA" w14:paraId="4B6C72BC" w14:textId="77777777">
      <w:r>
        <w:t>Figure 10. Browser confirmation after publishing the Street crossing assistance opportunity.</w:t>
      </w:r>
    </w:p>
    <w:p w:rsidR="006C57FA" w:rsidP="006C57FA" w:rsidRDefault="006C57FA" w14:paraId="41C8096F" w14:textId="1A7A7CBA">
      <w:r>
        <w:t>Observed result. The interface displayed “Opportunity created successfully” after the Publish Opportunity action.</w:t>
      </w:r>
    </w:p>
    <w:p w:rsidR="006C57FA" w:rsidP="006C57FA" w:rsidRDefault="00781FF5" w14:paraId="38D54644" w14:textId="4A579B96">
      <w:r>
        <w:rPr>
          <w:noProof/>
        </w:rPr>
        <w:drawing>
          <wp:inline distT="0" distB="0" distL="0" distR="0" wp14:anchorId="1DF8ACED" wp14:editId="5CE2D8C6">
            <wp:extent cx="5943600" cy="1386336"/>
            <wp:effectExtent l="0" t="0" r="0" b="4445"/>
            <wp:docPr id="8" name="Picture 8" descr="PostgreSQL opportunity table showing four entries, including Street crossing assistanc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56baa-64b4-4b07-b44f-52859be322c9.jpeg"/>
                    <pic:cNvPicPr/>
                  </pic:nvPicPr>
                  <pic:blipFill>
                    <a:blip r:embed="rId15"/>
                    <a:stretch>
                      <a:fillRect/>
                    </a:stretch>
                  </pic:blipFill>
                  <pic:spPr>
                    <a:xfrm>
                      <a:off x="0" y="0"/>
                      <a:ext cx="5943600" cy="1386336"/>
                    </a:xfrm>
                    <a:prstGeom prst="rect">
                      <a:avLst/>
                    </a:prstGeom>
                  </pic:spPr>
                </pic:pic>
              </a:graphicData>
            </a:graphic>
          </wp:inline>
        </w:drawing>
      </w:r>
    </w:p>
    <w:p w:rsidR="00FA39DB" w:rsidP="00FA39DB" w:rsidRDefault="00FA39DB" w14:paraId="74860CD4" w14:textId="77777777">
      <w:r>
        <w:t>Figure 11. PostgreSQL opportunity table showing four entries, including Street crossing assistance.</w:t>
      </w:r>
    </w:p>
    <w:p w:rsidR="00FA39DB" w:rsidP="00FA39DB" w:rsidRDefault="00FA39DB" w14:paraId="3E3428EF" w14:textId="55A71275">
      <w:r>
        <w:t>Observed result. A later PostgreSQL query returned four activity records, including Street crossing assistance with opportunity ID 4, showing that the new record was stored.</w:t>
      </w:r>
    </w:p>
    <w:p w:rsidR="00FA39DB" w:rsidP="00FA39DB" w:rsidRDefault="00A3761B" w14:paraId="3BF6DA35" w14:textId="73AF58AF">
      <w:r>
        <w:rPr>
          <w:noProof/>
        </w:rPr>
        <w:drawing>
          <wp:inline distT="0" distB="0" distL="0" distR="0" wp14:anchorId="28EA27AA" wp14:editId="5185CBF2">
            <wp:extent cx="5943600" cy="2841358"/>
            <wp:effectExtent l="0" t="0" r="0" b="0"/>
            <wp:docPr id="14" name="Picture 14" descr="Updated opportunities list displaying Street crossing assistance as open with 0/3 volunteer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5fcbc-8854-4d02-b6cc-9fd352ea2250.jpeg"/>
                    <pic:cNvPicPr/>
                  </pic:nvPicPr>
                  <pic:blipFill>
                    <a:blip r:embed="rId16"/>
                    <a:stretch>
                      <a:fillRect/>
                    </a:stretch>
                  </pic:blipFill>
                  <pic:spPr>
                    <a:xfrm>
                      <a:off x="0" y="0"/>
                      <a:ext cx="5943600" cy="2841358"/>
                    </a:xfrm>
                    <a:prstGeom prst="rect">
                      <a:avLst/>
                    </a:prstGeom>
                  </pic:spPr>
                </pic:pic>
              </a:graphicData>
            </a:graphic>
          </wp:inline>
        </w:drawing>
      </w:r>
    </w:p>
    <w:p w:rsidR="002D300F" w:rsidP="002D300F" w:rsidRDefault="002D300F" w14:paraId="7827474D" w14:textId="77777777">
      <w:r>
        <w:t>Figure 12. Updated opportunities list displaying Street crossing assistance as open with 0/3 volunteers.</w:t>
      </w:r>
    </w:p>
    <w:p w:rsidR="00A3761B" w:rsidP="002D300F" w:rsidRDefault="002D300F" w14:paraId="034C1486" w14:textId="15E74E6F">
      <w:r>
        <w:t>Observed result. The newly created activity appeared on the public opportunity list with open status and 0 of 3 volunteers registered, confirming its availability to volunteers.</w:t>
      </w:r>
    </w:p>
    <w:p w:rsidR="002D300F" w:rsidP="002D300F" w:rsidRDefault="00040B7D" w14:paraId="06468394" w14:textId="386A7741">
      <w:r w:rsidRPr="00040B7D">
        <w:t>The strongest complete integration example is the creation of "Street crossing assistance." The administrator entered the title, description, location, scheduled start and end times (19 October 2026, 13:00 to 15:00), and a requirement for 3 volunteers (Figures 7–8). The browser then displayed "Opportunity created successfully" (Figure 10). Before creation, the PostgreSQL opportunity table contained 3 records (Figure 9); in the later capture it contained 4, including "Street crossing assistance" as an opportunity (Figure 11). Finally, the public opportunities page displayed that new activity as open with 0/3 volunteers registered (Figure 12). Taken together, this sequence demonstrates the path from creation to storage to display.</w:t>
      </w:r>
    </w:p>
    <w:p w:rsidR="00E54376" w:rsidP="259CE5AE" w:rsidRDefault="00E54376" w14:paraId="5D67374A" w14:textId="6A255699">
      <w:pPr>
        <w:pStyle w:val="Heading3"/>
        <w:rPr>
          <w:color w:val="auto"/>
        </w:rPr>
      </w:pPr>
      <w:bookmarkStart w:name="_Toc1545645656" w:id="729270502"/>
      <w:r w:rsidRPr="259CE5AE" w:rsidR="31CB8FB2">
        <w:rPr>
          <w:color w:val="auto"/>
        </w:rPr>
        <w:t>2.4.</w:t>
      </w:r>
      <w:r w:rsidRPr="259CE5AE" w:rsidR="60205904">
        <w:rPr>
          <w:color w:val="auto"/>
        </w:rPr>
        <w:t>4 Dashboard and existing database records</w:t>
      </w:r>
      <w:bookmarkEnd w:id="729270502"/>
      <w:r w:rsidRPr="259CE5AE" w:rsidR="60205904">
        <w:rPr>
          <w:color w:val="auto"/>
        </w:rPr>
        <w:t xml:space="preserve"> </w:t>
      </w:r>
    </w:p>
    <w:p w:rsidR="00E54376" w:rsidP="002D300F" w:rsidRDefault="005244FB" w14:paraId="4CF660FB" w14:textId="12C11955">
      <w:r>
        <w:rPr>
          <w:noProof/>
        </w:rPr>
        <w:drawing>
          <wp:inline distT="0" distB="0" distL="0" distR="0" wp14:anchorId="14F59910" wp14:editId="2E0B7F8F">
            <wp:extent cx="5943600" cy="2823084"/>
            <wp:effectExtent l="0" t="0" r="0" b="0"/>
            <wp:docPr id="5" name="Picture 5" descr="Organisation dashboard displaying 2 opportunities, 3 applications and 2 accepted volunteer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f950a0-7ef4-4982-8bb5-77686a5b46e0.jpeg"/>
                    <pic:cNvPicPr/>
                  </pic:nvPicPr>
                  <pic:blipFill>
                    <a:blip r:embed="rId17"/>
                    <a:stretch>
                      <a:fillRect/>
                    </a:stretch>
                  </pic:blipFill>
                  <pic:spPr>
                    <a:xfrm>
                      <a:off x="0" y="0"/>
                      <a:ext cx="5943600" cy="2823084"/>
                    </a:xfrm>
                    <a:prstGeom prst="rect">
                      <a:avLst/>
                    </a:prstGeom>
                  </pic:spPr>
                </pic:pic>
              </a:graphicData>
            </a:graphic>
          </wp:inline>
        </w:drawing>
      </w:r>
    </w:p>
    <w:p w:rsidR="00BE1FF5" w:rsidP="00BE1FF5" w:rsidRDefault="00BE1FF5" w14:paraId="49C2844E" w14:textId="77777777">
      <w:r>
        <w:t>Figure 13. Organisation dashboard displaying 2 opportunities, 3 applications and 2 accepted volunteers.</w:t>
      </w:r>
    </w:p>
    <w:p w:rsidR="005244FB" w:rsidP="00BE1FF5" w:rsidRDefault="00BE1FF5" w14:paraId="71FB38AA" w14:textId="264A67B5">
      <w:r>
        <w:t>Observed result. At the time of capture, the organisation dashboard displayed 2 opportunities, 3 applications and 2 accepted volunteers. These are organisation-facing point-in-time counters.</w:t>
      </w:r>
    </w:p>
    <w:p w:rsidR="00BE1FF5" w:rsidP="00BE1FF5" w:rsidRDefault="00534D01" w14:paraId="3EC75062" w14:textId="18BEF036">
      <w:r>
        <w:rPr>
          <w:noProof/>
        </w:rPr>
        <w:drawing>
          <wp:inline distT="0" distB="0" distL="0" distR="0" wp14:anchorId="70121098" wp14:editId="6AF68D99">
            <wp:extent cx="5943600" cy="1681877"/>
            <wp:effectExtent l="0" t="0" r="0" b="0"/>
            <wp:docPr id="9" name="Picture 9" descr="PostgreSQL users table showing five accounts and their roles; email values mask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ho_fig09_masked_users.png"/>
                    <pic:cNvPicPr/>
                  </pic:nvPicPr>
                  <pic:blipFill>
                    <a:blip r:embed="rId18"/>
                    <a:stretch>
                      <a:fillRect/>
                    </a:stretch>
                  </pic:blipFill>
                  <pic:spPr>
                    <a:xfrm>
                      <a:off x="0" y="0"/>
                      <a:ext cx="5943600" cy="1681877"/>
                    </a:xfrm>
                    <a:prstGeom prst="rect">
                      <a:avLst/>
                    </a:prstGeom>
                  </pic:spPr>
                </pic:pic>
              </a:graphicData>
            </a:graphic>
          </wp:inline>
        </w:drawing>
      </w:r>
    </w:p>
    <w:p w:rsidR="009A3212" w:rsidP="009A3212" w:rsidRDefault="009A3212" w14:paraId="42CE49DA" w14:textId="77777777">
      <w:r>
        <w:t>Figure 14. PostgreSQL users table showing five accounts and their roles; email values masked.</w:t>
      </w:r>
    </w:p>
    <w:p w:rsidR="009A3212" w:rsidP="009A3212" w:rsidRDefault="009A3212" w14:paraId="05BFDD52" w14:textId="7EF41964">
      <w:r>
        <w:t>Observed result. The users table showed five stored accounts with volunteer and organisation-administrator roles. Email values are masked in the report copy.</w:t>
      </w:r>
    </w:p>
    <w:p w:rsidRPr="00FE1BF7" w:rsidR="00FE1BF7" w:rsidP="009A3212" w:rsidRDefault="00FE1BF7" w14:paraId="1C900578" w14:textId="25B4A66C">
      <w:r w:rsidRPr="00FE1BF7">
        <w:t>An organisation dashboard screenshot displayed 2 opportunities, 3 applications and 2 accepted volunteers (Figure 13). The PostgreSQL users table also showed 5 user records with volunteer and organisation administrator roles (Figure 14). Different screens were captured at different points, and organisation-level dashboard counts should not be compared directly to a global opportunity-table row count.</w:t>
      </w:r>
    </w:p>
    <w:p w:rsidR="009A3212" w:rsidP="259CE5AE" w:rsidRDefault="00FC14EA" w14:paraId="504FDF73" w14:textId="14982F56">
      <w:pPr>
        <w:pStyle w:val="Heading3"/>
        <w:rPr>
          <w:color w:val="auto"/>
        </w:rPr>
      </w:pPr>
      <w:bookmarkStart w:name="_Toc994867578" w:id="346615822"/>
      <w:r w:rsidRPr="259CE5AE" w:rsidR="17E4A52D">
        <w:rPr>
          <w:color w:val="auto"/>
        </w:rPr>
        <w:t>2.4</w:t>
      </w:r>
      <w:r w:rsidRPr="259CE5AE" w:rsidR="1A0C0175">
        <w:rPr>
          <w:color w:val="auto"/>
        </w:rPr>
        <w:t xml:space="preserve">.5 </w:t>
      </w:r>
      <w:r w:rsidRPr="259CE5AE" w:rsidR="5D0C6EC0">
        <w:rPr>
          <w:color w:val="auto"/>
        </w:rPr>
        <w:t>Additional Post</w:t>
      </w:r>
      <w:r w:rsidRPr="259CE5AE" w:rsidR="4E33CA87">
        <w:rPr>
          <w:color w:val="auto"/>
        </w:rPr>
        <w:t>greSQL integration and data persistence evidence</w:t>
      </w:r>
      <w:bookmarkEnd w:id="346615822"/>
      <w:r w:rsidRPr="259CE5AE" w:rsidR="4E33CA87">
        <w:rPr>
          <w:color w:val="auto"/>
        </w:rPr>
        <w:t xml:space="preserve"> </w:t>
      </w:r>
    </w:p>
    <w:p w:rsidR="00F96B07" w:rsidP="009A3212" w:rsidRDefault="001E40AA" w14:paraId="3122AB4F" w14:textId="37192E9C">
      <w:r>
        <w:rPr>
          <w:noProof/>
        </w:rPr>
        <w:drawing>
          <wp:inline distT="0" distB="0" distL="0" distR="0" wp14:anchorId="32A1FA21" wp14:editId="06CC4EE0">
            <wp:extent cx="5943600" cy="18821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e3d6d7-8ef4-4223-a707-83f1b578e7a4.png"/>
                    <pic:cNvPicPr/>
                  </pic:nvPicPr>
                  <pic:blipFill>
                    <a:blip r:embed="rId19"/>
                    <a:stretch>
                      <a:fillRect/>
                    </a:stretch>
                  </pic:blipFill>
                  <pic:spPr>
                    <a:xfrm>
                      <a:off x="0" y="0"/>
                      <a:ext cx="5943600" cy="1882140"/>
                    </a:xfrm>
                    <a:prstGeom prst="rect">
                      <a:avLst/>
                    </a:prstGeom>
                  </pic:spPr>
                </pic:pic>
              </a:graphicData>
            </a:graphic>
          </wp:inline>
        </w:drawing>
      </w:r>
    </w:p>
    <w:p w:rsidR="00BD7DC1" w:rsidP="00BD7DC1" w:rsidRDefault="00BD7DC1" w14:paraId="1668E747" w14:textId="77777777">
      <w:r>
        <w:t>Figure 15. PostgreSQL notification table showing one saved acceptance notification, marked as read.</w:t>
      </w:r>
    </w:p>
    <w:p w:rsidR="00BD7DC1" w:rsidP="00BD7DC1" w:rsidRDefault="00BD7DC1" w14:paraId="4054DC8D" w14:textId="517D3BF9">
      <w:r>
        <w:t>Observed result. The notifications table contained one acceptance-related message marked as read. Delivery or reading through the user interface is not established by this database screenshot.</w:t>
      </w:r>
    </w:p>
    <w:p w:rsidR="00BD7DC1" w:rsidP="00BD7DC1" w:rsidRDefault="00CC6F4F" w14:paraId="439A8109" w14:textId="3239B310">
      <w:r>
        <w:rPr>
          <w:noProof/>
        </w:rPr>
        <w:drawing>
          <wp:inline distT="0" distB="0" distL="0" distR="0" wp14:anchorId="6A974DB1" wp14:editId="6C16D0A5">
            <wp:extent cx="5943600" cy="18980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18706e-a665-43af-b0be-53822b5905b4.png"/>
                    <pic:cNvPicPr/>
                  </pic:nvPicPr>
                  <pic:blipFill>
                    <a:blip r:embed="rId20"/>
                    <a:stretch>
                      <a:fillRect/>
                    </a:stretch>
                  </pic:blipFill>
                  <pic:spPr>
                    <a:xfrm>
                      <a:off x="0" y="0"/>
                      <a:ext cx="5943600" cy="1898015"/>
                    </a:xfrm>
                    <a:prstGeom prst="rect">
                      <a:avLst/>
                    </a:prstGeom>
                  </pic:spPr>
                </pic:pic>
              </a:graphicData>
            </a:graphic>
          </wp:inline>
        </w:drawing>
      </w:r>
    </w:p>
    <w:p w:rsidR="00E65F8B" w:rsidP="00E65F8B" w:rsidRDefault="00E65F8B" w14:paraId="64706466" w14:textId="77777777">
      <w:r>
        <w:t>Figure 16. Chatbot FAQ table showing 15 stored rows; several visible questions are repeated.</w:t>
      </w:r>
    </w:p>
    <w:p w:rsidR="00CC6F4F" w:rsidP="00E65F8B" w:rsidRDefault="00E65F8B" w14:paraId="773DFACA" w14:textId="46C89B4F">
      <w:r>
        <w:t>Observed result. The chatbot FAQ table contained 15 entries. Several repeated questions were visible and should be reviewed for possible duplicate records.</w:t>
      </w:r>
    </w:p>
    <w:p w:rsidR="00A564C2" w:rsidP="00E65F8B" w:rsidRDefault="00A564C2" w14:paraId="27F642A9" w14:textId="3B8892C1">
      <w:r>
        <w:rPr>
          <w:noProof/>
        </w:rPr>
        <w:drawing>
          <wp:inline distT="0" distB="0" distL="0" distR="0" wp14:anchorId="0172BA4D" wp14:editId="2E1E5464">
            <wp:extent cx="5943600" cy="18535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6b5d37-3688-4384-9cfb-473ca77a7474.png"/>
                    <pic:cNvPicPr/>
                  </pic:nvPicPr>
                  <pic:blipFill>
                    <a:blip r:embed="rId21"/>
                    <a:stretch>
                      <a:fillRect/>
                    </a:stretch>
                  </pic:blipFill>
                  <pic:spPr>
                    <a:xfrm>
                      <a:off x="0" y="0"/>
                      <a:ext cx="5943600" cy="1853565"/>
                    </a:xfrm>
                    <a:prstGeom prst="rect">
                      <a:avLst/>
                    </a:prstGeom>
                  </pic:spPr>
                </pic:pic>
              </a:graphicData>
            </a:graphic>
          </wp:inline>
        </w:drawing>
      </w:r>
    </w:p>
    <w:p w:rsidR="00075358" w:rsidP="00075358" w:rsidRDefault="00075358" w14:paraId="0215DBDD" w14:textId="77777777">
      <w:r>
        <w:t>Figure 17. Organisation table with two saved organisations, both with pending verification status (contacts masked).</w:t>
      </w:r>
    </w:p>
    <w:p w:rsidR="00A564C2" w:rsidP="00075358" w:rsidRDefault="00075358" w14:paraId="593E5285" w14:textId="1BA0712C">
      <w:r>
        <w:t>Observed result. Two organisation records were saved, and both displayed a pending verification status. Organisation approval is not demonstrated by this image.</w:t>
      </w:r>
    </w:p>
    <w:p w:rsidR="00075358" w:rsidP="00075358" w:rsidRDefault="007B5DF5" w14:paraId="611DDD02" w14:textId="5C224C4F">
      <w:r>
        <w:rPr>
          <w:noProof/>
        </w:rPr>
        <w:drawing>
          <wp:inline distT="0" distB="0" distL="0" distR="0" wp14:anchorId="2AD65BD3" wp14:editId="4FDD5532">
            <wp:extent cx="5943600" cy="18827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730572-314e-41f3-a7b7-ade00b219c66.png"/>
                    <pic:cNvPicPr/>
                  </pic:nvPicPr>
                  <pic:blipFill>
                    <a:blip r:embed="rId22"/>
                    <a:stretch>
                      <a:fillRect/>
                    </a:stretch>
                  </pic:blipFill>
                  <pic:spPr>
                    <a:xfrm>
                      <a:off x="0" y="0"/>
                      <a:ext cx="5943600" cy="1882775"/>
                    </a:xfrm>
                    <a:prstGeom prst="rect">
                      <a:avLst/>
                    </a:prstGeom>
                  </pic:spPr>
                </pic:pic>
              </a:graphicData>
            </a:graphic>
          </wp:inline>
        </w:drawing>
      </w:r>
    </w:p>
    <w:p w:rsidR="00E37AB6" w:rsidP="00E37AB6" w:rsidRDefault="00E37AB6" w14:paraId="466E0224" w14:textId="77777777">
      <w:r>
        <w:t>Figure 18. Volunteer profile table showing six saved profiles and their availability summaries (phone numbers masked).</w:t>
      </w:r>
    </w:p>
    <w:p w:rsidR="007B5DF5" w:rsidP="00E37AB6" w:rsidRDefault="00E37AB6" w14:paraId="003A33D2" w14:textId="055505CF">
      <w:r>
        <w:t>Observed result. Six volunteer profiles were stored, with locations and availability summaries. Contact details are masked in this distributed report.</w:t>
      </w:r>
    </w:p>
    <w:p w:rsidR="00E37AB6" w:rsidP="00E37AB6" w:rsidRDefault="00484771" w14:paraId="39CAC705" w14:textId="30E2AE58">
      <w:r>
        <w:rPr>
          <w:noProof/>
        </w:rPr>
        <w:drawing>
          <wp:inline distT="0" distB="0" distL="0" distR="0" wp14:anchorId="03473D30" wp14:editId="670C496B">
            <wp:extent cx="5943600" cy="1876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397883-3b52-451a-8c22-f6d5f97e7b3f.png"/>
                    <pic:cNvPicPr/>
                  </pic:nvPicPr>
                  <pic:blipFill>
                    <a:blip r:embed="rId23"/>
                    <a:stretch>
                      <a:fillRect/>
                    </a:stretch>
                  </pic:blipFill>
                  <pic:spPr>
                    <a:xfrm>
                      <a:off x="0" y="0"/>
                      <a:ext cx="5943600" cy="1876425"/>
                    </a:xfrm>
                    <a:prstGeom prst="rect">
                      <a:avLst/>
                    </a:prstGeom>
                  </pic:spPr>
                </pic:pic>
              </a:graphicData>
            </a:graphic>
          </wp:inline>
        </w:drawing>
      </w:r>
    </w:p>
    <w:p w:rsidR="001C7426" w:rsidP="001C7426" w:rsidRDefault="001C7426" w14:paraId="1BA481F9" w14:textId="77777777">
      <w:r>
        <w:t>Figure 19. Opportunity table showing four saved activities, including Street crossing assistance.</w:t>
      </w:r>
    </w:p>
    <w:p w:rsidR="00484771" w:rsidP="001C7426" w:rsidRDefault="001C7426" w14:paraId="32320678" w14:textId="111ADE2A">
      <w:r>
        <w:t>Observed result. Four opportunity records were present, including the Street crossing assistance record added during the prototype test.</w:t>
      </w:r>
    </w:p>
    <w:p w:rsidR="001C7426" w:rsidP="001C7426" w:rsidRDefault="00AC1515" w14:paraId="6FE6FA2A" w14:textId="0917FA7D">
      <w:r>
        <w:rPr>
          <w:noProof/>
        </w:rPr>
        <w:drawing>
          <wp:inline distT="0" distB="0" distL="0" distR="0" wp14:anchorId="718DCC32" wp14:editId="0C5EB135">
            <wp:extent cx="5944235" cy="1731645"/>
            <wp:effectExtent l="0" t="0" r="0" b="1905"/>
            <wp:docPr id="2101968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235" cy="1731645"/>
                    </a:xfrm>
                    <a:prstGeom prst="rect">
                      <a:avLst/>
                    </a:prstGeom>
                    <a:noFill/>
                  </pic:spPr>
                </pic:pic>
              </a:graphicData>
            </a:graphic>
          </wp:inline>
        </w:drawing>
      </w:r>
    </w:p>
    <w:p w:rsidR="00EF11CE" w:rsidP="00EF11CE" w:rsidRDefault="00EF11CE" w14:paraId="3ACCCE66" w14:textId="77777777">
      <w:r>
        <w:t>Figure 20. Volunteer_skill association table showing two skill links for volunteer ID 1.</w:t>
      </w:r>
    </w:p>
    <w:p w:rsidR="00AC1515" w:rsidP="00EF11CE" w:rsidRDefault="00EF11CE" w14:paraId="4B13A1C4" w14:textId="0C66B571">
      <w:r>
        <w:t xml:space="preserve">Observed result. The </w:t>
      </w:r>
      <w:proofErr w:type="spellStart"/>
      <w:r>
        <w:t>volunteer_skill</w:t>
      </w:r>
      <w:proofErr w:type="spellEnd"/>
      <w:r>
        <w:t xml:space="preserve"> table stored two links for volunteer ID 1. This verifies associations in the table. </w:t>
      </w:r>
    </w:p>
    <w:p w:rsidR="00EF11CE" w:rsidP="00EF11CE" w:rsidRDefault="00A920F7" w14:paraId="75D1683D" w14:textId="16D604F2">
      <w:r>
        <w:rPr>
          <w:noProof/>
        </w:rPr>
        <w:drawing>
          <wp:inline distT="0" distB="0" distL="0" distR="0" wp14:anchorId="2B8882C5" wp14:editId="0FC0CF2F">
            <wp:extent cx="5943600" cy="1892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ce7033-be0b-4589-af70-e81ea46b992f.png"/>
                    <pic:cNvPicPr/>
                  </pic:nvPicPr>
                  <pic:blipFill>
                    <a:blip r:embed="rId25"/>
                    <a:stretch>
                      <a:fillRect/>
                    </a:stretch>
                  </pic:blipFill>
                  <pic:spPr>
                    <a:xfrm>
                      <a:off x="0" y="0"/>
                      <a:ext cx="5943600" cy="1892300"/>
                    </a:xfrm>
                    <a:prstGeom prst="rect">
                      <a:avLst/>
                    </a:prstGeom>
                  </pic:spPr>
                </pic:pic>
              </a:graphicData>
            </a:graphic>
          </wp:inline>
        </w:drawing>
      </w:r>
    </w:p>
    <w:p w:rsidR="002963F9" w:rsidP="002963F9" w:rsidRDefault="002963F9" w14:paraId="79F12711" w14:textId="77777777">
      <w:r>
        <w:t>Figure 21. Application table showing nine submissions, eight accepted and one pending, with timestamps.</w:t>
      </w:r>
    </w:p>
    <w:p w:rsidR="00A920F7" w:rsidP="002963F9" w:rsidRDefault="002963F9" w14:paraId="0A7AA015" w14:textId="3374B73B">
      <w:r>
        <w:t>Observed result. The application table contained nine applications: eight accepted and one pending. Accepted entries displayed decision timestamps, providing persistence evidence for application statuses.</w:t>
      </w:r>
    </w:p>
    <w:p w:rsidR="002963F9" w:rsidP="002963F9" w:rsidRDefault="001252FA" w14:paraId="4310AD5B" w14:textId="451A0322">
      <w:r>
        <w:rPr>
          <w:noProof/>
        </w:rPr>
        <w:drawing>
          <wp:inline distT="0" distB="0" distL="0" distR="0" wp14:anchorId="11F70034" wp14:editId="0C5D92D4">
            <wp:extent cx="5943600" cy="1831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333f68-4962-4c7a-b1f2-04c0f1da356a.png"/>
                    <pic:cNvPicPr/>
                  </pic:nvPicPr>
                  <pic:blipFill>
                    <a:blip r:embed="rId26"/>
                    <a:stretch>
                      <a:fillRect/>
                    </a:stretch>
                  </pic:blipFill>
                  <pic:spPr>
                    <a:xfrm>
                      <a:off x="0" y="0"/>
                      <a:ext cx="5943600" cy="1831975"/>
                    </a:xfrm>
                    <a:prstGeom prst="rect">
                      <a:avLst/>
                    </a:prstGeom>
                  </pic:spPr>
                </pic:pic>
              </a:graphicData>
            </a:graphic>
          </wp:inline>
        </w:drawing>
      </w:r>
    </w:p>
    <w:p w:rsidR="00066C16" w:rsidP="00066C16" w:rsidRDefault="00066C16" w14:paraId="04C7D38F" w14:textId="77777777">
      <w:r>
        <w:t>Figure 22. Skill table showing five stored categories: First Aid, Teaching, Cleaning, Computer Skills and Event Organisation.</w:t>
      </w:r>
    </w:p>
    <w:p w:rsidR="001252FA" w:rsidP="00066C16" w:rsidRDefault="00066C16" w14:paraId="4E38F7D9" w14:textId="010BCAD4">
      <w:r>
        <w:t>Observed result. Five reference skills were recorded: First Aid, Teaching, Cleaning, Computer Skills and Event Organisation.</w:t>
      </w:r>
    </w:p>
    <w:p w:rsidR="00066C16" w:rsidP="00066C16" w:rsidRDefault="006A2620" w14:paraId="0A8982B6" w14:textId="270DAAAA">
      <w:r>
        <w:rPr>
          <w:noProof/>
        </w:rPr>
        <w:drawing>
          <wp:inline distT="0" distB="0" distL="0" distR="0" wp14:anchorId="525905DC" wp14:editId="0F75FC8D">
            <wp:extent cx="5943600" cy="186182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13737-d66c-44e7-9f1a-42db23b88861.png"/>
                    <pic:cNvPicPr/>
                  </pic:nvPicPr>
                  <pic:blipFill>
                    <a:blip r:embed="rId27"/>
                    <a:stretch>
                      <a:fillRect/>
                    </a:stretch>
                  </pic:blipFill>
                  <pic:spPr>
                    <a:xfrm>
                      <a:off x="0" y="0"/>
                      <a:ext cx="5943600" cy="1861820"/>
                    </a:xfrm>
                    <a:prstGeom prst="rect">
                      <a:avLst/>
                    </a:prstGeom>
                  </pic:spPr>
                </pic:pic>
              </a:graphicData>
            </a:graphic>
          </wp:inline>
        </w:drawing>
      </w:r>
    </w:p>
    <w:p w:rsidR="00992BC6" w:rsidP="00992BC6" w:rsidRDefault="00992BC6" w14:paraId="2A3FCF15" w14:textId="77777777">
      <w:r>
        <w:t>Figure 23. Organisation_member table showing two admin-to-organisation assignments.</w:t>
      </w:r>
    </w:p>
    <w:p w:rsidR="00AC1515" w:rsidP="00992BC6" w:rsidRDefault="00992BC6" w14:paraId="268F77DE" w14:textId="5037F057">
      <w:r>
        <w:t>Observed result. The organisation_member table stored two links assigning administrator accounts to their corresponding organisations.</w:t>
      </w:r>
    </w:p>
    <w:p w:rsidR="00992BC6" w:rsidP="00992BC6" w:rsidRDefault="00BF64FC" w14:paraId="23AEC9F3" w14:textId="4C867919">
      <w:r w:rsidRPr="00BF64FC">
        <w:t>The screenshots above provide additional PostgreSQL evidence from the final prototype. They show data stored for organisations, volunteer profiles, opportunities, applications, notifications, skills, volunteer-skill links, organisation membership and chatbot FAQs (Figures 15–23). These screenshots establish the presence and retrieval of saved database records at the time each query was run.</w:t>
      </w:r>
    </w:p>
    <w:p w:rsidR="008E5B69" w:rsidP="259CE5AE" w:rsidRDefault="00C725F5" w14:paraId="622D35BB" w14:textId="305BB660">
      <w:pPr>
        <w:pStyle w:val="Heading2"/>
        <w:rPr>
          <w:color w:val="auto"/>
          <w:sz w:val="28"/>
          <w:szCs w:val="28"/>
        </w:rPr>
      </w:pPr>
      <w:bookmarkStart w:name="_Toc439300809" w:id="241590350"/>
      <w:r w:rsidRPr="259CE5AE" w:rsidR="3496B51D">
        <w:rPr>
          <w:color w:val="auto"/>
          <w:sz w:val="28"/>
          <w:szCs w:val="28"/>
        </w:rPr>
        <w:t>2.5</w:t>
      </w:r>
      <w:r w:rsidRPr="259CE5AE" w:rsidR="1B09129E">
        <w:rPr>
          <w:color w:val="auto"/>
          <w:sz w:val="28"/>
          <w:szCs w:val="28"/>
        </w:rPr>
        <w:t xml:space="preserve"> Interpretation, quality </w:t>
      </w:r>
      <w:r w:rsidRPr="259CE5AE" w:rsidR="1B09129E">
        <w:rPr>
          <w:color w:val="auto"/>
          <w:sz w:val="28"/>
          <w:szCs w:val="28"/>
        </w:rPr>
        <w:t>observations</w:t>
      </w:r>
      <w:r w:rsidRPr="259CE5AE" w:rsidR="1B09129E">
        <w:rPr>
          <w:color w:val="auto"/>
          <w:sz w:val="28"/>
          <w:szCs w:val="28"/>
        </w:rPr>
        <w:t xml:space="preserve"> and residual risks</w:t>
      </w:r>
      <w:bookmarkEnd w:id="241590350"/>
      <w:r w:rsidRPr="259CE5AE" w:rsidR="1B09129E">
        <w:rPr>
          <w:color w:val="auto"/>
          <w:sz w:val="28"/>
          <w:szCs w:val="28"/>
        </w:rPr>
        <w:t xml:space="preserve"> </w:t>
      </w:r>
    </w:p>
    <w:p w:rsidR="00492C1D" w:rsidP="00492C1D" w:rsidRDefault="00492C1D" w14:paraId="22DC8644" w14:textId="234AF3EC">
      <w:r>
        <w:t>Application status persistence is supported by two types of evidence. First, the organisation applicant interface changes the highlighted status from pending to accepted (Figures 4, 5 and 6). Second, the PostgreSQL application table separately contains accepted statuses and decision timestamps (Figure 21). However, because the screenshots are not a controlled before-and-after capture of the same application_id across both interfaces, the database evidence is corroborating rather than a transaction-level audit trail.</w:t>
      </w:r>
    </w:p>
    <w:p w:rsidR="00492C1D" w:rsidP="00492C1D" w:rsidRDefault="00492C1D" w14:paraId="002A7074" w14:textId="09F73755">
      <w:r>
        <w:t>The four-row opportunity table (Figure 19) provides a stronger matched persistence example. The administrator published Street crossing assistance through the interface (Figures 8 and 10), the database count increased from three to four with the new title (Figures 9 and 19), and the activity appeared on the volunteer-facing list (Figure 12).</w:t>
      </w:r>
    </w:p>
    <w:p w:rsidR="00492C1D" w:rsidP="00492C1D" w:rsidRDefault="00492C1D" w14:paraId="73B06A5E" w14:textId="59F04686">
      <w:r>
        <w:t xml:space="preserve">The screenshot for organisation records shows two verification_status values of pending (Figure 17). Consequently, organisation approval and verification </w:t>
      </w:r>
      <w:proofErr w:type="gramStart"/>
      <w:r>
        <w:t>is</w:t>
      </w:r>
      <w:proofErr w:type="gramEnd"/>
      <w:r>
        <w:t xml:space="preserve"> not yet evidenced as completed. Similarly, the FAQ query shows repeated seed questions in the stored records (Figure 16). This is a potential data-quality issue, not proof that the chatbot itself fails. A separate chatbot question-and-answer test and database deduplication check should be recorded before release.</w:t>
      </w:r>
    </w:p>
    <w:p w:rsidR="00492C1D" w:rsidP="00492C1D" w:rsidRDefault="00492C1D" w14:paraId="2070E3AC" w14:textId="76429770">
      <w:r>
        <w:t>The PostgreSQL query tool displays individual query execution times of roughly 0.17 to 0.38 seconds in these screenshots. These timings are database-console observations only and must not be presented as measured end-to-end API latency, browser page-load time, throughput or performance compliance.</w:t>
      </w:r>
    </w:p>
    <w:p w:rsidR="00C725F5" w:rsidP="00492C1D" w:rsidRDefault="00492C1D" w14:paraId="2045CC91" w14:textId="25DB021F">
      <w:r>
        <w:t>Remaining tests include confirming notification delivery through the user interface, verifying the organisation approval workflow and role-based permissions, verifying rejection handling, testing repeated or invalid applications and full-capacity opportunities, testing multiple chatbot prompts, and comparing counts using controlled timestamps and record IDs.</w:t>
      </w:r>
    </w:p>
    <w:p w:rsidR="005C6F2E" w:rsidP="259CE5AE" w:rsidRDefault="005C6F2E" w14:paraId="39F6878B" w14:textId="03D8D973">
      <w:pPr>
        <w:pStyle w:val="Heading2"/>
        <w:rPr>
          <w:color w:val="auto"/>
        </w:rPr>
      </w:pPr>
      <w:bookmarkStart w:name="_Toc412009328" w:id="854671745"/>
      <w:r w:rsidRPr="259CE5AE" w:rsidR="44F4769F">
        <w:rPr>
          <w:color w:val="auto"/>
        </w:rPr>
        <w:t>2.6</w:t>
      </w:r>
      <w:r w:rsidRPr="259CE5AE" w:rsidR="61A13512">
        <w:rPr>
          <w:color w:val="auto"/>
        </w:rPr>
        <w:t xml:space="preserve"> Evaluation and outstanding verification</w:t>
      </w:r>
      <w:bookmarkEnd w:id="854671745"/>
      <w:r w:rsidRPr="259CE5AE" w:rsidR="61A13512">
        <w:rPr>
          <w:color w:val="auto"/>
        </w:rPr>
        <w:t xml:space="preserve"> </w:t>
      </w:r>
    </w:p>
    <w:p w:rsidRPr="007111D5" w:rsidR="007111D5" w:rsidP="007111D5" w:rsidRDefault="007111D5" w14:paraId="26F91B52" w14:textId="77777777">
      <w:pPr>
        <w:rPr>
          <w:lang w:val="en-ZA"/>
        </w:rPr>
      </w:pPr>
      <w:r w:rsidRPr="007111D5">
        <w:rPr>
          <w:lang w:val="en-ZA"/>
        </w:rPr>
        <w:t>The evidence shows that several central workflows are usable through the integrated prototype, especially the creation of an opportunity followed by database persistence and visibility in the volunteer list. The user-facing success messages and updated application status also indicate that the application and administrator interfaces can communicate with the supporting system for the scenarios shown.</w:t>
      </w:r>
    </w:p>
    <w:p w:rsidR="5E1DE945" w:rsidRDefault="5E1DE945" w14:paraId="3F979E0F" w14:textId="2547C11F">
      <w:r w:rsidRPr="259CE5AE" w:rsidR="5E1DE945">
        <w:rPr>
          <w:lang w:val="en-ZA"/>
        </w:rPr>
        <w:t xml:space="preserve">The following checks </w:t>
      </w:r>
      <w:r w:rsidRPr="259CE5AE" w:rsidR="5E1DE945">
        <w:rPr>
          <w:lang w:val="en-ZA"/>
        </w:rPr>
        <w:t>remain</w:t>
      </w:r>
      <w:r w:rsidRPr="259CE5AE" w:rsidR="5E1DE945">
        <w:rPr>
          <w:lang w:val="en-ZA"/>
        </w:rPr>
        <w:t xml:space="preserve"> outside the evidence </w:t>
      </w:r>
      <w:r w:rsidRPr="259CE5AE" w:rsidR="5E1DE945">
        <w:rPr>
          <w:lang w:val="en-ZA"/>
        </w:rPr>
        <w:t>submitted</w:t>
      </w:r>
      <w:r w:rsidRPr="259CE5AE" w:rsidR="5E1DE945">
        <w:rPr>
          <w:lang w:val="en-ZA"/>
        </w:rPr>
        <w:t xml:space="preserve"> for this section. They should only be reported as passed if the team conducts and records them: invalid logins and role-based access restrictions, duplicate applications, limits when opportunities reach capacity, rejection and volunteer-side status refresh, creation with invalid dates or required fields missing, organisation verification, chatbot response accuracy, mobile responsiveness, performance response times, and recovery after backend or database errors. No response-time, code-coverage or defect-resolution percentages are inferred from screenshots.</w:t>
      </w:r>
    </w:p>
    <w:p w:rsidR="259CE5AE" w:rsidP="259CE5AE" w:rsidRDefault="259CE5AE" w14:paraId="1193EAD9" w14:textId="52B91552">
      <w:pPr>
        <w:rPr>
          <w:lang w:val="en-ZA"/>
        </w:rPr>
      </w:pPr>
    </w:p>
    <w:p w:rsidR="7A32B220" w:rsidP="259CE5AE" w:rsidRDefault="7A32B220" w14:paraId="05175400" w14:textId="034FB123">
      <w:pPr>
        <w:pStyle w:val="Heading1"/>
        <w:rPr>
          <w:noProof w:val="0"/>
          <w:color w:val="auto"/>
          <w:sz w:val="32"/>
          <w:szCs w:val="32"/>
          <w:lang w:val="en-ZA"/>
        </w:rPr>
      </w:pPr>
      <w:bookmarkStart w:name="_Toc1380394596" w:id="1599972131"/>
      <w:r w:rsidRPr="259CE5AE" w:rsidR="7A32B220">
        <w:rPr>
          <w:noProof w:val="0"/>
          <w:color w:val="auto"/>
          <w:sz w:val="32"/>
          <w:szCs w:val="32"/>
          <w:lang w:val="en-ZA"/>
        </w:rPr>
        <w:t>3</w:t>
      </w:r>
      <w:r w:rsidRPr="259CE5AE" w:rsidR="19B9ABFA">
        <w:rPr>
          <w:noProof w:val="0"/>
          <w:color w:val="auto"/>
          <w:sz w:val="32"/>
          <w:szCs w:val="32"/>
          <w:lang w:val="en-ZA"/>
        </w:rPr>
        <w:t xml:space="preserve"> Defect Log</w:t>
      </w:r>
      <w:r w:rsidRPr="259CE5AE" w:rsidR="25B66E04">
        <w:rPr>
          <w:noProof w:val="0"/>
          <w:color w:val="auto"/>
          <w:sz w:val="32"/>
          <w:szCs w:val="32"/>
          <w:lang w:val="en-ZA"/>
        </w:rPr>
        <w:t xml:space="preserve"> and quality </w:t>
      </w:r>
      <w:r w:rsidRPr="259CE5AE" w:rsidR="66330804">
        <w:rPr>
          <w:noProof w:val="0"/>
          <w:color w:val="auto"/>
          <w:sz w:val="32"/>
          <w:szCs w:val="32"/>
          <w:lang w:val="en-ZA"/>
        </w:rPr>
        <w:t>metrics</w:t>
      </w:r>
      <w:bookmarkEnd w:id="1599972131"/>
    </w:p>
    <w:p w:rsidR="66330804" w:rsidP="259CE5AE" w:rsidRDefault="66330804" w14:paraId="4051A4BE" w14:textId="1899A634">
      <w:pPr>
        <w:pStyle w:val="Heading2"/>
        <w:rPr>
          <w:noProof w:val="0"/>
          <w:color w:val="auto"/>
          <w:sz w:val="28"/>
          <w:szCs w:val="28"/>
          <w:lang w:val="en-ZA"/>
        </w:rPr>
      </w:pPr>
      <w:bookmarkStart w:name="_Toc455289282" w:id="602192765"/>
      <w:r w:rsidRPr="259CE5AE" w:rsidR="66330804">
        <w:rPr>
          <w:noProof w:val="0"/>
          <w:color w:val="auto"/>
          <w:sz w:val="28"/>
          <w:szCs w:val="28"/>
          <w:lang w:val="en-ZA"/>
        </w:rPr>
        <w:t>3</w:t>
      </w:r>
      <w:r w:rsidRPr="259CE5AE" w:rsidR="25B66E04">
        <w:rPr>
          <w:noProof w:val="0"/>
          <w:color w:val="auto"/>
          <w:sz w:val="28"/>
          <w:szCs w:val="28"/>
          <w:lang w:val="en-ZA"/>
        </w:rPr>
        <w:t>.1 Defects detected</w:t>
      </w:r>
      <w:bookmarkEnd w:id="602192765"/>
    </w:p>
    <w:p w:rsidR="508D8A49" w:rsidP="259CE5AE" w:rsidRDefault="508D8A49" w14:paraId="0EDF070C" w14:textId="26F4F25A">
      <w:pPr>
        <w:pStyle w:val="Normal"/>
      </w:pPr>
      <w:r w:rsidR="508D8A49">
        <w:drawing>
          <wp:inline wp14:editId="51F5C809" wp14:anchorId="7218AC94">
            <wp:extent cx="5943600" cy="2857500"/>
            <wp:effectExtent l="0" t="0" r="0" b="0"/>
            <wp:docPr id="2099828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9828835" name="Picture 2099828835"/>
                    <pic:cNvPicPr/>
                  </pic:nvPicPr>
                  <pic:blipFill>
                    <a:blip xmlns:r="http://schemas.openxmlformats.org/officeDocument/2006/relationships" r:embed="rId1099330239">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p>
    <w:p w:rsidR="3FFDC878" w:rsidP="259CE5AE" w:rsidRDefault="3FFDC878" w14:paraId="518C4262" w14:textId="10EB7E14">
      <w:pPr>
        <w:pStyle w:val="Normal"/>
      </w:pPr>
      <w:r w:rsidRPr="259CE5AE" w:rsidR="3FFDC878">
        <w:rPr>
          <w:rFonts w:ascii="Aptos" w:hAnsi="Aptos" w:eastAsia="Aptos" w:cs="Aptos"/>
          <w:noProof w:val="0"/>
          <w:sz w:val="24"/>
          <w:szCs w:val="24"/>
          <w:lang w:val="en-ZA"/>
        </w:rPr>
        <w:t>Only a single defect was detected.</w:t>
      </w:r>
    </w:p>
    <w:p w:rsidR="7FCAB7CA" w:rsidP="259CE5AE" w:rsidRDefault="7FCAB7CA" w14:paraId="31A7C82A" w14:textId="0446F7A5">
      <w:pPr>
        <w:pStyle w:val="ListParagraph"/>
        <w:numPr>
          <w:ilvl w:val="0"/>
          <w:numId w:val="1"/>
        </w:numPr>
        <w:rPr>
          <w:noProof w:val="0"/>
          <w:lang w:val="en-ZA"/>
        </w:rPr>
      </w:pPr>
      <w:r w:rsidRPr="259CE5AE" w:rsidR="7FCAB7CA">
        <w:rPr>
          <w:b w:val="1"/>
          <w:bCs w:val="1"/>
          <w:noProof w:val="0"/>
          <w:lang w:val="en-ZA"/>
        </w:rPr>
        <w:t>Defect ID</w:t>
      </w:r>
      <w:r w:rsidRPr="259CE5AE" w:rsidR="7FCAB7CA">
        <w:rPr>
          <w:noProof w:val="0"/>
          <w:lang w:val="en-ZA"/>
        </w:rPr>
        <w:t xml:space="preserve"> - D01</w:t>
      </w:r>
    </w:p>
    <w:p w:rsidR="7FCAB7CA" w:rsidP="259CE5AE" w:rsidRDefault="7FCAB7CA" w14:paraId="443A3787" w14:textId="7AC1E4A9">
      <w:pPr>
        <w:pStyle w:val="ListParagraph"/>
        <w:numPr>
          <w:ilvl w:val="0"/>
          <w:numId w:val="1"/>
        </w:numPr>
        <w:rPr>
          <w:noProof w:val="0"/>
          <w:lang w:val="en-ZA"/>
        </w:rPr>
      </w:pPr>
      <w:r w:rsidRPr="259CE5AE" w:rsidR="7FCAB7CA">
        <w:rPr>
          <w:b w:val="1"/>
          <w:bCs w:val="1"/>
          <w:noProof w:val="0"/>
          <w:lang w:val="en-ZA"/>
        </w:rPr>
        <w:t>Defect Description</w:t>
      </w:r>
      <w:r w:rsidRPr="259CE5AE" w:rsidR="7FCAB7CA">
        <w:rPr>
          <w:noProof w:val="0"/>
          <w:lang w:val="en-ZA"/>
        </w:rPr>
        <w:t xml:space="preserve"> - Users can still apply for a volunteering opportunity after it has reached its maximum capacity.</w:t>
      </w:r>
    </w:p>
    <w:p w:rsidR="7FCAB7CA" w:rsidP="259CE5AE" w:rsidRDefault="7FCAB7CA" w14:paraId="3824B98E" w14:textId="4024487B">
      <w:pPr>
        <w:pStyle w:val="ListParagraph"/>
        <w:numPr>
          <w:ilvl w:val="0"/>
          <w:numId w:val="1"/>
        </w:numPr>
        <w:rPr>
          <w:noProof w:val="0"/>
          <w:lang w:val="en-ZA"/>
        </w:rPr>
      </w:pPr>
      <w:r w:rsidRPr="259CE5AE" w:rsidR="7FCAB7CA">
        <w:rPr>
          <w:b w:val="1"/>
          <w:bCs w:val="1"/>
          <w:noProof w:val="0"/>
          <w:lang w:val="en-ZA"/>
        </w:rPr>
        <w:t>Expected Behaviour</w:t>
      </w:r>
      <w:r w:rsidRPr="259CE5AE" w:rsidR="7FCAB7CA">
        <w:rPr>
          <w:noProof w:val="0"/>
          <w:lang w:val="en-ZA"/>
        </w:rPr>
        <w:t xml:space="preserve"> - Once the maximum number of volunteers has been reached, the system should prevent further applications and indicate that the opportunity is full.</w:t>
      </w:r>
    </w:p>
    <w:p w:rsidR="7FCAB7CA" w:rsidP="259CE5AE" w:rsidRDefault="7FCAB7CA" w14:paraId="2F730169" w14:textId="57C92214">
      <w:pPr>
        <w:pStyle w:val="ListParagraph"/>
        <w:numPr>
          <w:ilvl w:val="0"/>
          <w:numId w:val="1"/>
        </w:numPr>
        <w:rPr>
          <w:noProof w:val="0"/>
          <w:lang w:val="en-ZA"/>
        </w:rPr>
      </w:pPr>
      <w:r w:rsidRPr="259CE5AE" w:rsidR="7FCAB7CA">
        <w:rPr>
          <w:b w:val="1"/>
          <w:bCs w:val="1"/>
          <w:noProof w:val="0"/>
          <w:lang w:val="en-ZA"/>
        </w:rPr>
        <w:t xml:space="preserve">Actual Behaviour </w:t>
      </w:r>
      <w:r w:rsidRPr="259CE5AE" w:rsidR="7FCAB7CA">
        <w:rPr>
          <w:noProof w:val="0"/>
          <w:lang w:val="en-ZA"/>
        </w:rPr>
        <w:t>- The system still accepts new applications even when the opportunity has no remaining spaces</w:t>
      </w:r>
      <w:r w:rsidRPr="259CE5AE" w:rsidR="7FCAB7CA">
        <w:rPr>
          <w:noProof w:val="0"/>
          <w:lang w:val="en-ZA"/>
        </w:rPr>
        <w:t xml:space="preserve">.  </w:t>
      </w:r>
      <w:r w:rsidRPr="259CE5AE" w:rsidR="7FCAB7CA">
        <w:rPr>
          <w:noProof w:val="0"/>
          <w:lang w:val="en-ZA"/>
        </w:rPr>
        <w:t xml:space="preserve"> </w:t>
      </w:r>
    </w:p>
    <w:p w:rsidR="7FCAB7CA" w:rsidP="259CE5AE" w:rsidRDefault="7FCAB7CA" w14:paraId="08E0354A" w14:textId="7AF003B4">
      <w:pPr>
        <w:pStyle w:val="ListParagraph"/>
        <w:numPr>
          <w:ilvl w:val="0"/>
          <w:numId w:val="1"/>
        </w:numPr>
        <w:rPr>
          <w:noProof w:val="0"/>
          <w:lang w:val="en-ZA"/>
        </w:rPr>
      </w:pPr>
      <w:r w:rsidRPr="259CE5AE" w:rsidR="7FCAB7CA">
        <w:rPr>
          <w:b w:val="1"/>
          <w:bCs w:val="1"/>
          <w:noProof w:val="0"/>
          <w:lang w:val="en-ZA"/>
        </w:rPr>
        <w:t>Proposed Action</w:t>
      </w:r>
      <w:r w:rsidRPr="259CE5AE" w:rsidR="7FCAB7CA">
        <w:rPr>
          <w:noProof w:val="0"/>
          <w:lang w:val="en-ZA"/>
        </w:rPr>
        <w:t xml:space="preserve"> -  Add a capacity check before accepting an application. The system should compare the current number of accepted/applying volunteers with the maximum capacity and reject the application when the limit has been reached</w:t>
      </w:r>
      <w:r w:rsidRPr="259CE5AE" w:rsidR="7FCAB7CA">
        <w:rPr>
          <w:noProof w:val="0"/>
          <w:lang w:val="en-ZA"/>
        </w:rPr>
        <w:t xml:space="preserve">.  </w:t>
      </w:r>
    </w:p>
    <w:p w:rsidR="7FCAB7CA" w:rsidP="259CE5AE" w:rsidRDefault="7FCAB7CA" w14:paraId="1B0814F0" w14:textId="1A4FF627">
      <w:pPr>
        <w:pStyle w:val="ListParagraph"/>
        <w:numPr>
          <w:ilvl w:val="0"/>
          <w:numId w:val="1"/>
        </w:numPr>
        <w:rPr>
          <w:noProof w:val="0"/>
          <w:lang w:val="en-ZA"/>
        </w:rPr>
      </w:pPr>
      <w:r w:rsidRPr="259CE5AE" w:rsidR="7FCAB7CA">
        <w:rPr>
          <w:b w:val="1"/>
          <w:bCs w:val="1"/>
          <w:noProof w:val="0"/>
          <w:lang w:val="en-ZA"/>
        </w:rPr>
        <w:t xml:space="preserve">Status </w:t>
      </w:r>
      <w:r w:rsidRPr="259CE5AE" w:rsidR="7FCAB7CA">
        <w:rPr>
          <w:noProof w:val="0"/>
          <w:lang w:val="en-ZA"/>
        </w:rPr>
        <w:t>- To be fixed</w:t>
      </w:r>
    </w:p>
    <w:p w:rsidR="7FCAB7CA" w:rsidP="259CE5AE" w:rsidRDefault="7FCAB7CA" w14:paraId="1AF116FD" w14:textId="72C95197">
      <w:pPr>
        <w:pStyle w:val="Normal"/>
        <w:ind w:left="0"/>
      </w:pPr>
      <w:r w:rsidRPr="259CE5AE" w:rsidR="7FCAB7CA">
        <w:rPr>
          <w:rFonts w:ascii="Aptos" w:hAnsi="Aptos" w:eastAsia="Aptos" w:cs="Aptos"/>
          <w:noProof w:val="0"/>
          <w:sz w:val="24"/>
          <w:szCs w:val="24"/>
          <w:lang w:val="en-ZA"/>
        </w:rPr>
        <w:t>During system testing, one functional defect was identified in the opportunity application process. The system currently allows users to apply for an opportunity even after the maximum volunteer capacity has been reached. This may result in more volunteers being registered than the opportunity can accommodate. The proposed correction is to validate the opportunity capacity before an application is accepted. If the opportunity is full, the system should reject the application and display an appropriate message to the user.</w:t>
      </w:r>
    </w:p>
    <w:p w:rsidR="3EF3495A" w:rsidP="259CE5AE" w:rsidRDefault="3EF3495A" w14:paraId="59E3BEC6" w14:textId="79D15715">
      <w:pPr>
        <w:pStyle w:val="Heading2"/>
        <w:rPr>
          <w:noProof w:val="0"/>
          <w:color w:val="auto"/>
          <w:sz w:val="28"/>
          <w:szCs w:val="28"/>
          <w:lang w:val="en-ZA"/>
        </w:rPr>
      </w:pPr>
      <w:bookmarkStart w:name="_Toc801705286" w:id="1304322775"/>
      <w:r w:rsidRPr="259CE5AE" w:rsidR="3EF3495A">
        <w:rPr>
          <w:noProof w:val="0"/>
          <w:color w:val="auto"/>
          <w:sz w:val="28"/>
          <w:szCs w:val="28"/>
          <w:lang w:val="en-ZA"/>
        </w:rPr>
        <w:t>3</w:t>
      </w:r>
      <w:r w:rsidRPr="259CE5AE" w:rsidR="7B90E73C">
        <w:rPr>
          <w:noProof w:val="0"/>
          <w:color w:val="auto"/>
          <w:sz w:val="28"/>
          <w:szCs w:val="28"/>
          <w:lang w:val="en-ZA"/>
        </w:rPr>
        <w:t>.2 quality metrics</w:t>
      </w:r>
      <w:bookmarkEnd w:id="1304322775"/>
      <w:r w:rsidRPr="259CE5AE" w:rsidR="7B90E73C">
        <w:rPr>
          <w:noProof w:val="0"/>
          <w:color w:val="auto"/>
          <w:sz w:val="28"/>
          <w:szCs w:val="28"/>
          <w:lang w:val="en-ZA"/>
        </w:rPr>
        <w:t xml:space="preserve"> </w:t>
      </w:r>
    </w:p>
    <w:p w:rsidR="0A6BAEC8" w:rsidP="259CE5AE" w:rsidRDefault="0A6BAEC8" w14:paraId="54085A5F" w14:textId="59B5C72F">
      <w:pPr>
        <w:pStyle w:val="Normal"/>
        <w:ind w:left="0"/>
      </w:pPr>
      <w:r w:rsidRPr="259CE5AE" w:rsidR="0A6BAEC8">
        <w:rPr>
          <w:rFonts w:ascii="Aptos" w:hAnsi="Aptos" w:eastAsia="Aptos" w:cs="Aptos"/>
          <w:noProof w:val="0"/>
          <w:sz w:val="24"/>
          <w:szCs w:val="24"/>
          <w:lang w:val="en-ZA"/>
        </w:rPr>
        <w:t>Code review was used during the development of the system to improve the quality, readability and maintainability of the source code. The review focused on checking whether the code followed the required functionality, whether input was validated correctly, and whether the API logic was organised clearly.</w:t>
      </w:r>
    </w:p>
    <w:p w:rsidR="0A6BAEC8" w:rsidP="259CE5AE" w:rsidRDefault="0A6BAEC8" w14:paraId="36D29F55" w14:textId="40D5D141">
      <w:pPr>
        <w:pStyle w:val="Normal"/>
        <w:ind w:left="0"/>
      </w:pPr>
      <w:r w:rsidRPr="259CE5AE" w:rsidR="0A6BAEC8">
        <w:rPr>
          <w:rFonts w:ascii="Aptos" w:hAnsi="Aptos" w:eastAsia="Aptos" w:cs="Aptos"/>
          <w:noProof w:val="0"/>
          <w:sz w:val="24"/>
          <w:szCs w:val="24"/>
          <w:lang w:val="en-ZA"/>
        </w:rPr>
        <w:t xml:space="preserve">The opportunity-related code was reviewed on a separate </w:t>
      </w:r>
      <w:r w:rsidRPr="259CE5AE" w:rsidR="0A6BAEC8">
        <w:rPr>
          <w:rFonts w:ascii="Consolas" w:hAnsi="Consolas" w:eastAsia="Consolas" w:cs="Consolas"/>
          <w:noProof w:val="0"/>
          <w:sz w:val="24"/>
          <w:szCs w:val="24"/>
          <w:lang w:val="en-ZA"/>
        </w:rPr>
        <w:t>code-review</w:t>
      </w:r>
      <w:r w:rsidRPr="259CE5AE" w:rsidR="0A6BAEC8">
        <w:rPr>
          <w:rFonts w:ascii="Aptos" w:hAnsi="Aptos" w:eastAsia="Aptos" w:cs="Aptos"/>
          <w:noProof w:val="0"/>
          <w:sz w:val="24"/>
          <w:szCs w:val="24"/>
          <w:lang w:val="en-ZA"/>
        </w:rPr>
        <w:t xml:space="preserve"> branch before the changes were incorporated into the project. </w:t>
      </w:r>
      <w:r w:rsidRPr="259CE5AE" w:rsidR="0A6BAEC8">
        <w:rPr>
          <w:rFonts w:ascii="Aptos" w:hAnsi="Aptos" w:eastAsia="Aptos" w:cs="Aptos"/>
          <w:noProof w:val="0"/>
          <w:sz w:val="24"/>
          <w:szCs w:val="24"/>
          <w:lang w:val="en-ZA"/>
        </w:rPr>
        <w:t>Attention</w:t>
      </w:r>
      <w:r w:rsidRPr="259CE5AE" w:rsidR="0A6BAEC8">
        <w:rPr>
          <w:rFonts w:ascii="Aptos" w:hAnsi="Aptos" w:eastAsia="Aptos" w:cs="Aptos"/>
          <w:noProof w:val="0"/>
          <w:sz w:val="24"/>
          <w:szCs w:val="24"/>
          <w:lang w:val="en-ZA"/>
        </w:rPr>
        <w:t xml:space="preserve"> was given to input validation and the handling of opportunity information. The review helped </w:t>
      </w:r>
      <w:r w:rsidRPr="259CE5AE" w:rsidR="0A6BAEC8">
        <w:rPr>
          <w:rFonts w:ascii="Aptos" w:hAnsi="Aptos" w:eastAsia="Aptos" w:cs="Aptos"/>
          <w:noProof w:val="0"/>
          <w:sz w:val="24"/>
          <w:szCs w:val="24"/>
          <w:lang w:val="en-ZA"/>
        </w:rPr>
        <w:t>identify</w:t>
      </w:r>
      <w:r w:rsidRPr="259CE5AE" w:rsidR="0A6BAEC8">
        <w:rPr>
          <w:rFonts w:ascii="Aptos" w:hAnsi="Aptos" w:eastAsia="Aptos" w:cs="Aptos"/>
          <w:noProof w:val="0"/>
          <w:sz w:val="24"/>
          <w:szCs w:val="24"/>
          <w:lang w:val="en-ZA"/>
        </w:rPr>
        <w:t xml:space="preserve"> areas where validation could be improved and made the code easier to understand and </w:t>
      </w:r>
      <w:r w:rsidRPr="259CE5AE" w:rsidR="0A6BAEC8">
        <w:rPr>
          <w:rFonts w:ascii="Aptos" w:hAnsi="Aptos" w:eastAsia="Aptos" w:cs="Aptos"/>
          <w:noProof w:val="0"/>
          <w:sz w:val="24"/>
          <w:szCs w:val="24"/>
          <w:lang w:val="en-ZA"/>
        </w:rPr>
        <w:t>maintain</w:t>
      </w:r>
      <w:r w:rsidRPr="259CE5AE" w:rsidR="0A6BAEC8">
        <w:rPr>
          <w:rFonts w:ascii="Aptos" w:hAnsi="Aptos" w:eastAsia="Aptos" w:cs="Aptos"/>
          <w:noProof w:val="0"/>
          <w:sz w:val="24"/>
          <w:szCs w:val="24"/>
          <w:lang w:val="en-ZA"/>
        </w:rPr>
        <w:t>.</w:t>
      </w:r>
    </w:p>
    <w:p w:rsidR="0A6BAEC8" w:rsidP="259CE5AE" w:rsidRDefault="0A6BAEC8" w14:paraId="314454ED" w14:textId="3A36B945">
      <w:pPr>
        <w:pStyle w:val="Normal"/>
        <w:ind w:left="0"/>
      </w:pPr>
      <w:r w:rsidRPr="259CE5AE" w:rsidR="0A6BAEC8">
        <w:rPr>
          <w:rFonts w:ascii="Aptos" w:hAnsi="Aptos" w:eastAsia="Aptos" w:cs="Aptos"/>
          <w:noProof w:val="0"/>
          <w:sz w:val="24"/>
          <w:szCs w:val="24"/>
          <w:lang w:val="en-ZA"/>
        </w:rPr>
        <w:t>The main quality measures considered during the review were:</w:t>
      </w:r>
    </w:p>
    <w:tbl>
      <w:tblPr>
        <w:tblStyle w:val="TableGrid"/>
        <w:tblW w:w="0" w:type="auto"/>
        <w:tblLook w:val="06A0" w:firstRow="1" w:lastRow="0" w:firstColumn="1" w:lastColumn="0" w:noHBand="1" w:noVBand="1"/>
      </w:tblPr>
      <w:tblGrid>
        <w:gridCol w:w="4680"/>
        <w:gridCol w:w="4680"/>
      </w:tblGrid>
      <w:tr w:rsidR="259CE5AE" w:rsidTr="259CE5AE" w14:paraId="3CFE7C8B">
        <w:trPr>
          <w:trHeight w:val="300"/>
        </w:trPr>
        <w:tc>
          <w:tcPr>
            <w:tcW w:w="4680" w:type="dxa"/>
            <w:tcMar/>
          </w:tcPr>
          <w:p w:rsidR="259CE5AE" w:rsidP="259CE5AE" w:rsidRDefault="259CE5AE" w14:paraId="6F317921" w14:textId="44ABD0C9">
            <w:pPr>
              <w:spacing w:before="0" w:beforeAutospacing="off" w:after="0" w:afterAutospacing="off"/>
              <w:jc w:val="center"/>
            </w:pPr>
            <w:r w:rsidRPr="259CE5AE" w:rsidR="259CE5AE">
              <w:rPr>
                <w:b w:val="1"/>
                <w:bCs w:val="1"/>
              </w:rPr>
              <w:t>Quality Metric</w:t>
            </w:r>
          </w:p>
        </w:tc>
        <w:tc>
          <w:tcPr>
            <w:tcW w:w="4680" w:type="dxa"/>
            <w:tcMar/>
          </w:tcPr>
          <w:p w:rsidR="259CE5AE" w:rsidP="259CE5AE" w:rsidRDefault="259CE5AE" w14:paraId="6E4E99A4" w14:textId="239B38EA">
            <w:pPr>
              <w:pStyle w:val="Normal"/>
              <w:rPr>
                <w:rFonts w:ascii="Aptos" w:hAnsi="Aptos" w:eastAsia="Aptos" w:cs="Aptos"/>
                <w:noProof w:val="0"/>
                <w:sz w:val="24"/>
                <w:szCs w:val="24"/>
                <w:lang w:val="en-ZA"/>
              </w:rPr>
            </w:pPr>
          </w:p>
        </w:tc>
      </w:tr>
      <w:tr w:rsidR="259CE5AE" w:rsidTr="259CE5AE" w14:paraId="5D8F57AB">
        <w:trPr>
          <w:trHeight w:val="300"/>
        </w:trPr>
        <w:tc>
          <w:tcPr>
            <w:tcW w:w="4680" w:type="dxa"/>
            <w:tcMar/>
          </w:tcPr>
          <w:p w:rsidR="6B0C69E0" w:rsidP="259CE5AE" w:rsidRDefault="6B0C69E0" w14:paraId="10981B55" w14:textId="65CE550B">
            <w:pPr>
              <w:pStyle w:val="Normal"/>
            </w:pPr>
            <w:r w:rsidRPr="259CE5AE" w:rsidR="6B0C69E0">
              <w:rPr>
                <w:rFonts w:ascii="Aptos" w:hAnsi="Aptos" w:eastAsia="Aptos" w:cs="Aptos"/>
                <w:noProof w:val="0"/>
                <w:sz w:val="24"/>
                <w:szCs w:val="24"/>
                <w:lang w:val="en-ZA"/>
              </w:rPr>
              <w:t xml:space="preserve">    Code readability</w:t>
            </w:r>
          </w:p>
        </w:tc>
        <w:tc>
          <w:tcPr>
            <w:tcW w:w="4680" w:type="dxa"/>
            <w:tcMar/>
          </w:tcPr>
          <w:p w:rsidR="6B0C69E0" w:rsidP="259CE5AE" w:rsidRDefault="6B0C69E0" w14:paraId="1F61D609" w14:textId="68C6BE25">
            <w:pPr>
              <w:pStyle w:val="Normal"/>
            </w:pPr>
            <w:r w:rsidRPr="259CE5AE" w:rsidR="6B0C69E0">
              <w:rPr>
                <w:rFonts w:ascii="Aptos" w:hAnsi="Aptos" w:eastAsia="Aptos" w:cs="Aptos"/>
                <w:noProof w:val="0"/>
                <w:sz w:val="24"/>
                <w:szCs w:val="24"/>
                <w:lang w:val="en-ZA"/>
              </w:rPr>
              <w:t>Code was reviewed to ensure that the logic and structure were understandable.</w:t>
            </w:r>
          </w:p>
        </w:tc>
      </w:tr>
      <w:tr w:rsidR="259CE5AE" w:rsidTr="259CE5AE" w14:paraId="624302A5">
        <w:trPr>
          <w:trHeight w:val="300"/>
        </w:trPr>
        <w:tc>
          <w:tcPr>
            <w:tcW w:w="4680" w:type="dxa"/>
            <w:tcMar/>
          </w:tcPr>
          <w:p w:rsidR="6B0C69E0" w:rsidP="259CE5AE" w:rsidRDefault="6B0C69E0" w14:paraId="6947D4BF" w14:textId="084B1648">
            <w:pPr>
              <w:pStyle w:val="Normal"/>
            </w:pPr>
            <w:r w:rsidRPr="259CE5AE" w:rsidR="6B0C69E0">
              <w:rPr>
                <w:rFonts w:ascii="Aptos" w:hAnsi="Aptos" w:eastAsia="Aptos" w:cs="Aptos"/>
                <w:noProof w:val="0"/>
                <w:sz w:val="24"/>
                <w:szCs w:val="24"/>
                <w:lang w:val="en-ZA"/>
              </w:rPr>
              <w:t xml:space="preserve">    Input validation</w:t>
            </w:r>
          </w:p>
        </w:tc>
        <w:tc>
          <w:tcPr>
            <w:tcW w:w="4680" w:type="dxa"/>
            <w:tcMar/>
          </w:tcPr>
          <w:p w:rsidR="6B0C69E0" w:rsidP="259CE5AE" w:rsidRDefault="6B0C69E0" w14:paraId="470E7814" w14:textId="7AFFE64E">
            <w:pPr>
              <w:pStyle w:val="Normal"/>
            </w:pPr>
            <w:r w:rsidRPr="259CE5AE" w:rsidR="6B0C69E0">
              <w:rPr>
                <w:rFonts w:ascii="Aptos" w:hAnsi="Aptos" w:eastAsia="Aptos" w:cs="Aptos"/>
                <w:noProof w:val="0"/>
                <w:sz w:val="24"/>
                <w:szCs w:val="24"/>
                <w:lang w:val="en-ZA"/>
              </w:rPr>
              <w:t>Validation of opportunity information was improved during the code review.</w:t>
            </w:r>
          </w:p>
        </w:tc>
      </w:tr>
      <w:tr w:rsidR="259CE5AE" w:rsidTr="259CE5AE" w14:paraId="7B3FCF07">
        <w:trPr>
          <w:trHeight w:val="300"/>
        </w:trPr>
        <w:tc>
          <w:tcPr>
            <w:tcW w:w="4680" w:type="dxa"/>
            <w:tcMar/>
          </w:tcPr>
          <w:p w:rsidR="6B0C69E0" w:rsidP="259CE5AE" w:rsidRDefault="6B0C69E0" w14:paraId="7E2AAA9F" w14:textId="1579A826">
            <w:pPr>
              <w:pStyle w:val="Normal"/>
            </w:pPr>
            <w:r w:rsidRPr="259CE5AE" w:rsidR="6B0C69E0">
              <w:rPr>
                <w:rFonts w:ascii="Aptos" w:hAnsi="Aptos" w:eastAsia="Aptos" w:cs="Aptos"/>
                <w:noProof w:val="0"/>
                <w:sz w:val="24"/>
                <w:szCs w:val="24"/>
                <w:lang w:val="en-ZA"/>
              </w:rPr>
              <w:t xml:space="preserve">    Maintainability</w:t>
            </w:r>
          </w:p>
        </w:tc>
        <w:tc>
          <w:tcPr>
            <w:tcW w:w="4680" w:type="dxa"/>
            <w:tcMar/>
          </w:tcPr>
          <w:p w:rsidR="6B0C69E0" w:rsidP="259CE5AE" w:rsidRDefault="6B0C69E0" w14:paraId="29201E84" w14:textId="26AAF0C7">
            <w:pPr>
              <w:pStyle w:val="Normal"/>
            </w:pPr>
            <w:r w:rsidRPr="259CE5AE" w:rsidR="6B0C69E0">
              <w:rPr>
                <w:rFonts w:ascii="Aptos" w:hAnsi="Aptos" w:eastAsia="Aptos" w:cs="Aptos"/>
                <w:noProof w:val="0"/>
                <w:sz w:val="24"/>
                <w:szCs w:val="24"/>
                <w:lang w:val="en-ZA"/>
              </w:rPr>
              <w:t>The reviewed code was organised so that future changes can be made more easily.</w:t>
            </w:r>
          </w:p>
        </w:tc>
      </w:tr>
      <w:tr w:rsidR="259CE5AE" w:rsidTr="259CE5AE" w14:paraId="68AA7A36">
        <w:trPr>
          <w:trHeight w:val="300"/>
        </w:trPr>
        <w:tc>
          <w:tcPr>
            <w:tcW w:w="4680" w:type="dxa"/>
            <w:tcMar/>
          </w:tcPr>
          <w:p w:rsidR="6B0C69E0" w:rsidP="259CE5AE" w:rsidRDefault="6B0C69E0" w14:paraId="7AB16DDD" w14:textId="37ACD160">
            <w:pPr>
              <w:pStyle w:val="Normal"/>
            </w:pPr>
            <w:r w:rsidRPr="259CE5AE" w:rsidR="6B0C69E0">
              <w:rPr>
                <w:rFonts w:ascii="Aptos" w:hAnsi="Aptos" w:eastAsia="Aptos" w:cs="Aptos"/>
                <w:noProof w:val="0"/>
                <w:sz w:val="24"/>
                <w:szCs w:val="24"/>
                <w:lang w:val="en-ZA"/>
              </w:rPr>
              <w:t xml:space="preserve">    Error handling</w:t>
            </w:r>
          </w:p>
        </w:tc>
        <w:tc>
          <w:tcPr>
            <w:tcW w:w="4680" w:type="dxa"/>
            <w:tcMar/>
          </w:tcPr>
          <w:p w:rsidR="6B0C69E0" w:rsidP="259CE5AE" w:rsidRDefault="6B0C69E0" w14:paraId="0F90F712" w14:textId="10C66B5E">
            <w:pPr>
              <w:pStyle w:val="Normal"/>
            </w:pPr>
            <w:r w:rsidRPr="259CE5AE" w:rsidR="6B0C69E0">
              <w:rPr>
                <w:rFonts w:ascii="Aptos" w:hAnsi="Aptos" w:eastAsia="Aptos" w:cs="Aptos"/>
                <w:noProof w:val="0"/>
                <w:sz w:val="24"/>
                <w:szCs w:val="24"/>
                <w:lang w:val="en-ZA"/>
              </w:rPr>
              <w:t>API behaviour was reviewed to ensure invalid input could be handled appropriately.</w:t>
            </w:r>
          </w:p>
        </w:tc>
      </w:tr>
      <w:tr w:rsidR="259CE5AE" w:rsidTr="259CE5AE" w14:paraId="7903F2E6">
        <w:trPr>
          <w:trHeight w:val="300"/>
        </w:trPr>
        <w:tc>
          <w:tcPr>
            <w:tcW w:w="4680" w:type="dxa"/>
            <w:tcMar/>
          </w:tcPr>
          <w:p w:rsidR="6B0C69E0" w:rsidP="259CE5AE" w:rsidRDefault="6B0C69E0" w14:paraId="05D9F5FA" w14:textId="3DAC0F1E">
            <w:pPr>
              <w:pStyle w:val="Normal"/>
            </w:pPr>
            <w:r w:rsidRPr="259CE5AE" w:rsidR="6B0C69E0">
              <w:rPr>
                <w:rFonts w:ascii="Aptos" w:hAnsi="Aptos" w:eastAsia="Aptos" w:cs="Aptos"/>
                <w:noProof w:val="0"/>
                <w:sz w:val="24"/>
                <w:szCs w:val="24"/>
                <w:lang w:val="en-ZA"/>
              </w:rPr>
              <w:t xml:space="preserve">    Version control</w:t>
            </w:r>
          </w:p>
        </w:tc>
        <w:tc>
          <w:tcPr>
            <w:tcW w:w="4680" w:type="dxa"/>
            <w:tcMar/>
          </w:tcPr>
          <w:p w:rsidR="6B0C69E0" w:rsidP="259CE5AE" w:rsidRDefault="6B0C69E0" w14:paraId="5D2EF62E" w14:textId="45CFBDD5">
            <w:pPr>
              <w:pStyle w:val="Normal"/>
            </w:pPr>
            <w:r w:rsidRPr="259CE5AE" w:rsidR="6B0C69E0">
              <w:rPr>
                <w:rFonts w:ascii="Aptos" w:hAnsi="Aptos" w:eastAsia="Aptos" w:cs="Aptos"/>
                <w:noProof w:val="0"/>
                <w:sz w:val="24"/>
                <w:szCs w:val="24"/>
                <w:lang w:val="en-ZA"/>
              </w:rPr>
              <w:t>Changes were tracked using Git branches and commit history.</w:t>
            </w:r>
          </w:p>
        </w:tc>
      </w:tr>
      <w:tr w:rsidR="259CE5AE" w:rsidTr="259CE5AE" w14:paraId="74FF4E71">
        <w:trPr>
          <w:trHeight w:val="300"/>
        </w:trPr>
        <w:tc>
          <w:tcPr>
            <w:tcW w:w="4680" w:type="dxa"/>
            <w:tcMar/>
          </w:tcPr>
          <w:p w:rsidR="6B0C69E0" w:rsidP="259CE5AE" w:rsidRDefault="6B0C69E0" w14:paraId="5B0F63E4" w14:textId="6676A8F3">
            <w:pPr>
              <w:pStyle w:val="Normal"/>
            </w:pPr>
            <w:r w:rsidRPr="259CE5AE" w:rsidR="6B0C69E0">
              <w:rPr>
                <w:rFonts w:ascii="Aptos" w:hAnsi="Aptos" w:eastAsia="Aptos" w:cs="Aptos"/>
                <w:noProof w:val="0"/>
                <w:sz w:val="24"/>
                <w:szCs w:val="24"/>
                <w:lang w:val="en-ZA"/>
              </w:rPr>
              <w:t xml:space="preserve">    Known functional defects</w:t>
            </w:r>
          </w:p>
        </w:tc>
        <w:tc>
          <w:tcPr>
            <w:tcW w:w="4680" w:type="dxa"/>
            <w:tcMar/>
          </w:tcPr>
          <w:p w:rsidR="6B0C69E0" w:rsidP="259CE5AE" w:rsidRDefault="6B0C69E0" w14:paraId="24D74F37" w14:textId="539331A2">
            <w:pPr>
              <w:pStyle w:val="Normal"/>
            </w:pPr>
            <w:r w:rsidRPr="259CE5AE" w:rsidR="6B0C69E0">
              <w:rPr>
                <w:rFonts w:ascii="Aptos" w:hAnsi="Aptos" w:eastAsia="Aptos" w:cs="Aptos"/>
                <w:noProof w:val="0"/>
                <w:sz w:val="24"/>
                <w:szCs w:val="24"/>
                <w:lang w:val="en-ZA"/>
              </w:rPr>
              <w:t>One defect remains: users can apply after an opportunity has reached capacity.</w:t>
            </w:r>
          </w:p>
        </w:tc>
      </w:tr>
    </w:tbl>
    <w:p w:rsidR="259CE5AE" w:rsidP="259CE5AE" w:rsidRDefault="259CE5AE" w14:paraId="571790B8" w14:textId="2B8ADE05">
      <w:pPr>
        <w:pStyle w:val="Normal"/>
        <w:ind w:left="0"/>
        <w:rPr>
          <w:rFonts w:ascii="Aptos" w:hAnsi="Aptos" w:eastAsia="Aptos" w:cs="Aptos"/>
          <w:noProof w:val="0"/>
          <w:sz w:val="24"/>
          <w:szCs w:val="24"/>
          <w:lang w:val="en-ZA"/>
        </w:rPr>
      </w:pPr>
    </w:p>
    <w:p w:rsidR="259CE5AE" w:rsidP="259CE5AE" w:rsidRDefault="259CE5AE" w14:paraId="267F9D1B" w14:textId="1DD47D5F">
      <w:pPr>
        <w:pStyle w:val="Normal"/>
        <w:ind w:left="0"/>
      </w:pPr>
      <m:oMathPara xmlns:m="http://schemas.openxmlformats.org/officeDocument/2006/math">
        <m:oMath xmlns:m="http://schemas.openxmlformats.org/officeDocument/2006/math">
          <m:r xmlns:m="http://schemas.openxmlformats.org/officeDocument/2006/math">
            <m:t xmlns:m="http://schemas.openxmlformats.org/officeDocument/2006/math">𝐷𝑒𝑓𝑒𝑐𝑡</m:t>
          </m:r>
          <m:r xmlns:m="http://schemas.openxmlformats.org/officeDocument/2006/math">
            <m:t xmlns:m="http://schemas.openxmlformats.org/officeDocument/2006/math"> </m:t>
          </m:r>
          <m:r xmlns:m="http://schemas.openxmlformats.org/officeDocument/2006/math">
            <m:t xmlns:m="http://schemas.openxmlformats.org/officeDocument/2006/math">𝑟𝑒𝑠𝑜𝑙𝑢𝑡𝑖𝑜𝑛</m:t>
          </m:r>
          <m:r xmlns:m="http://schemas.openxmlformats.org/officeDocument/2006/math">
            <m:t xmlns:m="http://schemas.openxmlformats.org/officeDocument/2006/math"> </m:t>
          </m:r>
          <m:r xmlns:m="http://schemas.openxmlformats.org/officeDocument/2006/math">
            <m:t xmlns:m="http://schemas.openxmlformats.org/officeDocument/2006/math">𝑟𝑎𝑡𝑒</m:t>
          </m:r>
          <m:r xmlns:m="http://schemas.openxmlformats.org/officeDocument/2006/math">
            <m:t xmlns:m="http://schemas.openxmlformats.org/officeDocument/2006/math">=</m:t>
          </m:r>
          <m:f xmlns:m="http://schemas.openxmlformats.org/officeDocument/2006/math">
            <m:fPr>
              <m:ctrlPr/>
            </m:fPr>
            <m:num>
              <m:r>
                <m:t>𝐷𝑒𝑓𝑒𝑐𝑡𝑠</m:t>
              </m:r>
              <m:r>
                <m:t> </m:t>
              </m:r>
              <m:r>
                <m:t>𝑅𝑒𝑠𝑜𝑙𝑣𝑒𝑑</m:t>
              </m:r>
            </m:num>
            <m:den>
              <m:r>
                <m:t>𝑇𝑜𝑡𝑎𝑙</m:t>
              </m:r>
              <m:r>
                <m:t> </m:t>
              </m:r>
              <m:r>
                <m:t>𝐷𝑒𝑓𝑒𝑐𝑡𝑠</m:t>
              </m:r>
              <m:r>
                <m:t> </m:t>
              </m:r>
              <m:r>
                <m:t>𝐼𝑑𝑒𝑛𝑡𝑖𝑓𝑖𝑒𝑑</m:t>
              </m:r>
            </m:den>
          </m:f>
          <m:r xmlns:m="http://schemas.openxmlformats.org/officeDocument/2006/math">
            <m:t xmlns:m="http://schemas.openxmlformats.org/officeDocument/2006/math">×100=</m:t>
          </m:r>
          <m:f xmlns:m="http://schemas.openxmlformats.org/officeDocument/2006/math">
            <m:fPr>
              <m:ctrlPr/>
            </m:fPr>
            <m:num>
              <m:r>
                <m:t>0</m:t>
              </m:r>
            </m:num>
            <m:den>
              <m:r>
                <m:t>1</m:t>
              </m:r>
            </m:den>
          </m:f>
          <m:r xmlns:m="http://schemas.openxmlformats.org/officeDocument/2006/math">
            <m:t xmlns:m="http://schemas.openxmlformats.org/officeDocument/2006/math">=0</m:t>
          </m:r>
        </m:oMath>
      </m:oMathPara>
    </w:p>
    <w:p w:rsidR="259CE5AE" w:rsidP="259CE5AE" w:rsidRDefault="259CE5AE" w14:paraId="20B249A9" w14:textId="35775E27">
      <w:pPr>
        <w:pStyle w:val="Normal"/>
        <w:ind w:left="0"/>
        <w:rPr>
          <w:rFonts w:ascii="Aptos" w:hAnsi="Aptos" w:eastAsia="Aptos" w:cs="Aptos"/>
          <w:noProof w:val="0"/>
          <w:sz w:val="24"/>
          <w:szCs w:val="24"/>
          <w:lang w:val="en-ZA"/>
        </w:rPr>
      </w:pPr>
      <m:oMathPara xmlns:m="http://schemas.openxmlformats.org/officeDocument/2006/math">
        <m:oMath xmlns:m="http://schemas.openxmlformats.org/officeDocument/2006/math">
          <m:r xmlns:m="http://schemas.openxmlformats.org/officeDocument/2006/math">
            <m:t xmlns:m="http://schemas.openxmlformats.org/officeDocument/2006/math">𝑅𝑒𝑣𝑖𝑒𝑤</m:t>
          </m:r>
          <m:r xmlns:m="http://schemas.openxmlformats.org/officeDocument/2006/math">
            <m:t xmlns:m="http://schemas.openxmlformats.org/officeDocument/2006/math"> </m:t>
          </m:r>
          <m:r xmlns:m="http://schemas.openxmlformats.org/officeDocument/2006/math">
            <m:t xmlns:m="http://schemas.openxmlformats.org/officeDocument/2006/math">𝐶𝑜𝑣𝑒𝑟𝑎𝑔𝑒</m:t>
          </m:r>
          <m:r xmlns:m="http://schemas.openxmlformats.org/officeDocument/2006/math">
            <m:t xmlns:m="http://schemas.openxmlformats.org/officeDocument/2006/math">=</m:t>
          </m:r>
          <m:f xmlns:m="http://schemas.openxmlformats.org/officeDocument/2006/math">
            <m:fPr>
              <m:ctrlPr/>
            </m:fPr>
            <m:num>
              <m:r>
                <m:t>𝐿𝑖𝑛𝑒𝑠</m:t>
              </m:r>
              <m:r>
                <m:t> </m:t>
              </m:r>
              <m:r>
                <m:t>𝑅𝑒𝑣𝑖𝑒𝑤𝑒𝑑</m:t>
              </m:r>
            </m:num>
            <m:den>
              <m:r>
                <m:t>𝐿𝑖𝑛𝑒𝑠</m:t>
              </m:r>
              <m:r>
                <m:t> </m:t>
              </m:r>
              <m:r>
                <m:t>𝐶h𝑎𝑛𝑔𝑒𝑑</m:t>
              </m:r>
            </m:den>
          </m:f>
          <m:r xmlns:m="http://schemas.openxmlformats.org/officeDocument/2006/math">
            <m:t xmlns:m="http://schemas.openxmlformats.org/officeDocument/2006/math">×100</m:t>
          </m:r>
        </m:oMath>
      </m:oMathPara>
    </w:p>
    <w:p w:rsidR="259CE5AE" w:rsidP="259CE5AE" w:rsidRDefault="259CE5AE" w14:paraId="78D8749F" w14:textId="3E90996E">
      <w:pPr>
        <w:pStyle w:val="Normal"/>
        <w:rPr>
          <w:rFonts w:ascii="Aptos" w:hAnsi="Aptos" w:eastAsia="Aptos" w:cs="Aptos"/>
          <w:noProof w:val="0"/>
          <w:sz w:val="24"/>
          <w:szCs w:val="24"/>
          <w:lang w:val="en-ZA"/>
        </w:rPr>
      </w:pPr>
    </w:p>
    <w:p w:rsidR="2FEDC55A" w:rsidP="259CE5AE" w:rsidRDefault="2FEDC55A" w14:paraId="59413B0C" w14:textId="38B7A12E">
      <w:pPr>
        <w:pStyle w:val="Heading2"/>
        <w:rPr>
          <w:noProof w:val="0"/>
          <w:color w:val="auto"/>
          <w:sz w:val="28"/>
          <w:szCs w:val="28"/>
          <w:lang w:val="en-ZA"/>
        </w:rPr>
      </w:pPr>
      <w:bookmarkStart w:name="_Toc1614853630" w:id="1725279637"/>
      <w:r w:rsidRPr="259CE5AE" w:rsidR="2FEDC55A">
        <w:rPr>
          <w:noProof w:val="0"/>
          <w:color w:val="auto"/>
          <w:sz w:val="28"/>
          <w:szCs w:val="28"/>
          <w:lang w:val="en-ZA"/>
        </w:rPr>
        <w:t>3</w:t>
      </w:r>
      <w:r w:rsidRPr="259CE5AE" w:rsidR="75C27400">
        <w:rPr>
          <w:noProof w:val="0"/>
          <w:color w:val="auto"/>
          <w:sz w:val="28"/>
          <w:szCs w:val="28"/>
          <w:lang w:val="en-ZA"/>
        </w:rPr>
        <w:t>.</w:t>
      </w:r>
      <w:r w:rsidRPr="259CE5AE" w:rsidR="03F887E0">
        <w:rPr>
          <w:noProof w:val="0"/>
          <w:color w:val="auto"/>
          <w:sz w:val="28"/>
          <w:szCs w:val="28"/>
          <w:lang w:val="en-ZA"/>
        </w:rPr>
        <w:t>3</w:t>
      </w:r>
      <w:r w:rsidRPr="259CE5AE" w:rsidR="75C27400">
        <w:rPr>
          <w:noProof w:val="0"/>
          <w:color w:val="auto"/>
          <w:sz w:val="28"/>
          <w:szCs w:val="28"/>
          <w:lang w:val="en-ZA"/>
        </w:rPr>
        <w:t xml:space="preserve"> </w:t>
      </w:r>
      <w:r w:rsidRPr="259CE5AE" w:rsidR="7DA59CC4">
        <w:rPr>
          <w:noProof w:val="0"/>
          <w:color w:val="auto"/>
          <w:sz w:val="28"/>
          <w:szCs w:val="28"/>
          <w:lang w:val="en-ZA"/>
        </w:rPr>
        <w:t>Verified</w:t>
      </w:r>
      <w:r w:rsidRPr="259CE5AE" w:rsidR="75C27400">
        <w:rPr>
          <w:noProof w:val="0"/>
          <w:color w:val="auto"/>
          <w:sz w:val="28"/>
          <w:szCs w:val="28"/>
          <w:lang w:val="en-ZA"/>
        </w:rPr>
        <w:t xml:space="preserve"> </w:t>
      </w:r>
      <w:r w:rsidRPr="259CE5AE" w:rsidR="75C27400">
        <w:rPr>
          <w:noProof w:val="0"/>
          <w:color w:val="auto"/>
          <w:sz w:val="28"/>
          <w:szCs w:val="28"/>
          <w:lang w:val="en-ZA"/>
        </w:rPr>
        <w:t>Github</w:t>
      </w:r>
      <w:r w:rsidRPr="259CE5AE" w:rsidR="75C27400">
        <w:rPr>
          <w:noProof w:val="0"/>
          <w:color w:val="auto"/>
          <w:sz w:val="28"/>
          <w:szCs w:val="28"/>
          <w:lang w:val="en-ZA"/>
        </w:rPr>
        <w:t xml:space="preserve"> Link</w:t>
      </w:r>
      <w:bookmarkEnd w:id="1725279637"/>
    </w:p>
    <w:p w:rsidR="5C1C67CC" w:rsidP="259CE5AE" w:rsidRDefault="5C1C67CC" w14:paraId="5E4E288F" w14:textId="62A4F92A">
      <w:pPr>
        <w:spacing w:before="240" w:beforeAutospacing="off" w:after="240" w:afterAutospacing="off"/>
      </w:pPr>
      <w:r w:rsidRPr="259CE5AE" w:rsidR="5C1C67CC">
        <w:rPr>
          <w:rFonts w:ascii="Aptos" w:hAnsi="Aptos" w:eastAsia="Aptos" w:cs="Aptos"/>
          <w:noProof w:val="0"/>
          <w:sz w:val="24"/>
          <w:szCs w:val="24"/>
          <w:lang w:val="en-ZA"/>
        </w:rPr>
        <w:t>The source code for the Community Volunteer Coordination Platform is stored and managed using GitHub. The repository was verified to ensure that the link is accessible and that it contains the project files required for submission.</w:t>
      </w:r>
    </w:p>
    <w:p w:rsidR="5C1C67CC" w:rsidP="259CE5AE" w:rsidRDefault="5C1C67CC" w14:paraId="68264F6F" w14:textId="70337450">
      <w:pPr>
        <w:spacing w:before="240" w:beforeAutospacing="off" w:after="240" w:afterAutospacing="off"/>
      </w:pPr>
      <w:r w:rsidRPr="259CE5AE" w:rsidR="5C1C67CC">
        <w:rPr>
          <w:rFonts w:ascii="Aptos" w:hAnsi="Aptos" w:eastAsia="Aptos" w:cs="Aptos"/>
          <w:noProof w:val="0"/>
          <w:sz w:val="24"/>
          <w:szCs w:val="24"/>
          <w:lang w:val="en-ZA"/>
        </w:rPr>
        <w:t xml:space="preserve">The repository </w:t>
      </w:r>
      <w:r w:rsidRPr="259CE5AE" w:rsidR="5C1C67CC">
        <w:rPr>
          <w:rFonts w:ascii="Aptos" w:hAnsi="Aptos" w:eastAsia="Aptos" w:cs="Aptos"/>
          <w:noProof w:val="0"/>
          <w:sz w:val="24"/>
          <w:szCs w:val="24"/>
          <w:lang w:val="en-ZA"/>
        </w:rPr>
        <w:t>contains</w:t>
      </w:r>
      <w:r w:rsidRPr="259CE5AE" w:rsidR="5C1C67CC">
        <w:rPr>
          <w:rFonts w:ascii="Aptos" w:hAnsi="Aptos" w:eastAsia="Aptos" w:cs="Aptos"/>
          <w:noProof w:val="0"/>
          <w:sz w:val="24"/>
          <w:szCs w:val="24"/>
          <w:lang w:val="en-ZA"/>
        </w:rPr>
        <w:t xml:space="preserve"> the main project components, including the backend, frontend, database, </w:t>
      </w:r>
      <w:r w:rsidRPr="259CE5AE" w:rsidR="5C1C67CC">
        <w:rPr>
          <w:rFonts w:ascii="Aptos" w:hAnsi="Aptos" w:eastAsia="Aptos" w:cs="Aptos"/>
          <w:noProof w:val="0"/>
          <w:sz w:val="24"/>
          <w:szCs w:val="24"/>
          <w:lang w:val="en-ZA"/>
        </w:rPr>
        <w:t>documentation</w:t>
      </w:r>
      <w:r w:rsidRPr="259CE5AE" w:rsidR="5C1C67CC">
        <w:rPr>
          <w:rFonts w:ascii="Aptos" w:hAnsi="Aptos" w:eastAsia="Aptos" w:cs="Aptos"/>
          <w:noProof w:val="0"/>
          <w:sz w:val="24"/>
          <w:szCs w:val="24"/>
          <w:lang w:val="en-ZA"/>
        </w:rPr>
        <w:t xml:space="preserve"> and screenshots. It also </w:t>
      </w:r>
      <w:r w:rsidRPr="259CE5AE" w:rsidR="5C1C67CC">
        <w:rPr>
          <w:rFonts w:ascii="Aptos" w:hAnsi="Aptos" w:eastAsia="Aptos" w:cs="Aptos"/>
          <w:noProof w:val="0"/>
          <w:sz w:val="24"/>
          <w:szCs w:val="24"/>
          <w:lang w:val="en-ZA"/>
        </w:rPr>
        <w:t>contains</w:t>
      </w:r>
      <w:r w:rsidRPr="259CE5AE" w:rsidR="5C1C67CC">
        <w:rPr>
          <w:rFonts w:ascii="Aptos" w:hAnsi="Aptos" w:eastAsia="Aptos" w:cs="Aptos"/>
          <w:noProof w:val="0"/>
          <w:sz w:val="24"/>
          <w:szCs w:val="24"/>
          <w:lang w:val="en-ZA"/>
        </w:rPr>
        <w:t xml:space="preserve"> the project </w:t>
      </w:r>
      <w:r w:rsidRPr="259CE5AE" w:rsidR="5C1C67CC">
        <w:rPr>
          <w:rFonts w:ascii="Consolas" w:hAnsi="Consolas" w:eastAsia="Consolas" w:cs="Consolas"/>
          <w:noProof w:val="0"/>
          <w:sz w:val="24"/>
          <w:szCs w:val="24"/>
          <w:lang w:val="en-ZA"/>
        </w:rPr>
        <w:t>README.md</w:t>
      </w:r>
      <w:r w:rsidRPr="259CE5AE" w:rsidR="5C1C67CC">
        <w:rPr>
          <w:rFonts w:ascii="Aptos" w:hAnsi="Aptos" w:eastAsia="Aptos" w:cs="Aptos"/>
          <w:noProof w:val="0"/>
          <w:sz w:val="24"/>
          <w:szCs w:val="24"/>
          <w:lang w:val="en-ZA"/>
        </w:rPr>
        <w:t xml:space="preserve"> and a visible commit history showing the development progress of the system. At the time of verification, the repository </w:t>
      </w:r>
      <w:r w:rsidRPr="259CE5AE" w:rsidR="5C1C67CC">
        <w:rPr>
          <w:rFonts w:ascii="Aptos" w:hAnsi="Aptos" w:eastAsia="Aptos" w:cs="Aptos"/>
          <w:noProof w:val="0"/>
          <w:sz w:val="24"/>
          <w:szCs w:val="24"/>
          <w:lang w:val="en-ZA"/>
        </w:rPr>
        <w:t>contained</w:t>
      </w:r>
      <w:r w:rsidRPr="259CE5AE" w:rsidR="5C1C67CC">
        <w:rPr>
          <w:rFonts w:ascii="Aptos" w:hAnsi="Aptos" w:eastAsia="Aptos" w:cs="Aptos"/>
          <w:noProof w:val="0"/>
          <w:sz w:val="24"/>
          <w:szCs w:val="24"/>
          <w:lang w:val="en-ZA"/>
        </w:rPr>
        <w:t xml:space="preserve"> </w:t>
      </w:r>
      <w:r w:rsidRPr="259CE5AE" w:rsidR="5C1C67CC">
        <w:rPr>
          <w:rFonts w:ascii="Aptos" w:hAnsi="Aptos" w:eastAsia="Aptos" w:cs="Aptos"/>
          <w:b w:val="0"/>
          <w:bCs w:val="0"/>
          <w:noProof w:val="0"/>
          <w:sz w:val="24"/>
          <w:szCs w:val="24"/>
          <w:lang w:val="en-ZA"/>
        </w:rPr>
        <w:t>55 commits</w:t>
      </w:r>
      <w:r w:rsidRPr="259CE5AE" w:rsidR="5C1C67CC">
        <w:rPr>
          <w:rFonts w:ascii="Aptos" w:hAnsi="Aptos" w:eastAsia="Aptos" w:cs="Aptos"/>
          <w:b w:val="0"/>
          <w:bCs w:val="0"/>
          <w:noProof w:val="0"/>
          <w:sz w:val="24"/>
          <w:szCs w:val="24"/>
          <w:lang w:val="en-ZA"/>
        </w:rPr>
        <w:t>.</w:t>
      </w:r>
    </w:p>
    <w:p w:rsidR="5C1C67CC" w:rsidRDefault="5C1C67CC" w14:paraId="279585C4" w14:textId="35E1828F">
      <w:r w:rsidRPr="259CE5AE" w:rsidR="5C1C67CC">
        <w:rPr>
          <w:rFonts w:ascii="Aptos" w:hAnsi="Aptos" w:eastAsia="Aptos" w:cs="Aptos"/>
          <w:b w:val="1"/>
          <w:bCs w:val="1"/>
          <w:noProof w:val="0"/>
          <w:sz w:val="24"/>
          <w:szCs w:val="24"/>
          <w:lang w:val="en-ZA"/>
        </w:rPr>
        <w:t>Repository name:</w:t>
      </w:r>
      <w:r w:rsidRPr="259CE5AE" w:rsidR="5C1C67CC">
        <w:rPr>
          <w:rFonts w:ascii="Aptos" w:hAnsi="Aptos" w:eastAsia="Aptos" w:cs="Aptos"/>
          <w:noProof w:val="0"/>
          <w:sz w:val="24"/>
          <w:szCs w:val="24"/>
          <w:lang w:val="en-ZA"/>
        </w:rPr>
        <w:t xml:space="preserve"> Community-Volunteer-Coordination-Platform</w:t>
      </w:r>
    </w:p>
    <w:p w:rsidR="5C1C67CC" w:rsidRDefault="5C1C67CC" w14:paraId="753A6732" w14:textId="33952D10">
      <w:r w:rsidRPr="259CE5AE" w:rsidR="5C1C67CC">
        <w:rPr>
          <w:rFonts w:ascii="Aptos" w:hAnsi="Aptos" w:eastAsia="Aptos" w:cs="Aptos"/>
          <w:b w:val="1"/>
          <w:bCs w:val="1"/>
          <w:noProof w:val="0"/>
          <w:sz w:val="24"/>
          <w:szCs w:val="24"/>
          <w:lang w:val="en-ZA"/>
        </w:rPr>
        <w:t>Repository status:</w:t>
      </w:r>
      <w:r w:rsidRPr="259CE5AE" w:rsidR="5C1C67CC">
        <w:rPr>
          <w:rFonts w:ascii="Aptos" w:hAnsi="Aptos" w:eastAsia="Aptos" w:cs="Aptos"/>
          <w:noProof w:val="0"/>
          <w:sz w:val="24"/>
          <w:szCs w:val="24"/>
          <w:lang w:val="en-ZA"/>
        </w:rPr>
        <w:t xml:space="preserve"> Public</w:t>
      </w:r>
    </w:p>
    <w:p w:rsidR="5C1C67CC" w:rsidRDefault="5C1C67CC" w14:paraId="5FAFDEBD" w14:textId="46E66404">
      <w:r w:rsidRPr="259CE5AE" w:rsidR="5C1C67CC">
        <w:rPr>
          <w:rFonts w:ascii="Aptos" w:hAnsi="Aptos" w:eastAsia="Aptos" w:cs="Aptos"/>
          <w:b w:val="1"/>
          <w:bCs w:val="1"/>
          <w:noProof w:val="0"/>
          <w:sz w:val="24"/>
          <w:szCs w:val="24"/>
          <w:lang w:val="en-ZA"/>
        </w:rPr>
        <w:t>Main branch:</w:t>
      </w:r>
      <w:r w:rsidRPr="259CE5AE" w:rsidR="5C1C67CC">
        <w:rPr>
          <w:rFonts w:ascii="Aptos" w:hAnsi="Aptos" w:eastAsia="Aptos" w:cs="Aptos"/>
          <w:noProof w:val="0"/>
          <w:sz w:val="24"/>
          <w:szCs w:val="24"/>
          <w:lang w:val="en-ZA"/>
        </w:rPr>
        <w:t xml:space="preserve"> </w:t>
      </w:r>
      <w:r w:rsidRPr="259CE5AE" w:rsidR="5C1C67CC">
        <w:rPr>
          <w:rFonts w:ascii="Consolas" w:hAnsi="Consolas" w:eastAsia="Consolas" w:cs="Consolas"/>
          <w:noProof w:val="0"/>
          <w:sz w:val="24"/>
          <w:szCs w:val="24"/>
          <w:lang w:val="en-ZA"/>
        </w:rPr>
        <w:t>main</w:t>
      </w:r>
    </w:p>
    <w:p w:rsidR="23A64160" w:rsidP="259CE5AE" w:rsidRDefault="23A64160" w14:paraId="5A525473" w14:textId="10BA93FC">
      <w:pPr>
        <w:pStyle w:val="Normal"/>
      </w:pPr>
      <w:r w:rsidRPr="259CE5AE" w:rsidR="23A64160">
        <w:rPr>
          <w:rFonts w:ascii="Aptos" w:hAnsi="Aptos" w:eastAsia="Aptos" w:cs="Aptos"/>
          <w:b w:val="1"/>
          <w:bCs w:val="1"/>
          <w:noProof w:val="0"/>
          <w:sz w:val="24"/>
          <w:szCs w:val="24"/>
          <w:lang w:val="en-ZA"/>
        </w:rPr>
        <w:t>GitHub repository link:</w:t>
      </w:r>
      <w:r w:rsidRPr="259CE5AE" w:rsidR="23A64160">
        <w:rPr>
          <w:rFonts w:ascii="Aptos" w:hAnsi="Aptos" w:eastAsia="Aptos" w:cs="Aptos"/>
          <w:noProof w:val="0"/>
          <w:sz w:val="24"/>
          <w:szCs w:val="24"/>
          <w:lang w:val="en-ZA"/>
        </w:rPr>
        <w:t xml:space="preserve"> </w:t>
      </w:r>
      <w:hyperlink r:id="Rb974d74a5ce448ad">
        <w:r w:rsidRPr="259CE5AE" w:rsidR="23A64160">
          <w:rPr>
            <w:rStyle w:val="Hyperlink"/>
            <w:b w:val="0"/>
            <w:bCs w:val="0"/>
            <w:i w:val="0"/>
            <w:iCs w:val="0"/>
            <w:caps w:val="0"/>
            <w:smallCaps w:val="0"/>
            <w:noProof w:val="0"/>
            <w:lang w:val="en-ZA"/>
          </w:rPr>
          <w:t>https://github.com/mphommarindi-prog/Community-Volunteer-Coordination-Platform</w:t>
        </w:r>
      </w:hyperlink>
    </w:p>
    <w:p w:rsidR="259CE5AE" w:rsidP="259CE5AE" w:rsidRDefault="259CE5AE" w14:paraId="454185D5" w14:textId="2FAFA933">
      <w:pPr>
        <w:pStyle w:val="Normal"/>
        <w:rPr>
          <w:b w:val="0"/>
          <w:bCs w:val="0"/>
          <w:i w:val="0"/>
          <w:iCs w:val="0"/>
          <w:caps w:val="0"/>
          <w:smallCaps w:val="0"/>
          <w:noProof w:val="0"/>
          <w:lang w:val="en-ZA"/>
        </w:rPr>
      </w:pPr>
    </w:p>
    <w:p w:rsidR="0A0D54D6" w:rsidP="259CE5AE" w:rsidRDefault="0A0D54D6" w14:paraId="4B119591" w14:textId="41CF47A9">
      <w:pPr>
        <w:pStyle w:val="Heading1"/>
        <w:rPr>
          <w:noProof w:val="0"/>
          <w:color w:val="auto"/>
          <w:sz w:val="32"/>
          <w:szCs w:val="32"/>
          <w:lang w:val="en-ZA"/>
        </w:rPr>
      </w:pPr>
      <w:bookmarkStart w:name="_Toc162101499" w:id="1805731258"/>
      <w:r w:rsidRPr="259CE5AE" w:rsidR="0A0D54D6">
        <w:rPr>
          <w:noProof w:val="0"/>
          <w:color w:val="auto"/>
          <w:sz w:val="32"/>
          <w:szCs w:val="32"/>
          <w:lang w:val="en-ZA"/>
        </w:rPr>
        <w:t>Conclusion</w:t>
      </w:r>
      <w:bookmarkEnd w:id="1805731258"/>
    </w:p>
    <w:p w:rsidR="5713BE16" w:rsidP="259CE5AE" w:rsidRDefault="5713BE16" w14:paraId="59DC7856" w14:textId="6C7E31C0">
      <w:pPr>
        <w:spacing w:before="240" w:beforeAutospacing="off" w:after="240" w:afterAutospacing="off"/>
      </w:pPr>
      <w:r w:rsidRPr="259CE5AE" w:rsidR="5713BE16">
        <w:rPr>
          <w:rFonts w:ascii="Aptos" w:hAnsi="Aptos" w:eastAsia="Aptos" w:cs="Aptos"/>
          <w:noProof w:val="0"/>
          <w:sz w:val="24"/>
          <w:szCs w:val="24"/>
          <w:lang w:val="en-ZA"/>
        </w:rPr>
        <w:t>The Community Volunteer Coordination Platform was developed as an integrated system to connect volunteers with organisations offering community volunteering opportunities. The platform allows volunteers and organisations to register and log in, while organisations can post and manage opportunities and volunteers can browse available opportunities, submit applications and receive application decisions. The system uses a PostgreSQL database to store and manage information, supporting the consistent handling of user accounts, volunteering opportunities and applications.</w:t>
      </w:r>
    </w:p>
    <w:p w:rsidR="5713BE16" w:rsidP="259CE5AE" w:rsidRDefault="5713BE16" w14:paraId="52DB039A" w14:textId="1B2AD782">
      <w:pPr>
        <w:spacing w:before="240" w:beforeAutospacing="off" w:after="240" w:afterAutospacing="off"/>
      </w:pPr>
      <w:r w:rsidRPr="259CE5AE" w:rsidR="5713BE16">
        <w:rPr>
          <w:rFonts w:ascii="Aptos" w:hAnsi="Aptos" w:eastAsia="Aptos" w:cs="Aptos"/>
          <w:noProof w:val="0"/>
          <w:sz w:val="24"/>
          <w:szCs w:val="24"/>
          <w:lang w:val="en-ZA"/>
        </w:rPr>
        <w:t>The project incorporated software engineering principles, including user-centred design, system modelling, database design, coding standards, error handling and security conventions. The user interface was designed to support the different needs of Volunteers and Organisation Administrators, providing a structured way to access the system's main functions. GitHub was used for version control and collaboration, allowing the development team to manage source code and track changes throughout the project.</w:t>
      </w:r>
    </w:p>
    <w:p w:rsidR="5713BE16" w:rsidP="259CE5AE" w:rsidRDefault="5713BE16" w14:paraId="62F1ED8C" w14:textId="19297491">
      <w:pPr>
        <w:spacing w:before="240" w:beforeAutospacing="off" w:after="240" w:afterAutospacing="off"/>
      </w:pPr>
      <w:r w:rsidRPr="259CE5AE" w:rsidR="5713BE16">
        <w:rPr>
          <w:rFonts w:ascii="Aptos" w:hAnsi="Aptos" w:eastAsia="Aptos" w:cs="Aptos"/>
          <w:noProof w:val="0"/>
          <w:sz w:val="24"/>
          <w:szCs w:val="24"/>
          <w:lang w:val="en-ZA"/>
        </w:rPr>
        <w:t>In conclusion, the Community Volunteer Coordination Platform provides a foundation for improving the organisation and coordination of community volunteering activities through a centralised digital solution. Future enhancements could include improved notifications, more advanced opportunity filtering, enhanced volunteer management and online deployment to make the platform accessible to a wider community.</w:t>
      </w:r>
    </w:p>
    <w:p w:rsidR="259CE5AE" w:rsidP="259CE5AE" w:rsidRDefault="259CE5AE" w14:paraId="1F178AF2" w14:textId="068D4209">
      <w:pPr>
        <w:pStyle w:val="Normal"/>
        <w:rPr>
          <w:noProof w:val="0"/>
          <w:lang w:val="en-ZA"/>
        </w:rPr>
      </w:pPr>
    </w:p>
    <w:sectPr w:rsidRPr="006D3008" w:rsidR="007111D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94628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ced9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71024A"/>
    <w:rsid w:val="00040B7D"/>
    <w:rsid w:val="00066C16"/>
    <w:rsid w:val="00075358"/>
    <w:rsid w:val="00090951"/>
    <w:rsid w:val="000C35C2"/>
    <w:rsid w:val="000C3E97"/>
    <w:rsid w:val="000D02E1"/>
    <w:rsid w:val="00105B24"/>
    <w:rsid w:val="001105A7"/>
    <w:rsid w:val="001252FA"/>
    <w:rsid w:val="00126E23"/>
    <w:rsid w:val="00147077"/>
    <w:rsid w:val="00175EAA"/>
    <w:rsid w:val="001B36D3"/>
    <w:rsid w:val="001C7426"/>
    <w:rsid w:val="001E40AA"/>
    <w:rsid w:val="001E4934"/>
    <w:rsid w:val="002272A9"/>
    <w:rsid w:val="00286736"/>
    <w:rsid w:val="002963F9"/>
    <w:rsid w:val="002C2638"/>
    <w:rsid w:val="002D300F"/>
    <w:rsid w:val="002F1C6E"/>
    <w:rsid w:val="00306D2F"/>
    <w:rsid w:val="00370F05"/>
    <w:rsid w:val="0037349B"/>
    <w:rsid w:val="003D65BB"/>
    <w:rsid w:val="00400CD2"/>
    <w:rsid w:val="00413640"/>
    <w:rsid w:val="004168AD"/>
    <w:rsid w:val="004340FA"/>
    <w:rsid w:val="004441FC"/>
    <w:rsid w:val="00484771"/>
    <w:rsid w:val="00487503"/>
    <w:rsid w:val="00492C1D"/>
    <w:rsid w:val="004C08DB"/>
    <w:rsid w:val="004F0CDB"/>
    <w:rsid w:val="004F513D"/>
    <w:rsid w:val="00510252"/>
    <w:rsid w:val="005244FB"/>
    <w:rsid w:val="00534D01"/>
    <w:rsid w:val="00552BA7"/>
    <w:rsid w:val="005633C8"/>
    <w:rsid w:val="005C6F2E"/>
    <w:rsid w:val="005E2D26"/>
    <w:rsid w:val="005F5CC6"/>
    <w:rsid w:val="00632A00"/>
    <w:rsid w:val="00634E33"/>
    <w:rsid w:val="006657BE"/>
    <w:rsid w:val="006822F1"/>
    <w:rsid w:val="006A2620"/>
    <w:rsid w:val="006A39D4"/>
    <w:rsid w:val="006A4CE6"/>
    <w:rsid w:val="006B5944"/>
    <w:rsid w:val="006C2CD3"/>
    <w:rsid w:val="006C57FA"/>
    <w:rsid w:val="006D3008"/>
    <w:rsid w:val="007111D5"/>
    <w:rsid w:val="00713ABA"/>
    <w:rsid w:val="00717053"/>
    <w:rsid w:val="00724A16"/>
    <w:rsid w:val="00735C10"/>
    <w:rsid w:val="00737172"/>
    <w:rsid w:val="00747E74"/>
    <w:rsid w:val="00754E5C"/>
    <w:rsid w:val="00760FAF"/>
    <w:rsid w:val="007714B8"/>
    <w:rsid w:val="00781FF5"/>
    <w:rsid w:val="00784827"/>
    <w:rsid w:val="007B5DF5"/>
    <w:rsid w:val="00810041"/>
    <w:rsid w:val="00824BBA"/>
    <w:rsid w:val="008539C8"/>
    <w:rsid w:val="00885E74"/>
    <w:rsid w:val="008C533E"/>
    <w:rsid w:val="008E5B69"/>
    <w:rsid w:val="00921ADB"/>
    <w:rsid w:val="00933542"/>
    <w:rsid w:val="00933B58"/>
    <w:rsid w:val="009770F7"/>
    <w:rsid w:val="0098143F"/>
    <w:rsid w:val="009838AC"/>
    <w:rsid w:val="0098715F"/>
    <w:rsid w:val="009909EF"/>
    <w:rsid w:val="00992BC6"/>
    <w:rsid w:val="009A3212"/>
    <w:rsid w:val="009A4886"/>
    <w:rsid w:val="009C6958"/>
    <w:rsid w:val="009D7165"/>
    <w:rsid w:val="00A22287"/>
    <w:rsid w:val="00A34A87"/>
    <w:rsid w:val="00A3761B"/>
    <w:rsid w:val="00A564C2"/>
    <w:rsid w:val="00A82D3A"/>
    <w:rsid w:val="00A920F7"/>
    <w:rsid w:val="00A963EB"/>
    <w:rsid w:val="00AA6904"/>
    <w:rsid w:val="00AC1515"/>
    <w:rsid w:val="00B127F8"/>
    <w:rsid w:val="00B22140"/>
    <w:rsid w:val="00BD7DC1"/>
    <w:rsid w:val="00BE198A"/>
    <w:rsid w:val="00BE1FF5"/>
    <w:rsid w:val="00BF64FC"/>
    <w:rsid w:val="00C02CFC"/>
    <w:rsid w:val="00C1005A"/>
    <w:rsid w:val="00C20786"/>
    <w:rsid w:val="00C26005"/>
    <w:rsid w:val="00C37959"/>
    <w:rsid w:val="00C725F5"/>
    <w:rsid w:val="00C76E96"/>
    <w:rsid w:val="00C9303E"/>
    <w:rsid w:val="00CA2494"/>
    <w:rsid w:val="00CC6F4F"/>
    <w:rsid w:val="00CE2E14"/>
    <w:rsid w:val="00CE43FB"/>
    <w:rsid w:val="00D20726"/>
    <w:rsid w:val="00D53D6D"/>
    <w:rsid w:val="00D5601B"/>
    <w:rsid w:val="00D71064"/>
    <w:rsid w:val="00DA2E90"/>
    <w:rsid w:val="00DB3045"/>
    <w:rsid w:val="00E37AB6"/>
    <w:rsid w:val="00E54376"/>
    <w:rsid w:val="00E65F8B"/>
    <w:rsid w:val="00E73D8C"/>
    <w:rsid w:val="00E81393"/>
    <w:rsid w:val="00EE23FA"/>
    <w:rsid w:val="00EF11CE"/>
    <w:rsid w:val="00F52B12"/>
    <w:rsid w:val="00F70070"/>
    <w:rsid w:val="00F71343"/>
    <w:rsid w:val="00F96930"/>
    <w:rsid w:val="00F96B07"/>
    <w:rsid w:val="00FA39DB"/>
    <w:rsid w:val="00FA4F9D"/>
    <w:rsid w:val="00FA5FC0"/>
    <w:rsid w:val="00FB052B"/>
    <w:rsid w:val="00FC14EA"/>
    <w:rsid w:val="00FD1230"/>
    <w:rsid w:val="00FD20AF"/>
    <w:rsid w:val="00FE1BF7"/>
    <w:rsid w:val="0171024A"/>
    <w:rsid w:val="01DC2AFB"/>
    <w:rsid w:val="027223F7"/>
    <w:rsid w:val="03430E54"/>
    <w:rsid w:val="03430E54"/>
    <w:rsid w:val="03F887E0"/>
    <w:rsid w:val="047110A6"/>
    <w:rsid w:val="05C33AB4"/>
    <w:rsid w:val="068695AB"/>
    <w:rsid w:val="07A05DD9"/>
    <w:rsid w:val="083D616E"/>
    <w:rsid w:val="094A013D"/>
    <w:rsid w:val="0A0868F9"/>
    <w:rsid w:val="0A0D54D6"/>
    <w:rsid w:val="0A186CAB"/>
    <w:rsid w:val="0A6BAEC8"/>
    <w:rsid w:val="0A9CCD65"/>
    <w:rsid w:val="0B0355E6"/>
    <w:rsid w:val="0B8C22FC"/>
    <w:rsid w:val="0C0FEF2E"/>
    <w:rsid w:val="0CF6C4E7"/>
    <w:rsid w:val="0D11339B"/>
    <w:rsid w:val="0F0DA372"/>
    <w:rsid w:val="0FE647EF"/>
    <w:rsid w:val="0FF37B56"/>
    <w:rsid w:val="0FFCBB95"/>
    <w:rsid w:val="101B2608"/>
    <w:rsid w:val="108FFCD3"/>
    <w:rsid w:val="109EBF70"/>
    <w:rsid w:val="10FB2D2C"/>
    <w:rsid w:val="112ABDC6"/>
    <w:rsid w:val="1181C01E"/>
    <w:rsid w:val="11C63C5E"/>
    <w:rsid w:val="1202C293"/>
    <w:rsid w:val="1202C293"/>
    <w:rsid w:val="12D7FFAA"/>
    <w:rsid w:val="12ECC7E1"/>
    <w:rsid w:val="135431F0"/>
    <w:rsid w:val="136F660A"/>
    <w:rsid w:val="14BA9147"/>
    <w:rsid w:val="17E4A52D"/>
    <w:rsid w:val="19B9ABFA"/>
    <w:rsid w:val="1A0C0175"/>
    <w:rsid w:val="1A0D2713"/>
    <w:rsid w:val="1A2593BE"/>
    <w:rsid w:val="1AC24C3E"/>
    <w:rsid w:val="1B09129E"/>
    <w:rsid w:val="1C3370AF"/>
    <w:rsid w:val="1D4282D8"/>
    <w:rsid w:val="1F0D161F"/>
    <w:rsid w:val="1F3E2AE6"/>
    <w:rsid w:val="2172692B"/>
    <w:rsid w:val="22C8652D"/>
    <w:rsid w:val="23653F32"/>
    <w:rsid w:val="23653F32"/>
    <w:rsid w:val="23A64160"/>
    <w:rsid w:val="23F91607"/>
    <w:rsid w:val="246A44F9"/>
    <w:rsid w:val="24B3275A"/>
    <w:rsid w:val="259CE5AE"/>
    <w:rsid w:val="25B66E04"/>
    <w:rsid w:val="2625DA4A"/>
    <w:rsid w:val="262E3409"/>
    <w:rsid w:val="26C5973B"/>
    <w:rsid w:val="27E2369D"/>
    <w:rsid w:val="288FD7AB"/>
    <w:rsid w:val="297535A9"/>
    <w:rsid w:val="29E4D07D"/>
    <w:rsid w:val="2A671579"/>
    <w:rsid w:val="2AF78712"/>
    <w:rsid w:val="2C318717"/>
    <w:rsid w:val="2C3F84B5"/>
    <w:rsid w:val="2DBD8448"/>
    <w:rsid w:val="2DE3D01C"/>
    <w:rsid w:val="2E6520B1"/>
    <w:rsid w:val="2FEDC55A"/>
    <w:rsid w:val="3016EFA9"/>
    <w:rsid w:val="31CB8FB2"/>
    <w:rsid w:val="328BBBA8"/>
    <w:rsid w:val="32D7E681"/>
    <w:rsid w:val="3496B51D"/>
    <w:rsid w:val="355C790F"/>
    <w:rsid w:val="35B6254C"/>
    <w:rsid w:val="3615A3B3"/>
    <w:rsid w:val="36537762"/>
    <w:rsid w:val="37453AE9"/>
    <w:rsid w:val="38340236"/>
    <w:rsid w:val="38BB5F74"/>
    <w:rsid w:val="3A3868AB"/>
    <w:rsid w:val="3A83BF88"/>
    <w:rsid w:val="3B7298AE"/>
    <w:rsid w:val="3BA1C08D"/>
    <w:rsid w:val="3BC5CF48"/>
    <w:rsid w:val="3C57F676"/>
    <w:rsid w:val="3C57F676"/>
    <w:rsid w:val="3C62E431"/>
    <w:rsid w:val="3E1CB461"/>
    <w:rsid w:val="3EF3495A"/>
    <w:rsid w:val="3F9DCD30"/>
    <w:rsid w:val="3FFDC878"/>
    <w:rsid w:val="4006CBEA"/>
    <w:rsid w:val="414096CC"/>
    <w:rsid w:val="41BECCCD"/>
    <w:rsid w:val="41FDC4D4"/>
    <w:rsid w:val="424EC3CE"/>
    <w:rsid w:val="42C1473B"/>
    <w:rsid w:val="43C77434"/>
    <w:rsid w:val="44CD8962"/>
    <w:rsid w:val="44F4769F"/>
    <w:rsid w:val="46137776"/>
    <w:rsid w:val="47C52404"/>
    <w:rsid w:val="47DAB2A9"/>
    <w:rsid w:val="48192C3A"/>
    <w:rsid w:val="49CAE4CE"/>
    <w:rsid w:val="49D830B3"/>
    <w:rsid w:val="4A795BEB"/>
    <w:rsid w:val="4D9AA925"/>
    <w:rsid w:val="4DB53B77"/>
    <w:rsid w:val="4DC368E7"/>
    <w:rsid w:val="4E2A30CD"/>
    <w:rsid w:val="4E33CA87"/>
    <w:rsid w:val="4EE422F7"/>
    <w:rsid w:val="4F01E074"/>
    <w:rsid w:val="4F426545"/>
    <w:rsid w:val="4FF67905"/>
    <w:rsid w:val="5076A0B4"/>
    <w:rsid w:val="508D8A49"/>
    <w:rsid w:val="50A0C957"/>
    <w:rsid w:val="51535183"/>
    <w:rsid w:val="51A27766"/>
    <w:rsid w:val="5359DE5B"/>
    <w:rsid w:val="53F9935A"/>
    <w:rsid w:val="54C9D900"/>
    <w:rsid w:val="54D17803"/>
    <w:rsid w:val="5713BE16"/>
    <w:rsid w:val="585D4A67"/>
    <w:rsid w:val="5907E718"/>
    <w:rsid w:val="5935F8F4"/>
    <w:rsid w:val="5951A951"/>
    <w:rsid w:val="59AC30D2"/>
    <w:rsid w:val="5AF5691C"/>
    <w:rsid w:val="5B435302"/>
    <w:rsid w:val="5BABDA04"/>
    <w:rsid w:val="5C1C67CC"/>
    <w:rsid w:val="5D0C6EC0"/>
    <w:rsid w:val="5E0595FC"/>
    <w:rsid w:val="5E1DE945"/>
    <w:rsid w:val="5E44D413"/>
    <w:rsid w:val="5E50E169"/>
    <w:rsid w:val="5E5B63FE"/>
    <w:rsid w:val="5E835F93"/>
    <w:rsid w:val="5EB12976"/>
    <w:rsid w:val="5ECAA0B1"/>
    <w:rsid w:val="60205904"/>
    <w:rsid w:val="61A13512"/>
    <w:rsid w:val="623AD030"/>
    <w:rsid w:val="62FCE8E9"/>
    <w:rsid w:val="63D8A9D9"/>
    <w:rsid w:val="645C0821"/>
    <w:rsid w:val="646F3AD2"/>
    <w:rsid w:val="6572A6EF"/>
    <w:rsid w:val="65A8D4FC"/>
    <w:rsid w:val="65B00360"/>
    <w:rsid w:val="66294313"/>
    <w:rsid w:val="66330804"/>
    <w:rsid w:val="67BEA90C"/>
    <w:rsid w:val="6AA4BE89"/>
    <w:rsid w:val="6AE2E7A7"/>
    <w:rsid w:val="6B0C69E0"/>
    <w:rsid w:val="6C1C1BD5"/>
    <w:rsid w:val="6C66E326"/>
    <w:rsid w:val="6E4131E6"/>
    <w:rsid w:val="6E76FE1E"/>
    <w:rsid w:val="6EF55DE1"/>
    <w:rsid w:val="6F3AEB1F"/>
    <w:rsid w:val="703FA7D3"/>
    <w:rsid w:val="70E44ADD"/>
    <w:rsid w:val="72ECEF0C"/>
    <w:rsid w:val="734711D0"/>
    <w:rsid w:val="7381CCD1"/>
    <w:rsid w:val="7381CCD1"/>
    <w:rsid w:val="74774B38"/>
    <w:rsid w:val="7580557A"/>
    <w:rsid w:val="75C27400"/>
    <w:rsid w:val="767131E1"/>
    <w:rsid w:val="76B85852"/>
    <w:rsid w:val="773F0AD6"/>
    <w:rsid w:val="775389FB"/>
    <w:rsid w:val="775CD8C6"/>
    <w:rsid w:val="783285B8"/>
    <w:rsid w:val="79CAE037"/>
    <w:rsid w:val="7A32B220"/>
    <w:rsid w:val="7B90E73C"/>
    <w:rsid w:val="7BD9BAFE"/>
    <w:rsid w:val="7C5B5CC2"/>
    <w:rsid w:val="7C5B5CC2"/>
    <w:rsid w:val="7DA59CC4"/>
    <w:rsid w:val="7F693BF4"/>
    <w:rsid w:val="7F693BF4"/>
    <w:rsid w:val="7FCAB7CA"/>
    <w:rsid w:val="7FE91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1FBD0"/>
  <w15:chartTrackingRefBased/>
  <w15:docId w15:val="{A6A5D70A-D741-408F-80F9-4A6EDEB6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C2078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igureCaption" w:customStyle="1">
    <w:name w:val="Figure Caption"/>
    <w:rsid w:val="00BE1FF5"/>
    <w:pPr>
      <w:keepLines/>
      <w:spacing w:before="80" w:after="260" w:line="276" w:lineRule="auto"/>
    </w:pPr>
    <w:rPr>
      <w:rFonts w:ascii="Aptos" w:hAnsi="Aptos"/>
      <w:i/>
      <w:color w:val="4A5361"/>
      <w:sz w:val="17"/>
      <w:szCs w:val="22"/>
      <w:lang w:eastAsia="en-US"/>
    </w:rPr>
  </w:style>
  <w:style w:type="paragraph" w:styleId="ListParagraph">
    <w:uiPriority w:val="34"/>
    <w:name w:val="List Paragraph"/>
    <w:basedOn w:val="Normal"/>
    <w:qFormat/>
    <w:rsid w:val="259CE5AE"/>
    <w:pPr>
      <w:spacing/>
      <w:ind w:left="720"/>
      <w:contextualSpacing/>
    </w:pPr>
  </w:style>
  <w:style w:type="character" w:styleId="Hyperlink">
    <w:uiPriority w:val="99"/>
    <w:name w:val="Hyperlink"/>
    <w:basedOn w:val="DefaultParagraphFont"/>
    <w:unhideWhenUsed/>
    <w:rsid w:val="259CE5AE"/>
    <w:rPr>
      <w:color w:val="467886"/>
      <w:u w:val="single"/>
    </w:rPr>
  </w:style>
  <w:style w:type="paragraph" w:styleId="Heading1">
    <w:uiPriority w:val="9"/>
    <w:name w:val="heading 1"/>
    <w:basedOn w:val="Normal"/>
    <w:next w:val="Normal"/>
    <w:qFormat/>
    <w:rsid w:val="259CE5A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259CE5A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59CE5A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259CE5AE"/>
    <w:pPr>
      <w:spacing w:after="100"/>
    </w:pPr>
  </w:style>
  <w:style w:type="paragraph" w:styleId="TOC2">
    <w:uiPriority w:val="39"/>
    <w:name w:val="toc 2"/>
    <w:basedOn w:val="Normal"/>
    <w:next w:val="Normal"/>
    <w:unhideWhenUsed/>
    <w:rsid w:val="259CE5AE"/>
    <w:pPr>
      <w:spacing w:after="100"/>
      <w:ind w:left="220"/>
    </w:pPr>
  </w:style>
  <w:style w:type="paragraph" w:styleId="TOC3">
    <w:uiPriority w:val="39"/>
    <w:name w:val="toc 3"/>
    <w:basedOn w:val="Normal"/>
    <w:next w:val="Normal"/>
    <w:unhideWhenUsed/>
    <w:rsid w:val="259CE5AE"/>
    <w:pPr>
      <w:spacing w:after="100"/>
      <w:ind w:left="440"/>
    </w:pPr>
  </w:style>
  <w:style w:type="character" w:styleId="Heading2Char" w:customStyle="true">
    <w:uiPriority w:val="9"/>
    <w:name w:val="Heading 2 Char"/>
    <w:basedOn w:val="DefaultParagraphFont"/>
    <w:link w:val="Heading2"/>
    <w:rsid w:val="259CE5AE"/>
    <w:rPr>
      <w:rFonts w:ascii="Aptos Display" w:hAnsi="Aptos Display" w:eastAsia="" w:cs="" w:asciiTheme="majorAscii" w:hAnsiTheme="majorAscii" w:eastAsiaTheme="majorEastAsia" w:cstheme="majorBidi"/>
      <w:color w:val="0F4761" w:themeColor="accent1" w:themeTint="FF"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eg" Id="rId8" /><Relationship Type="http://schemas.openxmlformats.org/officeDocument/2006/relationships/image" Target="media/image9.jpe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jpeg" Id="rId7" /><Relationship Type="http://schemas.openxmlformats.org/officeDocument/2006/relationships/image" Target="media/image8.jpeg" Id="rId12" /><Relationship Type="http://schemas.openxmlformats.org/officeDocument/2006/relationships/image" Target="media/image13.jpe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jpeg" Id="rId16" /><Relationship Type="http://schemas.openxmlformats.org/officeDocument/2006/relationships/image" Target="media/image16.png"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7.jpeg" Id="rId11" /><Relationship Type="http://schemas.openxmlformats.org/officeDocument/2006/relationships/image" Target="media/image20.png" Id="rId24" /><Relationship Type="http://schemas.openxmlformats.org/officeDocument/2006/relationships/image" Target="media/image1.png" Id="rId5" /><Relationship Type="http://schemas.openxmlformats.org/officeDocument/2006/relationships/image" Target="media/image11.jpeg" Id="rId15" /><Relationship Type="http://schemas.openxmlformats.org/officeDocument/2006/relationships/image" Target="media/image19.png" Id="rId23" /><Relationship Type="http://schemas.openxmlformats.org/officeDocument/2006/relationships/fontTable" Target="fontTable.xml" Id="rId28" /><Relationship Type="http://schemas.openxmlformats.org/officeDocument/2006/relationships/image" Target="media/image6.jpe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jpeg" Id="rId9" /><Relationship Type="http://schemas.openxmlformats.org/officeDocument/2006/relationships/image" Target="media/image10.jpe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d.jpg" Id="rId1042525373" /><Relationship Type="http://schemas.openxmlformats.org/officeDocument/2006/relationships/image" Target="/media/imagee.jpg" Id="rId269119094" /><Relationship Type="http://schemas.openxmlformats.org/officeDocument/2006/relationships/image" Target="/media/imagef.jpg" Id="rId867140701" /><Relationship Type="http://schemas.openxmlformats.org/officeDocument/2006/relationships/image" Target="/media/image10.jpg" Id="rId1895630533" /><Relationship Type="http://schemas.openxmlformats.org/officeDocument/2006/relationships/image" Target="/media/image11.jpg" Id="rId1034879379" /><Relationship Type="http://schemas.openxmlformats.org/officeDocument/2006/relationships/image" Target="/media/image12.jpg" Id="rId1748006320" /><Relationship Type="http://schemas.openxmlformats.org/officeDocument/2006/relationships/image" Target="/media/image13.jpg" Id="rId260615243" /><Relationship Type="http://schemas.openxmlformats.org/officeDocument/2006/relationships/image" Target="/media/image14.jpg" Id="rId2096458259" /><Relationship Type="http://schemas.openxmlformats.org/officeDocument/2006/relationships/image" Target="/media/image15.jpg" Id="rId1248415362" /><Relationship Type="http://schemas.openxmlformats.org/officeDocument/2006/relationships/image" Target="/media/image16.jpg" Id="rId1353829411" /><Relationship Type="http://schemas.openxmlformats.org/officeDocument/2006/relationships/image" Target="/media/imagec.png" Id="rId1099330239" /><Relationship Type="http://schemas.openxmlformats.org/officeDocument/2006/relationships/hyperlink" Target="https://github.com/mphommarindi-prog/Community-Volunteer-Coordination-Platform" TargetMode="External" Id="Rb974d74a5ce448a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Mpho Marindi (223068894)</dc:creator>
  <keywords/>
  <dc:description/>
  <lastModifiedBy>Banele Zwane (224006427)</lastModifiedBy>
  <revision>142</revision>
  <dcterms:created xsi:type="dcterms:W3CDTF">2026-10-17T02:29:00.0000000Z</dcterms:created>
  <dcterms:modified xsi:type="dcterms:W3CDTF">2026-10-17T19:31:55.5480289Z</dcterms:modified>
</coreProperties>
</file>