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>
    <v:background id="_x0000_s1025" o:bwmode="white" fillcolor="black [3213]" o:targetscreensize="800,600">
      <v:fill color2="#0070c0" angle="-45" focusposition="1" focussize="" focus="-50%" type="gradient"/>
    </v:background>
  </w:background>
  <w:body>
    <w:p w:rsidR="00000000" w:rsidRDefault="006C641D">
      <w:r>
        <w:rPr>
          <w:noProof/>
        </w:rPr>
        <w:pict>
          <v:shapetype id="_x0000_t153" coordsize="21600,21600" o:spt="153" adj="9391" path="m,c7200@1,14400@2,21600@0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8;10800,21600;21600,@9" o:connectangles="270,180,90,0"/>
            <v:textpath on="t" fitshape="t" xscale="t"/>
            <v:handles>
              <v:h position="bottomRight,#0" yrange="0,11368"/>
            </v:handles>
            <o:lock v:ext="edit" text="t" shapetype="t"/>
          </v:shapetype>
          <v:shape id="_x0000_s1026" type="#_x0000_t153" style="position:absolute;margin-left:.3pt;margin-top:-.3pt;width:481.5pt;height:56.25pt;z-index:251660288;mso-position-horizontal:absolute;mso-position-horizontal-relative:text;mso-position-vertical:absolute;mso-position-vertical-relative:text;mso-width-relative:page;mso-height-relative:page" fillcolor="red" strokecolor="#002060">
            <v:fill color2="black [3213]" rotate="t" angle="-45" focus="50%" type="gradient"/>
            <v:shadow on="t" color="#b2b2b2" opacity=".5" offset="-6pt,-6pt"/>
            <v:textpath style="font-family:&quot;Times New Roman&quot;;font-weight:bold;font-style:italic;v-text-kern:t" trim="t" fitpath="t" xscale="f" string="Vademecum&#10;"/>
            <w10:wrap type="square"/>
          </v:shape>
        </w:pict>
      </w:r>
    </w:p>
    <w:p w:rsidR="006C641D" w:rsidRDefault="006C641D"/>
    <w:p w:rsidR="006C641D" w:rsidRPr="00616DCA" w:rsidRDefault="006C641D" w:rsidP="006C64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DCA">
        <w:rPr>
          <w:rFonts w:ascii="Times New Roman" w:hAnsi="Times New Roman" w:cs="Times New Roman"/>
          <w:sz w:val="24"/>
          <w:szCs w:val="24"/>
        </w:rPr>
        <w:t>Dividere mentalmente gli elettrodomestici  a secondo alla loro rete elettrica :</w:t>
      </w:r>
    </w:p>
    <w:p w:rsidR="006C641D" w:rsidRPr="00616DCA" w:rsidRDefault="006C641D" w:rsidP="006C64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DCA">
        <w:rPr>
          <w:rFonts w:ascii="Times New Roman" w:hAnsi="Times New Roman" w:cs="Times New Roman"/>
          <w:sz w:val="24"/>
          <w:szCs w:val="24"/>
        </w:rPr>
        <w:t>Sempre connessi ( Frigorifero ,Video registratore , Freezer , Modem ecc.. ).</w:t>
      </w:r>
    </w:p>
    <w:p w:rsidR="006C641D" w:rsidRPr="00616DCA" w:rsidRDefault="006C641D" w:rsidP="006C64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DCA">
        <w:rPr>
          <w:rFonts w:ascii="Times New Roman" w:hAnsi="Times New Roman" w:cs="Times New Roman"/>
          <w:sz w:val="24"/>
          <w:szCs w:val="24"/>
        </w:rPr>
        <w:t xml:space="preserve">Connessi solo alcune fase della giornata ( </w:t>
      </w:r>
      <w:r w:rsidR="00EC69F5" w:rsidRPr="00616DCA">
        <w:rPr>
          <w:rFonts w:ascii="Times New Roman" w:hAnsi="Times New Roman" w:cs="Times New Roman"/>
          <w:sz w:val="24"/>
          <w:szCs w:val="24"/>
        </w:rPr>
        <w:t>Mirco onde , Computer )</w:t>
      </w:r>
    </w:p>
    <w:p w:rsidR="00EC69F5" w:rsidRPr="00616DCA" w:rsidRDefault="00EC69F5" w:rsidP="00EC69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DCA">
        <w:rPr>
          <w:rFonts w:ascii="Times New Roman" w:hAnsi="Times New Roman" w:cs="Times New Roman"/>
          <w:sz w:val="24"/>
          <w:szCs w:val="24"/>
        </w:rPr>
        <w:t>Dove possibile collegare gli elettrodomestici come suddivisi in precedenza ad una ciabatta comune.</w:t>
      </w:r>
    </w:p>
    <w:p w:rsidR="00616DCA" w:rsidRDefault="00616DCA" w:rsidP="00EC69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DCA">
        <w:rPr>
          <w:rFonts w:ascii="Times New Roman" w:hAnsi="Times New Roman" w:cs="Times New Roman"/>
          <w:sz w:val="24"/>
          <w:szCs w:val="24"/>
        </w:rPr>
        <w:t>Rendere i locali più luminosi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DCA" w:rsidRDefault="00616DCA" w:rsidP="00EC69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meglio avere un solo punto di illuminazione più luminoso per locale,più tosto che svariati punti di illuminazione meno potenti.</w:t>
      </w:r>
    </w:p>
    <w:p w:rsidR="004835DC" w:rsidRDefault="002F0B0C" w:rsidP="00EC69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meglio utilizzare led luminosi</w:t>
      </w:r>
      <w:r w:rsidR="004835DC">
        <w:rPr>
          <w:rFonts w:ascii="Times New Roman" w:hAnsi="Times New Roman" w:cs="Times New Roman"/>
          <w:sz w:val="24"/>
          <w:szCs w:val="24"/>
        </w:rPr>
        <w:t>.</w:t>
      </w:r>
    </w:p>
    <w:p w:rsidR="004835DC" w:rsidRDefault="004835DC" w:rsidP="00C15B8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Frigorifero</w:t>
      </w:r>
    </w:p>
    <w:p w:rsidR="004835DC" w:rsidRDefault="004835DC" w:rsidP="00C15B8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Ferro da stiro</w:t>
      </w:r>
    </w:p>
    <w:p w:rsidR="004835DC" w:rsidRDefault="004835DC" w:rsidP="00C15B8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Lavastoviglie</w:t>
      </w:r>
    </w:p>
    <w:p w:rsidR="004835DC" w:rsidRDefault="004835DC" w:rsidP="00C15B8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Scalda bagno</w:t>
      </w:r>
    </w:p>
    <w:p w:rsidR="002F0B0C" w:rsidRPr="00616DCA" w:rsidRDefault="004835DC" w:rsidP="00C15B8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Lavatrice</w:t>
      </w:r>
      <w:r w:rsidR="002F0B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DCA" w:rsidRPr="00616DCA" w:rsidRDefault="00616DCA" w:rsidP="00616DCA">
      <w:pPr>
        <w:rPr>
          <w:rFonts w:ascii="Times New Roman" w:hAnsi="Times New Roman" w:cs="Times New Roman"/>
          <w:sz w:val="24"/>
          <w:szCs w:val="24"/>
        </w:rPr>
      </w:pPr>
    </w:p>
    <w:sectPr w:rsidR="00616DCA" w:rsidRPr="00616DCA" w:rsidSect="00616D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DCA" w:rsidRDefault="00616DCA" w:rsidP="00616DCA">
      <w:pPr>
        <w:spacing w:after="0" w:line="240" w:lineRule="auto"/>
      </w:pPr>
      <w:r>
        <w:separator/>
      </w:r>
    </w:p>
  </w:endnote>
  <w:endnote w:type="continuationSeparator" w:id="1">
    <w:p w:rsidR="00616DCA" w:rsidRDefault="00616DCA" w:rsidP="0061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DCA" w:rsidRDefault="00616DCA" w:rsidP="00616DCA">
      <w:pPr>
        <w:spacing w:after="0" w:line="240" w:lineRule="auto"/>
      </w:pPr>
      <w:r>
        <w:separator/>
      </w:r>
    </w:p>
  </w:footnote>
  <w:footnote w:type="continuationSeparator" w:id="1">
    <w:p w:rsidR="00616DCA" w:rsidRDefault="00616DCA" w:rsidP="0061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79_"/>
      </v:shape>
    </w:pict>
  </w:numPicBullet>
  <w:numPicBullet w:numPicBulletId="1">
    <w:pict>
      <v:shape id="_x0000_i1042" type="#_x0000_t75" style="width:9pt;height:9pt" o:bullet="t">
        <v:imagedata r:id="rId2" o:title="BD14870_"/>
      </v:shape>
    </w:pict>
  </w:numPicBullet>
  <w:abstractNum w:abstractNumId="0">
    <w:nsid w:val="029C3983"/>
    <w:multiLevelType w:val="hybridMultilevel"/>
    <w:tmpl w:val="27DED41E"/>
    <w:lvl w:ilvl="0" w:tplc="85C0B3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8152B"/>
    <w:multiLevelType w:val="hybridMultilevel"/>
    <w:tmpl w:val="EDB276BA"/>
    <w:lvl w:ilvl="0" w:tplc="39AE21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335F3"/>
    <w:multiLevelType w:val="hybridMultilevel"/>
    <w:tmpl w:val="E3A4A754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C9530F"/>
    <w:multiLevelType w:val="hybridMultilevel"/>
    <w:tmpl w:val="454ABF0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DBE2C6B"/>
    <w:multiLevelType w:val="hybridMultilevel"/>
    <w:tmpl w:val="9BB2812C"/>
    <w:lvl w:ilvl="0" w:tplc="39AE211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41D"/>
    <w:rsid w:val="00063DFE"/>
    <w:rsid w:val="002F0B0C"/>
    <w:rsid w:val="004835DC"/>
    <w:rsid w:val="004C40D4"/>
    <w:rsid w:val="004D2FAF"/>
    <w:rsid w:val="00616DCA"/>
    <w:rsid w:val="006C641D"/>
    <w:rsid w:val="008831F7"/>
    <w:rsid w:val="00931A89"/>
    <w:rsid w:val="00A51265"/>
    <w:rsid w:val="00C15B8E"/>
    <w:rsid w:val="00EC69F5"/>
    <w:rsid w:val="00EF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641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16D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16DCA"/>
  </w:style>
  <w:style w:type="paragraph" w:styleId="Pidipagina">
    <w:name w:val="footer"/>
    <w:basedOn w:val="Normale"/>
    <w:link w:val="PidipaginaCarattere"/>
    <w:uiPriority w:val="99"/>
    <w:semiHidden/>
    <w:unhideWhenUsed/>
    <w:rsid w:val="00616D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16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26363-507E-4CE4-8257-093F17A1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corso-72212</dc:creator>
  <cp:keywords/>
  <dc:description/>
  <cp:lastModifiedBy>corso-72212</cp:lastModifiedBy>
  <cp:revision>11</cp:revision>
  <dcterms:created xsi:type="dcterms:W3CDTF">2012-11-29T12:59:00Z</dcterms:created>
  <dcterms:modified xsi:type="dcterms:W3CDTF">2012-11-29T13:32:00Z</dcterms:modified>
</cp:coreProperties>
</file>