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______</w:t>
      </w:r>
      <w:r w:rsidR="00DE05D4">
        <w:rPr>
          <w:rFonts w:ascii="Times New Roman" w:hAnsi="Times New Roman" w:cs="Times New Roman"/>
          <w:sz w:val="24"/>
          <w:szCs w:val="24"/>
        </w:rPr>
        <w:t>luca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____</w:t>
      </w:r>
      <w:r w:rsidR="00DE05D4">
        <w:rPr>
          <w:rFonts w:ascii="Times New Roman" w:hAnsi="Times New Roman" w:cs="Times New Roman"/>
          <w:sz w:val="24"/>
          <w:szCs w:val="24"/>
        </w:rPr>
        <w:t>cesareo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="00DE05D4">
        <w:rPr>
          <w:rFonts w:ascii="Times New Roman" w:hAnsi="Times New Roman" w:cs="Times New Roman"/>
          <w:sz w:val="24"/>
          <w:szCs w:val="24"/>
        </w:rPr>
        <w:t>martedi’ 27 novembre 2012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&lt;link rel="stylesheet" href="css/style.css" type="text/css" /&gt;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&lt;title&gt;orario lezioni&lt;/title&gt;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orario lezioni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&lt;table&gt;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&lt;th&gt;ora&lt;/th&gt;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&lt;th&gt;lun&lt;/th&gt;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&lt;th&gt;mar&lt;/th&gt;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&lt;th&gt;mer&lt;/th&gt;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&lt;/tr&gt;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&lt;td&gt;1&lt;/td&gt;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&lt;td&gt;analisi 1&lt;/td&gt;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&lt;td&gt;Geometria&lt;/td&gt;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&lt;td&gt;TAMC&lt;/td&gt;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&lt;/tr&gt;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&lt;td&gt;2&lt;/td&gt;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&lt;td&gt;analisi 1&lt;/td&gt;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&lt;td&gt;fisica 1&lt;/td&gt;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&lt;td&gt;Algebra&lt;/td&gt;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&lt;/tr&gt;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 xml:space="preserve">&lt;/table&gt; 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:rsidR="00835359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&lt;/html&gt;</w:t>
      </w:r>
    </w:p>
    <w:p w:rsid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html,body{margin:10px; padding: 10px}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body{ background:#CCFF67;}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 xml:space="preserve">a:link {color:#669900;} 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a:visited {text-decoration: none; color:#6699FF;}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a:hover {color: red;}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table, td, th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border:1px solid green;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th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background-color:green;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color:white;</w:t>
      </w:r>
    </w:p>
    <w:p w:rsidR="00943FB4" w:rsidRP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3FB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3FB4" w:rsidRDefault="00943FB4" w:rsidP="0094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Math.floor(Math.random*108)+1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type=data&gt;:_______________________________________________________________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else: 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 /&gt; 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href=”..”&gt; 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h1, h2, h3</w:t>
      </w:r>
      <w:r w:rsidRPr="00835359">
        <w:rPr>
          <w:rFonts w:ascii="Times New Roman" w:hAnsi="Times New Roman" w:cs="Times New Roman"/>
          <w:bCs/>
          <w:sz w:val="24"/>
          <w:szCs w:val="24"/>
        </w:rPr>
        <w:t xml:space="preserve"> { color: yellow; }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cursor: url('/img/mouse.jpg');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35359"/>
    <w:rsid w:val="0027645D"/>
    <w:rsid w:val="00835359"/>
    <w:rsid w:val="00943FB4"/>
    <w:rsid w:val="00DE05D4"/>
    <w:rsid w:val="00E00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07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961</Words>
  <Characters>5481</Characters>
  <Application>Microsoft Office Word</Application>
  <DocSecurity>0</DocSecurity>
  <Lines>45</Lines>
  <Paragraphs>12</Paragraphs>
  <ScaleCrop>false</ScaleCrop>
  <Company>Galdus</Company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2</cp:revision>
  <dcterms:created xsi:type="dcterms:W3CDTF">2012-11-27T13:14:00Z</dcterms:created>
  <dcterms:modified xsi:type="dcterms:W3CDTF">2012-11-27T13:14:00Z</dcterms:modified>
</cp:coreProperties>
</file>