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4A3" w:rsidRDefault="00063DB3" w:rsidP="0020465E">
      <w:pPr>
        <w:pStyle w:val="Titolo1"/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48" type="#_x0000_t136" style="width:199.5pt;height:84pt" fillcolor="#9400ed" strokecolor="black [3213]" strokeweight="2.25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v:textpath style="font-family:&quot;Arial Black&quot;;v-text-kern:t" trim="t" fitpath="t" string="L' HTML"/>
          </v:shape>
        </w:pict>
      </w:r>
    </w:p>
    <w:p w:rsidR="00D734A3" w:rsidRDefault="00AD3968" w:rsidP="00D734A3">
      <w:pPr>
        <w:pStyle w:val="Titolo2"/>
        <w:jc w:val="center"/>
      </w:pPr>
      <w:r>
        <w:rPr>
          <w:noProof/>
          <w:lang w:eastAsia="it-IT"/>
        </w:rPr>
        <w:pict>
          <v:oval id="_x0000_s1031" style="position:absolute;left:0;text-align:left;margin-left:464.55pt;margin-top:67.95pt;width:68.25pt;height:58.5pt;z-index:251659264">
            <v:textbox style="mso-next-textbox:#_x0000_s1031">
              <w:txbxContent>
                <w:p w:rsidR="00D734A3" w:rsidRDefault="00D734A3">
                  <w:r>
                    <w:t>WWW</w:t>
                  </w:r>
                </w:p>
              </w:txbxContent>
            </v:textbox>
          </v:oval>
        </w:pict>
      </w:r>
      <w:r w:rsidR="0020465E">
        <w:pict>
          <v:shape id="_x0000_i1026" type="#_x0000_t136" style="width:96.75pt;height:74.25pt" fillcolor="#9400ed" strokecolor="black [3213]" strokeweight="2.25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v:textpath style="font-family:&quot;Arial Black&quot;;v-text-kern:t" trim="t" fitpath="t" string="WWW"/>
          </v:shape>
        </w:pict>
      </w:r>
    </w:p>
    <w:p w:rsidR="00D734A3" w:rsidRDefault="00AD3968" w:rsidP="00D734A3">
      <w:r>
        <w:rPr>
          <w:noProof/>
          <w:lang w:eastAsia="it-IT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8" type="#_x0000_t106" style="position:absolute;margin-left:421.05pt;margin-top:3.2pt;width:99.75pt;height:74.25pt;z-index:-251658240" adj="3021,34298">
            <v:textbox>
              <w:txbxContent>
                <w:p w:rsidR="00D734A3" w:rsidRDefault="00D734A3"/>
                <w:p w:rsidR="00D734A3" w:rsidRDefault="00D734A3">
                  <w:r>
                    <w:t>Internet</w:t>
                  </w:r>
                </w:p>
              </w:txbxContent>
            </v:textbox>
          </v:shape>
        </w:pict>
      </w:r>
    </w:p>
    <w:p w:rsidR="00D734A3" w:rsidRPr="00063DB3" w:rsidRDefault="00D734A3" w:rsidP="00D734A3">
      <w:pPr>
        <w:rPr>
          <w:sz w:val="26"/>
          <w:szCs w:val="26"/>
        </w:rPr>
      </w:pPr>
      <w:r w:rsidRPr="00063DB3">
        <w:rPr>
          <w:sz w:val="26"/>
          <w:szCs w:val="26"/>
        </w:rPr>
        <w:t xml:space="preserve">Il word wide web è una rete di risorse disponibili grazie a internet </w:t>
      </w:r>
    </w:p>
    <w:p w:rsidR="00D734A3" w:rsidRPr="00063DB3" w:rsidRDefault="00D734A3" w:rsidP="00D734A3">
      <w:pPr>
        <w:rPr>
          <w:sz w:val="26"/>
          <w:szCs w:val="26"/>
        </w:rPr>
      </w:pPr>
      <w:r w:rsidRPr="00063DB3">
        <w:rPr>
          <w:sz w:val="26"/>
          <w:szCs w:val="26"/>
        </w:rPr>
        <w:t>Sul web l’elemento fondamentale è la pagina.</w:t>
      </w:r>
    </w:p>
    <w:p w:rsidR="00D734A3" w:rsidRPr="00063DB3" w:rsidRDefault="00BE3BEB" w:rsidP="00D734A3">
      <w:pPr>
        <w:rPr>
          <w:sz w:val="26"/>
          <w:szCs w:val="26"/>
        </w:rPr>
      </w:pPr>
      <w:r w:rsidRPr="00063DB3">
        <w:rPr>
          <w:sz w:val="26"/>
          <w:szCs w:val="26"/>
        </w:rPr>
        <w:t>Ogni pagina contiene</w:t>
      </w:r>
      <w:r w:rsidR="00D734A3" w:rsidRPr="00063DB3">
        <w:rPr>
          <w:sz w:val="26"/>
          <w:szCs w:val="26"/>
        </w:rPr>
        <w:t xml:space="preserve"> informazioni e link; per questo sono chiamate ipertesto.</w:t>
      </w:r>
    </w:p>
    <w:p w:rsidR="00D734A3" w:rsidRDefault="00D734A3" w:rsidP="00D734A3">
      <w:pPr>
        <w:rPr>
          <w:sz w:val="26"/>
          <w:szCs w:val="26"/>
        </w:rPr>
      </w:pPr>
      <w:r w:rsidRPr="00063DB3">
        <w:rPr>
          <w:sz w:val="26"/>
          <w:szCs w:val="26"/>
        </w:rPr>
        <w:t xml:space="preserve">Le pagine possono contenere anche immagini, suoni o video in questo caso vengono chiamate </w:t>
      </w:r>
      <w:proofErr w:type="spellStart"/>
      <w:r w:rsidRPr="00063DB3">
        <w:rPr>
          <w:sz w:val="26"/>
          <w:szCs w:val="26"/>
        </w:rPr>
        <w:t>ipermedia</w:t>
      </w:r>
      <w:proofErr w:type="spellEnd"/>
      <w:r w:rsidRPr="00063DB3">
        <w:rPr>
          <w:sz w:val="26"/>
          <w:szCs w:val="26"/>
        </w:rPr>
        <w:t>. Chi si collega a internet può vedere i testi o i media utilizzando un browser. Questi programmi sono applicazioni che trasformano pagine HTML in documenti leggibili dall’uomo.</w:t>
      </w:r>
    </w:p>
    <w:p w:rsidR="00063DB3" w:rsidRDefault="00063DB3" w:rsidP="00D734A3">
      <w:pPr>
        <w:rPr>
          <w:sz w:val="26"/>
          <w:szCs w:val="26"/>
        </w:rPr>
      </w:pPr>
    </w:p>
    <w:p w:rsidR="00063DB3" w:rsidRDefault="0020465E" w:rsidP="00D734A3">
      <w:pPr>
        <w:rPr>
          <w:sz w:val="26"/>
          <w:szCs w:val="26"/>
        </w:rPr>
      </w:pPr>
      <w:r>
        <w:rPr>
          <w:noProof/>
          <w:sz w:val="26"/>
          <w:szCs w:val="26"/>
          <w:lang w:eastAsia="it-IT"/>
        </w:rPr>
        <w:drawing>
          <wp:inline distT="0" distB="0" distL="0" distR="0">
            <wp:extent cx="5486400" cy="3200400"/>
            <wp:effectExtent l="19050" t="0" r="19050" b="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63DB3" w:rsidRDefault="00063DB3" w:rsidP="00D734A3">
      <w:pPr>
        <w:rPr>
          <w:sz w:val="26"/>
          <w:szCs w:val="26"/>
        </w:rPr>
      </w:pPr>
    </w:p>
    <w:p w:rsidR="00063DB3" w:rsidRDefault="00063DB3" w:rsidP="00D734A3">
      <w:pPr>
        <w:rPr>
          <w:sz w:val="26"/>
          <w:szCs w:val="26"/>
        </w:rPr>
      </w:pPr>
    </w:p>
    <w:p w:rsidR="00063DB3" w:rsidRPr="00063DB3" w:rsidRDefault="00063DB3" w:rsidP="00D734A3">
      <w:pPr>
        <w:rPr>
          <w:sz w:val="26"/>
          <w:szCs w:val="26"/>
        </w:rPr>
      </w:pPr>
    </w:p>
    <w:p w:rsidR="00D734A3" w:rsidRPr="00063DB3" w:rsidRDefault="00063DB3" w:rsidP="0020465E">
      <w:pPr>
        <w:jc w:val="center"/>
        <w:rPr>
          <w:sz w:val="26"/>
          <w:szCs w:val="26"/>
        </w:rPr>
      </w:pPr>
      <w:r>
        <w:rPr>
          <w:sz w:val="26"/>
          <w:szCs w:val="26"/>
        </w:rPr>
        <w:pict>
          <v:shape id="_x0000_i1046" type="#_x0000_t136" style="width:249pt;height:51pt" fillcolor="#9400ed" strokecolor="black [3213]" strokeweight="2.25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v:textpath style="font-family:&quot;Arial Black&quot;;v-text-kern:t" trim="t" fitpath="t" string="Cenni storici"/>
          </v:shape>
        </w:pict>
      </w:r>
    </w:p>
    <w:p w:rsidR="00D734A3" w:rsidRPr="00063DB3" w:rsidRDefault="00D734A3" w:rsidP="00D734A3">
      <w:pPr>
        <w:rPr>
          <w:sz w:val="26"/>
          <w:szCs w:val="26"/>
        </w:rPr>
      </w:pPr>
      <w:r w:rsidRPr="00063DB3">
        <w:rPr>
          <w:sz w:val="26"/>
          <w:szCs w:val="26"/>
        </w:rPr>
        <w:t xml:space="preserve">L’invenzione del web è dovuta a </w:t>
      </w:r>
      <w:r w:rsidRPr="0020465E">
        <w:rPr>
          <w:sz w:val="32"/>
          <w:szCs w:val="32"/>
          <w:highlight w:val="yellow"/>
        </w:rPr>
        <w:t xml:space="preserve">Tim </w:t>
      </w:r>
      <w:proofErr w:type="spellStart"/>
      <w:r w:rsidRPr="0020465E">
        <w:rPr>
          <w:sz w:val="32"/>
          <w:szCs w:val="32"/>
          <w:highlight w:val="yellow"/>
        </w:rPr>
        <w:t>Berners</w:t>
      </w:r>
      <w:proofErr w:type="spellEnd"/>
      <w:r w:rsidRPr="0020465E">
        <w:rPr>
          <w:sz w:val="32"/>
          <w:szCs w:val="32"/>
          <w:highlight w:val="yellow"/>
        </w:rPr>
        <w:t xml:space="preserve"> Lee</w:t>
      </w:r>
      <w:r w:rsidRPr="00063DB3">
        <w:rPr>
          <w:sz w:val="26"/>
          <w:szCs w:val="26"/>
        </w:rPr>
        <w:t xml:space="preserve">. </w:t>
      </w:r>
    </w:p>
    <w:p w:rsidR="00D734A3" w:rsidRPr="00063DB3" w:rsidRDefault="00D734A3" w:rsidP="00D734A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63DB3">
        <w:rPr>
          <w:sz w:val="26"/>
          <w:szCs w:val="26"/>
        </w:rPr>
        <w:t>1989-Viene scritto la prima proposta di sistema ipertestuale.</w:t>
      </w:r>
    </w:p>
    <w:p w:rsidR="00D734A3" w:rsidRPr="00063DB3" w:rsidRDefault="00D734A3" w:rsidP="00D734A3">
      <w:pPr>
        <w:pStyle w:val="Paragrafoelenco"/>
        <w:numPr>
          <w:ilvl w:val="0"/>
          <w:numId w:val="1"/>
        </w:numPr>
        <w:rPr>
          <w:sz w:val="26"/>
          <w:szCs w:val="26"/>
        </w:rPr>
      </w:pPr>
      <w:r w:rsidRPr="00063DB3">
        <w:rPr>
          <w:sz w:val="26"/>
          <w:szCs w:val="26"/>
        </w:rPr>
        <w:t>1990-Scrive il primo server e il primo browser</w:t>
      </w:r>
    </w:p>
    <w:p w:rsidR="00D734A3" w:rsidRPr="00063DB3" w:rsidRDefault="0020465E" w:rsidP="0020465E">
      <w:pPr>
        <w:jc w:val="center"/>
        <w:rPr>
          <w:sz w:val="26"/>
          <w:szCs w:val="26"/>
        </w:rPr>
      </w:pPr>
      <w:r w:rsidRPr="00063DB3">
        <w:rPr>
          <w:sz w:val="26"/>
          <w:szCs w:val="26"/>
        </w:rPr>
        <w:pict>
          <v:shape id="_x0000_i1028" type="#_x0000_t136" style="width:409.5pt;height:70.5pt" fillcolor="#9400ed" strokecolor="black [3213]" strokeweight="2.25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v:textpath style="font-family:&quot;Arial Black&quot;;v-text-kern:t" trim="t" fitpath="t" string="Funzionamento del web"/>
          </v:shape>
        </w:pict>
      </w:r>
    </w:p>
    <w:p w:rsidR="00D734A3" w:rsidRPr="00063DB3" w:rsidRDefault="00D734A3" w:rsidP="00D734A3">
      <w:pPr>
        <w:rPr>
          <w:sz w:val="26"/>
          <w:szCs w:val="26"/>
        </w:rPr>
      </w:pPr>
      <w:r w:rsidRPr="00063DB3">
        <w:rPr>
          <w:sz w:val="26"/>
          <w:szCs w:val="26"/>
        </w:rPr>
        <w:t xml:space="preserve">Il web si basa su tre componenti </w:t>
      </w:r>
    </w:p>
    <w:p w:rsidR="00D734A3" w:rsidRPr="00063DB3" w:rsidRDefault="00D734A3" w:rsidP="00D734A3">
      <w:pPr>
        <w:rPr>
          <w:sz w:val="26"/>
          <w:szCs w:val="26"/>
        </w:rPr>
      </w:pPr>
      <w:r w:rsidRPr="00063DB3">
        <w:rPr>
          <w:sz w:val="26"/>
          <w:szCs w:val="26"/>
        </w:rPr>
        <w:t>1)URI:Uno schema di nomi per localizzare i modo univoco(senza sbagliare) i documenti in internet.</w:t>
      </w:r>
    </w:p>
    <w:p w:rsidR="00D734A3" w:rsidRPr="00063DB3" w:rsidRDefault="00D734A3" w:rsidP="00D734A3">
      <w:pPr>
        <w:rPr>
          <w:sz w:val="26"/>
          <w:szCs w:val="26"/>
        </w:rPr>
      </w:pPr>
      <w:r w:rsidRPr="00063DB3">
        <w:rPr>
          <w:sz w:val="26"/>
          <w:szCs w:val="26"/>
        </w:rPr>
        <w:t>2)</w:t>
      </w:r>
      <w:r w:rsidR="00BE3BEB" w:rsidRPr="00063DB3">
        <w:rPr>
          <w:sz w:val="26"/>
          <w:szCs w:val="26"/>
        </w:rPr>
        <w:t>H</w:t>
      </w:r>
      <w:r w:rsidRPr="00063DB3">
        <w:rPr>
          <w:sz w:val="26"/>
          <w:szCs w:val="26"/>
        </w:rPr>
        <w:t>ttp:Un protocollo per trasferire le informazioni.</w:t>
      </w:r>
    </w:p>
    <w:p w:rsidR="00D734A3" w:rsidRPr="00063DB3" w:rsidRDefault="00BE3BEB" w:rsidP="00D734A3">
      <w:pPr>
        <w:rPr>
          <w:sz w:val="26"/>
          <w:szCs w:val="26"/>
        </w:rPr>
      </w:pPr>
      <w:r w:rsidRPr="00063DB3">
        <w:rPr>
          <w:sz w:val="26"/>
          <w:szCs w:val="26"/>
        </w:rPr>
        <w:t>3)HTML</w:t>
      </w:r>
      <w:r w:rsidR="00D734A3" w:rsidRPr="00063DB3">
        <w:rPr>
          <w:sz w:val="26"/>
          <w:szCs w:val="26"/>
        </w:rPr>
        <w:t>:Un linguaggio per descrivere la struttura di un documento.</w:t>
      </w:r>
    </w:p>
    <w:p w:rsidR="00BE3BEB" w:rsidRPr="00063DB3" w:rsidRDefault="00063DB3" w:rsidP="0020465E">
      <w:pPr>
        <w:jc w:val="center"/>
        <w:rPr>
          <w:sz w:val="26"/>
          <w:szCs w:val="26"/>
        </w:rPr>
      </w:pPr>
      <w:r w:rsidRPr="00063DB3">
        <w:rPr>
          <w:sz w:val="26"/>
          <w:szCs w:val="26"/>
        </w:rPr>
        <w:pict>
          <v:shape id="_x0000_i1029" type="#_x0000_t136" style="width:481.5pt;height:66.75pt" fillcolor="#9400ed" strokecolor="black [3213]" strokeweight="2.25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v:textpath style="font-family:&quot;Arial Black&quot;;v-text-kern:t" trim="t" fitpath="t" string="Composizione del documento"/>
          </v:shape>
        </w:pict>
      </w:r>
    </w:p>
    <w:p w:rsidR="00BE3BEB" w:rsidRPr="00063DB3" w:rsidRDefault="00BE3BEB" w:rsidP="00BE3BEB">
      <w:pPr>
        <w:rPr>
          <w:sz w:val="26"/>
          <w:szCs w:val="26"/>
        </w:rPr>
      </w:pPr>
      <w:r w:rsidRPr="00063DB3">
        <w:rPr>
          <w:sz w:val="26"/>
          <w:szCs w:val="26"/>
        </w:rPr>
        <w:t>Un documento HTML ha tre parti fondamentali:</w:t>
      </w:r>
    </w:p>
    <w:p w:rsidR="00BE3BEB" w:rsidRPr="00063DB3" w:rsidRDefault="00BE3BEB" w:rsidP="00BE3BEB">
      <w:pPr>
        <w:rPr>
          <w:sz w:val="26"/>
          <w:szCs w:val="26"/>
        </w:rPr>
      </w:pPr>
      <w:r w:rsidRPr="00063DB3">
        <w:rPr>
          <w:sz w:val="26"/>
          <w:szCs w:val="26"/>
        </w:rPr>
        <w:t>1)Contenuto</w:t>
      </w:r>
    </w:p>
    <w:p w:rsidR="00BE3BEB" w:rsidRPr="00063DB3" w:rsidRDefault="00BE3BEB" w:rsidP="00BE3BEB">
      <w:pPr>
        <w:rPr>
          <w:sz w:val="26"/>
          <w:szCs w:val="26"/>
        </w:rPr>
      </w:pPr>
      <w:r w:rsidRPr="00063DB3">
        <w:rPr>
          <w:sz w:val="26"/>
          <w:szCs w:val="26"/>
        </w:rPr>
        <w:t>2)Struttura</w:t>
      </w:r>
    </w:p>
    <w:p w:rsidR="00BE3BEB" w:rsidRPr="00063DB3" w:rsidRDefault="00BE3BEB" w:rsidP="00BE3BEB">
      <w:pPr>
        <w:rPr>
          <w:sz w:val="26"/>
          <w:szCs w:val="26"/>
        </w:rPr>
      </w:pPr>
      <w:r w:rsidRPr="00063DB3">
        <w:rPr>
          <w:sz w:val="26"/>
          <w:szCs w:val="26"/>
        </w:rPr>
        <w:t xml:space="preserve">3)Presentazione </w:t>
      </w:r>
    </w:p>
    <w:p w:rsidR="00BE3BEB" w:rsidRPr="00063DB3" w:rsidRDefault="00BE3BEB" w:rsidP="00BE3BEB">
      <w:pPr>
        <w:rPr>
          <w:sz w:val="26"/>
          <w:szCs w:val="26"/>
        </w:rPr>
      </w:pPr>
      <w:r w:rsidRPr="00063DB3">
        <w:rPr>
          <w:sz w:val="26"/>
          <w:szCs w:val="26"/>
        </w:rPr>
        <w:t>Con cont</w:t>
      </w:r>
      <w:r w:rsidR="00E96157" w:rsidRPr="00063DB3">
        <w:rPr>
          <w:sz w:val="26"/>
          <w:szCs w:val="26"/>
        </w:rPr>
        <w:t>enuto si intendono tutte informazioni scritte nel documento.</w:t>
      </w:r>
    </w:p>
    <w:p w:rsidR="00E96157" w:rsidRPr="00063DB3" w:rsidRDefault="00E96157" w:rsidP="00BE3BEB">
      <w:pPr>
        <w:rPr>
          <w:sz w:val="26"/>
          <w:szCs w:val="26"/>
        </w:rPr>
      </w:pPr>
      <w:r w:rsidRPr="00063DB3">
        <w:rPr>
          <w:sz w:val="26"/>
          <w:szCs w:val="26"/>
        </w:rPr>
        <w:t>Con struttura si intende la forma a tabella, a paragrafi, a colonne, o con delle immagini del documento.</w:t>
      </w:r>
    </w:p>
    <w:p w:rsidR="00E96157" w:rsidRPr="00063DB3" w:rsidRDefault="00E96157" w:rsidP="00BE3BEB">
      <w:pPr>
        <w:rPr>
          <w:sz w:val="26"/>
          <w:szCs w:val="26"/>
        </w:rPr>
      </w:pPr>
      <w:r w:rsidRPr="00063DB3">
        <w:rPr>
          <w:sz w:val="26"/>
          <w:szCs w:val="26"/>
        </w:rPr>
        <w:t xml:space="preserve">Con presentazione si intende </w:t>
      </w:r>
    </w:p>
    <w:p w:rsidR="00063DB3" w:rsidRPr="00063DB3" w:rsidRDefault="00063DB3" w:rsidP="00BE3BEB">
      <w:pPr>
        <w:rPr>
          <w:sz w:val="26"/>
          <w:szCs w:val="26"/>
        </w:rPr>
      </w:pPr>
      <w:r w:rsidRPr="00063DB3">
        <w:rPr>
          <w:sz w:val="26"/>
          <w:szCs w:val="26"/>
        </w:rPr>
        <w:lastRenderedPageBreak/>
        <w:t xml:space="preserve">Colori </w:t>
      </w:r>
    </w:p>
    <w:p w:rsidR="00063DB3" w:rsidRPr="00063DB3" w:rsidRDefault="00063DB3" w:rsidP="00BE3BEB">
      <w:pPr>
        <w:rPr>
          <w:sz w:val="26"/>
          <w:szCs w:val="26"/>
        </w:rPr>
      </w:pPr>
      <w:r w:rsidRPr="00063DB3">
        <w:rPr>
          <w:sz w:val="26"/>
          <w:szCs w:val="26"/>
        </w:rPr>
        <w:t>Font</w:t>
      </w:r>
    </w:p>
    <w:p w:rsidR="00063DB3" w:rsidRPr="00063DB3" w:rsidRDefault="00063DB3" w:rsidP="00BE3BEB">
      <w:pPr>
        <w:rPr>
          <w:sz w:val="26"/>
          <w:szCs w:val="26"/>
        </w:rPr>
      </w:pPr>
      <w:r w:rsidRPr="00063DB3">
        <w:rPr>
          <w:sz w:val="26"/>
          <w:szCs w:val="26"/>
        </w:rPr>
        <w:t>Dimensioni</w:t>
      </w:r>
    </w:p>
    <w:p w:rsidR="00063DB3" w:rsidRPr="00063DB3" w:rsidRDefault="00063DB3" w:rsidP="00BE3BEB">
      <w:pPr>
        <w:rPr>
          <w:sz w:val="26"/>
          <w:szCs w:val="26"/>
        </w:rPr>
      </w:pPr>
      <w:r w:rsidRPr="00063DB3">
        <w:rPr>
          <w:sz w:val="26"/>
          <w:szCs w:val="26"/>
        </w:rPr>
        <w:t>Forme</w:t>
      </w:r>
    </w:p>
    <w:p w:rsidR="00063DB3" w:rsidRDefault="00063DB3" w:rsidP="00BE3BEB">
      <w:pPr>
        <w:rPr>
          <w:sz w:val="26"/>
          <w:szCs w:val="26"/>
        </w:rPr>
      </w:pPr>
      <w:r w:rsidRPr="00063DB3">
        <w:rPr>
          <w:sz w:val="26"/>
          <w:szCs w:val="26"/>
        </w:rPr>
        <w:t xml:space="preserve">Degli oggetti </w:t>
      </w:r>
      <w:r>
        <w:rPr>
          <w:sz w:val="26"/>
          <w:szCs w:val="26"/>
        </w:rPr>
        <w:t>del documento.</w:t>
      </w:r>
    </w:p>
    <w:p w:rsidR="00063DB3" w:rsidRDefault="0020465E" w:rsidP="0020465E">
      <w:pPr>
        <w:jc w:val="center"/>
        <w:rPr>
          <w:sz w:val="26"/>
          <w:szCs w:val="26"/>
        </w:rPr>
      </w:pPr>
      <w:r>
        <w:rPr>
          <w:sz w:val="26"/>
          <w:szCs w:val="26"/>
        </w:rPr>
        <w:pict>
          <v:shape id="_x0000_i1061" type="#_x0000_t136" style="width:175.5pt;height:51pt" fillcolor="#9400ed" strokecolor="black [3213]" strokeweight="2.25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v:textpath style="font-family:&quot;Arial Black&quot;;v-text-kern:t" trim="t" fitpath="t" string="MARKUP"/>
          </v:shape>
        </w:pict>
      </w:r>
    </w:p>
    <w:p w:rsidR="00063DB3" w:rsidRDefault="00063DB3" w:rsidP="00BE3BEB">
      <w:pPr>
        <w:rPr>
          <w:sz w:val="26"/>
          <w:szCs w:val="26"/>
        </w:rPr>
      </w:pPr>
      <w:r>
        <w:rPr>
          <w:sz w:val="26"/>
          <w:szCs w:val="26"/>
        </w:rPr>
        <w:t>Con markup si intende la scrittura di un documento con dei simboli particolari detti marcatori.</w:t>
      </w:r>
    </w:p>
    <w:p w:rsidR="00063DB3" w:rsidRDefault="00063DB3" w:rsidP="00BE3BEB">
      <w:pPr>
        <w:rPr>
          <w:sz w:val="26"/>
          <w:szCs w:val="26"/>
        </w:rPr>
      </w:pPr>
      <w:r>
        <w:rPr>
          <w:sz w:val="26"/>
          <w:szCs w:val="26"/>
        </w:rPr>
        <w:t xml:space="preserve">un marcatore serve a spiegare che tipo di informazione seguirà </w:t>
      </w:r>
    </w:p>
    <w:p w:rsidR="00063DB3" w:rsidRDefault="00063DB3" w:rsidP="00BE3BEB">
      <w:pPr>
        <w:rPr>
          <w:i/>
          <w:sz w:val="26"/>
          <w:szCs w:val="26"/>
        </w:rPr>
      </w:pPr>
      <w:r w:rsidRPr="00063DB3">
        <w:rPr>
          <w:i/>
          <w:sz w:val="26"/>
          <w:szCs w:val="26"/>
        </w:rPr>
        <w:t>&lt;TITOLO&gt;</w:t>
      </w:r>
      <w:r>
        <w:rPr>
          <w:sz w:val="26"/>
          <w:szCs w:val="26"/>
        </w:rPr>
        <w:t xml:space="preserve">  IL TITOLO  </w:t>
      </w:r>
      <w:r w:rsidRPr="00063DB3">
        <w:rPr>
          <w:i/>
          <w:sz w:val="26"/>
          <w:szCs w:val="26"/>
        </w:rPr>
        <w:t>&lt;/TITOLO&gt;</w:t>
      </w:r>
    </w:p>
    <w:p w:rsidR="0020465E" w:rsidRDefault="0020465E" w:rsidP="0020465E">
      <w:pPr>
        <w:jc w:val="center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pict>
          <v:shape id="_x0000_i1073" type="#_x0000_t136" style="width:481.5pt;height:45pt" fillcolor="#9400ed" strokecolor="black [3213]" strokeweight="2.25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v:textpath style="font-family:&quot;Arial Black&quot;;v-text-kern:t" trim="t" fitpath="t" string="Esempi di linguaggi markup"/>
          </v:shape>
        </w:pict>
      </w:r>
    </w:p>
    <w:p w:rsidR="0020465E" w:rsidRPr="0020465E" w:rsidRDefault="0020465E" w:rsidP="00BE3BEB">
      <w:pPr>
        <w:rPr>
          <w:sz w:val="40"/>
          <w:szCs w:val="40"/>
        </w:rPr>
      </w:pPr>
      <w:r w:rsidRPr="0020465E">
        <w:rPr>
          <w:sz w:val="40"/>
          <w:szCs w:val="40"/>
        </w:rPr>
        <w:t>XML</w:t>
      </w:r>
    </w:p>
    <w:p w:rsidR="0020465E" w:rsidRPr="0020465E" w:rsidRDefault="0020465E" w:rsidP="00BE3BEB">
      <w:pPr>
        <w:rPr>
          <w:sz w:val="40"/>
          <w:szCs w:val="40"/>
        </w:rPr>
      </w:pPr>
      <w:r w:rsidRPr="0020465E">
        <w:rPr>
          <w:sz w:val="40"/>
          <w:szCs w:val="40"/>
        </w:rPr>
        <w:t>HTML</w:t>
      </w:r>
    </w:p>
    <w:p w:rsidR="0020465E" w:rsidRPr="0020465E" w:rsidRDefault="0020465E" w:rsidP="00BE3BEB">
      <w:pPr>
        <w:rPr>
          <w:sz w:val="40"/>
          <w:szCs w:val="40"/>
        </w:rPr>
      </w:pPr>
      <w:r w:rsidRPr="0020465E">
        <w:rPr>
          <w:sz w:val="40"/>
          <w:szCs w:val="40"/>
        </w:rPr>
        <w:t>XHTML</w:t>
      </w:r>
    </w:p>
    <w:p w:rsidR="0020465E" w:rsidRPr="0020465E" w:rsidRDefault="0020465E" w:rsidP="00BE3BEB">
      <w:pPr>
        <w:rPr>
          <w:sz w:val="40"/>
          <w:szCs w:val="40"/>
        </w:rPr>
      </w:pPr>
      <w:r w:rsidRPr="0020465E">
        <w:rPr>
          <w:sz w:val="40"/>
          <w:szCs w:val="40"/>
        </w:rPr>
        <w:t>RTF</w:t>
      </w:r>
    </w:p>
    <w:p w:rsidR="0020465E" w:rsidRDefault="0020465E" w:rsidP="00BE3BEB">
      <w:pPr>
        <w:rPr>
          <w:sz w:val="40"/>
          <w:szCs w:val="40"/>
        </w:rPr>
      </w:pPr>
      <w:r w:rsidRPr="0020465E">
        <w:rPr>
          <w:sz w:val="40"/>
          <w:szCs w:val="40"/>
        </w:rPr>
        <w:t xml:space="preserve">SGML </w:t>
      </w:r>
    </w:p>
    <w:p w:rsidR="0020465E" w:rsidRDefault="0020465E" w:rsidP="0020465E">
      <w:pPr>
        <w:jc w:val="center"/>
        <w:rPr>
          <w:sz w:val="40"/>
          <w:szCs w:val="40"/>
        </w:rPr>
      </w:pPr>
    </w:p>
    <w:p w:rsidR="0020465E" w:rsidRPr="0020465E" w:rsidRDefault="0020465E" w:rsidP="0020465E">
      <w:pPr>
        <w:jc w:val="center"/>
        <w:rPr>
          <w:sz w:val="40"/>
          <w:szCs w:val="40"/>
        </w:rPr>
      </w:pPr>
    </w:p>
    <w:p w:rsidR="00D734A3" w:rsidRDefault="00D734A3" w:rsidP="00D734A3">
      <w:pPr>
        <w:rPr>
          <w:rFonts w:ascii="Consolas" w:hAnsi="Consolas"/>
        </w:rPr>
      </w:pPr>
    </w:p>
    <w:p w:rsidR="00D734A3" w:rsidRDefault="0020465E" w:rsidP="00D734A3">
      <w:pPr>
        <w:rPr>
          <w:rFonts w:ascii="Consolas" w:hAnsi="Consolas"/>
        </w:rPr>
      </w:pPr>
      <w:r>
        <w:rPr>
          <w:sz w:val="40"/>
          <w:szCs w:val="40"/>
        </w:rPr>
        <w:lastRenderedPageBreak/>
        <w:pict>
          <v:shape id="_x0000_i1088" type="#_x0000_t136" style="width:406.5pt;height:51pt" fillcolor="#9400ed" strokecolor="black [3213]" strokeweight="2.25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La sintassi dell' html"/>
          </v:shape>
        </w:pict>
      </w:r>
    </w:p>
    <w:p w:rsidR="00D734A3" w:rsidRDefault="00D734A3" w:rsidP="00D734A3">
      <w:pPr>
        <w:rPr>
          <w:rFonts w:ascii="Consolas" w:hAnsi="Consolas"/>
        </w:rPr>
      </w:pPr>
    </w:p>
    <w:p w:rsidR="00D734A3" w:rsidRDefault="0020465E" w:rsidP="00D734A3">
      <w:pPr>
        <w:rPr>
          <w:sz w:val="26"/>
          <w:szCs w:val="26"/>
        </w:rPr>
      </w:pPr>
      <w:r w:rsidRPr="0020465E">
        <w:rPr>
          <w:sz w:val="26"/>
          <w:szCs w:val="26"/>
        </w:rPr>
        <w:t xml:space="preserve">Gli elementi di un documento html </w:t>
      </w:r>
      <w:r>
        <w:rPr>
          <w:sz w:val="26"/>
          <w:szCs w:val="26"/>
        </w:rPr>
        <w:t xml:space="preserve">sono detti TAG tutti i 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 xml:space="preserve"> sono delimitati da </w:t>
      </w:r>
      <w:r w:rsidR="00661A58">
        <w:rPr>
          <w:sz w:val="26"/>
          <w:szCs w:val="26"/>
        </w:rPr>
        <w:t>i simboli &lt;</w:t>
      </w:r>
      <w:proofErr w:type="spellStart"/>
      <w:r w:rsidR="00661A58">
        <w:rPr>
          <w:sz w:val="26"/>
          <w:szCs w:val="26"/>
        </w:rPr>
        <w:t>tag</w:t>
      </w:r>
      <w:proofErr w:type="spellEnd"/>
      <w:r w:rsidR="00661A58">
        <w:rPr>
          <w:sz w:val="26"/>
          <w:szCs w:val="26"/>
        </w:rPr>
        <w:t>&gt;.</w:t>
      </w:r>
    </w:p>
    <w:p w:rsidR="00661A58" w:rsidRDefault="00661A58" w:rsidP="00D734A3">
      <w:pPr>
        <w:rPr>
          <w:sz w:val="26"/>
          <w:szCs w:val="26"/>
        </w:rPr>
      </w:pPr>
      <w:r>
        <w:rPr>
          <w:sz w:val="26"/>
          <w:szCs w:val="26"/>
        </w:rPr>
        <w:t>Per html5 devono essere tutti minuscoli per ogni &lt;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>&gt; aperto è previsto  un &lt;/</w:t>
      </w:r>
      <w:proofErr w:type="spellStart"/>
      <w:r>
        <w:rPr>
          <w:sz w:val="26"/>
          <w:szCs w:val="26"/>
        </w:rPr>
        <w:t>tag</w:t>
      </w:r>
      <w:proofErr w:type="spellEnd"/>
      <w:r>
        <w:rPr>
          <w:sz w:val="26"/>
          <w:szCs w:val="26"/>
        </w:rPr>
        <w:t>&gt; chiuso.</w:t>
      </w:r>
    </w:p>
    <w:p w:rsidR="00661A58" w:rsidRPr="0020465E" w:rsidRDefault="00661A58" w:rsidP="00D734A3">
      <w:pPr>
        <w:rPr>
          <w:sz w:val="26"/>
          <w:szCs w:val="26"/>
        </w:rPr>
      </w:pPr>
      <w:proofErr w:type="spellStart"/>
      <w:r>
        <w:rPr>
          <w:i/>
          <w:sz w:val="26"/>
          <w:szCs w:val="26"/>
        </w:rPr>
        <w:t>i</w:t>
      </w:r>
      <w:r>
        <w:rPr>
          <w:sz w:val="26"/>
          <w:szCs w:val="26"/>
        </w:rPr>
        <w:t>tab</w:t>
      </w:r>
      <w:proofErr w:type="spellEnd"/>
      <w:r>
        <w:rPr>
          <w:sz w:val="26"/>
          <w:szCs w:val="26"/>
        </w:rPr>
        <w:t xml:space="preserve"> gli spazi multipli sono ignorati.</w:t>
      </w:r>
    </w:p>
    <w:sectPr w:rsidR="00661A58" w:rsidRPr="0020465E" w:rsidSect="000D18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24E8" w:rsidRDefault="00E024E8" w:rsidP="00D734A3">
      <w:pPr>
        <w:spacing w:after="0" w:line="240" w:lineRule="auto"/>
      </w:pPr>
      <w:r>
        <w:separator/>
      </w:r>
    </w:p>
  </w:endnote>
  <w:endnote w:type="continuationSeparator" w:id="1">
    <w:p w:rsidR="00E024E8" w:rsidRDefault="00E024E8" w:rsidP="00D73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24E8" w:rsidRDefault="00E024E8" w:rsidP="00D734A3">
      <w:pPr>
        <w:spacing w:after="0" w:line="240" w:lineRule="auto"/>
      </w:pPr>
      <w:r>
        <w:separator/>
      </w:r>
    </w:p>
  </w:footnote>
  <w:footnote w:type="continuationSeparator" w:id="1">
    <w:p w:rsidR="00E024E8" w:rsidRDefault="00E024E8" w:rsidP="00D73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409CE"/>
    <w:multiLevelType w:val="hybridMultilevel"/>
    <w:tmpl w:val="841ED4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22865"/>
    <w:multiLevelType w:val="hybridMultilevel"/>
    <w:tmpl w:val="D4C2B1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34A3"/>
    <w:rsid w:val="00063DB3"/>
    <w:rsid w:val="000D1868"/>
    <w:rsid w:val="0020465E"/>
    <w:rsid w:val="00334BF4"/>
    <w:rsid w:val="003526FE"/>
    <w:rsid w:val="00661A58"/>
    <w:rsid w:val="00AD3968"/>
    <w:rsid w:val="00BE3BEB"/>
    <w:rsid w:val="00D734A3"/>
    <w:rsid w:val="00E024E8"/>
    <w:rsid w:val="00E961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allout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D1868"/>
  </w:style>
  <w:style w:type="paragraph" w:styleId="Titolo1">
    <w:name w:val="heading 1"/>
    <w:basedOn w:val="Normale"/>
    <w:next w:val="Normale"/>
    <w:link w:val="Titolo1Carattere"/>
    <w:uiPriority w:val="9"/>
    <w:qFormat/>
    <w:rsid w:val="00D734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734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734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34A3"/>
  </w:style>
  <w:style w:type="paragraph" w:styleId="Pidipagina">
    <w:name w:val="footer"/>
    <w:basedOn w:val="Normale"/>
    <w:link w:val="PidipaginaCarattere"/>
    <w:uiPriority w:val="99"/>
    <w:semiHidden/>
    <w:unhideWhenUsed/>
    <w:rsid w:val="00D734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D734A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7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734A3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734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D73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734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oglio_di_lavoro_di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it-IT"/>
  <c:style val="11"/>
  <c:chart>
    <c:title>
      <c:tx>
        <c:rich>
          <a:bodyPr/>
          <a:lstStyle/>
          <a:p>
            <a:pPr>
              <a:defRPr/>
            </a:pPr>
            <a:r>
              <a:rPr lang="en-US"/>
              <a:t>world</a:t>
            </a:r>
            <a:r>
              <a:rPr lang="en-US" baseline="0"/>
              <a:t> wide web</a:t>
            </a:r>
            <a:endParaRPr lang="en-US"/>
          </a:p>
        </c:rich>
      </c:tx>
      <c:layout/>
    </c:title>
    <c:plotArea>
      <c:layout/>
      <c:pie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Vendite</c:v>
                </c:pt>
              </c:strCache>
            </c:strRef>
          </c:tx>
          <c:dLbls>
            <c:dLbl>
              <c:idx val="0"/>
              <c:layout/>
              <c:tx>
                <c:rich>
                  <a:bodyPr/>
                  <a:lstStyle/>
                  <a:p>
                    <a:r>
                      <a:rPr lang="en-US" sz="1600">
                        <a:solidFill>
                          <a:schemeClr val="bg1"/>
                        </a:solidFill>
                      </a:rPr>
                      <a:t>INTERNET</a:t>
                    </a:r>
                  </a:p>
                </c:rich>
              </c:tx>
              <c:showCatName val="1"/>
            </c:dLbl>
            <c:dLbl>
              <c:idx val="1"/>
              <c:layout>
                <c:manualLayout>
                  <c:x val="0.11317530621172349"/>
                  <c:y val="0.12486001749781277"/>
                </c:manualLayout>
              </c:layout>
              <c:tx>
                <c:rich>
                  <a:bodyPr/>
                  <a:lstStyle/>
                  <a:p>
                    <a:r>
                      <a:rPr lang="en-US" sz="1600">
                        <a:solidFill>
                          <a:schemeClr val="bg1"/>
                        </a:solidFill>
                      </a:rPr>
                      <a:t>www</a:t>
                    </a:r>
                  </a:p>
                </c:rich>
              </c:tx>
              <c:showCatName val="1"/>
            </c:dLbl>
            <c:showCatName val="1"/>
            <c:showLeaderLines val="1"/>
          </c:dLbls>
          <c:cat>
            <c:strRef>
              <c:f>Foglio1!$A$2:$A$5</c:f>
              <c:strCache>
                <c:ptCount val="2"/>
                <c:pt idx="0">
                  <c:v>1° trim.</c:v>
                </c:pt>
                <c:pt idx="1">
                  <c:v>2° trim.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</c:numCache>
            </c:numRef>
          </c:val>
        </c:ser>
        <c:dLbls>
          <c:showCatName val="1"/>
        </c:dLbls>
        <c:firstSliceAng val="0"/>
      </c:pieChart>
    </c:plotArea>
    <c:plotVisOnly val="1"/>
  </c:chart>
  <c:externalData r:id="rId1"/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C34F8-E0CB-4662-B0E9-FB2FBC73F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L’HTML</vt:lpstr>
    </vt:vector>
  </TitlesOfParts>
  <Company>Aule</Company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L’HTML</dc:title>
  <dc:subject/>
  <dc:creator>corso-83008</dc:creator>
  <cp:keywords/>
  <dc:description/>
  <cp:lastModifiedBy>Corso-83008</cp:lastModifiedBy>
  <cp:revision>3</cp:revision>
  <dcterms:created xsi:type="dcterms:W3CDTF">2013-11-28T10:58:00Z</dcterms:created>
  <dcterms:modified xsi:type="dcterms:W3CDTF">2013-11-28T11:32:00Z</dcterms:modified>
</cp:coreProperties>
</file>