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ind w:left="3375" w:hanging="569"/>
        <w:contextualSpacing w:val="0"/>
      </w:pPr>
      <w:r w:rsidRPr="00000000" w:rsidR="00000000" w:rsidDel="00000000">
        <w:rPr>
          <w:rFonts w:cs="Comic Sans MS" w:hAnsi="Comic Sans MS" w:eastAsia="Comic Sans MS" w:ascii="Comic Sans MS"/>
          <w:color w:val="ff0000"/>
          <w:sz w:val="48"/>
          <w:rtl w:val="0"/>
        </w:rPr>
        <w:t xml:space="preserve">   Algoritmo </w:t>
      </w:r>
    </w:p>
    <w:p w:rsidP="00000000" w:rsidRPr="00000000" w:rsidR="00000000" w:rsidDel="00000000" w:rsidRDefault="00000000">
      <w:pPr>
        <w:ind w:left="-1154" w:firstLine="0"/>
        <w:contextualSpacing w:val="0"/>
      </w:pPr>
      <w:r w:rsidRPr="00000000" w:rsidR="00000000" w:rsidDel="00000000">
        <w:rPr>
          <w:rFonts w:cs="Comic Sans MS" w:hAnsi="Comic Sans MS" w:eastAsia="Comic Sans MS" w:ascii="Comic Sans MS"/>
          <w:sz w:val="28"/>
          <w:rtl w:val="0"/>
        </w:rPr>
        <w:t xml:space="preserve">Un algoritmo è un numero di passi finiti, semplici e ripetibili che portano a un risultato. Come il fare tre passi o fare un qualcosa che prima o poi ha una fine. </w:t>
      </w:r>
      <w:r w:rsidRPr="00000000" w:rsidR="00000000" w:rsidDel="00000000">
        <w:rPr>
          <w:rFonts w:cs="Comic Sans MS" w:hAnsi="Comic Sans MS" w:eastAsia="Comic Sans MS" w:ascii="Comic Sans MS"/>
          <w:color w:val="ff0000"/>
          <w:sz w:val="36"/>
          <w:rtl w:val="0"/>
        </w:rPr>
        <w:t xml:space="preserve">Linguaggio di programmazione:</w:t>
      </w:r>
      <w:r w:rsidRPr="00000000" w:rsidR="00000000" w:rsidDel="00000000">
        <w:rPr>
          <w:rFonts w:cs="Waiting for the Sunrise" w:hAnsi="Waiting for the Sunrise" w:eastAsia="Waiting for the Sunrise" w:ascii="Waiting for the Sunrise"/>
          <w:sz w:val="28"/>
          <w:rtl w:val="0"/>
        </w:rPr>
        <w:t xml:space="preserve"> </w:t>
      </w:r>
    </w:p>
    <w:p w:rsidP="00000000" w:rsidRPr="00000000" w:rsidR="00000000" w:rsidDel="00000000" w:rsidRDefault="00000000">
      <w:pPr>
        <w:ind w:left="-1154" w:firstLine="0"/>
        <w:contextualSpacing w:val="0"/>
      </w:pPr>
      <w:r w:rsidRPr="00000000" w:rsidR="00000000" w:rsidDel="00000000">
        <w:rPr>
          <w:rFonts w:cs="Comic Sans MS" w:hAnsi="Comic Sans MS" w:eastAsia="Comic Sans MS" w:ascii="Comic Sans MS"/>
          <w:sz w:val="28"/>
          <w:rtl w:val="0"/>
        </w:rPr>
        <w:t xml:space="preserve">Il linguaggio di programmazione è quel linguaggio che in informatica si usa per dare una lingua, una conoscenza al computer e ai programmi. E’ anche un modo per noi umani dare istruzioni al computer.  </w:t>
      </w:r>
    </w:p>
    <w:p w:rsidP="00000000" w:rsidRPr="00000000" w:rsidR="00000000" w:rsidDel="00000000" w:rsidRDefault="00000000">
      <w:pPr>
        <w:ind w:left="-1154" w:firstLine="0"/>
        <w:contextualSpacing w:val="0"/>
      </w:pPr>
      <w:r w:rsidRPr="00000000" w:rsidR="00000000" w:rsidDel="00000000">
        <w:rPr>
          <w:rFonts w:cs="Comic Sans MS" w:hAnsi="Comic Sans MS" w:eastAsia="Comic Sans MS" w:ascii="Comic Sans MS"/>
          <w:color w:val="ff0000"/>
          <w:sz w:val="36"/>
          <w:rtl w:val="0"/>
        </w:rPr>
        <w:t xml:space="preserve">Linguaggi interpretati:</w:t>
      </w:r>
    </w:p>
    <w:p w:rsidP="00000000" w:rsidRPr="00000000" w:rsidR="00000000" w:rsidDel="00000000" w:rsidRDefault="00000000">
      <w:pPr>
        <w:ind w:left="-1154" w:firstLine="0"/>
        <w:contextualSpacing w:val="0"/>
      </w:pPr>
      <w:r w:rsidRPr="00000000" w:rsidR="00000000" w:rsidDel="00000000">
        <w:rPr>
          <w:rFonts w:cs="Comic Sans MS" w:hAnsi="Comic Sans MS" w:eastAsia="Comic Sans MS" w:ascii="Comic Sans MS"/>
          <w:sz w:val="28"/>
          <w:rtl w:val="0"/>
        </w:rPr>
        <w:t xml:space="preserve">I linguaggi interpretati sono quei linguaggi che per far funzionare il computer hanno bisogno di un interprete. Con interprete si intende quel programma o applicazione che legge una istruzione scritta dall’uomo e lo trasforma in una istruzione che il computer puo’ comprendere.</w:t>
      </w:r>
    </w:p>
    <w:p w:rsidP="00000000" w:rsidRPr="00000000" w:rsidR="00000000" w:rsidDel="00000000" w:rsidRDefault="00000000">
      <w:pPr>
        <w:ind w:left="-1154" w:firstLine="0"/>
        <w:contextualSpacing w:val="0"/>
      </w:pPr>
      <w:r w:rsidRPr="00000000" w:rsidR="00000000" w:rsidDel="00000000">
        <w:rPr>
          <w:rFonts w:cs="Comic Sans MS" w:hAnsi="Comic Sans MS" w:eastAsia="Comic Sans MS" w:ascii="Comic Sans MS"/>
          <w:color w:val="ff0000"/>
          <w:sz w:val="36"/>
          <w:rtl w:val="0"/>
        </w:rPr>
        <w:t xml:space="preserve">Linguaggi compilati:</w:t>
      </w:r>
    </w:p>
    <w:p w:rsidP="00000000" w:rsidRPr="00000000" w:rsidR="00000000" w:rsidDel="00000000" w:rsidRDefault="00000000">
      <w:pPr>
        <w:ind w:left="-1154" w:firstLine="0"/>
        <w:contextualSpacing w:val="0"/>
      </w:pPr>
      <w:r w:rsidRPr="00000000" w:rsidR="00000000" w:rsidDel="00000000">
        <w:rPr>
          <w:rFonts w:cs="Comic Sans MS" w:hAnsi="Comic Sans MS" w:eastAsia="Comic Sans MS" w:ascii="Comic Sans MS"/>
          <w:sz w:val="28"/>
          <w:rtl w:val="0"/>
        </w:rPr>
        <w:t xml:space="preserve">Con linguaggio compilato significa quel gruppo di programmi scritti in un linguaggio comprensibile all’uomo che vengono trasformati in un linguaggio temporaneo che poi viene eseguito dal computer. </w:t>
      </w:r>
    </w:p>
    <w:p w:rsidP="00000000" w:rsidRPr="00000000" w:rsidR="00000000" w:rsidDel="00000000" w:rsidRDefault="00000000">
      <w:pPr>
        <w:ind w:left="-1154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1154" w:firstLine="0"/>
        <w:contextualSpacing w:val="0"/>
      </w:pPr>
      <w:r w:rsidRPr="00000000" w:rsidR="00000000" w:rsidDel="00000000">
        <w:rPr>
          <w:rFonts w:cs="Comic Sans MS" w:hAnsi="Comic Sans MS" w:eastAsia="Comic Sans MS" w:ascii="Comic Sans MS"/>
          <w:sz w:val="28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P="00000000" w:rsidRPr="00000000" w:rsidR="00000000" w:rsidDel="00000000" w:rsidRDefault="00000000">
      <w:pPr>
        <w:ind w:left="-1154" w:firstLine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Trebuchet MS"/>
  <w:font w:name="Arial"/>
  <w:font w:name="Waiting for the Sunris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Reti e sistemi.docx</dc:title>
</cp:coreProperties>
</file>