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0EB" w:rsidRDefault="00580B3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9pt;height:102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l'html&#10;"/>
          </v:shape>
        </w:pict>
      </w:r>
    </w:p>
    <w:p w:rsidR="00C91ECC" w:rsidRDefault="00C91ECC">
      <w:pPr>
        <w:rPr>
          <w:rFonts w:ascii="Bookman Old Style" w:hAnsi="Bookman Old Style"/>
          <w:b/>
          <w:i/>
          <w:sz w:val="44"/>
          <w:szCs w:val="44"/>
        </w:rPr>
      </w:pPr>
      <w:r>
        <w:rPr>
          <w:rFonts w:ascii="Bookman Old Style" w:hAnsi="Bookman Old Style"/>
          <w:b/>
          <w:i/>
          <w:sz w:val="44"/>
          <w:szCs w:val="44"/>
        </w:rPr>
        <w:t>www</w:t>
      </w:r>
    </w:p>
    <w:p w:rsidR="00C91ECC" w:rsidRDefault="00580B3C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noProof/>
          <w:sz w:val="28"/>
          <w:szCs w:val="28"/>
          <w:lang w:eastAsia="it-IT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4" type="#_x0000_t63" style="position:absolute;margin-left:244.8pt;margin-top:57.45pt;width:134.25pt;height:102.75pt;z-index:251659264" adj="1352,24816">
            <v:textbox style="mso-next-textbox:#_x0000_s1034">
              <w:txbxContent>
                <w:p w:rsidR="008A1F2B" w:rsidRDefault="008A1F2B"/>
                <w:p w:rsidR="008A1F2B" w:rsidRPr="008A1F2B" w:rsidRDefault="008A1F2B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www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b/>
          <w:i/>
          <w:noProof/>
          <w:sz w:val="28"/>
          <w:szCs w:val="28"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margin-left:99.3pt;margin-top:83.7pt;width:240pt;height:108pt;rotation:180;z-index:251658240">
            <v:textbox style="mso-next-textbox:#_x0000_s1027">
              <w:txbxContent>
                <w:p w:rsidR="00B6000D" w:rsidRDefault="00B6000D"/>
                <w:p w:rsidR="00B6000D" w:rsidRPr="00B6000D" w:rsidRDefault="00B6000D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internet</w:t>
                  </w:r>
                </w:p>
              </w:txbxContent>
            </v:textbox>
          </v:shape>
        </w:pict>
      </w:r>
      <w:r w:rsidR="00C91ECC">
        <w:rPr>
          <w:rFonts w:ascii="Bookman Old Style" w:hAnsi="Bookman Old Style"/>
          <w:b/>
          <w:i/>
          <w:sz w:val="28"/>
          <w:szCs w:val="28"/>
        </w:rPr>
        <w:t xml:space="preserve">Il  word wild web è una rete di risorse disponibili </w:t>
      </w:r>
      <w:r w:rsidR="00B6000D">
        <w:rPr>
          <w:rFonts w:ascii="Bookman Old Style" w:hAnsi="Bookman Old Style"/>
          <w:b/>
          <w:i/>
          <w:sz w:val="28"/>
          <w:szCs w:val="28"/>
        </w:rPr>
        <w:t xml:space="preserve">grazie a internet </w:t>
      </w: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Sul web l’elemento fondamentale è la pagina.</w:t>
      </w: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Ogni pagina contiene informazioni e link; per questo sono chiamate Ipertesto.</w:t>
      </w:r>
    </w:p>
    <w:p w:rsidR="008A1F2B" w:rsidRDefault="008A1F2B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Le pagine possono contenere Anche immagini, suoni o video in questo caso vengono chiamate Ipermedia chi si collega a internet può vedere i testi o i media utilizzando un browser. Questi programmi sono applicazioni che trasformano pa</w:t>
      </w:r>
      <w:r w:rsidR="001A6B9E">
        <w:rPr>
          <w:rFonts w:ascii="Bookman Old Style" w:hAnsi="Bookman Old Style"/>
          <w:b/>
          <w:i/>
          <w:sz w:val="28"/>
          <w:szCs w:val="28"/>
        </w:rPr>
        <w:t>gine in HTML</w:t>
      </w:r>
      <w:r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1A6B9E">
        <w:rPr>
          <w:rFonts w:ascii="Bookman Old Style" w:hAnsi="Bookman Old Style"/>
          <w:b/>
          <w:i/>
          <w:sz w:val="28"/>
          <w:szCs w:val="28"/>
        </w:rPr>
        <w:t>documenti leggibili dal uomo.</w:t>
      </w:r>
    </w:p>
    <w:p w:rsidR="001A6B9E" w:rsidRPr="001A6B9E" w:rsidRDefault="001A6B9E">
      <w:pPr>
        <w:rPr>
          <w:rFonts w:ascii="Bookman Old Style" w:hAnsi="Bookman Old Style"/>
          <w:b/>
          <w:i/>
          <w:color w:val="FF0000"/>
          <w:sz w:val="40"/>
          <w:szCs w:val="40"/>
        </w:rPr>
      </w:pPr>
      <w:r w:rsidRPr="001A6B9E">
        <w:rPr>
          <w:rFonts w:ascii="Bookman Old Style" w:hAnsi="Bookman Old Style"/>
          <w:b/>
          <w:i/>
          <w:color w:val="FF0000"/>
          <w:sz w:val="40"/>
          <w:szCs w:val="40"/>
        </w:rPr>
        <w:t>CENNI STORICI</w:t>
      </w:r>
    </w:p>
    <w:p w:rsidR="001A6B9E" w:rsidRDefault="001A6B9E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L’invenzione del web è dovuto a Tim Berners Lee.</w:t>
      </w:r>
    </w:p>
    <w:p w:rsidR="001A6B9E" w:rsidRDefault="001A6B9E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1989  viene scritta la prima proposta del sistema Ipertestuale. 1990 scrive il primo server e primo browser.</w:t>
      </w:r>
    </w:p>
    <w:p w:rsidR="001A6B9E" w:rsidRDefault="001A6B9E">
      <w:pPr>
        <w:rPr>
          <w:rFonts w:ascii="Bookman Old Style" w:hAnsi="Bookman Old Style"/>
          <w:b/>
          <w:i/>
          <w:color w:val="FF0000"/>
          <w:sz w:val="40"/>
          <w:szCs w:val="40"/>
        </w:rPr>
      </w:pPr>
      <w:r w:rsidRPr="001A6B9E">
        <w:rPr>
          <w:rFonts w:ascii="Bookman Old Style" w:hAnsi="Bookman Old Style"/>
          <w:b/>
          <w:i/>
          <w:color w:val="FF0000"/>
          <w:sz w:val="40"/>
          <w:szCs w:val="40"/>
        </w:rPr>
        <w:lastRenderedPageBreak/>
        <w:t>FUNZIONAMENTO DEL WEB</w:t>
      </w:r>
    </w:p>
    <w:p w:rsidR="001A6B9E" w:rsidRPr="009A7F39" w:rsidRDefault="001A6B9E" w:rsidP="009A7F39">
      <w:pPr>
        <w:pStyle w:val="Paragrafoelenco"/>
        <w:numPr>
          <w:ilvl w:val="0"/>
          <w:numId w:val="6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Il web si bassa su3 elementi essenziali:</w:t>
      </w:r>
    </w:p>
    <w:p w:rsidR="001A6B9E" w:rsidRPr="009A7F39" w:rsidRDefault="001A6B9E" w:rsidP="009A7F39">
      <w:pPr>
        <w:pStyle w:val="Paragrafoelenco"/>
        <w:numPr>
          <w:ilvl w:val="0"/>
          <w:numId w:val="6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1-URI</w:t>
      </w:r>
      <w:r w:rsidR="00FA7B48" w:rsidRPr="009A7F3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9A7F39">
        <w:rPr>
          <w:rFonts w:ascii="Bookman Old Style" w:hAnsi="Bookman Old Style"/>
          <w:b/>
          <w:i/>
          <w:sz w:val="28"/>
          <w:szCs w:val="28"/>
        </w:rPr>
        <w:t xml:space="preserve">:uno schema </w:t>
      </w:r>
      <w:r w:rsidR="00FA7B48" w:rsidRPr="009A7F39">
        <w:rPr>
          <w:rFonts w:ascii="Bookman Old Style" w:hAnsi="Bookman Old Style"/>
          <w:b/>
          <w:i/>
          <w:sz w:val="28"/>
          <w:szCs w:val="28"/>
        </w:rPr>
        <w:t xml:space="preserve">di nomi per localizzare in modo unico i documenti internet . </w:t>
      </w:r>
    </w:p>
    <w:p w:rsidR="00FA7B48" w:rsidRPr="009A7F39" w:rsidRDefault="00FA7B48" w:rsidP="009A7F39">
      <w:pPr>
        <w:pStyle w:val="Paragrafoelenco"/>
        <w:numPr>
          <w:ilvl w:val="0"/>
          <w:numId w:val="6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 xml:space="preserve">2-http :un protocollo per trasferire le informazioni </w:t>
      </w:r>
    </w:p>
    <w:p w:rsidR="001A6B9E" w:rsidRPr="009A7F39" w:rsidRDefault="00FA7B48" w:rsidP="009A7F39">
      <w:pPr>
        <w:pStyle w:val="Paragrafoelenco"/>
        <w:numPr>
          <w:ilvl w:val="0"/>
          <w:numId w:val="6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3-html : un linguaggio per descriver la struttura di un documento.</w:t>
      </w:r>
    </w:p>
    <w:p w:rsidR="001A6B9E" w:rsidRPr="00C56ACA" w:rsidRDefault="00C56ACA">
      <w:pPr>
        <w:rPr>
          <w:rFonts w:ascii="Bookman Old Style" w:hAnsi="Bookman Old Style"/>
          <w:b/>
          <w:i/>
          <w:color w:val="FF0000"/>
          <w:sz w:val="48"/>
          <w:szCs w:val="48"/>
        </w:rPr>
      </w:pPr>
      <w:r w:rsidRPr="00C56ACA">
        <w:rPr>
          <w:rFonts w:ascii="Bookman Old Style" w:hAnsi="Bookman Old Style"/>
          <w:b/>
          <w:i/>
          <w:color w:val="FF0000"/>
          <w:sz w:val="48"/>
          <w:szCs w:val="48"/>
        </w:rPr>
        <w:t xml:space="preserve">Composizione </w:t>
      </w:r>
      <w:r>
        <w:rPr>
          <w:rFonts w:ascii="Bookman Old Style" w:hAnsi="Bookman Old Style"/>
          <w:b/>
          <w:i/>
          <w:color w:val="FF0000"/>
          <w:sz w:val="48"/>
          <w:szCs w:val="48"/>
        </w:rPr>
        <w:t>del</w:t>
      </w:r>
      <w:r w:rsidRPr="00C56ACA">
        <w:rPr>
          <w:rFonts w:ascii="Bookman Old Style" w:hAnsi="Bookman Old Style"/>
          <w:b/>
          <w:i/>
          <w:color w:val="FF0000"/>
          <w:sz w:val="48"/>
          <w:szCs w:val="48"/>
        </w:rPr>
        <w:t xml:space="preserve"> documento</w:t>
      </w:r>
    </w:p>
    <w:p w:rsidR="00C56ACA" w:rsidRDefault="00C56ACA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Un documento html ha tre parti fondamentali :</w:t>
      </w:r>
    </w:p>
    <w:p w:rsidR="00C56ACA" w:rsidRPr="009A7F39" w:rsidRDefault="00C56ACA" w:rsidP="009A7F39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 xml:space="preserve">1-Contenuto </w:t>
      </w:r>
    </w:p>
    <w:p w:rsidR="00C56ACA" w:rsidRPr="009A7F39" w:rsidRDefault="00C56ACA" w:rsidP="009A7F39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2-Struttura</w:t>
      </w:r>
    </w:p>
    <w:p w:rsidR="00C56ACA" w:rsidRPr="009A7F39" w:rsidRDefault="00C56ACA" w:rsidP="009A7F39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3-Presentazione</w:t>
      </w:r>
    </w:p>
    <w:p w:rsidR="00C56ACA" w:rsidRDefault="00C56ACA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Con contenuto si intendono tutte le informazioni scritte nel documento.</w:t>
      </w:r>
    </w:p>
    <w:p w:rsidR="00C56ACA" w:rsidRDefault="00C56ACA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Con str</w:t>
      </w:r>
      <w:r w:rsidR="0002341D">
        <w:rPr>
          <w:rFonts w:ascii="Bookman Old Style" w:hAnsi="Bookman Old Style"/>
          <w:b/>
          <w:i/>
          <w:sz w:val="28"/>
          <w:szCs w:val="28"/>
        </w:rPr>
        <w:t>u</w:t>
      </w:r>
      <w:r>
        <w:rPr>
          <w:rFonts w:ascii="Bookman Old Style" w:hAnsi="Bookman Old Style"/>
          <w:b/>
          <w:i/>
          <w:sz w:val="28"/>
          <w:szCs w:val="28"/>
        </w:rPr>
        <w:t xml:space="preserve">ttura si intende la forma a tabella, a </w:t>
      </w:r>
      <w:r w:rsidR="0002341D">
        <w:rPr>
          <w:rFonts w:ascii="Bookman Old Style" w:hAnsi="Bookman Old Style"/>
          <w:b/>
          <w:i/>
          <w:sz w:val="28"/>
          <w:szCs w:val="28"/>
        </w:rPr>
        <w:t xml:space="preserve">paragrafi </w:t>
      </w:r>
      <w:r>
        <w:rPr>
          <w:rFonts w:ascii="Bookman Old Style" w:hAnsi="Bookman Old Style"/>
          <w:b/>
          <w:i/>
          <w:sz w:val="28"/>
          <w:szCs w:val="28"/>
        </w:rPr>
        <w:t>, a colonne con delle immagini per documento.</w:t>
      </w:r>
    </w:p>
    <w:p w:rsidR="004C2C3A" w:rsidRDefault="0002341D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Con presentazione si intende i colori, il font, dimensioni, forme degli oggetti nel documento.</w:t>
      </w:r>
    </w:p>
    <w:p w:rsidR="0002341D" w:rsidRPr="0002341D" w:rsidRDefault="0002341D">
      <w:pPr>
        <w:rPr>
          <w:rFonts w:ascii="Bookman Old Style" w:hAnsi="Bookman Old Style"/>
          <w:b/>
          <w:i/>
          <w:color w:val="FF0000"/>
          <w:sz w:val="48"/>
          <w:szCs w:val="48"/>
        </w:rPr>
      </w:pPr>
      <w:r w:rsidRPr="0002341D">
        <w:rPr>
          <w:rFonts w:ascii="Bookman Old Style" w:hAnsi="Bookman Old Style"/>
          <w:b/>
          <w:i/>
          <w:color w:val="FF0000"/>
          <w:sz w:val="48"/>
          <w:szCs w:val="48"/>
        </w:rPr>
        <w:t>Il markup</w:t>
      </w:r>
    </w:p>
    <w:p w:rsidR="001A6B9E" w:rsidRDefault="0002341D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Con markup si intende la scrittura più di un documento con dei simboli particolari detti marcatori.</w:t>
      </w:r>
    </w:p>
    <w:p w:rsidR="0002341D" w:rsidRDefault="0002341D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Un marcatore serve a spiegare che tipo di informazione eseguire.</w:t>
      </w:r>
    </w:p>
    <w:p w:rsidR="0002341D" w:rsidRPr="009A7F39" w:rsidRDefault="0002341D">
      <w:pPr>
        <w:rPr>
          <w:rFonts w:ascii="Bookman Old Style" w:hAnsi="Bookman Old Style"/>
          <w:b/>
          <w:i/>
          <w:color w:val="FF0000"/>
          <w:sz w:val="40"/>
          <w:szCs w:val="40"/>
        </w:rPr>
      </w:pPr>
      <w:r w:rsidRPr="009A7F39">
        <w:rPr>
          <w:rFonts w:ascii="Bookman Old Style" w:hAnsi="Bookman Old Style"/>
          <w:b/>
          <w:i/>
          <w:color w:val="FF0000"/>
          <w:sz w:val="40"/>
          <w:szCs w:val="40"/>
        </w:rPr>
        <w:t>Esempio:</w:t>
      </w:r>
    </w:p>
    <w:p w:rsidR="0002341D" w:rsidRDefault="0002341D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&lt;titolo&gt;il titolo&lt;/titolo&gt;</w:t>
      </w:r>
      <w:r w:rsidR="009A7F39">
        <w:rPr>
          <w:rFonts w:ascii="Bookman Old Style" w:hAnsi="Bookman Old Style"/>
          <w:b/>
          <w:i/>
          <w:sz w:val="28"/>
          <w:szCs w:val="28"/>
        </w:rPr>
        <w:t xml:space="preserve"> </w:t>
      </w:r>
    </w:p>
    <w:p w:rsidR="009A7F39" w:rsidRDefault="009A7F39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&lt;paragrafo&gt; il primo paragrafo &lt;/paragrafo&gt;</w:t>
      </w:r>
    </w:p>
    <w:p w:rsidR="009A7F39" w:rsidRDefault="009A7F39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&lt;artista&gt;Ligabue&lt;/artista&gt;</w:t>
      </w:r>
    </w:p>
    <w:p w:rsidR="009A7F39" w:rsidRPr="009A7F39" w:rsidRDefault="009A7F39">
      <w:pPr>
        <w:rPr>
          <w:rFonts w:ascii="Bookman Old Style" w:hAnsi="Bookman Old Style"/>
          <w:b/>
          <w:i/>
          <w:color w:val="FF0000"/>
          <w:sz w:val="44"/>
          <w:szCs w:val="44"/>
        </w:rPr>
      </w:pPr>
      <w:r w:rsidRPr="009A7F39">
        <w:rPr>
          <w:rFonts w:ascii="Bookman Old Style" w:hAnsi="Bookman Old Style"/>
          <w:b/>
          <w:i/>
          <w:color w:val="FF0000"/>
          <w:sz w:val="44"/>
          <w:szCs w:val="44"/>
        </w:rPr>
        <w:lastRenderedPageBreak/>
        <w:t>Esempi di linguaggi marcati</w:t>
      </w:r>
    </w:p>
    <w:p w:rsidR="009A7F39" w:rsidRPr="009A7F39" w:rsidRDefault="009A7F39" w:rsidP="009A7F39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XML</w:t>
      </w:r>
    </w:p>
    <w:p w:rsidR="009A7F39" w:rsidRPr="009A7F39" w:rsidRDefault="009A7F39" w:rsidP="009A7F39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H</w:t>
      </w:r>
      <w:r w:rsidRPr="009A7F39">
        <w:rPr>
          <w:rFonts w:ascii="Bookman Old Style" w:hAnsi="Bookman Old Style"/>
          <w:b/>
          <w:i/>
          <w:sz w:val="28"/>
          <w:szCs w:val="28"/>
        </w:rPr>
        <w:t>TML</w:t>
      </w:r>
    </w:p>
    <w:p w:rsidR="009A7F39" w:rsidRPr="009A7F39" w:rsidRDefault="009A7F39" w:rsidP="009A7F39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XHTML</w:t>
      </w:r>
    </w:p>
    <w:p w:rsidR="009A7F39" w:rsidRPr="009A7F39" w:rsidRDefault="009A7F39" w:rsidP="009A7F39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RTF</w:t>
      </w:r>
    </w:p>
    <w:p w:rsidR="009A7F39" w:rsidRDefault="009A7F39" w:rsidP="009A7F39">
      <w:pPr>
        <w:pStyle w:val="Paragrafoelenco"/>
        <w:numPr>
          <w:ilvl w:val="0"/>
          <w:numId w:val="3"/>
        </w:numPr>
        <w:rPr>
          <w:rFonts w:ascii="Bookman Old Style" w:hAnsi="Bookman Old Style"/>
          <w:b/>
          <w:i/>
          <w:sz w:val="28"/>
          <w:szCs w:val="28"/>
        </w:rPr>
      </w:pPr>
      <w:r w:rsidRPr="009A7F39">
        <w:rPr>
          <w:rFonts w:ascii="Bookman Old Style" w:hAnsi="Bookman Old Style"/>
          <w:b/>
          <w:i/>
          <w:sz w:val="28"/>
          <w:szCs w:val="28"/>
        </w:rPr>
        <w:t>SGML</w:t>
      </w:r>
    </w:p>
    <w:p w:rsidR="009A7F39" w:rsidRDefault="009A7F39" w:rsidP="009A7F39">
      <w:pPr>
        <w:rPr>
          <w:rFonts w:ascii="Bookman Old Style" w:hAnsi="Bookman Old Style"/>
          <w:b/>
          <w:i/>
          <w:color w:val="FF0000"/>
          <w:sz w:val="44"/>
          <w:szCs w:val="44"/>
        </w:rPr>
      </w:pPr>
      <w:r w:rsidRPr="009A7F39">
        <w:rPr>
          <w:rFonts w:ascii="Bookman Old Style" w:hAnsi="Bookman Old Style"/>
          <w:b/>
          <w:i/>
          <w:color w:val="FF0000"/>
          <w:sz w:val="44"/>
          <w:szCs w:val="44"/>
        </w:rPr>
        <w:t>La sintassi del’HTML</w:t>
      </w:r>
    </w:p>
    <w:p w:rsidR="009A7F39" w:rsidRDefault="009A7F39" w:rsidP="009A7F39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Gli elementi di un documento html sono detti TAG</w:t>
      </w:r>
      <w:r w:rsidR="005A5276">
        <w:rPr>
          <w:rFonts w:ascii="Bookman Old Style" w:hAnsi="Bookman Old Style"/>
          <w:b/>
          <w:i/>
          <w:sz w:val="28"/>
          <w:szCs w:val="28"/>
        </w:rPr>
        <w:t xml:space="preserve"> tutti i tag sono delimitati con il simbolo minore e maggiore.</w:t>
      </w:r>
    </w:p>
    <w:p w:rsidR="005A5276" w:rsidRDefault="005A5276" w:rsidP="009A7F39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Per html 5 devono essere tutti minuscoli per ogni tag aperto prevede un tag chiuso.</w:t>
      </w:r>
    </w:p>
    <w:p w:rsidR="005A5276" w:rsidRDefault="005A5276" w:rsidP="009A7F39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Itab gli spazi multipli sono ignorati</w:t>
      </w:r>
    </w:p>
    <w:p w:rsidR="005A5276" w:rsidRPr="009A7F39" w:rsidRDefault="005A5276" w:rsidP="009A7F39">
      <w:pPr>
        <w:rPr>
          <w:rFonts w:ascii="Bookman Old Style" w:hAnsi="Bookman Old Style"/>
          <w:b/>
          <w:i/>
          <w:sz w:val="28"/>
          <w:szCs w:val="28"/>
        </w:rPr>
      </w:pPr>
    </w:p>
    <w:sectPr w:rsidR="005A5276" w:rsidRPr="009A7F39" w:rsidSect="00580B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AFE"/>
    <w:multiLevelType w:val="hybridMultilevel"/>
    <w:tmpl w:val="3D509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831AD"/>
    <w:multiLevelType w:val="hybridMultilevel"/>
    <w:tmpl w:val="FB744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32C57"/>
    <w:multiLevelType w:val="hybridMultilevel"/>
    <w:tmpl w:val="7B8E9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2215E"/>
    <w:multiLevelType w:val="hybridMultilevel"/>
    <w:tmpl w:val="9B20C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D5D5C"/>
    <w:multiLevelType w:val="hybridMultilevel"/>
    <w:tmpl w:val="A198C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15818"/>
    <w:multiLevelType w:val="hybridMultilevel"/>
    <w:tmpl w:val="CA06F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E20EB"/>
    <w:rsid w:val="0002341D"/>
    <w:rsid w:val="001A6B9E"/>
    <w:rsid w:val="004C2C3A"/>
    <w:rsid w:val="004C2C46"/>
    <w:rsid w:val="00580B3C"/>
    <w:rsid w:val="005A5276"/>
    <w:rsid w:val="006138C2"/>
    <w:rsid w:val="008A1F2B"/>
    <w:rsid w:val="009A7F39"/>
    <w:rsid w:val="00AE20EB"/>
    <w:rsid w:val="00B6000D"/>
    <w:rsid w:val="00C56ACA"/>
    <w:rsid w:val="00C91ECC"/>
    <w:rsid w:val="00FA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4"/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0B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6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0974C-DDC6-4264-964E-3A32F003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2013-11-28T10:58:00Z</dcterms:created>
  <dcterms:modified xsi:type="dcterms:W3CDTF">2013-11-28T11:26:00Z</dcterms:modified>
</cp:coreProperties>
</file>