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281" w:rsidRPr="001114FC" w:rsidRDefault="00260FE0" w:rsidP="00395879">
      <w:pPr>
        <w:tabs>
          <w:tab w:val="left" w:pos="900"/>
        </w:tabs>
        <w:ind w:right="-1"/>
        <w:rPr>
          <w:rFonts w:ascii="Tahoma" w:hAnsi="Tahoma" w:cs="Tahoma"/>
          <w:b/>
          <w:sz w:val="28"/>
          <w:szCs w:val="28"/>
        </w:rPr>
      </w:pPr>
      <w:r>
        <w:rPr>
          <w:noProof/>
        </w:rPr>
        <w:drawing>
          <wp:inline distT="0" distB="0" distL="0" distR="0">
            <wp:extent cx="1716405" cy="448310"/>
            <wp:effectExtent l="1905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7"/>
                    <a:srcRect t="33926" b="38889"/>
                    <a:stretch>
                      <a:fillRect/>
                    </a:stretch>
                  </pic:blipFill>
                  <pic:spPr bwMode="auto">
                    <a:xfrm>
                      <a:off x="0" y="0"/>
                      <a:ext cx="1716405" cy="448310"/>
                    </a:xfrm>
                    <a:prstGeom prst="rect">
                      <a:avLst/>
                    </a:prstGeom>
                    <a:noFill/>
                    <a:ln w="9525">
                      <a:noFill/>
                      <a:miter lim="800000"/>
                      <a:headEnd/>
                      <a:tailEnd/>
                    </a:ln>
                  </pic:spPr>
                </pic:pic>
              </a:graphicData>
            </a:graphic>
          </wp:inline>
        </w:drawing>
      </w:r>
      <w:r w:rsidR="00255281" w:rsidRPr="001114FC">
        <w:rPr>
          <w:rFonts w:ascii="Tahoma" w:hAnsi="Tahoma" w:cs="Tahoma"/>
          <w:b/>
          <w:sz w:val="28"/>
          <w:szCs w:val="28"/>
        </w:rPr>
        <w:t xml:space="preserve">Verifica </w:t>
      </w:r>
      <w:r w:rsidR="00255281">
        <w:rPr>
          <w:rFonts w:ascii="Tahoma" w:hAnsi="Tahoma" w:cs="Tahoma"/>
          <w:b/>
          <w:sz w:val="28"/>
          <w:szCs w:val="28"/>
        </w:rPr>
        <w:t xml:space="preserve">Reti e sistemi classe 3A </w:t>
      </w:r>
      <w:r w:rsidR="00255281" w:rsidRPr="001114FC">
        <w:rPr>
          <w:rFonts w:ascii="Tahoma" w:hAnsi="Tahoma" w:cs="Tahoma"/>
          <w:b/>
          <w:sz w:val="28"/>
          <w:szCs w:val="28"/>
        </w:rPr>
        <w:t>30 Ottobre 2012</w:t>
      </w:r>
    </w:p>
    <w:p w:rsidR="00255281" w:rsidRDefault="00255281" w:rsidP="001114FC">
      <w:pPr>
        <w:rPr>
          <w:rFonts w:ascii="Tahoma" w:hAnsi="Tahoma" w:cs="Tahoma"/>
          <w:b/>
          <w:sz w:val="22"/>
          <w:szCs w:val="22"/>
        </w:rPr>
      </w:pPr>
    </w:p>
    <w:p w:rsidR="00255281" w:rsidRDefault="00255281" w:rsidP="001114FC">
      <w:pPr>
        <w:rPr>
          <w:rFonts w:ascii="Tahoma" w:hAnsi="Tahoma" w:cs="Tahoma"/>
          <w:b/>
          <w:sz w:val="22"/>
          <w:szCs w:val="22"/>
        </w:rPr>
      </w:pPr>
      <w:r>
        <w:rPr>
          <w:rFonts w:ascii="Tahoma" w:hAnsi="Tahoma" w:cs="Tahoma"/>
          <w:b/>
          <w:sz w:val="22"/>
          <w:szCs w:val="22"/>
        </w:rPr>
        <w:t xml:space="preserve">La verifica deve essere scritta in word, una volta terminata inviarla allegata ad una mail all’indirizzo </w:t>
      </w:r>
      <w:hyperlink r:id="rId8" w:history="1">
        <w:r w:rsidRPr="00232AAB">
          <w:rPr>
            <w:rStyle w:val="Collegamentoipertestuale"/>
            <w:rFonts w:ascii="Tahoma" w:hAnsi="Tahoma" w:cs="Tahoma"/>
            <w:b/>
            <w:sz w:val="22"/>
            <w:szCs w:val="22"/>
          </w:rPr>
          <w:t>galdusmaffi@gmail.com</w:t>
        </w:r>
      </w:hyperlink>
    </w:p>
    <w:p w:rsidR="00255281" w:rsidRDefault="00255281" w:rsidP="001114FC">
      <w:pPr>
        <w:rPr>
          <w:rFonts w:ascii="Tahoma" w:hAnsi="Tahoma" w:cs="Tahoma"/>
          <w:b/>
          <w:sz w:val="22"/>
          <w:szCs w:val="22"/>
        </w:rPr>
      </w:pPr>
    </w:p>
    <w:p w:rsidR="00255281" w:rsidRDefault="00255281" w:rsidP="00730306">
      <w:pPr>
        <w:numPr>
          <w:ilvl w:val="0"/>
          <w:numId w:val="29"/>
        </w:numPr>
        <w:rPr>
          <w:rFonts w:ascii="Tahoma" w:hAnsi="Tahoma" w:cs="Tahoma"/>
          <w:b/>
          <w:sz w:val="22"/>
          <w:szCs w:val="22"/>
        </w:rPr>
      </w:pPr>
      <w:r>
        <w:rPr>
          <w:rFonts w:ascii="Tahoma" w:hAnsi="Tahoma" w:cs="Tahoma"/>
          <w:b/>
          <w:sz w:val="22"/>
          <w:szCs w:val="22"/>
        </w:rPr>
        <w:t>Dai la definizione di SAN</w:t>
      </w:r>
    </w:p>
    <w:p w:rsidR="008B6D65" w:rsidRDefault="008B6D65" w:rsidP="008B6D65">
      <w:pPr>
        <w:rPr>
          <w:rFonts w:ascii="Bookman Old Style" w:hAnsi="Bookman Old Style"/>
          <w:color w:val="000000"/>
          <w:sz w:val="15"/>
          <w:szCs w:val="15"/>
        </w:rPr>
      </w:pPr>
      <w:r>
        <w:rPr>
          <w:rFonts w:ascii="Verdana" w:hAnsi="Verdana"/>
          <w:color w:val="000000"/>
          <w:sz w:val="15"/>
          <w:szCs w:val="15"/>
          <w:shd w:val="clear" w:color="auto" w:fill="FFFFFF"/>
        </w:rPr>
        <w:t xml:space="preserve"> </w:t>
      </w:r>
      <w:r w:rsidRPr="008B6D65">
        <w:rPr>
          <w:rFonts w:ascii="Bookman Old Style" w:hAnsi="Bookman Old Style"/>
          <w:color w:val="000000"/>
          <w:sz w:val="15"/>
          <w:szCs w:val="15"/>
          <w:shd w:val="clear" w:color="auto" w:fill="FFFFFF"/>
        </w:rPr>
        <w:t>Storage Area</w:t>
      </w:r>
      <w:r w:rsidRPr="008B6D65">
        <w:rPr>
          <w:rStyle w:val="apple-converted-space"/>
          <w:rFonts w:ascii="Bookman Old Style" w:hAnsi="Bookman Old Style"/>
          <w:color w:val="000000"/>
          <w:sz w:val="15"/>
          <w:szCs w:val="15"/>
          <w:shd w:val="clear" w:color="auto" w:fill="FFFFFF"/>
        </w:rPr>
        <w:t> </w:t>
      </w:r>
      <w:hyperlink r:id="rId9" w:history="1">
        <w:r w:rsidRPr="008B6D65">
          <w:rPr>
            <w:rStyle w:val="Collegamentoipertestuale"/>
            <w:rFonts w:ascii="Bookman Old Style" w:hAnsi="Bookman Old Style"/>
            <w:color w:val="000000"/>
            <w:sz w:val="15"/>
            <w:szCs w:val="15"/>
            <w:u w:val="none"/>
            <w:shd w:val="clear" w:color="auto" w:fill="FFFFFF"/>
          </w:rPr>
          <w:t>Network</w:t>
        </w:r>
      </w:hyperlink>
      <w:r w:rsidRPr="008B6D65">
        <w:rPr>
          <w:rFonts w:ascii="Bookman Old Style" w:hAnsi="Bookman Old Style"/>
        </w:rPr>
        <w:t xml:space="preserve"> </w:t>
      </w:r>
      <w:r>
        <w:rPr>
          <w:rFonts w:ascii="Bookman Old Style" w:hAnsi="Bookman Old Style"/>
          <w:sz w:val="22"/>
        </w:rPr>
        <w:t>u</w:t>
      </w:r>
      <w:r w:rsidRPr="008B6D65">
        <w:rPr>
          <w:rFonts w:ascii="Bookman Old Style" w:hAnsi="Bookman Old Style"/>
          <w:color w:val="000000"/>
          <w:sz w:val="15"/>
          <w:szCs w:val="15"/>
        </w:rPr>
        <w:t>na</w:t>
      </w:r>
      <w:r w:rsidRPr="008B6D65">
        <w:rPr>
          <w:rStyle w:val="apple-converted-space"/>
          <w:rFonts w:ascii="Bookman Old Style" w:hAnsi="Bookman Old Style"/>
          <w:color w:val="000000"/>
          <w:sz w:val="15"/>
          <w:szCs w:val="15"/>
        </w:rPr>
        <w:t> </w:t>
      </w:r>
      <w:hyperlink r:id="rId10" w:history="1">
        <w:r w:rsidRPr="008B6D65">
          <w:rPr>
            <w:rStyle w:val="Collegamentoipertestuale"/>
            <w:rFonts w:ascii="Bookman Old Style" w:hAnsi="Bookman Old Style"/>
            <w:color w:val="000000"/>
            <w:sz w:val="15"/>
            <w:szCs w:val="15"/>
            <w:u w:val="none"/>
          </w:rPr>
          <w:t>rete</w:t>
        </w:r>
      </w:hyperlink>
      <w:r w:rsidRPr="008B6D65">
        <w:rPr>
          <w:rStyle w:val="apple-converted-space"/>
          <w:rFonts w:ascii="Bookman Old Style" w:hAnsi="Bookman Old Style"/>
          <w:color w:val="000000"/>
          <w:sz w:val="15"/>
          <w:szCs w:val="15"/>
        </w:rPr>
        <w:t> </w:t>
      </w:r>
      <w:r w:rsidRPr="008B6D65">
        <w:rPr>
          <w:rFonts w:ascii="Bookman Old Style" w:hAnsi="Bookman Old Style"/>
          <w:color w:val="000000"/>
          <w:sz w:val="15"/>
          <w:szCs w:val="15"/>
        </w:rPr>
        <w:t>o un settore di una rete ad alte prestazioni, alla quale sono collegati esclusivamente                                                               dispositivi di</w:t>
      </w:r>
      <w:r w:rsidRPr="008B6D65">
        <w:rPr>
          <w:rStyle w:val="apple-converted-space"/>
          <w:rFonts w:ascii="Bookman Old Style" w:hAnsi="Bookman Old Style"/>
          <w:color w:val="000000"/>
          <w:sz w:val="15"/>
          <w:szCs w:val="15"/>
        </w:rPr>
        <w:t> </w:t>
      </w:r>
      <w:hyperlink r:id="rId11" w:history="1">
        <w:r w:rsidRPr="008B6D65">
          <w:rPr>
            <w:rStyle w:val="Collegamentoipertestuale"/>
            <w:rFonts w:ascii="Bookman Old Style" w:hAnsi="Bookman Old Style"/>
            <w:color w:val="000000"/>
            <w:sz w:val="15"/>
            <w:szCs w:val="15"/>
            <w:u w:val="none"/>
          </w:rPr>
          <w:t>memoria di massa</w:t>
        </w:r>
      </w:hyperlink>
    </w:p>
    <w:p w:rsidR="00A835E5" w:rsidRPr="008B6D65" w:rsidRDefault="00A835E5" w:rsidP="008B6D65">
      <w:pPr>
        <w:rPr>
          <w:rFonts w:ascii="Bookman Old Style" w:hAnsi="Bookman Old Style"/>
          <w:color w:val="000000"/>
          <w:sz w:val="15"/>
          <w:szCs w:val="15"/>
        </w:rPr>
      </w:pPr>
    </w:p>
    <w:p w:rsidR="00255281" w:rsidRDefault="00255281" w:rsidP="00730306">
      <w:pPr>
        <w:numPr>
          <w:ilvl w:val="0"/>
          <w:numId w:val="29"/>
        </w:numPr>
        <w:rPr>
          <w:rFonts w:ascii="Tahoma" w:hAnsi="Tahoma" w:cs="Tahoma"/>
          <w:b/>
          <w:sz w:val="22"/>
          <w:szCs w:val="22"/>
        </w:rPr>
      </w:pPr>
      <w:r>
        <w:rPr>
          <w:rFonts w:ascii="Tahoma" w:hAnsi="Tahoma" w:cs="Tahoma"/>
          <w:b/>
          <w:sz w:val="22"/>
          <w:szCs w:val="22"/>
        </w:rPr>
        <w:t>Spiega cosa e’ un ROUTER</w:t>
      </w:r>
    </w:p>
    <w:p w:rsidR="00A835E5" w:rsidRDefault="00A835E5" w:rsidP="00A835E5">
      <w:pPr>
        <w:spacing w:line="360" w:lineRule="auto"/>
        <w:ind w:left="360"/>
        <w:rPr>
          <w:rFonts w:ascii="Bookman Old Style" w:hAnsi="Bookman Old Style" w:cs="Tahoma"/>
          <w:sz w:val="18"/>
          <w:szCs w:val="22"/>
        </w:rPr>
      </w:pPr>
    </w:p>
    <w:p w:rsidR="00A835E5" w:rsidRDefault="00A835E5" w:rsidP="00A835E5">
      <w:pPr>
        <w:spacing w:line="360" w:lineRule="auto"/>
        <w:ind w:left="360"/>
        <w:rPr>
          <w:rFonts w:ascii="Bookman Old Style" w:hAnsi="Bookman Old Style" w:cs="Tahoma"/>
          <w:sz w:val="18"/>
          <w:szCs w:val="22"/>
        </w:rPr>
      </w:pPr>
      <w:r w:rsidRPr="00A835E5">
        <w:rPr>
          <w:rFonts w:ascii="Bookman Old Style" w:hAnsi="Bookman Old Style" w:cs="Tahoma"/>
          <w:sz w:val="18"/>
          <w:szCs w:val="22"/>
        </w:rPr>
        <w:t>Apparecchio utilizzato per smistare un pacchetto dati di una rete verso una destinazione finale</w:t>
      </w:r>
      <w:r>
        <w:rPr>
          <w:rFonts w:ascii="Bookman Old Style" w:hAnsi="Bookman Old Style" w:cs="Tahoma"/>
          <w:sz w:val="18"/>
          <w:szCs w:val="22"/>
        </w:rPr>
        <w:t>.</w:t>
      </w:r>
    </w:p>
    <w:p w:rsidR="00A835E5" w:rsidRDefault="00A835E5" w:rsidP="00A835E5">
      <w:pPr>
        <w:spacing w:line="360" w:lineRule="auto"/>
        <w:ind w:left="360"/>
        <w:rPr>
          <w:rFonts w:ascii="Bookman Old Style" w:hAnsi="Bookman Old Style" w:cs="Tahoma"/>
          <w:sz w:val="18"/>
          <w:szCs w:val="22"/>
        </w:rPr>
      </w:pPr>
      <w:r w:rsidRPr="00A835E5">
        <w:rPr>
          <w:rFonts w:ascii="Bookman Old Style" w:hAnsi="Bookman Old Style" w:cs="Tahoma"/>
          <w:sz w:val="18"/>
          <w:szCs w:val="22"/>
        </w:rPr>
        <w:t>n router, in generale, è connesso a due o piu’ reti e decide quale percorso far compiere ai dati basandosi su informazioni dello stato delle reti alle quali è collegato. Il ruoter è presente in ogni gateway (dove due reti si incontrano) ed è spesso parte di uno switch.</w:t>
      </w:r>
    </w:p>
    <w:p w:rsidR="00255281" w:rsidRDefault="00255281" w:rsidP="00A835E5">
      <w:pPr>
        <w:spacing w:line="360" w:lineRule="auto"/>
        <w:ind w:left="360"/>
        <w:rPr>
          <w:rFonts w:ascii="Tahoma" w:hAnsi="Tahoma" w:cs="Tahoma"/>
          <w:b/>
          <w:sz w:val="22"/>
          <w:szCs w:val="22"/>
        </w:rPr>
      </w:pPr>
      <w:r>
        <w:rPr>
          <w:rFonts w:ascii="Tahoma" w:hAnsi="Tahoma" w:cs="Tahoma"/>
          <w:b/>
          <w:sz w:val="22"/>
          <w:szCs w:val="22"/>
        </w:rPr>
        <w:t>Spiega cosa e’ una web app per Android</w:t>
      </w:r>
    </w:p>
    <w:p w:rsidR="00255281" w:rsidRDefault="00A835E5" w:rsidP="00730306">
      <w:pPr>
        <w:spacing w:line="360" w:lineRule="auto"/>
        <w:ind w:left="360"/>
        <w:rPr>
          <w:rFonts w:ascii="Bookman Old Style" w:hAnsi="Bookman Old Style" w:cs="Tahoma"/>
          <w:sz w:val="18"/>
          <w:szCs w:val="22"/>
        </w:rPr>
      </w:pPr>
      <w:r w:rsidRPr="00A835E5">
        <w:rPr>
          <w:rFonts w:ascii="Bookman Old Style" w:hAnsi="Bookman Old Style" w:cs="Tahoma"/>
          <w:sz w:val="18"/>
          <w:szCs w:val="22"/>
        </w:rPr>
        <w:t>web app sono accessibili tramite il browser del proprio dispositivo mobile e pertanto non necessitano di essere scaricate e installate. Si potrebbero assimilare a un sito web approntato su misura per la navigazione da mobile, ciò significa che il grosso del lavoro sarà svolto dal sito mentre al dispositivo non resterà che occuparsi di mostrare il risultato</w:t>
      </w:r>
      <w:r>
        <w:rPr>
          <w:rFonts w:ascii="Bookman Old Style" w:hAnsi="Bookman Old Style" w:cs="Tahoma"/>
          <w:sz w:val="18"/>
          <w:szCs w:val="22"/>
        </w:rPr>
        <w:t>.</w:t>
      </w:r>
    </w:p>
    <w:p w:rsidR="00A835E5" w:rsidRDefault="00A835E5" w:rsidP="00730306">
      <w:pPr>
        <w:spacing w:line="360" w:lineRule="auto"/>
        <w:ind w:left="360"/>
        <w:rPr>
          <w:rFonts w:ascii="Bookman Old Style" w:hAnsi="Bookman Old Style"/>
          <w:color w:val="333333"/>
          <w:sz w:val="18"/>
          <w:szCs w:val="20"/>
        </w:rPr>
      </w:pPr>
      <w:r w:rsidRPr="00A835E5">
        <w:rPr>
          <w:rFonts w:ascii="Bookman Old Style" w:hAnsi="Bookman Old Style" w:cs="Tahoma"/>
          <w:sz w:val="18"/>
          <w:szCs w:val="22"/>
        </w:rPr>
        <w:t>Le web app</w:t>
      </w:r>
      <w:r>
        <w:rPr>
          <w:rFonts w:ascii="Bookman Old Style" w:hAnsi="Bookman Old Style" w:cs="Tahoma"/>
          <w:sz w:val="18"/>
          <w:szCs w:val="22"/>
        </w:rPr>
        <w:t xml:space="preserve"> </w:t>
      </w:r>
      <w:r>
        <w:rPr>
          <w:rFonts w:ascii="Trebuchet MS" w:hAnsi="Trebuchet MS"/>
          <w:color w:val="333333"/>
          <w:sz w:val="18"/>
          <w:szCs w:val="18"/>
        </w:rPr>
        <w:t xml:space="preserve">possono essere scritte in </w:t>
      </w:r>
      <w:r w:rsidRPr="00A835E5">
        <w:rPr>
          <w:rFonts w:ascii="Bookman Old Style" w:hAnsi="Bookman Old Style"/>
          <w:color w:val="333333"/>
          <w:sz w:val="18"/>
          <w:szCs w:val="20"/>
        </w:rPr>
        <w:t>linguaggio HTML5+CSS3+Javascript.</w:t>
      </w:r>
    </w:p>
    <w:p w:rsidR="00A835E5" w:rsidRPr="00A835E5" w:rsidRDefault="00A835E5" w:rsidP="00730306">
      <w:pPr>
        <w:spacing w:line="360" w:lineRule="auto"/>
        <w:ind w:left="360"/>
        <w:rPr>
          <w:rFonts w:ascii="Bookman Old Style" w:hAnsi="Bookman Old Style" w:cs="Tahoma"/>
          <w:sz w:val="18"/>
          <w:szCs w:val="22"/>
        </w:rPr>
      </w:pPr>
    </w:p>
    <w:p w:rsidR="00255281" w:rsidRDefault="00255281" w:rsidP="00730306">
      <w:pPr>
        <w:numPr>
          <w:ilvl w:val="0"/>
          <w:numId w:val="29"/>
        </w:numPr>
        <w:rPr>
          <w:rFonts w:ascii="Tahoma" w:hAnsi="Tahoma" w:cs="Tahoma"/>
          <w:b/>
          <w:sz w:val="22"/>
          <w:szCs w:val="22"/>
        </w:rPr>
      </w:pPr>
      <w:r>
        <w:rPr>
          <w:rFonts w:ascii="Tahoma" w:hAnsi="Tahoma" w:cs="Tahoma"/>
          <w:b/>
          <w:sz w:val="22"/>
          <w:szCs w:val="22"/>
        </w:rPr>
        <w:t>Quali sono i TAG che l’html5 ha introdotto</w:t>
      </w:r>
    </w:p>
    <w:p w:rsidR="00255281" w:rsidRDefault="005E1506" w:rsidP="00730306">
      <w:pPr>
        <w:spacing w:line="360" w:lineRule="auto"/>
        <w:ind w:left="360"/>
        <w:rPr>
          <w:rFonts w:ascii="Bookman Old Style" w:hAnsi="Bookman Old Style" w:cs="Tahoma"/>
          <w:sz w:val="18"/>
          <w:szCs w:val="22"/>
        </w:rPr>
      </w:pPr>
      <w:r w:rsidRPr="005E1506">
        <w:rPr>
          <w:rFonts w:ascii="Bookman Old Style" w:hAnsi="Bookman Old Style" w:cs="Tahoma"/>
          <w:sz w:val="18"/>
          <w:szCs w:val="22"/>
        </w:rPr>
        <w:t>&lt;!doctype html&gt;</w:t>
      </w:r>
    </w:p>
    <w:p w:rsidR="005E1506" w:rsidRDefault="005E1506" w:rsidP="00730306">
      <w:pPr>
        <w:spacing w:line="360" w:lineRule="auto"/>
        <w:ind w:left="360"/>
        <w:rPr>
          <w:rFonts w:ascii="Bookman Old Style" w:hAnsi="Bookman Old Style" w:cs="Tahoma"/>
          <w:sz w:val="18"/>
          <w:szCs w:val="22"/>
        </w:rPr>
      </w:pPr>
      <w:r w:rsidRPr="005E1506">
        <w:rPr>
          <w:rFonts w:ascii="Bookman Old Style" w:hAnsi="Bookman Old Style" w:cs="Tahoma"/>
          <w:sz w:val="18"/>
          <w:szCs w:val="22"/>
        </w:rPr>
        <w:t>&lt;header&gt;</w:t>
      </w:r>
    </w:p>
    <w:p w:rsidR="005E1506" w:rsidRDefault="005E1506" w:rsidP="00730306">
      <w:pPr>
        <w:spacing w:line="360" w:lineRule="auto"/>
        <w:ind w:left="360"/>
        <w:rPr>
          <w:rFonts w:ascii="Bookman Old Style" w:hAnsi="Bookman Old Style" w:cs="Tahoma"/>
          <w:sz w:val="18"/>
          <w:szCs w:val="22"/>
        </w:rPr>
      </w:pPr>
      <w:r w:rsidRPr="005E1506">
        <w:rPr>
          <w:rFonts w:ascii="Bookman Old Style" w:hAnsi="Bookman Old Style" w:cs="Tahoma"/>
          <w:sz w:val="18"/>
          <w:szCs w:val="22"/>
        </w:rPr>
        <w:t>&lt;nav&gt;</w:t>
      </w:r>
    </w:p>
    <w:p w:rsidR="005E1506" w:rsidRDefault="005E1506" w:rsidP="00730306">
      <w:pPr>
        <w:spacing w:line="360" w:lineRule="auto"/>
        <w:ind w:left="360"/>
        <w:rPr>
          <w:rFonts w:ascii="Bookman Old Style" w:hAnsi="Bookman Old Style" w:cs="Tahoma"/>
          <w:sz w:val="18"/>
          <w:szCs w:val="22"/>
        </w:rPr>
      </w:pPr>
      <w:r w:rsidRPr="005E1506">
        <w:rPr>
          <w:rFonts w:ascii="Bookman Old Style" w:hAnsi="Bookman Old Style" w:cs="Tahoma"/>
          <w:sz w:val="18"/>
          <w:szCs w:val="22"/>
        </w:rPr>
        <w:t>&lt;section&gt;</w:t>
      </w:r>
    </w:p>
    <w:p w:rsidR="005E1506" w:rsidRDefault="005E1506" w:rsidP="00730306">
      <w:pPr>
        <w:spacing w:line="360" w:lineRule="auto"/>
        <w:ind w:left="360"/>
        <w:rPr>
          <w:rFonts w:ascii="Bookman Old Style" w:hAnsi="Bookman Old Style" w:cs="Tahoma"/>
          <w:sz w:val="18"/>
          <w:szCs w:val="22"/>
        </w:rPr>
      </w:pPr>
      <w:r w:rsidRPr="005E1506">
        <w:rPr>
          <w:rFonts w:ascii="Bookman Old Style" w:hAnsi="Bookman Old Style" w:cs="Tahoma"/>
          <w:sz w:val="18"/>
          <w:szCs w:val="22"/>
        </w:rPr>
        <w:t>&lt;article&gt;</w:t>
      </w:r>
    </w:p>
    <w:p w:rsidR="005E1506" w:rsidRDefault="005E1506" w:rsidP="00730306">
      <w:pPr>
        <w:spacing w:line="360" w:lineRule="auto"/>
        <w:ind w:left="360"/>
        <w:rPr>
          <w:rFonts w:ascii="Bookman Old Style" w:hAnsi="Bookman Old Style" w:cs="Tahoma"/>
          <w:sz w:val="18"/>
          <w:szCs w:val="22"/>
        </w:rPr>
      </w:pPr>
      <w:r w:rsidRPr="005E1506">
        <w:rPr>
          <w:rFonts w:ascii="Bookman Old Style" w:hAnsi="Bookman Old Style" w:cs="Tahoma"/>
          <w:sz w:val="18"/>
          <w:szCs w:val="22"/>
        </w:rPr>
        <w:t>&lt;aside&gt;</w:t>
      </w:r>
    </w:p>
    <w:p w:rsidR="005E1506" w:rsidRPr="005E1506" w:rsidRDefault="005E1506" w:rsidP="00730306">
      <w:pPr>
        <w:spacing w:line="360" w:lineRule="auto"/>
        <w:ind w:left="360"/>
        <w:rPr>
          <w:rFonts w:ascii="Bookman Old Style" w:hAnsi="Bookman Old Style" w:cs="Tahoma"/>
          <w:sz w:val="18"/>
          <w:szCs w:val="22"/>
        </w:rPr>
      </w:pPr>
      <w:r w:rsidRPr="005E1506">
        <w:rPr>
          <w:rFonts w:ascii="Bookman Old Style" w:hAnsi="Bookman Old Style" w:cs="Tahoma"/>
          <w:sz w:val="18"/>
          <w:szCs w:val="22"/>
        </w:rPr>
        <w:t>&lt;footer&gt;</w:t>
      </w:r>
    </w:p>
    <w:p w:rsidR="00255281" w:rsidRDefault="00255281" w:rsidP="00730306">
      <w:pPr>
        <w:numPr>
          <w:ilvl w:val="0"/>
          <w:numId w:val="29"/>
        </w:numPr>
        <w:spacing w:line="360" w:lineRule="auto"/>
        <w:rPr>
          <w:rFonts w:ascii="Tahoma" w:hAnsi="Tahoma" w:cs="Tahoma"/>
          <w:b/>
          <w:sz w:val="22"/>
          <w:szCs w:val="22"/>
        </w:rPr>
      </w:pPr>
      <w:r>
        <w:rPr>
          <w:rFonts w:ascii="Tahoma" w:hAnsi="Tahoma" w:cs="Tahoma"/>
          <w:b/>
          <w:sz w:val="22"/>
          <w:szCs w:val="22"/>
        </w:rPr>
        <w:t>Cosa e’ uno HOP</w:t>
      </w:r>
    </w:p>
    <w:p w:rsidR="00255281" w:rsidRDefault="005E1506" w:rsidP="00730306">
      <w:pPr>
        <w:spacing w:line="360" w:lineRule="auto"/>
        <w:ind w:left="360"/>
        <w:rPr>
          <w:rFonts w:ascii="Tahoma" w:hAnsi="Tahoma" w:cs="Tahoma"/>
          <w:b/>
          <w:sz w:val="22"/>
          <w:szCs w:val="22"/>
        </w:rPr>
      </w:pPr>
      <w:r w:rsidRPr="005E1506">
        <w:rPr>
          <w:rFonts w:ascii="Bookman Old Style" w:hAnsi="Bookman Old Style" w:cs="Tahoma"/>
          <w:sz w:val="18"/>
          <w:szCs w:val="22"/>
        </w:rPr>
        <w:t>il passaggio di un pacchetto di dati tra due nodi di una rete. Ad esempio il tratto di rete fra un router (o uno switch) e l'altro</w:t>
      </w:r>
      <w:r>
        <w:rPr>
          <w:rFonts w:ascii="Tahoma" w:hAnsi="Tahoma" w:cs="Tahoma"/>
          <w:b/>
          <w:sz w:val="22"/>
          <w:szCs w:val="22"/>
        </w:rPr>
        <w:t>.</w:t>
      </w:r>
    </w:p>
    <w:p w:rsidR="005E1506" w:rsidRDefault="005E1506" w:rsidP="00730306">
      <w:pPr>
        <w:spacing w:line="360" w:lineRule="auto"/>
        <w:ind w:left="360"/>
        <w:rPr>
          <w:rFonts w:ascii="Tahoma" w:hAnsi="Tahoma" w:cs="Tahoma"/>
          <w:b/>
          <w:sz w:val="22"/>
          <w:szCs w:val="22"/>
        </w:rPr>
      </w:pPr>
    </w:p>
    <w:p w:rsidR="00255281" w:rsidRDefault="00255281" w:rsidP="00730306">
      <w:pPr>
        <w:numPr>
          <w:ilvl w:val="0"/>
          <w:numId w:val="29"/>
        </w:numPr>
        <w:spacing w:line="360" w:lineRule="auto"/>
        <w:rPr>
          <w:rFonts w:ascii="Tahoma" w:hAnsi="Tahoma" w:cs="Tahoma"/>
          <w:b/>
          <w:sz w:val="22"/>
          <w:szCs w:val="22"/>
        </w:rPr>
      </w:pPr>
      <w:r>
        <w:rPr>
          <w:rFonts w:ascii="Tahoma" w:hAnsi="Tahoma" w:cs="Tahoma"/>
          <w:b/>
          <w:sz w:val="22"/>
          <w:szCs w:val="22"/>
        </w:rPr>
        <w:t>Quale e’ la differenza tra un hub e uno switch</w:t>
      </w:r>
    </w:p>
    <w:p w:rsidR="00255281" w:rsidRDefault="005E1506" w:rsidP="00730306">
      <w:pPr>
        <w:spacing w:line="360" w:lineRule="auto"/>
        <w:ind w:left="360"/>
        <w:rPr>
          <w:rFonts w:ascii="Bookman Old Style" w:hAnsi="Bookman Old Style" w:cs="Tahoma"/>
          <w:sz w:val="18"/>
          <w:szCs w:val="22"/>
        </w:rPr>
      </w:pPr>
      <w:r>
        <w:rPr>
          <w:rFonts w:ascii="Bookman Old Style" w:hAnsi="Bookman Old Style" w:cs="Tahoma"/>
          <w:sz w:val="18"/>
          <w:szCs w:val="22"/>
        </w:rPr>
        <w:t xml:space="preserve">Hub è </w:t>
      </w:r>
      <w:r w:rsidRPr="005E1506">
        <w:rPr>
          <w:rFonts w:ascii="Bookman Old Style" w:hAnsi="Bookman Old Style" w:cs="Tahoma"/>
          <w:sz w:val="18"/>
          <w:szCs w:val="22"/>
        </w:rPr>
        <w:t>Componente di rete consente di condividere una connessione di rete tra più computer in maniera non intelligente</w:t>
      </w:r>
      <w:r>
        <w:rPr>
          <w:rFonts w:ascii="Bookman Old Style" w:hAnsi="Bookman Old Style" w:cs="Tahoma"/>
          <w:sz w:val="18"/>
          <w:szCs w:val="22"/>
        </w:rPr>
        <w:t>.</w:t>
      </w:r>
    </w:p>
    <w:p w:rsidR="005E1506" w:rsidRDefault="005E1506" w:rsidP="00730306">
      <w:pPr>
        <w:spacing w:line="360" w:lineRule="auto"/>
        <w:ind w:left="360"/>
        <w:rPr>
          <w:rFonts w:ascii="Bookman Old Style" w:hAnsi="Bookman Old Style" w:cs="Tahoma"/>
          <w:sz w:val="18"/>
          <w:szCs w:val="22"/>
        </w:rPr>
      </w:pPr>
      <w:r w:rsidRPr="005E1506">
        <w:rPr>
          <w:rFonts w:ascii="Bookman Old Style" w:hAnsi="Bookman Old Style" w:cs="Tahoma"/>
          <w:sz w:val="18"/>
          <w:szCs w:val="22"/>
        </w:rPr>
        <w:t>uno switch riceve i pacchetti di dati, li invia alle porte specifiche dei destinatari, sulla base delle informazioni contenute nell'header di ogni pacchetto.</w:t>
      </w:r>
    </w:p>
    <w:p w:rsidR="005E1506" w:rsidRPr="005E1506" w:rsidRDefault="005E1506" w:rsidP="00730306">
      <w:pPr>
        <w:spacing w:line="360" w:lineRule="auto"/>
        <w:ind w:left="360"/>
        <w:rPr>
          <w:rFonts w:ascii="Bookman Old Style" w:hAnsi="Bookman Old Style" w:cs="Tahoma"/>
          <w:sz w:val="18"/>
          <w:szCs w:val="22"/>
        </w:rPr>
      </w:pPr>
    </w:p>
    <w:p w:rsidR="00255281" w:rsidRDefault="00255281" w:rsidP="00730306">
      <w:pPr>
        <w:numPr>
          <w:ilvl w:val="0"/>
          <w:numId w:val="29"/>
        </w:numPr>
        <w:spacing w:line="360" w:lineRule="auto"/>
        <w:rPr>
          <w:rFonts w:ascii="Tahoma" w:hAnsi="Tahoma" w:cs="Tahoma"/>
          <w:b/>
          <w:sz w:val="22"/>
          <w:szCs w:val="22"/>
        </w:rPr>
      </w:pPr>
      <w:r>
        <w:rPr>
          <w:rFonts w:ascii="Tahoma" w:hAnsi="Tahoma" w:cs="Tahoma"/>
          <w:b/>
          <w:sz w:val="22"/>
          <w:szCs w:val="22"/>
        </w:rPr>
        <w:t>Indica quali sono i livelli dello standard TCP-IP</w:t>
      </w:r>
    </w:p>
    <w:p w:rsidR="00255281" w:rsidRDefault="00255281" w:rsidP="00730306">
      <w:pPr>
        <w:spacing w:line="360" w:lineRule="auto"/>
        <w:ind w:left="360"/>
        <w:rPr>
          <w:rFonts w:ascii="Tahoma" w:hAnsi="Tahoma" w:cs="Tahoma"/>
          <w:b/>
          <w:sz w:val="22"/>
          <w:szCs w:val="22"/>
        </w:rPr>
      </w:pPr>
      <w:r>
        <w:rPr>
          <w:rFonts w:ascii="Tahoma" w:hAnsi="Tahoma" w:cs="Tahoma"/>
          <w:b/>
          <w:sz w:val="22"/>
          <w:szCs w:val="22"/>
        </w:rPr>
        <w:t>……………………………………………………………………………………………………………</w:t>
      </w:r>
    </w:p>
    <w:p w:rsidR="00255281" w:rsidRDefault="00255281" w:rsidP="00730306">
      <w:pPr>
        <w:spacing w:line="360" w:lineRule="auto"/>
        <w:ind w:left="360"/>
        <w:rPr>
          <w:rFonts w:ascii="Tahoma" w:hAnsi="Tahoma" w:cs="Tahoma"/>
          <w:b/>
          <w:sz w:val="22"/>
          <w:szCs w:val="22"/>
        </w:rPr>
      </w:pPr>
      <w:r>
        <w:rPr>
          <w:rFonts w:ascii="Tahoma" w:hAnsi="Tahoma" w:cs="Tahoma"/>
          <w:b/>
          <w:sz w:val="22"/>
          <w:szCs w:val="22"/>
        </w:rPr>
        <w:t>……………………………………………………………………………………………………………</w:t>
      </w:r>
    </w:p>
    <w:p w:rsidR="00255281" w:rsidRDefault="00255281" w:rsidP="00730306">
      <w:pPr>
        <w:spacing w:line="360" w:lineRule="auto"/>
        <w:ind w:left="360"/>
        <w:rPr>
          <w:rFonts w:ascii="Tahoma" w:hAnsi="Tahoma" w:cs="Tahoma"/>
          <w:b/>
          <w:sz w:val="22"/>
          <w:szCs w:val="22"/>
        </w:rPr>
      </w:pPr>
      <w:r>
        <w:rPr>
          <w:rFonts w:ascii="Tahoma" w:hAnsi="Tahoma" w:cs="Tahoma"/>
          <w:b/>
          <w:sz w:val="22"/>
          <w:szCs w:val="22"/>
        </w:rPr>
        <w:t>……………………………………………………………………………………………………………</w:t>
      </w:r>
    </w:p>
    <w:p w:rsidR="00255281" w:rsidRDefault="00255281" w:rsidP="00730306">
      <w:pPr>
        <w:spacing w:line="360" w:lineRule="auto"/>
        <w:ind w:left="360"/>
        <w:rPr>
          <w:rFonts w:ascii="Tahoma" w:hAnsi="Tahoma" w:cs="Tahoma"/>
          <w:b/>
          <w:sz w:val="22"/>
          <w:szCs w:val="22"/>
        </w:rPr>
      </w:pPr>
      <w:r>
        <w:rPr>
          <w:rFonts w:ascii="Tahoma" w:hAnsi="Tahoma" w:cs="Tahoma"/>
          <w:b/>
          <w:sz w:val="22"/>
          <w:szCs w:val="22"/>
        </w:rPr>
        <w:t>……………………………………………………………………………………………………………</w:t>
      </w:r>
    </w:p>
    <w:p w:rsidR="00255281" w:rsidRDefault="00255281" w:rsidP="009E5FE7">
      <w:pPr>
        <w:numPr>
          <w:ilvl w:val="0"/>
          <w:numId w:val="29"/>
        </w:numPr>
        <w:rPr>
          <w:rFonts w:ascii="Tahoma" w:hAnsi="Tahoma" w:cs="Tahoma"/>
          <w:b/>
          <w:sz w:val="22"/>
          <w:szCs w:val="22"/>
        </w:rPr>
      </w:pPr>
      <w:r>
        <w:rPr>
          <w:rFonts w:ascii="Tahoma" w:hAnsi="Tahoma" w:cs="Tahoma"/>
          <w:b/>
          <w:sz w:val="22"/>
          <w:szCs w:val="22"/>
        </w:rPr>
        <w:t xml:space="preserve">Se quella di seguito e’ la rappresentazione di una rete aziendale, inserire nei </w:t>
      </w:r>
      <w:r>
        <w:rPr>
          <w:rFonts w:ascii="Tahoma" w:hAnsi="Tahoma" w:cs="Tahoma"/>
          <w:b/>
          <w:sz w:val="22"/>
          <w:szCs w:val="22"/>
        </w:rPr>
        <w:lastRenderedPageBreak/>
        <w:t>riquadri rossi i nomi dei componenti necessari al corretto funzionamento della rete (compilare i rettangoli con bordo rosso, si intende che il componente e’ quello sotto il riquadro)</w:t>
      </w:r>
    </w:p>
    <w:p w:rsidR="00255281" w:rsidRDefault="00D031A7" w:rsidP="009E5FE7">
      <w:pPr>
        <w:ind w:left="360"/>
        <w:rPr>
          <w:rFonts w:ascii="Tahoma" w:hAnsi="Tahoma" w:cs="Tahoma"/>
          <w:b/>
          <w:sz w:val="22"/>
          <w:szCs w:val="22"/>
        </w:rPr>
      </w:pPr>
      <w:r w:rsidRPr="00D031A7">
        <w:rPr>
          <w:noProof/>
        </w:rPr>
        <w:pict>
          <v:shapetype id="_x0000_t202" coordsize="21600,21600" o:spt="202" path="m,l,21600r21600,l21600,xe">
            <v:stroke joinstyle="miter"/>
            <v:path gradientshapeok="t" o:connecttype="rect"/>
          </v:shapetype>
          <v:shape id="_x0000_s1026" type="#_x0000_t202" style="position:absolute;left:0;text-align:left;margin-left:54pt;margin-top:7.55pt;width:108pt;height:27pt;z-index:251656704" strokecolor="red" strokeweight="1.25pt">
            <v:textbox>
              <w:txbxContent>
                <w:p w:rsidR="00255281" w:rsidRPr="009E5FE7" w:rsidRDefault="00255281">
                  <w:pPr>
                    <w:rPr>
                      <w:sz w:val="22"/>
                      <w:szCs w:val="22"/>
                    </w:rPr>
                  </w:pPr>
                </w:p>
              </w:txbxContent>
            </v:textbox>
          </v:shape>
        </w:pict>
      </w:r>
    </w:p>
    <w:p w:rsidR="00255281" w:rsidRDefault="00255281" w:rsidP="001114FC">
      <w:pPr>
        <w:rPr>
          <w:rFonts w:ascii="Tahoma" w:hAnsi="Tahoma" w:cs="Tahoma"/>
          <w:b/>
          <w:sz w:val="22"/>
          <w:szCs w:val="22"/>
        </w:rPr>
      </w:pPr>
    </w:p>
    <w:p w:rsidR="00255281" w:rsidRDefault="00D031A7" w:rsidP="001114FC">
      <w:pPr>
        <w:jc w:val="center"/>
        <w:rPr>
          <w:rFonts w:ascii="Tahoma" w:hAnsi="Tahoma" w:cs="Tahoma"/>
          <w:b/>
          <w:sz w:val="22"/>
          <w:szCs w:val="22"/>
        </w:rPr>
      </w:pPr>
      <w:r w:rsidRPr="00D031A7">
        <w:rPr>
          <w:noProof/>
        </w:rPr>
        <w:pict>
          <v:shape id="_x0000_s1027" type="#_x0000_t202" style="position:absolute;left:0;text-align:left;margin-left:171pt;margin-top:170pt;width:108pt;height:27pt;z-index:251658752" strokecolor="red" strokeweight="1.25pt">
            <v:textbox>
              <w:txbxContent>
                <w:p w:rsidR="00255281" w:rsidRPr="009E5FE7" w:rsidRDefault="00255281" w:rsidP="009E5FE7">
                  <w:pPr>
                    <w:rPr>
                      <w:sz w:val="22"/>
                      <w:szCs w:val="22"/>
                    </w:rPr>
                  </w:pPr>
                </w:p>
              </w:txbxContent>
            </v:textbox>
          </v:shape>
        </w:pict>
      </w:r>
      <w:r w:rsidRPr="00D031A7">
        <w:rPr>
          <w:noProof/>
        </w:rPr>
        <w:pict>
          <v:shape id="_x0000_s1028" type="#_x0000_t202" style="position:absolute;left:0;text-align:left;margin-left:54pt;margin-top:134pt;width:108pt;height:27pt;z-index:251657728" strokecolor="red" strokeweight="1.25pt">
            <v:textbox>
              <w:txbxContent>
                <w:p w:rsidR="00255281" w:rsidRPr="009E5FE7" w:rsidRDefault="00255281" w:rsidP="009E5FE7">
                  <w:pPr>
                    <w:rPr>
                      <w:sz w:val="22"/>
                      <w:szCs w:val="22"/>
                    </w:rPr>
                  </w:pPr>
                </w:p>
              </w:txbxContent>
            </v:textbox>
          </v:shape>
        </w:pict>
      </w:r>
      <w:r w:rsidR="00260FE0">
        <w:rPr>
          <w:rFonts w:ascii="Tahoma" w:hAnsi="Tahoma" w:cs="Tahoma"/>
          <w:b/>
          <w:noProof/>
          <w:sz w:val="22"/>
          <w:szCs w:val="22"/>
        </w:rPr>
        <w:drawing>
          <wp:inline distT="0" distB="0" distL="0" distR="0">
            <wp:extent cx="4873625" cy="4675505"/>
            <wp:effectExtent l="19050" t="0" r="317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4873625" cy="4675505"/>
                    </a:xfrm>
                    <a:prstGeom prst="rect">
                      <a:avLst/>
                    </a:prstGeom>
                    <a:noFill/>
                    <a:ln w="9525">
                      <a:noFill/>
                      <a:miter lim="800000"/>
                      <a:headEnd/>
                      <a:tailEnd/>
                    </a:ln>
                  </pic:spPr>
                </pic:pic>
              </a:graphicData>
            </a:graphic>
          </wp:inline>
        </w:drawing>
      </w:r>
    </w:p>
    <w:p w:rsidR="00255281" w:rsidRDefault="00255281" w:rsidP="001114FC">
      <w:pPr>
        <w:rPr>
          <w:rFonts w:ascii="Tahoma" w:hAnsi="Tahoma" w:cs="Tahoma"/>
          <w:b/>
          <w:sz w:val="22"/>
          <w:szCs w:val="22"/>
        </w:rPr>
      </w:pPr>
    </w:p>
    <w:p w:rsidR="00255281" w:rsidRDefault="00255281" w:rsidP="001114FC">
      <w:pPr>
        <w:numPr>
          <w:ilvl w:val="0"/>
          <w:numId w:val="29"/>
        </w:numPr>
        <w:rPr>
          <w:rFonts w:ascii="Tahoma" w:hAnsi="Tahoma" w:cs="Tahoma"/>
          <w:b/>
          <w:sz w:val="22"/>
          <w:szCs w:val="22"/>
        </w:rPr>
      </w:pPr>
      <w:r>
        <w:rPr>
          <w:rFonts w:ascii="Tahoma" w:hAnsi="Tahoma" w:cs="Tahoma"/>
          <w:b/>
          <w:sz w:val="22"/>
          <w:szCs w:val="22"/>
        </w:rPr>
        <w:t>Dai la spiegazione del primo componente che hai indicato nell’immagine sopra (a cosa serve?)</w:t>
      </w:r>
    </w:p>
    <w:p w:rsidR="00255281" w:rsidRDefault="00255281" w:rsidP="00F049AB">
      <w:pPr>
        <w:spacing w:line="360" w:lineRule="auto"/>
        <w:ind w:left="360"/>
        <w:rPr>
          <w:rFonts w:ascii="Tahoma" w:hAnsi="Tahoma" w:cs="Tahoma"/>
          <w:b/>
          <w:sz w:val="22"/>
          <w:szCs w:val="22"/>
        </w:rPr>
      </w:pPr>
      <w:r>
        <w:rPr>
          <w:rFonts w:ascii="Tahoma" w:hAnsi="Tahoma" w:cs="Tahoma"/>
          <w:b/>
          <w:sz w:val="22"/>
          <w:szCs w:val="22"/>
        </w:rPr>
        <w:t>……………………………………………………………………………………………………………</w:t>
      </w:r>
    </w:p>
    <w:p w:rsidR="00255281" w:rsidRDefault="00255281" w:rsidP="00F049AB">
      <w:pPr>
        <w:spacing w:line="360" w:lineRule="auto"/>
        <w:ind w:left="360"/>
        <w:rPr>
          <w:rFonts w:ascii="Tahoma" w:hAnsi="Tahoma" w:cs="Tahoma"/>
          <w:b/>
          <w:sz w:val="22"/>
          <w:szCs w:val="22"/>
        </w:rPr>
      </w:pPr>
      <w:r>
        <w:rPr>
          <w:rFonts w:ascii="Tahoma" w:hAnsi="Tahoma" w:cs="Tahoma"/>
          <w:b/>
          <w:sz w:val="22"/>
          <w:szCs w:val="22"/>
        </w:rPr>
        <w:t>……………………………………………………………………………………………………………</w:t>
      </w:r>
    </w:p>
    <w:p w:rsidR="00255281" w:rsidRDefault="00255281" w:rsidP="00F049AB">
      <w:pPr>
        <w:spacing w:line="360" w:lineRule="auto"/>
        <w:ind w:left="360"/>
        <w:rPr>
          <w:rFonts w:ascii="Tahoma" w:hAnsi="Tahoma" w:cs="Tahoma"/>
          <w:b/>
          <w:sz w:val="22"/>
          <w:szCs w:val="22"/>
        </w:rPr>
      </w:pPr>
      <w:r>
        <w:rPr>
          <w:rFonts w:ascii="Tahoma" w:hAnsi="Tahoma" w:cs="Tahoma"/>
          <w:b/>
          <w:sz w:val="22"/>
          <w:szCs w:val="22"/>
        </w:rPr>
        <w:t>……………………………………………………………………………………………………………</w:t>
      </w:r>
    </w:p>
    <w:p w:rsidR="00255281" w:rsidRDefault="00255281" w:rsidP="00F049AB">
      <w:pPr>
        <w:spacing w:line="360" w:lineRule="auto"/>
        <w:ind w:left="360"/>
        <w:rPr>
          <w:rFonts w:ascii="Tahoma" w:hAnsi="Tahoma" w:cs="Tahoma"/>
          <w:b/>
          <w:sz w:val="22"/>
          <w:szCs w:val="22"/>
        </w:rPr>
      </w:pPr>
      <w:r>
        <w:rPr>
          <w:rFonts w:ascii="Tahoma" w:hAnsi="Tahoma" w:cs="Tahoma"/>
          <w:b/>
          <w:sz w:val="22"/>
          <w:szCs w:val="22"/>
        </w:rPr>
        <w:t>……………………………………………………………………………………………………………</w:t>
      </w:r>
    </w:p>
    <w:p w:rsidR="00255281" w:rsidRDefault="00255281" w:rsidP="00E379B9">
      <w:pPr>
        <w:numPr>
          <w:ilvl w:val="0"/>
          <w:numId w:val="29"/>
        </w:numPr>
        <w:rPr>
          <w:rFonts w:ascii="Tahoma" w:hAnsi="Tahoma" w:cs="Tahoma"/>
          <w:b/>
          <w:sz w:val="22"/>
          <w:szCs w:val="22"/>
        </w:rPr>
      </w:pPr>
      <w:r>
        <w:rPr>
          <w:rFonts w:ascii="Tahoma" w:hAnsi="Tahoma" w:cs="Tahoma"/>
          <w:b/>
          <w:sz w:val="22"/>
          <w:szCs w:val="22"/>
        </w:rPr>
        <w:t>Indica il codice HTML 5 per una tabella 2 colonne 2 righe con bordo verde</w:t>
      </w:r>
    </w:p>
    <w:p w:rsidR="00255281" w:rsidRDefault="00255281" w:rsidP="00F049AB">
      <w:pPr>
        <w:rPr>
          <w:rFonts w:ascii="Tahoma" w:hAnsi="Tahoma" w:cs="Tahoma"/>
          <w:b/>
          <w:sz w:val="22"/>
          <w:szCs w:val="22"/>
        </w:rPr>
      </w:pPr>
    </w:p>
    <w:p w:rsidR="00255281" w:rsidRDefault="00260FE0" w:rsidP="00F049AB">
      <w:pPr>
        <w:rPr>
          <w:rFonts w:ascii="Tahoma" w:hAnsi="Tahoma" w:cs="Tahoma"/>
          <w:b/>
          <w:sz w:val="22"/>
          <w:szCs w:val="22"/>
        </w:rPr>
      </w:pPr>
      <w:r>
        <w:rPr>
          <w:rFonts w:ascii="Tahoma" w:hAnsi="Tahoma" w:cs="Tahoma"/>
          <w:b/>
          <w:sz w:val="22"/>
          <w:szCs w:val="22"/>
        </w:rPr>
        <w:t>&lt;!doctype html&gt;</w:t>
      </w:r>
    </w:p>
    <w:p w:rsidR="00255281" w:rsidRDefault="00255281" w:rsidP="00F049AB">
      <w:pPr>
        <w:rPr>
          <w:rFonts w:ascii="Tahoma" w:hAnsi="Tahoma" w:cs="Tahoma"/>
          <w:b/>
          <w:sz w:val="22"/>
          <w:szCs w:val="22"/>
        </w:rPr>
      </w:pPr>
    </w:p>
    <w:p w:rsidR="00255281" w:rsidRDefault="00255281" w:rsidP="00F049AB">
      <w:pPr>
        <w:rPr>
          <w:rFonts w:ascii="Tahoma" w:hAnsi="Tahoma" w:cs="Tahoma"/>
          <w:b/>
          <w:sz w:val="22"/>
          <w:szCs w:val="22"/>
        </w:rPr>
      </w:pPr>
    </w:p>
    <w:p w:rsidR="00255281" w:rsidRDefault="00255281" w:rsidP="00F049AB">
      <w:pPr>
        <w:rPr>
          <w:rFonts w:ascii="Tahoma" w:hAnsi="Tahoma" w:cs="Tahoma"/>
          <w:b/>
          <w:sz w:val="22"/>
          <w:szCs w:val="22"/>
        </w:rPr>
      </w:pPr>
    </w:p>
    <w:p w:rsidR="00255281" w:rsidRDefault="00255281" w:rsidP="00F049AB">
      <w:pPr>
        <w:rPr>
          <w:rFonts w:ascii="Tahoma" w:hAnsi="Tahoma" w:cs="Tahoma"/>
          <w:b/>
          <w:sz w:val="22"/>
          <w:szCs w:val="22"/>
        </w:rPr>
      </w:pPr>
    </w:p>
    <w:p w:rsidR="00255281" w:rsidRDefault="00255281" w:rsidP="00F049AB">
      <w:pPr>
        <w:rPr>
          <w:rFonts w:ascii="Tahoma" w:hAnsi="Tahoma" w:cs="Tahoma"/>
          <w:b/>
          <w:sz w:val="22"/>
          <w:szCs w:val="22"/>
        </w:rPr>
      </w:pPr>
    </w:p>
    <w:p w:rsidR="00255281" w:rsidRDefault="00255281" w:rsidP="00F049AB">
      <w:pPr>
        <w:rPr>
          <w:rFonts w:ascii="Tahoma" w:hAnsi="Tahoma" w:cs="Tahoma"/>
          <w:b/>
          <w:sz w:val="22"/>
          <w:szCs w:val="22"/>
        </w:rPr>
      </w:pPr>
    </w:p>
    <w:p w:rsidR="00255281" w:rsidRDefault="00255281" w:rsidP="00F049AB">
      <w:pPr>
        <w:rPr>
          <w:rFonts w:ascii="Tahoma" w:hAnsi="Tahoma" w:cs="Tahoma"/>
          <w:b/>
          <w:sz w:val="22"/>
          <w:szCs w:val="22"/>
        </w:rPr>
      </w:pPr>
    </w:p>
    <w:p w:rsidR="00255281" w:rsidRDefault="00255281" w:rsidP="00F049AB">
      <w:pPr>
        <w:rPr>
          <w:rFonts w:ascii="Tahoma" w:hAnsi="Tahoma" w:cs="Tahoma"/>
          <w:b/>
          <w:sz w:val="22"/>
          <w:szCs w:val="22"/>
        </w:rPr>
      </w:pPr>
    </w:p>
    <w:p w:rsidR="00255281" w:rsidRDefault="00255281" w:rsidP="00F049AB">
      <w:pPr>
        <w:rPr>
          <w:rFonts w:ascii="Tahoma" w:hAnsi="Tahoma" w:cs="Tahoma"/>
          <w:b/>
          <w:sz w:val="22"/>
          <w:szCs w:val="22"/>
        </w:rPr>
      </w:pPr>
    </w:p>
    <w:p w:rsidR="00255281" w:rsidRDefault="00255281" w:rsidP="00F049AB">
      <w:pPr>
        <w:spacing w:line="360" w:lineRule="auto"/>
        <w:ind w:left="360"/>
        <w:rPr>
          <w:rFonts w:ascii="Tahoma" w:hAnsi="Tahoma" w:cs="Tahoma"/>
          <w:b/>
          <w:sz w:val="22"/>
          <w:szCs w:val="22"/>
        </w:rPr>
      </w:pPr>
    </w:p>
    <w:sectPr w:rsidR="00255281" w:rsidSect="00F049AB">
      <w:footerReference w:type="even" r:id="rId13"/>
      <w:footerReference w:type="default" r:id="rId14"/>
      <w:pgSz w:w="11906" w:h="16838"/>
      <w:pgMar w:top="719" w:right="1134" w:bottom="899"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5281" w:rsidRDefault="00255281">
      <w:r>
        <w:separator/>
      </w:r>
    </w:p>
  </w:endnote>
  <w:endnote w:type="continuationSeparator" w:id="1">
    <w:p w:rsidR="00255281" w:rsidRDefault="0025528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281" w:rsidRDefault="00D031A7" w:rsidP="00730306">
    <w:pPr>
      <w:pStyle w:val="Pidipagina"/>
      <w:framePr w:wrap="around" w:vAnchor="text" w:hAnchor="margin" w:xAlign="right" w:y="1"/>
      <w:rPr>
        <w:rStyle w:val="Numeropagina"/>
      </w:rPr>
    </w:pPr>
    <w:r>
      <w:rPr>
        <w:rStyle w:val="Numeropagina"/>
      </w:rPr>
      <w:fldChar w:fldCharType="begin"/>
    </w:r>
    <w:r w:rsidR="00255281">
      <w:rPr>
        <w:rStyle w:val="Numeropagina"/>
      </w:rPr>
      <w:instrText xml:space="preserve">PAGE  </w:instrText>
    </w:r>
    <w:r>
      <w:rPr>
        <w:rStyle w:val="Numeropagina"/>
      </w:rPr>
      <w:fldChar w:fldCharType="end"/>
    </w:r>
  </w:p>
  <w:p w:rsidR="00255281" w:rsidRDefault="00255281" w:rsidP="009E5FE7">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281" w:rsidRDefault="00D031A7" w:rsidP="009E5FE7">
    <w:pPr>
      <w:pStyle w:val="Pidipagina"/>
      <w:framePr w:w="900" w:wrap="around" w:vAnchor="text" w:hAnchor="page" w:x="9769" w:y="-13"/>
      <w:rPr>
        <w:rStyle w:val="Numeropagina"/>
      </w:rPr>
    </w:pPr>
    <w:r>
      <w:rPr>
        <w:rStyle w:val="Numeropagina"/>
      </w:rPr>
      <w:fldChar w:fldCharType="begin"/>
    </w:r>
    <w:r w:rsidR="00255281">
      <w:rPr>
        <w:rStyle w:val="Numeropagina"/>
      </w:rPr>
      <w:instrText xml:space="preserve">PAGE  </w:instrText>
    </w:r>
    <w:r>
      <w:rPr>
        <w:rStyle w:val="Numeropagina"/>
      </w:rPr>
      <w:fldChar w:fldCharType="separate"/>
    </w:r>
    <w:r w:rsidR="00260FE0">
      <w:rPr>
        <w:rStyle w:val="Numeropagina"/>
        <w:noProof/>
      </w:rPr>
      <w:t>2</w:t>
    </w:r>
    <w:r>
      <w:rPr>
        <w:rStyle w:val="Numeropagina"/>
      </w:rPr>
      <w:fldChar w:fldCharType="end"/>
    </w:r>
    <w:r w:rsidR="00255281">
      <w:rPr>
        <w:rStyle w:val="Numeropagina"/>
      </w:rPr>
      <w:t xml:space="preserve"> di </w:t>
    </w:r>
    <w:r>
      <w:rPr>
        <w:rStyle w:val="Numeropagina"/>
      </w:rPr>
      <w:fldChar w:fldCharType="begin"/>
    </w:r>
    <w:r w:rsidR="00255281">
      <w:rPr>
        <w:rStyle w:val="Numeropagina"/>
      </w:rPr>
      <w:instrText xml:space="preserve"> NUMPAGES </w:instrText>
    </w:r>
    <w:r>
      <w:rPr>
        <w:rStyle w:val="Numeropagina"/>
      </w:rPr>
      <w:fldChar w:fldCharType="separate"/>
    </w:r>
    <w:r w:rsidR="00260FE0">
      <w:rPr>
        <w:rStyle w:val="Numeropagina"/>
        <w:noProof/>
      </w:rPr>
      <w:t>2</w:t>
    </w:r>
    <w:r>
      <w:rPr>
        <w:rStyle w:val="Numeropagina"/>
      </w:rPr>
      <w:fldChar w:fldCharType="end"/>
    </w:r>
  </w:p>
  <w:p w:rsidR="00255281" w:rsidRDefault="00255281" w:rsidP="009E5FE7">
    <w:pPr>
      <w:pStyle w:val="Pidipagina"/>
      <w:ind w:right="36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5281" w:rsidRDefault="00255281">
      <w:r>
        <w:separator/>
      </w:r>
    </w:p>
  </w:footnote>
  <w:footnote w:type="continuationSeparator" w:id="1">
    <w:p w:rsidR="00255281" w:rsidRDefault="0025528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962C7"/>
    <w:multiLevelType w:val="singleLevel"/>
    <w:tmpl w:val="04100017"/>
    <w:lvl w:ilvl="0">
      <w:start w:val="1"/>
      <w:numFmt w:val="lowerLetter"/>
      <w:lvlText w:val="%1)"/>
      <w:lvlJc w:val="left"/>
      <w:pPr>
        <w:tabs>
          <w:tab w:val="num" w:pos="360"/>
        </w:tabs>
        <w:ind w:left="360" w:hanging="360"/>
      </w:pPr>
      <w:rPr>
        <w:rFonts w:cs="Times New Roman" w:hint="default"/>
      </w:rPr>
    </w:lvl>
  </w:abstractNum>
  <w:abstractNum w:abstractNumId="1">
    <w:nsid w:val="01D158BA"/>
    <w:multiLevelType w:val="hybridMultilevel"/>
    <w:tmpl w:val="5EF2EE0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nsid w:val="07B37F40"/>
    <w:multiLevelType w:val="hybridMultilevel"/>
    <w:tmpl w:val="2176317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nsid w:val="086D77BF"/>
    <w:multiLevelType w:val="hybridMultilevel"/>
    <w:tmpl w:val="6BA40428"/>
    <w:lvl w:ilvl="0" w:tplc="2B12994E">
      <w:start w:val="1"/>
      <w:numFmt w:val="decimal"/>
      <w:lvlText w:val="%1)"/>
      <w:lvlJc w:val="left"/>
      <w:pPr>
        <w:tabs>
          <w:tab w:val="num" w:pos="720"/>
        </w:tabs>
        <w:ind w:left="720" w:hanging="360"/>
      </w:pPr>
      <w:rPr>
        <w:rFonts w:cs="Times New Roman" w:hint="default"/>
      </w:rPr>
    </w:lvl>
    <w:lvl w:ilvl="1" w:tplc="04100019" w:tentative="1">
      <w:start w:val="1"/>
      <w:numFmt w:val="lowerLetter"/>
      <w:lvlText w:val="%2."/>
      <w:lvlJc w:val="left"/>
      <w:pPr>
        <w:tabs>
          <w:tab w:val="num" w:pos="1440"/>
        </w:tabs>
        <w:ind w:left="1440" w:hanging="360"/>
      </w:pPr>
      <w:rPr>
        <w:rFonts w:cs="Times New Roman"/>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4">
    <w:nsid w:val="11DD7BC7"/>
    <w:multiLevelType w:val="hybridMultilevel"/>
    <w:tmpl w:val="47F604C4"/>
    <w:lvl w:ilvl="0" w:tplc="2B12994E">
      <w:start w:val="1"/>
      <w:numFmt w:val="decimal"/>
      <w:lvlText w:val="%1)"/>
      <w:lvlJc w:val="left"/>
      <w:pPr>
        <w:tabs>
          <w:tab w:val="num" w:pos="720"/>
        </w:tabs>
        <w:ind w:left="720" w:hanging="360"/>
      </w:pPr>
      <w:rPr>
        <w:rFonts w:cs="Times New Roman" w:hint="default"/>
      </w:rPr>
    </w:lvl>
    <w:lvl w:ilvl="1" w:tplc="04100019" w:tentative="1">
      <w:start w:val="1"/>
      <w:numFmt w:val="lowerLetter"/>
      <w:lvlText w:val="%2."/>
      <w:lvlJc w:val="left"/>
      <w:pPr>
        <w:tabs>
          <w:tab w:val="num" w:pos="1440"/>
        </w:tabs>
        <w:ind w:left="1440" w:hanging="360"/>
      </w:pPr>
      <w:rPr>
        <w:rFonts w:cs="Times New Roman"/>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5">
    <w:nsid w:val="13014414"/>
    <w:multiLevelType w:val="hybridMultilevel"/>
    <w:tmpl w:val="4CA4B2C0"/>
    <w:lvl w:ilvl="0" w:tplc="2B12994E">
      <w:start w:val="1"/>
      <w:numFmt w:val="decimal"/>
      <w:lvlText w:val="%1)"/>
      <w:lvlJc w:val="left"/>
      <w:pPr>
        <w:tabs>
          <w:tab w:val="num" w:pos="720"/>
        </w:tabs>
        <w:ind w:left="720" w:hanging="360"/>
      </w:pPr>
      <w:rPr>
        <w:rFonts w:cs="Times New Roman" w:hint="default"/>
      </w:rPr>
    </w:lvl>
    <w:lvl w:ilvl="1" w:tplc="04100019" w:tentative="1">
      <w:start w:val="1"/>
      <w:numFmt w:val="lowerLetter"/>
      <w:lvlText w:val="%2."/>
      <w:lvlJc w:val="left"/>
      <w:pPr>
        <w:tabs>
          <w:tab w:val="num" w:pos="1440"/>
        </w:tabs>
        <w:ind w:left="1440" w:hanging="360"/>
      </w:pPr>
      <w:rPr>
        <w:rFonts w:cs="Times New Roman"/>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6">
    <w:nsid w:val="21224684"/>
    <w:multiLevelType w:val="hybridMultilevel"/>
    <w:tmpl w:val="F9ACD3E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nsid w:val="26861183"/>
    <w:multiLevelType w:val="singleLevel"/>
    <w:tmpl w:val="EDE4FC42"/>
    <w:lvl w:ilvl="0">
      <w:start w:val="68"/>
      <w:numFmt w:val="decimal"/>
      <w:lvlText w:val="%1"/>
      <w:legacy w:legacy="1" w:legacySpace="0" w:legacyIndent="283"/>
      <w:lvlJc w:val="left"/>
      <w:rPr>
        <w:rFonts w:ascii="Tahoma" w:hAnsi="Tahoma" w:cs="Tahoma" w:hint="default"/>
      </w:rPr>
    </w:lvl>
  </w:abstractNum>
  <w:abstractNum w:abstractNumId="8">
    <w:nsid w:val="29556CB4"/>
    <w:multiLevelType w:val="hybridMultilevel"/>
    <w:tmpl w:val="07BE56F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nsid w:val="2A2E5D2D"/>
    <w:multiLevelType w:val="multilevel"/>
    <w:tmpl w:val="A4CE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1386A50"/>
    <w:multiLevelType w:val="hybridMultilevel"/>
    <w:tmpl w:val="6DC0F862"/>
    <w:lvl w:ilvl="0" w:tplc="E1E01322">
      <w:start w:val="1"/>
      <w:numFmt w:val="decimal"/>
      <w:lvlText w:val="%1)"/>
      <w:lvlJc w:val="left"/>
      <w:pPr>
        <w:tabs>
          <w:tab w:val="num" w:pos="720"/>
        </w:tabs>
        <w:ind w:left="720" w:hanging="360"/>
      </w:pPr>
      <w:rPr>
        <w:rFonts w:cs="Times New Roman" w:hint="default"/>
      </w:rPr>
    </w:lvl>
    <w:lvl w:ilvl="1" w:tplc="04100019" w:tentative="1">
      <w:start w:val="1"/>
      <w:numFmt w:val="lowerLetter"/>
      <w:lvlText w:val="%2."/>
      <w:lvlJc w:val="left"/>
      <w:pPr>
        <w:tabs>
          <w:tab w:val="num" w:pos="1440"/>
        </w:tabs>
        <w:ind w:left="1440" w:hanging="360"/>
      </w:pPr>
      <w:rPr>
        <w:rFonts w:cs="Times New Roman"/>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11">
    <w:nsid w:val="315D098B"/>
    <w:multiLevelType w:val="hybridMultilevel"/>
    <w:tmpl w:val="22323650"/>
    <w:lvl w:ilvl="0" w:tplc="04100011">
      <w:start w:val="2"/>
      <w:numFmt w:val="decimal"/>
      <w:lvlText w:val="%1)"/>
      <w:lvlJc w:val="left"/>
      <w:pPr>
        <w:tabs>
          <w:tab w:val="num" w:pos="720"/>
        </w:tabs>
        <w:ind w:left="720" w:hanging="360"/>
      </w:pPr>
      <w:rPr>
        <w:rFonts w:cs="Times New Roman" w:hint="default"/>
      </w:rPr>
    </w:lvl>
    <w:lvl w:ilvl="1" w:tplc="04100019" w:tentative="1">
      <w:start w:val="1"/>
      <w:numFmt w:val="lowerLetter"/>
      <w:lvlText w:val="%2."/>
      <w:lvlJc w:val="left"/>
      <w:pPr>
        <w:tabs>
          <w:tab w:val="num" w:pos="1440"/>
        </w:tabs>
        <w:ind w:left="1440" w:hanging="360"/>
      </w:pPr>
      <w:rPr>
        <w:rFonts w:cs="Times New Roman"/>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12">
    <w:nsid w:val="399849B7"/>
    <w:multiLevelType w:val="singleLevel"/>
    <w:tmpl w:val="6C8CA50E"/>
    <w:lvl w:ilvl="0">
      <w:start w:val="73"/>
      <w:numFmt w:val="decimal"/>
      <w:lvlText w:val="%1"/>
      <w:legacy w:legacy="1" w:legacySpace="0" w:legacyIndent="283"/>
      <w:lvlJc w:val="left"/>
      <w:rPr>
        <w:rFonts w:ascii="Tahoma" w:hAnsi="Tahoma" w:cs="Tahoma" w:hint="default"/>
      </w:rPr>
    </w:lvl>
  </w:abstractNum>
  <w:abstractNum w:abstractNumId="13">
    <w:nsid w:val="41687BAF"/>
    <w:multiLevelType w:val="hybridMultilevel"/>
    <w:tmpl w:val="E744C09C"/>
    <w:lvl w:ilvl="0" w:tplc="04100011">
      <w:start w:val="1"/>
      <w:numFmt w:val="decimal"/>
      <w:lvlText w:val="%1)"/>
      <w:lvlJc w:val="left"/>
      <w:pPr>
        <w:tabs>
          <w:tab w:val="num" w:pos="360"/>
        </w:tabs>
        <w:ind w:left="360" w:hanging="360"/>
      </w:pPr>
      <w:rPr>
        <w:rFonts w:cs="Times New Roman" w:hint="default"/>
      </w:rPr>
    </w:lvl>
    <w:lvl w:ilvl="1" w:tplc="04100019" w:tentative="1">
      <w:start w:val="1"/>
      <w:numFmt w:val="lowerLetter"/>
      <w:lvlText w:val="%2."/>
      <w:lvlJc w:val="left"/>
      <w:pPr>
        <w:tabs>
          <w:tab w:val="num" w:pos="1080"/>
        </w:tabs>
        <w:ind w:left="1080" w:hanging="360"/>
      </w:pPr>
      <w:rPr>
        <w:rFonts w:cs="Times New Roman"/>
      </w:rPr>
    </w:lvl>
    <w:lvl w:ilvl="2" w:tplc="0410001B" w:tentative="1">
      <w:start w:val="1"/>
      <w:numFmt w:val="lowerRoman"/>
      <w:lvlText w:val="%3."/>
      <w:lvlJc w:val="right"/>
      <w:pPr>
        <w:tabs>
          <w:tab w:val="num" w:pos="1800"/>
        </w:tabs>
        <w:ind w:left="1800" w:hanging="180"/>
      </w:pPr>
      <w:rPr>
        <w:rFonts w:cs="Times New Roman"/>
      </w:rPr>
    </w:lvl>
    <w:lvl w:ilvl="3" w:tplc="0410000F" w:tentative="1">
      <w:start w:val="1"/>
      <w:numFmt w:val="decimal"/>
      <w:lvlText w:val="%4."/>
      <w:lvlJc w:val="left"/>
      <w:pPr>
        <w:tabs>
          <w:tab w:val="num" w:pos="2520"/>
        </w:tabs>
        <w:ind w:left="2520" w:hanging="360"/>
      </w:pPr>
      <w:rPr>
        <w:rFonts w:cs="Times New Roman"/>
      </w:rPr>
    </w:lvl>
    <w:lvl w:ilvl="4" w:tplc="04100019" w:tentative="1">
      <w:start w:val="1"/>
      <w:numFmt w:val="lowerLetter"/>
      <w:lvlText w:val="%5."/>
      <w:lvlJc w:val="left"/>
      <w:pPr>
        <w:tabs>
          <w:tab w:val="num" w:pos="3240"/>
        </w:tabs>
        <w:ind w:left="3240" w:hanging="360"/>
      </w:pPr>
      <w:rPr>
        <w:rFonts w:cs="Times New Roman"/>
      </w:rPr>
    </w:lvl>
    <w:lvl w:ilvl="5" w:tplc="0410001B" w:tentative="1">
      <w:start w:val="1"/>
      <w:numFmt w:val="lowerRoman"/>
      <w:lvlText w:val="%6."/>
      <w:lvlJc w:val="right"/>
      <w:pPr>
        <w:tabs>
          <w:tab w:val="num" w:pos="3960"/>
        </w:tabs>
        <w:ind w:left="3960" w:hanging="180"/>
      </w:pPr>
      <w:rPr>
        <w:rFonts w:cs="Times New Roman"/>
      </w:rPr>
    </w:lvl>
    <w:lvl w:ilvl="6" w:tplc="0410000F" w:tentative="1">
      <w:start w:val="1"/>
      <w:numFmt w:val="decimal"/>
      <w:lvlText w:val="%7."/>
      <w:lvlJc w:val="left"/>
      <w:pPr>
        <w:tabs>
          <w:tab w:val="num" w:pos="4680"/>
        </w:tabs>
        <w:ind w:left="4680" w:hanging="360"/>
      </w:pPr>
      <w:rPr>
        <w:rFonts w:cs="Times New Roman"/>
      </w:rPr>
    </w:lvl>
    <w:lvl w:ilvl="7" w:tplc="04100019" w:tentative="1">
      <w:start w:val="1"/>
      <w:numFmt w:val="lowerLetter"/>
      <w:lvlText w:val="%8."/>
      <w:lvlJc w:val="left"/>
      <w:pPr>
        <w:tabs>
          <w:tab w:val="num" w:pos="5400"/>
        </w:tabs>
        <w:ind w:left="5400" w:hanging="360"/>
      </w:pPr>
      <w:rPr>
        <w:rFonts w:cs="Times New Roman"/>
      </w:rPr>
    </w:lvl>
    <w:lvl w:ilvl="8" w:tplc="0410001B" w:tentative="1">
      <w:start w:val="1"/>
      <w:numFmt w:val="lowerRoman"/>
      <w:lvlText w:val="%9."/>
      <w:lvlJc w:val="right"/>
      <w:pPr>
        <w:tabs>
          <w:tab w:val="num" w:pos="6120"/>
        </w:tabs>
        <w:ind w:left="6120" w:hanging="180"/>
      </w:pPr>
      <w:rPr>
        <w:rFonts w:cs="Times New Roman"/>
      </w:rPr>
    </w:lvl>
  </w:abstractNum>
  <w:abstractNum w:abstractNumId="14">
    <w:nsid w:val="428535A9"/>
    <w:multiLevelType w:val="hybridMultilevel"/>
    <w:tmpl w:val="DCD698BA"/>
    <w:lvl w:ilvl="0" w:tplc="04100011">
      <w:start w:val="2"/>
      <w:numFmt w:val="decimal"/>
      <w:lvlText w:val="%1)"/>
      <w:lvlJc w:val="left"/>
      <w:pPr>
        <w:tabs>
          <w:tab w:val="num" w:pos="720"/>
        </w:tabs>
        <w:ind w:left="720" w:hanging="360"/>
      </w:pPr>
      <w:rPr>
        <w:rFonts w:cs="Times New Roman" w:hint="default"/>
      </w:rPr>
    </w:lvl>
    <w:lvl w:ilvl="1" w:tplc="04100019" w:tentative="1">
      <w:start w:val="1"/>
      <w:numFmt w:val="lowerLetter"/>
      <w:lvlText w:val="%2."/>
      <w:lvlJc w:val="left"/>
      <w:pPr>
        <w:tabs>
          <w:tab w:val="num" w:pos="1440"/>
        </w:tabs>
        <w:ind w:left="1440" w:hanging="360"/>
      </w:pPr>
      <w:rPr>
        <w:rFonts w:cs="Times New Roman"/>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15">
    <w:nsid w:val="454529DE"/>
    <w:multiLevelType w:val="hybridMultilevel"/>
    <w:tmpl w:val="230E22D0"/>
    <w:lvl w:ilvl="0" w:tplc="0410000F">
      <w:start w:val="1"/>
      <w:numFmt w:val="decimal"/>
      <w:lvlText w:val="%1."/>
      <w:lvlJc w:val="left"/>
      <w:pPr>
        <w:tabs>
          <w:tab w:val="num" w:pos="360"/>
        </w:tabs>
        <w:ind w:left="360" w:hanging="360"/>
      </w:pPr>
      <w:rPr>
        <w:rFonts w:cs="Times New Roman"/>
      </w:rPr>
    </w:lvl>
    <w:lvl w:ilvl="1" w:tplc="04100017">
      <w:start w:val="1"/>
      <w:numFmt w:val="lowerLetter"/>
      <w:lvlText w:val="%2)"/>
      <w:lvlJc w:val="left"/>
      <w:pPr>
        <w:tabs>
          <w:tab w:val="num" w:pos="1080"/>
        </w:tabs>
        <w:ind w:left="1080" w:hanging="360"/>
      </w:pPr>
      <w:rPr>
        <w:rFonts w:cs="Times New Roman"/>
      </w:rPr>
    </w:lvl>
    <w:lvl w:ilvl="2" w:tplc="0410001B" w:tentative="1">
      <w:start w:val="1"/>
      <w:numFmt w:val="lowerRoman"/>
      <w:lvlText w:val="%3."/>
      <w:lvlJc w:val="right"/>
      <w:pPr>
        <w:tabs>
          <w:tab w:val="num" w:pos="1800"/>
        </w:tabs>
        <w:ind w:left="1800" w:hanging="180"/>
      </w:pPr>
      <w:rPr>
        <w:rFonts w:cs="Times New Roman"/>
      </w:rPr>
    </w:lvl>
    <w:lvl w:ilvl="3" w:tplc="0410000F" w:tentative="1">
      <w:start w:val="1"/>
      <w:numFmt w:val="decimal"/>
      <w:lvlText w:val="%4."/>
      <w:lvlJc w:val="left"/>
      <w:pPr>
        <w:tabs>
          <w:tab w:val="num" w:pos="2520"/>
        </w:tabs>
        <w:ind w:left="2520" w:hanging="360"/>
      </w:pPr>
      <w:rPr>
        <w:rFonts w:cs="Times New Roman"/>
      </w:rPr>
    </w:lvl>
    <w:lvl w:ilvl="4" w:tplc="04100019" w:tentative="1">
      <w:start w:val="1"/>
      <w:numFmt w:val="lowerLetter"/>
      <w:lvlText w:val="%5."/>
      <w:lvlJc w:val="left"/>
      <w:pPr>
        <w:tabs>
          <w:tab w:val="num" w:pos="3240"/>
        </w:tabs>
        <w:ind w:left="3240" w:hanging="360"/>
      </w:pPr>
      <w:rPr>
        <w:rFonts w:cs="Times New Roman"/>
      </w:rPr>
    </w:lvl>
    <w:lvl w:ilvl="5" w:tplc="0410001B" w:tentative="1">
      <w:start w:val="1"/>
      <w:numFmt w:val="lowerRoman"/>
      <w:lvlText w:val="%6."/>
      <w:lvlJc w:val="right"/>
      <w:pPr>
        <w:tabs>
          <w:tab w:val="num" w:pos="3960"/>
        </w:tabs>
        <w:ind w:left="3960" w:hanging="180"/>
      </w:pPr>
      <w:rPr>
        <w:rFonts w:cs="Times New Roman"/>
      </w:rPr>
    </w:lvl>
    <w:lvl w:ilvl="6" w:tplc="0410000F" w:tentative="1">
      <w:start w:val="1"/>
      <w:numFmt w:val="decimal"/>
      <w:lvlText w:val="%7."/>
      <w:lvlJc w:val="left"/>
      <w:pPr>
        <w:tabs>
          <w:tab w:val="num" w:pos="4680"/>
        </w:tabs>
        <w:ind w:left="4680" w:hanging="360"/>
      </w:pPr>
      <w:rPr>
        <w:rFonts w:cs="Times New Roman"/>
      </w:rPr>
    </w:lvl>
    <w:lvl w:ilvl="7" w:tplc="04100019" w:tentative="1">
      <w:start w:val="1"/>
      <w:numFmt w:val="lowerLetter"/>
      <w:lvlText w:val="%8."/>
      <w:lvlJc w:val="left"/>
      <w:pPr>
        <w:tabs>
          <w:tab w:val="num" w:pos="5400"/>
        </w:tabs>
        <w:ind w:left="5400" w:hanging="360"/>
      </w:pPr>
      <w:rPr>
        <w:rFonts w:cs="Times New Roman"/>
      </w:rPr>
    </w:lvl>
    <w:lvl w:ilvl="8" w:tplc="0410001B" w:tentative="1">
      <w:start w:val="1"/>
      <w:numFmt w:val="lowerRoman"/>
      <w:lvlText w:val="%9."/>
      <w:lvlJc w:val="right"/>
      <w:pPr>
        <w:tabs>
          <w:tab w:val="num" w:pos="6120"/>
        </w:tabs>
        <w:ind w:left="6120" w:hanging="180"/>
      </w:pPr>
      <w:rPr>
        <w:rFonts w:cs="Times New Roman"/>
      </w:rPr>
    </w:lvl>
  </w:abstractNum>
  <w:abstractNum w:abstractNumId="16">
    <w:nsid w:val="475A15AD"/>
    <w:multiLevelType w:val="hybridMultilevel"/>
    <w:tmpl w:val="860289E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7">
    <w:nsid w:val="51E57B07"/>
    <w:multiLevelType w:val="hybridMultilevel"/>
    <w:tmpl w:val="15108B1A"/>
    <w:lvl w:ilvl="0" w:tplc="04100011">
      <w:start w:val="2"/>
      <w:numFmt w:val="decimal"/>
      <w:lvlText w:val="%1)"/>
      <w:lvlJc w:val="left"/>
      <w:pPr>
        <w:tabs>
          <w:tab w:val="num" w:pos="720"/>
        </w:tabs>
        <w:ind w:left="720" w:hanging="360"/>
      </w:pPr>
      <w:rPr>
        <w:rFonts w:cs="Times New Roman" w:hint="default"/>
      </w:rPr>
    </w:lvl>
    <w:lvl w:ilvl="1" w:tplc="04100019" w:tentative="1">
      <w:start w:val="1"/>
      <w:numFmt w:val="lowerLetter"/>
      <w:lvlText w:val="%2."/>
      <w:lvlJc w:val="left"/>
      <w:pPr>
        <w:tabs>
          <w:tab w:val="num" w:pos="1440"/>
        </w:tabs>
        <w:ind w:left="1440" w:hanging="360"/>
      </w:pPr>
      <w:rPr>
        <w:rFonts w:cs="Times New Roman"/>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18">
    <w:nsid w:val="580B579E"/>
    <w:multiLevelType w:val="multilevel"/>
    <w:tmpl w:val="0D04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9567231"/>
    <w:multiLevelType w:val="hybridMultilevel"/>
    <w:tmpl w:val="472CEA3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nsid w:val="5A1D5811"/>
    <w:multiLevelType w:val="multilevel"/>
    <w:tmpl w:val="BC08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73658C6"/>
    <w:multiLevelType w:val="hybridMultilevel"/>
    <w:tmpl w:val="B998879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2">
    <w:nsid w:val="67A6191B"/>
    <w:multiLevelType w:val="hybridMultilevel"/>
    <w:tmpl w:val="E3DAD48C"/>
    <w:lvl w:ilvl="0" w:tplc="0410000F">
      <w:start w:val="1"/>
      <w:numFmt w:val="decimal"/>
      <w:lvlText w:val="%1."/>
      <w:lvlJc w:val="left"/>
      <w:pPr>
        <w:tabs>
          <w:tab w:val="num" w:pos="360"/>
        </w:tabs>
        <w:ind w:left="360" w:hanging="360"/>
      </w:pPr>
      <w:rPr>
        <w:rFonts w:cs="Times New Roman"/>
      </w:rPr>
    </w:lvl>
    <w:lvl w:ilvl="1" w:tplc="04100019" w:tentative="1">
      <w:start w:val="1"/>
      <w:numFmt w:val="lowerLetter"/>
      <w:lvlText w:val="%2."/>
      <w:lvlJc w:val="left"/>
      <w:pPr>
        <w:tabs>
          <w:tab w:val="num" w:pos="1080"/>
        </w:tabs>
        <w:ind w:left="1080" w:hanging="360"/>
      </w:pPr>
      <w:rPr>
        <w:rFonts w:cs="Times New Roman"/>
      </w:rPr>
    </w:lvl>
    <w:lvl w:ilvl="2" w:tplc="0410001B" w:tentative="1">
      <w:start w:val="1"/>
      <w:numFmt w:val="lowerRoman"/>
      <w:lvlText w:val="%3."/>
      <w:lvlJc w:val="right"/>
      <w:pPr>
        <w:tabs>
          <w:tab w:val="num" w:pos="1800"/>
        </w:tabs>
        <w:ind w:left="1800" w:hanging="180"/>
      </w:pPr>
      <w:rPr>
        <w:rFonts w:cs="Times New Roman"/>
      </w:rPr>
    </w:lvl>
    <w:lvl w:ilvl="3" w:tplc="0410000F" w:tentative="1">
      <w:start w:val="1"/>
      <w:numFmt w:val="decimal"/>
      <w:lvlText w:val="%4."/>
      <w:lvlJc w:val="left"/>
      <w:pPr>
        <w:tabs>
          <w:tab w:val="num" w:pos="2520"/>
        </w:tabs>
        <w:ind w:left="2520" w:hanging="360"/>
      </w:pPr>
      <w:rPr>
        <w:rFonts w:cs="Times New Roman"/>
      </w:rPr>
    </w:lvl>
    <w:lvl w:ilvl="4" w:tplc="04100019" w:tentative="1">
      <w:start w:val="1"/>
      <w:numFmt w:val="lowerLetter"/>
      <w:lvlText w:val="%5."/>
      <w:lvlJc w:val="left"/>
      <w:pPr>
        <w:tabs>
          <w:tab w:val="num" w:pos="3240"/>
        </w:tabs>
        <w:ind w:left="3240" w:hanging="360"/>
      </w:pPr>
      <w:rPr>
        <w:rFonts w:cs="Times New Roman"/>
      </w:rPr>
    </w:lvl>
    <w:lvl w:ilvl="5" w:tplc="0410001B" w:tentative="1">
      <w:start w:val="1"/>
      <w:numFmt w:val="lowerRoman"/>
      <w:lvlText w:val="%6."/>
      <w:lvlJc w:val="right"/>
      <w:pPr>
        <w:tabs>
          <w:tab w:val="num" w:pos="3960"/>
        </w:tabs>
        <w:ind w:left="3960" w:hanging="180"/>
      </w:pPr>
      <w:rPr>
        <w:rFonts w:cs="Times New Roman"/>
      </w:rPr>
    </w:lvl>
    <w:lvl w:ilvl="6" w:tplc="0410000F" w:tentative="1">
      <w:start w:val="1"/>
      <w:numFmt w:val="decimal"/>
      <w:lvlText w:val="%7."/>
      <w:lvlJc w:val="left"/>
      <w:pPr>
        <w:tabs>
          <w:tab w:val="num" w:pos="4680"/>
        </w:tabs>
        <w:ind w:left="4680" w:hanging="360"/>
      </w:pPr>
      <w:rPr>
        <w:rFonts w:cs="Times New Roman"/>
      </w:rPr>
    </w:lvl>
    <w:lvl w:ilvl="7" w:tplc="04100019" w:tentative="1">
      <w:start w:val="1"/>
      <w:numFmt w:val="lowerLetter"/>
      <w:lvlText w:val="%8."/>
      <w:lvlJc w:val="left"/>
      <w:pPr>
        <w:tabs>
          <w:tab w:val="num" w:pos="5400"/>
        </w:tabs>
        <w:ind w:left="5400" w:hanging="360"/>
      </w:pPr>
      <w:rPr>
        <w:rFonts w:cs="Times New Roman"/>
      </w:rPr>
    </w:lvl>
    <w:lvl w:ilvl="8" w:tplc="0410001B" w:tentative="1">
      <w:start w:val="1"/>
      <w:numFmt w:val="lowerRoman"/>
      <w:lvlText w:val="%9."/>
      <w:lvlJc w:val="right"/>
      <w:pPr>
        <w:tabs>
          <w:tab w:val="num" w:pos="6120"/>
        </w:tabs>
        <w:ind w:left="6120" w:hanging="180"/>
      </w:pPr>
      <w:rPr>
        <w:rFonts w:cs="Times New Roman"/>
      </w:rPr>
    </w:lvl>
  </w:abstractNum>
  <w:abstractNum w:abstractNumId="23">
    <w:nsid w:val="67C53033"/>
    <w:multiLevelType w:val="hybridMultilevel"/>
    <w:tmpl w:val="948AE8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67DD4710"/>
    <w:multiLevelType w:val="hybridMultilevel"/>
    <w:tmpl w:val="E7EA99F0"/>
    <w:lvl w:ilvl="0" w:tplc="04100011">
      <w:start w:val="2"/>
      <w:numFmt w:val="decimal"/>
      <w:lvlText w:val="%1)"/>
      <w:lvlJc w:val="left"/>
      <w:pPr>
        <w:tabs>
          <w:tab w:val="num" w:pos="720"/>
        </w:tabs>
        <w:ind w:left="720" w:hanging="360"/>
      </w:pPr>
      <w:rPr>
        <w:rFonts w:cs="Times New Roman" w:hint="default"/>
      </w:rPr>
    </w:lvl>
    <w:lvl w:ilvl="1" w:tplc="04100019" w:tentative="1">
      <w:start w:val="1"/>
      <w:numFmt w:val="lowerLetter"/>
      <w:lvlText w:val="%2."/>
      <w:lvlJc w:val="left"/>
      <w:pPr>
        <w:tabs>
          <w:tab w:val="num" w:pos="1440"/>
        </w:tabs>
        <w:ind w:left="1440" w:hanging="360"/>
      </w:pPr>
      <w:rPr>
        <w:rFonts w:cs="Times New Roman"/>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25">
    <w:nsid w:val="69303090"/>
    <w:multiLevelType w:val="hybridMultilevel"/>
    <w:tmpl w:val="3F5C0936"/>
    <w:lvl w:ilvl="0" w:tplc="0410000F">
      <w:start w:val="1"/>
      <w:numFmt w:val="decimal"/>
      <w:lvlText w:val="%1."/>
      <w:lvlJc w:val="left"/>
      <w:pPr>
        <w:tabs>
          <w:tab w:val="num" w:pos="360"/>
        </w:tabs>
        <w:ind w:left="360" w:hanging="360"/>
      </w:pPr>
      <w:rPr>
        <w:rFonts w:cs="Times New Roman"/>
      </w:rPr>
    </w:lvl>
    <w:lvl w:ilvl="1" w:tplc="04100001">
      <w:start w:val="1"/>
      <w:numFmt w:val="bullet"/>
      <w:lvlText w:val=""/>
      <w:lvlJc w:val="left"/>
      <w:pPr>
        <w:tabs>
          <w:tab w:val="num" w:pos="1080"/>
        </w:tabs>
        <w:ind w:left="1080" w:hanging="360"/>
      </w:pPr>
      <w:rPr>
        <w:rFonts w:ascii="Symbol" w:hAnsi="Symbol" w:hint="default"/>
      </w:rPr>
    </w:lvl>
    <w:lvl w:ilvl="2" w:tplc="0410001B" w:tentative="1">
      <w:start w:val="1"/>
      <w:numFmt w:val="lowerRoman"/>
      <w:lvlText w:val="%3."/>
      <w:lvlJc w:val="right"/>
      <w:pPr>
        <w:tabs>
          <w:tab w:val="num" w:pos="1800"/>
        </w:tabs>
        <w:ind w:left="1800" w:hanging="180"/>
      </w:pPr>
      <w:rPr>
        <w:rFonts w:cs="Times New Roman"/>
      </w:rPr>
    </w:lvl>
    <w:lvl w:ilvl="3" w:tplc="0410000F" w:tentative="1">
      <w:start w:val="1"/>
      <w:numFmt w:val="decimal"/>
      <w:lvlText w:val="%4."/>
      <w:lvlJc w:val="left"/>
      <w:pPr>
        <w:tabs>
          <w:tab w:val="num" w:pos="2520"/>
        </w:tabs>
        <w:ind w:left="2520" w:hanging="360"/>
      </w:pPr>
      <w:rPr>
        <w:rFonts w:cs="Times New Roman"/>
      </w:rPr>
    </w:lvl>
    <w:lvl w:ilvl="4" w:tplc="04100019" w:tentative="1">
      <w:start w:val="1"/>
      <w:numFmt w:val="lowerLetter"/>
      <w:lvlText w:val="%5."/>
      <w:lvlJc w:val="left"/>
      <w:pPr>
        <w:tabs>
          <w:tab w:val="num" w:pos="3240"/>
        </w:tabs>
        <w:ind w:left="3240" w:hanging="360"/>
      </w:pPr>
      <w:rPr>
        <w:rFonts w:cs="Times New Roman"/>
      </w:rPr>
    </w:lvl>
    <w:lvl w:ilvl="5" w:tplc="0410001B" w:tentative="1">
      <w:start w:val="1"/>
      <w:numFmt w:val="lowerRoman"/>
      <w:lvlText w:val="%6."/>
      <w:lvlJc w:val="right"/>
      <w:pPr>
        <w:tabs>
          <w:tab w:val="num" w:pos="3960"/>
        </w:tabs>
        <w:ind w:left="3960" w:hanging="180"/>
      </w:pPr>
      <w:rPr>
        <w:rFonts w:cs="Times New Roman"/>
      </w:rPr>
    </w:lvl>
    <w:lvl w:ilvl="6" w:tplc="0410000F" w:tentative="1">
      <w:start w:val="1"/>
      <w:numFmt w:val="decimal"/>
      <w:lvlText w:val="%7."/>
      <w:lvlJc w:val="left"/>
      <w:pPr>
        <w:tabs>
          <w:tab w:val="num" w:pos="4680"/>
        </w:tabs>
        <w:ind w:left="4680" w:hanging="360"/>
      </w:pPr>
      <w:rPr>
        <w:rFonts w:cs="Times New Roman"/>
      </w:rPr>
    </w:lvl>
    <w:lvl w:ilvl="7" w:tplc="04100019" w:tentative="1">
      <w:start w:val="1"/>
      <w:numFmt w:val="lowerLetter"/>
      <w:lvlText w:val="%8."/>
      <w:lvlJc w:val="left"/>
      <w:pPr>
        <w:tabs>
          <w:tab w:val="num" w:pos="5400"/>
        </w:tabs>
        <w:ind w:left="5400" w:hanging="360"/>
      </w:pPr>
      <w:rPr>
        <w:rFonts w:cs="Times New Roman"/>
      </w:rPr>
    </w:lvl>
    <w:lvl w:ilvl="8" w:tplc="0410001B" w:tentative="1">
      <w:start w:val="1"/>
      <w:numFmt w:val="lowerRoman"/>
      <w:lvlText w:val="%9."/>
      <w:lvlJc w:val="right"/>
      <w:pPr>
        <w:tabs>
          <w:tab w:val="num" w:pos="6120"/>
        </w:tabs>
        <w:ind w:left="6120" w:hanging="180"/>
      </w:pPr>
      <w:rPr>
        <w:rFonts w:cs="Times New Roman"/>
      </w:rPr>
    </w:lvl>
  </w:abstractNum>
  <w:abstractNum w:abstractNumId="26">
    <w:nsid w:val="6FE02ACE"/>
    <w:multiLevelType w:val="hybridMultilevel"/>
    <w:tmpl w:val="D350607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
    <w:nsid w:val="78440AB2"/>
    <w:multiLevelType w:val="hybridMultilevel"/>
    <w:tmpl w:val="E1668276"/>
    <w:lvl w:ilvl="0" w:tplc="613005B0">
      <w:start w:val="1"/>
      <w:numFmt w:val="decimal"/>
      <w:lvlText w:val="%1)"/>
      <w:lvlJc w:val="left"/>
      <w:pPr>
        <w:tabs>
          <w:tab w:val="num" w:pos="720"/>
        </w:tabs>
        <w:ind w:left="720" w:hanging="360"/>
      </w:pPr>
      <w:rPr>
        <w:rFonts w:ascii="Times New Roman" w:eastAsia="Times New Roman" w:hAnsi="Times New Roman" w:cs="Times New Roman"/>
      </w:rPr>
    </w:lvl>
    <w:lvl w:ilvl="1" w:tplc="04100019" w:tentative="1">
      <w:start w:val="1"/>
      <w:numFmt w:val="lowerLetter"/>
      <w:lvlText w:val="%2."/>
      <w:lvlJc w:val="left"/>
      <w:pPr>
        <w:tabs>
          <w:tab w:val="num" w:pos="1440"/>
        </w:tabs>
        <w:ind w:left="1440" w:hanging="360"/>
      </w:pPr>
      <w:rPr>
        <w:rFonts w:cs="Times New Roman"/>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28">
    <w:nsid w:val="78C60701"/>
    <w:multiLevelType w:val="hybridMultilevel"/>
    <w:tmpl w:val="BD1A04E4"/>
    <w:lvl w:ilvl="0" w:tplc="2B12994E">
      <w:start w:val="1"/>
      <w:numFmt w:val="decimal"/>
      <w:lvlText w:val="%1)"/>
      <w:lvlJc w:val="left"/>
      <w:pPr>
        <w:tabs>
          <w:tab w:val="num" w:pos="1080"/>
        </w:tabs>
        <w:ind w:left="1080" w:hanging="360"/>
      </w:pPr>
      <w:rPr>
        <w:rFonts w:cs="Times New Roman" w:hint="default"/>
      </w:rPr>
    </w:lvl>
    <w:lvl w:ilvl="1" w:tplc="04100019" w:tentative="1">
      <w:start w:val="1"/>
      <w:numFmt w:val="lowerLetter"/>
      <w:lvlText w:val="%2."/>
      <w:lvlJc w:val="left"/>
      <w:pPr>
        <w:tabs>
          <w:tab w:val="num" w:pos="1800"/>
        </w:tabs>
        <w:ind w:left="1800" w:hanging="360"/>
      </w:pPr>
      <w:rPr>
        <w:rFonts w:cs="Times New Roman"/>
      </w:rPr>
    </w:lvl>
    <w:lvl w:ilvl="2" w:tplc="0410001B" w:tentative="1">
      <w:start w:val="1"/>
      <w:numFmt w:val="lowerRoman"/>
      <w:lvlText w:val="%3."/>
      <w:lvlJc w:val="right"/>
      <w:pPr>
        <w:tabs>
          <w:tab w:val="num" w:pos="2520"/>
        </w:tabs>
        <w:ind w:left="2520" w:hanging="180"/>
      </w:pPr>
      <w:rPr>
        <w:rFonts w:cs="Times New Roman"/>
      </w:rPr>
    </w:lvl>
    <w:lvl w:ilvl="3" w:tplc="0410000F" w:tentative="1">
      <w:start w:val="1"/>
      <w:numFmt w:val="decimal"/>
      <w:lvlText w:val="%4."/>
      <w:lvlJc w:val="left"/>
      <w:pPr>
        <w:tabs>
          <w:tab w:val="num" w:pos="3240"/>
        </w:tabs>
        <w:ind w:left="3240" w:hanging="360"/>
      </w:pPr>
      <w:rPr>
        <w:rFonts w:cs="Times New Roman"/>
      </w:rPr>
    </w:lvl>
    <w:lvl w:ilvl="4" w:tplc="04100019" w:tentative="1">
      <w:start w:val="1"/>
      <w:numFmt w:val="lowerLetter"/>
      <w:lvlText w:val="%5."/>
      <w:lvlJc w:val="left"/>
      <w:pPr>
        <w:tabs>
          <w:tab w:val="num" w:pos="3960"/>
        </w:tabs>
        <w:ind w:left="3960" w:hanging="360"/>
      </w:pPr>
      <w:rPr>
        <w:rFonts w:cs="Times New Roman"/>
      </w:rPr>
    </w:lvl>
    <w:lvl w:ilvl="5" w:tplc="0410001B" w:tentative="1">
      <w:start w:val="1"/>
      <w:numFmt w:val="lowerRoman"/>
      <w:lvlText w:val="%6."/>
      <w:lvlJc w:val="right"/>
      <w:pPr>
        <w:tabs>
          <w:tab w:val="num" w:pos="4680"/>
        </w:tabs>
        <w:ind w:left="4680" w:hanging="180"/>
      </w:pPr>
      <w:rPr>
        <w:rFonts w:cs="Times New Roman"/>
      </w:rPr>
    </w:lvl>
    <w:lvl w:ilvl="6" w:tplc="0410000F" w:tentative="1">
      <w:start w:val="1"/>
      <w:numFmt w:val="decimal"/>
      <w:lvlText w:val="%7."/>
      <w:lvlJc w:val="left"/>
      <w:pPr>
        <w:tabs>
          <w:tab w:val="num" w:pos="5400"/>
        </w:tabs>
        <w:ind w:left="5400" w:hanging="360"/>
      </w:pPr>
      <w:rPr>
        <w:rFonts w:cs="Times New Roman"/>
      </w:rPr>
    </w:lvl>
    <w:lvl w:ilvl="7" w:tplc="04100019" w:tentative="1">
      <w:start w:val="1"/>
      <w:numFmt w:val="lowerLetter"/>
      <w:lvlText w:val="%8."/>
      <w:lvlJc w:val="left"/>
      <w:pPr>
        <w:tabs>
          <w:tab w:val="num" w:pos="6120"/>
        </w:tabs>
        <w:ind w:left="6120" w:hanging="360"/>
      </w:pPr>
      <w:rPr>
        <w:rFonts w:cs="Times New Roman"/>
      </w:rPr>
    </w:lvl>
    <w:lvl w:ilvl="8" w:tplc="0410001B" w:tentative="1">
      <w:start w:val="1"/>
      <w:numFmt w:val="lowerRoman"/>
      <w:lvlText w:val="%9."/>
      <w:lvlJc w:val="right"/>
      <w:pPr>
        <w:tabs>
          <w:tab w:val="num" w:pos="6840"/>
        </w:tabs>
        <w:ind w:left="6840" w:hanging="180"/>
      </w:pPr>
      <w:rPr>
        <w:rFonts w:cs="Times New Roman"/>
      </w:rPr>
    </w:lvl>
  </w:abstractNum>
  <w:abstractNum w:abstractNumId="29">
    <w:nsid w:val="79185AD8"/>
    <w:multiLevelType w:val="hybridMultilevel"/>
    <w:tmpl w:val="AE96280C"/>
    <w:lvl w:ilvl="0" w:tplc="CE4AA542">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27"/>
  </w:num>
  <w:num w:numId="2">
    <w:abstractNumId w:val="14"/>
  </w:num>
  <w:num w:numId="3">
    <w:abstractNumId w:val="17"/>
  </w:num>
  <w:num w:numId="4">
    <w:abstractNumId w:val="24"/>
  </w:num>
  <w:num w:numId="5">
    <w:abstractNumId w:val="11"/>
  </w:num>
  <w:num w:numId="6">
    <w:abstractNumId w:val="20"/>
  </w:num>
  <w:num w:numId="7">
    <w:abstractNumId w:val="9"/>
  </w:num>
  <w:num w:numId="8">
    <w:abstractNumId w:val="18"/>
  </w:num>
  <w:num w:numId="9">
    <w:abstractNumId w:val="26"/>
  </w:num>
  <w:num w:numId="10">
    <w:abstractNumId w:val="6"/>
  </w:num>
  <w:num w:numId="11">
    <w:abstractNumId w:val="2"/>
  </w:num>
  <w:num w:numId="12">
    <w:abstractNumId w:val="8"/>
  </w:num>
  <w:num w:numId="13">
    <w:abstractNumId w:val="16"/>
  </w:num>
  <w:num w:numId="14">
    <w:abstractNumId w:val="10"/>
  </w:num>
  <w:num w:numId="15">
    <w:abstractNumId w:val="23"/>
  </w:num>
  <w:num w:numId="16">
    <w:abstractNumId w:val="29"/>
  </w:num>
  <w:num w:numId="17">
    <w:abstractNumId w:val="21"/>
  </w:num>
  <w:num w:numId="18">
    <w:abstractNumId w:val="19"/>
  </w:num>
  <w:num w:numId="19">
    <w:abstractNumId w:val="1"/>
  </w:num>
  <w:num w:numId="20">
    <w:abstractNumId w:val="12"/>
  </w:num>
  <w:num w:numId="21">
    <w:abstractNumId w:val="7"/>
  </w:num>
  <w:num w:numId="22">
    <w:abstractNumId w:val="0"/>
  </w:num>
  <w:num w:numId="23">
    <w:abstractNumId w:val="0"/>
    <w:lvlOverride w:ilvl="0">
      <w:lvl w:ilvl="0">
        <w:start w:val="2"/>
        <w:numFmt w:val="lowerLetter"/>
        <w:lvlText w:val="%1)"/>
        <w:legacy w:legacy="1" w:legacySpace="0" w:legacyIndent="360"/>
        <w:lvlJc w:val="left"/>
        <w:rPr>
          <w:rFonts w:ascii="Tahoma" w:hAnsi="Tahoma" w:cs="Tahoma" w:hint="default"/>
        </w:rPr>
      </w:lvl>
    </w:lvlOverride>
  </w:num>
  <w:num w:numId="24">
    <w:abstractNumId w:val="22"/>
  </w:num>
  <w:num w:numId="25">
    <w:abstractNumId w:val="13"/>
  </w:num>
  <w:num w:numId="26">
    <w:abstractNumId w:val="25"/>
  </w:num>
  <w:num w:numId="27">
    <w:abstractNumId w:val="15"/>
  </w:num>
  <w:num w:numId="28">
    <w:abstractNumId w:val="4"/>
  </w:num>
  <w:num w:numId="29">
    <w:abstractNumId w:val="5"/>
  </w:num>
  <w:num w:numId="30">
    <w:abstractNumId w:val="3"/>
  </w:num>
  <w:num w:numId="31">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08"/>
  <w:hyphenationZone w:val="283"/>
  <w:characterSpacingControl w:val="doNotCompress"/>
  <w:footnotePr>
    <w:footnote w:id="0"/>
    <w:footnote w:id="1"/>
  </w:footnotePr>
  <w:endnotePr>
    <w:endnote w:id="0"/>
    <w:endnote w:id="1"/>
  </w:endnotePr>
  <w:compat/>
  <w:rsids>
    <w:rsidRoot w:val="001529B5"/>
    <w:rsid w:val="00004B39"/>
    <w:rsid w:val="00072445"/>
    <w:rsid w:val="000A00FF"/>
    <w:rsid w:val="000C669F"/>
    <w:rsid w:val="001114FC"/>
    <w:rsid w:val="0011192C"/>
    <w:rsid w:val="00126E3A"/>
    <w:rsid w:val="00130792"/>
    <w:rsid w:val="001529B5"/>
    <w:rsid w:val="00184528"/>
    <w:rsid w:val="00194405"/>
    <w:rsid w:val="001B120B"/>
    <w:rsid w:val="001B7AE5"/>
    <w:rsid w:val="001D5E09"/>
    <w:rsid w:val="00210DEC"/>
    <w:rsid w:val="00215A6F"/>
    <w:rsid w:val="00222A1D"/>
    <w:rsid w:val="00232AAB"/>
    <w:rsid w:val="00255281"/>
    <w:rsid w:val="00260FE0"/>
    <w:rsid w:val="00274E2A"/>
    <w:rsid w:val="00282BDC"/>
    <w:rsid w:val="002A0DF4"/>
    <w:rsid w:val="002B087B"/>
    <w:rsid w:val="002D4E6F"/>
    <w:rsid w:val="002D6EFB"/>
    <w:rsid w:val="002E1C99"/>
    <w:rsid w:val="003053E5"/>
    <w:rsid w:val="00306808"/>
    <w:rsid w:val="00334D3B"/>
    <w:rsid w:val="00336F40"/>
    <w:rsid w:val="003601E6"/>
    <w:rsid w:val="00393087"/>
    <w:rsid w:val="00395879"/>
    <w:rsid w:val="003965D6"/>
    <w:rsid w:val="003A088E"/>
    <w:rsid w:val="003D17B6"/>
    <w:rsid w:val="003D59EA"/>
    <w:rsid w:val="003F4CC0"/>
    <w:rsid w:val="004717C6"/>
    <w:rsid w:val="00472FF7"/>
    <w:rsid w:val="00487F94"/>
    <w:rsid w:val="004927D2"/>
    <w:rsid w:val="004A5200"/>
    <w:rsid w:val="004C1465"/>
    <w:rsid w:val="004E0B8F"/>
    <w:rsid w:val="004E4749"/>
    <w:rsid w:val="005029C4"/>
    <w:rsid w:val="00505365"/>
    <w:rsid w:val="0054313B"/>
    <w:rsid w:val="005C543D"/>
    <w:rsid w:val="005E1506"/>
    <w:rsid w:val="005E2339"/>
    <w:rsid w:val="0063156D"/>
    <w:rsid w:val="00637488"/>
    <w:rsid w:val="00666E8E"/>
    <w:rsid w:val="00695D54"/>
    <w:rsid w:val="006B103A"/>
    <w:rsid w:val="006B2C9A"/>
    <w:rsid w:val="006C23C2"/>
    <w:rsid w:val="006C40D8"/>
    <w:rsid w:val="00700660"/>
    <w:rsid w:val="00715DFC"/>
    <w:rsid w:val="00730306"/>
    <w:rsid w:val="007331FF"/>
    <w:rsid w:val="00734F2D"/>
    <w:rsid w:val="00756D94"/>
    <w:rsid w:val="00756D98"/>
    <w:rsid w:val="00764B0A"/>
    <w:rsid w:val="0076542D"/>
    <w:rsid w:val="00767D6D"/>
    <w:rsid w:val="00790595"/>
    <w:rsid w:val="007B7290"/>
    <w:rsid w:val="007C734E"/>
    <w:rsid w:val="007E2064"/>
    <w:rsid w:val="007E2CE1"/>
    <w:rsid w:val="008154B9"/>
    <w:rsid w:val="00831CA6"/>
    <w:rsid w:val="00834B63"/>
    <w:rsid w:val="00837047"/>
    <w:rsid w:val="0084266D"/>
    <w:rsid w:val="00847478"/>
    <w:rsid w:val="008478F9"/>
    <w:rsid w:val="00850DEF"/>
    <w:rsid w:val="008817E9"/>
    <w:rsid w:val="00882012"/>
    <w:rsid w:val="0088695A"/>
    <w:rsid w:val="008873F1"/>
    <w:rsid w:val="0089257A"/>
    <w:rsid w:val="00896449"/>
    <w:rsid w:val="008B6D65"/>
    <w:rsid w:val="008E169B"/>
    <w:rsid w:val="009207E0"/>
    <w:rsid w:val="00927305"/>
    <w:rsid w:val="00932709"/>
    <w:rsid w:val="009451E4"/>
    <w:rsid w:val="009B1D62"/>
    <w:rsid w:val="009C5F76"/>
    <w:rsid w:val="009E5842"/>
    <w:rsid w:val="009E5FE7"/>
    <w:rsid w:val="00A06B41"/>
    <w:rsid w:val="00A41A1F"/>
    <w:rsid w:val="00A52332"/>
    <w:rsid w:val="00A53E27"/>
    <w:rsid w:val="00A835E5"/>
    <w:rsid w:val="00A87A7B"/>
    <w:rsid w:val="00A97AA0"/>
    <w:rsid w:val="00AA5903"/>
    <w:rsid w:val="00AB3CB6"/>
    <w:rsid w:val="00AC1CEC"/>
    <w:rsid w:val="00AD524E"/>
    <w:rsid w:val="00B040D3"/>
    <w:rsid w:val="00B304C7"/>
    <w:rsid w:val="00B351B1"/>
    <w:rsid w:val="00B50150"/>
    <w:rsid w:val="00B600A3"/>
    <w:rsid w:val="00B60C32"/>
    <w:rsid w:val="00B70690"/>
    <w:rsid w:val="00B93E27"/>
    <w:rsid w:val="00BA26BE"/>
    <w:rsid w:val="00BB6C0D"/>
    <w:rsid w:val="00C03872"/>
    <w:rsid w:val="00C434B1"/>
    <w:rsid w:val="00C70EC6"/>
    <w:rsid w:val="00C9583F"/>
    <w:rsid w:val="00C97610"/>
    <w:rsid w:val="00CB57D9"/>
    <w:rsid w:val="00CC61D2"/>
    <w:rsid w:val="00CE1970"/>
    <w:rsid w:val="00D031A7"/>
    <w:rsid w:val="00D03D88"/>
    <w:rsid w:val="00D06607"/>
    <w:rsid w:val="00D2200A"/>
    <w:rsid w:val="00D27BB6"/>
    <w:rsid w:val="00D759B0"/>
    <w:rsid w:val="00D76543"/>
    <w:rsid w:val="00DA2439"/>
    <w:rsid w:val="00DF43FD"/>
    <w:rsid w:val="00E138B4"/>
    <w:rsid w:val="00E23DC8"/>
    <w:rsid w:val="00E3350C"/>
    <w:rsid w:val="00E379B9"/>
    <w:rsid w:val="00E4427C"/>
    <w:rsid w:val="00E63557"/>
    <w:rsid w:val="00EB08C5"/>
    <w:rsid w:val="00EB4FCA"/>
    <w:rsid w:val="00EE47B3"/>
    <w:rsid w:val="00F049AB"/>
    <w:rsid w:val="00F23B79"/>
    <w:rsid w:val="00F27881"/>
    <w:rsid w:val="00F31047"/>
    <w:rsid w:val="00F4672A"/>
    <w:rsid w:val="00F47B1E"/>
    <w:rsid w:val="00F62E5B"/>
    <w:rsid w:val="00F75BCB"/>
    <w:rsid w:val="00F80C3E"/>
    <w:rsid w:val="00F80DB6"/>
    <w:rsid w:val="00F8284B"/>
    <w:rsid w:val="00F83843"/>
    <w:rsid w:val="00F858A2"/>
    <w:rsid w:val="00FE0E6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it-IT" w:eastAsia="it-IT"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1192C"/>
    <w:rPr>
      <w:sz w:val="24"/>
      <w:szCs w:val="24"/>
    </w:rPr>
  </w:style>
  <w:style w:type="paragraph" w:styleId="Titolo1">
    <w:name w:val="heading 1"/>
    <w:basedOn w:val="Normale"/>
    <w:link w:val="Titolo1Carattere"/>
    <w:uiPriority w:val="99"/>
    <w:qFormat/>
    <w:rsid w:val="00336F40"/>
    <w:pPr>
      <w:spacing w:before="100" w:beforeAutospacing="1" w:after="100" w:afterAutospacing="1"/>
      <w:outlineLvl w:val="0"/>
    </w:pPr>
    <w:rPr>
      <w:b/>
      <w:bCs/>
      <w:kern w:val="36"/>
      <w:sz w:val="48"/>
      <w:szCs w:val="4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9"/>
    <w:locked/>
    <w:rsid w:val="00336F40"/>
    <w:rPr>
      <w:rFonts w:cs="Times New Roman"/>
      <w:b/>
      <w:bCs/>
      <w:kern w:val="36"/>
      <w:sz w:val="48"/>
      <w:szCs w:val="48"/>
    </w:rPr>
  </w:style>
  <w:style w:type="character" w:styleId="Collegamentoipertestuale">
    <w:name w:val="Hyperlink"/>
    <w:basedOn w:val="Carpredefinitoparagrafo"/>
    <w:uiPriority w:val="99"/>
    <w:rsid w:val="00847478"/>
    <w:rPr>
      <w:rFonts w:cs="Times New Roman"/>
      <w:color w:val="0000FF"/>
      <w:u w:val="single"/>
    </w:rPr>
  </w:style>
  <w:style w:type="character" w:styleId="MacchinadascrivereHTML">
    <w:name w:val="HTML Typewriter"/>
    <w:basedOn w:val="Carpredefinitoparagrafo"/>
    <w:uiPriority w:val="99"/>
    <w:rsid w:val="00336F40"/>
    <w:rPr>
      <w:rFonts w:ascii="Courier New" w:hAnsi="Courier New" w:cs="Courier New"/>
      <w:sz w:val="20"/>
      <w:szCs w:val="20"/>
    </w:rPr>
  </w:style>
  <w:style w:type="paragraph" w:styleId="PreformattatoHTML">
    <w:name w:val="HTML Preformatted"/>
    <w:basedOn w:val="Normale"/>
    <w:link w:val="PreformattatoHTMLCarattere"/>
    <w:uiPriority w:val="99"/>
    <w:rsid w:val="00B60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eformattatoHTMLCarattere">
    <w:name w:val="Preformattato HTML Carattere"/>
    <w:basedOn w:val="Carpredefinitoparagrafo"/>
    <w:link w:val="PreformattatoHTML"/>
    <w:uiPriority w:val="99"/>
    <w:locked/>
    <w:rsid w:val="00B600A3"/>
    <w:rPr>
      <w:rFonts w:ascii="Courier New" w:hAnsi="Courier New" w:cs="Courier New"/>
    </w:rPr>
  </w:style>
  <w:style w:type="character" w:customStyle="1" w:styleId="start-tag">
    <w:name w:val="start-tag"/>
    <w:basedOn w:val="Carpredefinitoparagrafo"/>
    <w:uiPriority w:val="99"/>
    <w:rsid w:val="00B600A3"/>
    <w:rPr>
      <w:rFonts w:cs="Times New Roman"/>
    </w:rPr>
  </w:style>
  <w:style w:type="character" w:customStyle="1" w:styleId="attribute-name">
    <w:name w:val="attribute-name"/>
    <w:basedOn w:val="Carpredefinitoparagrafo"/>
    <w:uiPriority w:val="99"/>
    <w:rsid w:val="00B600A3"/>
    <w:rPr>
      <w:rFonts w:cs="Times New Roman"/>
    </w:rPr>
  </w:style>
  <w:style w:type="character" w:customStyle="1" w:styleId="attribute-value">
    <w:name w:val="attribute-value"/>
    <w:basedOn w:val="Carpredefinitoparagrafo"/>
    <w:uiPriority w:val="99"/>
    <w:rsid w:val="00B600A3"/>
    <w:rPr>
      <w:rFonts w:cs="Times New Roman"/>
    </w:rPr>
  </w:style>
  <w:style w:type="character" w:customStyle="1" w:styleId="end-tag">
    <w:name w:val="end-tag"/>
    <w:basedOn w:val="Carpredefinitoparagrafo"/>
    <w:uiPriority w:val="99"/>
    <w:rsid w:val="00B600A3"/>
    <w:rPr>
      <w:rFonts w:cs="Times New Roman"/>
    </w:rPr>
  </w:style>
  <w:style w:type="table" w:styleId="Grigliatabella">
    <w:name w:val="Table Grid"/>
    <w:basedOn w:val="Tabellanormale"/>
    <w:uiPriority w:val="99"/>
    <w:rsid w:val="00274E2A"/>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idipagina">
    <w:name w:val="footer"/>
    <w:basedOn w:val="Normale"/>
    <w:link w:val="PidipaginaCarattere"/>
    <w:uiPriority w:val="99"/>
    <w:rsid w:val="009E5FE7"/>
    <w:pPr>
      <w:tabs>
        <w:tab w:val="center" w:pos="4819"/>
        <w:tab w:val="right" w:pos="9638"/>
      </w:tabs>
    </w:pPr>
  </w:style>
  <w:style w:type="character" w:customStyle="1" w:styleId="PidipaginaCarattere">
    <w:name w:val="Piè di pagina Carattere"/>
    <w:basedOn w:val="Carpredefinitoparagrafo"/>
    <w:link w:val="Pidipagina"/>
    <w:uiPriority w:val="99"/>
    <w:semiHidden/>
    <w:rsid w:val="00667232"/>
    <w:rPr>
      <w:sz w:val="24"/>
      <w:szCs w:val="24"/>
    </w:rPr>
  </w:style>
  <w:style w:type="character" w:styleId="Numeropagina">
    <w:name w:val="page number"/>
    <w:basedOn w:val="Carpredefinitoparagrafo"/>
    <w:uiPriority w:val="99"/>
    <w:rsid w:val="009E5FE7"/>
    <w:rPr>
      <w:rFonts w:cs="Times New Roman"/>
    </w:rPr>
  </w:style>
  <w:style w:type="paragraph" w:styleId="Intestazione">
    <w:name w:val="header"/>
    <w:basedOn w:val="Normale"/>
    <w:link w:val="IntestazioneCarattere"/>
    <w:uiPriority w:val="99"/>
    <w:rsid w:val="009E5FE7"/>
    <w:pPr>
      <w:tabs>
        <w:tab w:val="center" w:pos="4819"/>
        <w:tab w:val="right" w:pos="9638"/>
      </w:tabs>
    </w:pPr>
  </w:style>
  <w:style w:type="character" w:customStyle="1" w:styleId="IntestazioneCarattere">
    <w:name w:val="Intestazione Carattere"/>
    <w:basedOn w:val="Carpredefinitoparagrafo"/>
    <w:link w:val="Intestazione"/>
    <w:uiPriority w:val="99"/>
    <w:semiHidden/>
    <w:rsid w:val="00667232"/>
    <w:rPr>
      <w:sz w:val="24"/>
      <w:szCs w:val="24"/>
    </w:rPr>
  </w:style>
  <w:style w:type="character" w:customStyle="1" w:styleId="apple-converted-space">
    <w:name w:val="apple-converted-space"/>
    <w:basedOn w:val="Carpredefinitoparagrafo"/>
    <w:rsid w:val="008B6D65"/>
  </w:style>
  <w:style w:type="paragraph" w:styleId="NormaleWeb">
    <w:name w:val="Normal (Web)"/>
    <w:basedOn w:val="Normale"/>
    <w:uiPriority w:val="99"/>
    <w:semiHidden/>
    <w:unhideWhenUsed/>
    <w:rsid w:val="008B6D65"/>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721057034">
      <w:marLeft w:val="0"/>
      <w:marRight w:val="0"/>
      <w:marTop w:val="0"/>
      <w:marBottom w:val="0"/>
      <w:divBdr>
        <w:top w:val="none" w:sz="0" w:space="0" w:color="auto"/>
        <w:left w:val="none" w:sz="0" w:space="0" w:color="auto"/>
        <w:bottom w:val="none" w:sz="0" w:space="0" w:color="auto"/>
        <w:right w:val="none" w:sz="0" w:space="0" w:color="auto"/>
      </w:divBdr>
    </w:div>
    <w:div w:id="721057035">
      <w:marLeft w:val="0"/>
      <w:marRight w:val="0"/>
      <w:marTop w:val="0"/>
      <w:marBottom w:val="0"/>
      <w:divBdr>
        <w:top w:val="none" w:sz="0" w:space="0" w:color="auto"/>
        <w:left w:val="none" w:sz="0" w:space="0" w:color="auto"/>
        <w:bottom w:val="none" w:sz="0" w:space="0" w:color="auto"/>
        <w:right w:val="none" w:sz="0" w:space="0" w:color="auto"/>
      </w:divBdr>
    </w:div>
    <w:div w:id="721057036">
      <w:marLeft w:val="0"/>
      <w:marRight w:val="0"/>
      <w:marTop w:val="0"/>
      <w:marBottom w:val="0"/>
      <w:divBdr>
        <w:top w:val="none" w:sz="0" w:space="0" w:color="auto"/>
        <w:left w:val="none" w:sz="0" w:space="0" w:color="auto"/>
        <w:bottom w:val="none" w:sz="0" w:space="0" w:color="auto"/>
        <w:right w:val="none" w:sz="0" w:space="0" w:color="auto"/>
      </w:divBdr>
    </w:div>
    <w:div w:id="721057037">
      <w:marLeft w:val="0"/>
      <w:marRight w:val="0"/>
      <w:marTop w:val="0"/>
      <w:marBottom w:val="0"/>
      <w:divBdr>
        <w:top w:val="none" w:sz="0" w:space="0" w:color="auto"/>
        <w:left w:val="none" w:sz="0" w:space="0" w:color="auto"/>
        <w:bottom w:val="none" w:sz="0" w:space="0" w:color="auto"/>
        <w:right w:val="none" w:sz="0" w:space="0" w:color="auto"/>
      </w:divBdr>
    </w:div>
    <w:div w:id="721057038">
      <w:marLeft w:val="0"/>
      <w:marRight w:val="0"/>
      <w:marTop w:val="0"/>
      <w:marBottom w:val="0"/>
      <w:divBdr>
        <w:top w:val="none" w:sz="0" w:space="0" w:color="auto"/>
        <w:left w:val="none" w:sz="0" w:space="0" w:color="auto"/>
        <w:bottom w:val="none" w:sz="0" w:space="0" w:color="auto"/>
        <w:right w:val="none" w:sz="0" w:space="0" w:color="auto"/>
      </w:divBdr>
    </w:div>
    <w:div w:id="721057039">
      <w:marLeft w:val="0"/>
      <w:marRight w:val="0"/>
      <w:marTop w:val="0"/>
      <w:marBottom w:val="0"/>
      <w:divBdr>
        <w:top w:val="none" w:sz="0" w:space="0" w:color="auto"/>
        <w:left w:val="none" w:sz="0" w:space="0" w:color="auto"/>
        <w:bottom w:val="none" w:sz="0" w:space="0" w:color="auto"/>
        <w:right w:val="none" w:sz="0" w:space="0" w:color="auto"/>
      </w:divBdr>
    </w:div>
    <w:div w:id="878124394">
      <w:bodyDiv w:val="1"/>
      <w:marLeft w:val="0"/>
      <w:marRight w:val="0"/>
      <w:marTop w:val="0"/>
      <w:marBottom w:val="0"/>
      <w:divBdr>
        <w:top w:val="none" w:sz="0" w:space="0" w:color="auto"/>
        <w:left w:val="none" w:sz="0" w:space="0" w:color="auto"/>
        <w:bottom w:val="none" w:sz="0" w:space="0" w:color="auto"/>
        <w:right w:val="none" w:sz="0" w:space="0" w:color="auto"/>
      </w:divBdr>
    </w:div>
    <w:div w:id="1396514920">
      <w:bodyDiv w:val="1"/>
      <w:marLeft w:val="0"/>
      <w:marRight w:val="0"/>
      <w:marTop w:val="0"/>
      <w:marBottom w:val="0"/>
      <w:divBdr>
        <w:top w:val="none" w:sz="0" w:space="0" w:color="auto"/>
        <w:left w:val="none" w:sz="0" w:space="0" w:color="auto"/>
        <w:bottom w:val="none" w:sz="0" w:space="0" w:color="auto"/>
        <w:right w:val="none" w:sz="0" w:space="0" w:color="auto"/>
      </w:divBdr>
    </w:div>
    <w:div w:id="148638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galdusmaffi@gmail.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c-facile.com/glossario/memoria_di_mass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pc-facile.com/glossario/rete/" TargetMode="External"/><Relationship Id="rId4" Type="http://schemas.openxmlformats.org/officeDocument/2006/relationships/webSettings" Target="webSettings.xml"/><Relationship Id="rId9" Type="http://schemas.openxmlformats.org/officeDocument/2006/relationships/hyperlink" Target="http://www.pc-facile.com/glossario/network/"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440</Words>
  <Characters>2508</Characters>
  <Application>Microsoft Office Word</Application>
  <DocSecurity>4</DocSecurity>
  <Lines>20</Lines>
  <Paragraphs>5</Paragraphs>
  <ScaleCrop>false</ScaleCrop>
  <HeadingPairs>
    <vt:vector size="2" baseType="variant">
      <vt:variant>
        <vt:lpstr>Titolo</vt:lpstr>
      </vt:variant>
      <vt:variant>
        <vt:i4>1</vt:i4>
      </vt:variant>
    </vt:vector>
  </HeadingPairs>
  <TitlesOfParts>
    <vt:vector size="1" baseType="lpstr">
      <vt:lpstr>VERIFICA HTML    maggio 2008   V A </vt:lpstr>
    </vt:vector>
  </TitlesOfParts>
  <Company/>
  <LinksUpToDate>false</LinksUpToDate>
  <CharactersWithSpaces>2943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VERIFICA HTML    maggio 2008   V A </dc:title>
  <dc:subject/>
  <dc:creator>liliana</dc:creator>
  <cp:keywords/>
  <dc:description/>
  <cp:lastModifiedBy>corso-91000</cp:lastModifiedBy>
  <cp:revision>2</cp:revision>
  <cp:lastPrinted>2012-10-01T13:12:00Z</cp:lastPrinted>
  <dcterms:created xsi:type="dcterms:W3CDTF">2013-11-05T10:32:00Z</dcterms:created>
  <dcterms:modified xsi:type="dcterms:W3CDTF">2013-11-05T10:32:00Z</dcterms:modified>
</cp:coreProperties>
</file>