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6878C"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2A1AF1AF"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66B688BC"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03A87D0D"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71D20CA6"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223C2D99"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79AE12A2"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shd w:val="clear" w:color="auto" w:fill="FFFFFF"/>
          <w:lang w:val="en-US" w:eastAsia="en-CA"/>
        </w:rPr>
        <w:t>Interactive Arts and Sciences: Web Media Production</w:t>
      </w:r>
      <w:r w:rsidRPr="00581358">
        <w:rPr>
          <w:rFonts w:ascii="Times New Roman" w:eastAsia="Times New Roman" w:hAnsi="Times New Roman" w:cs="Times New Roman"/>
          <w:b/>
          <w:bCs/>
          <w:color w:val="414141"/>
          <w:shd w:val="clear" w:color="auto" w:fill="FFFFFF"/>
          <w:lang w:val="en-US" w:eastAsia="en-CA"/>
        </w:rPr>
        <w:br/>
        <w:t>IASC-STAC 1P02 D02 FW 2018</w:t>
      </w:r>
      <w:r w:rsidRPr="00581358">
        <w:rPr>
          <w:rFonts w:ascii="Times New Roman" w:eastAsia="Times New Roman" w:hAnsi="Times New Roman" w:cs="Times New Roman"/>
          <w:b/>
          <w:bCs/>
          <w:color w:val="414141"/>
          <w:shd w:val="clear" w:color="auto" w:fill="FFFFFF"/>
          <w:lang w:val="en-US" w:eastAsia="en-CA"/>
        </w:rPr>
        <w:br/>
        <w:t xml:space="preserve">Assignment </w:t>
      </w:r>
      <w:r w:rsidR="00F85374" w:rsidRPr="00581358">
        <w:rPr>
          <w:rFonts w:ascii="Times New Roman" w:eastAsia="Times New Roman" w:hAnsi="Times New Roman" w:cs="Times New Roman"/>
          <w:b/>
          <w:bCs/>
          <w:color w:val="414141"/>
          <w:shd w:val="clear" w:color="auto" w:fill="FFFFFF"/>
          <w:lang w:val="en-US" w:eastAsia="en-CA"/>
        </w:rPr>
        <w:t>3</w:t>
      </w:r>
      <w:r w:rsidRPr="00581358">
        <w:rPr>
          <w:rFonts w:ascii="Times New Roman" w:eastAsia="Times New Roman" w:hAnsi="Times New Roman" w:cs="Times New Roman"/>
          <w:b/>
          <w:bCs/>
          <w:color w:val="414141"/>
          <w:shd w:val="clear" w:color="auto" w:fill="FFFFFF"/>
          <w:lang w:val="en-US" w:eastAsia="en-CA"/>
        </w:rPr>
        <w:t xml:space="preserve"> - </w:t>
      </w:r>
      <w:r w:rsidRPr="00581358">
        <w:rPr>
          <w:rFonts w:ascii="Times New Roman" w:eastAsia="Times New Roman" w:hAnsi="Times New Roman" w:cs="Times New Roman"/>
          <w:b/>
          <w:bCs/>
          <w:color w:val="414141"/>
          <w:lang w:val="en-US" w:eastAsia="en-CA"/>
        </w:rPr>
        <w:t>Bad Website Redesign</w:t>
      </w:r>
    </w:p>
    <w:p w14:paraId="260DB8B4" w14:textId="77777777" w:rsidR="003A5BD0" w:rsidRPr="00581358" w:rsidRDefault="003A5BD0"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 xml:space="preserve">WEBSITE: </w:t>
      </w:r>
      <w:r w:rsidR="008E2B4D" w:rsidRPr="00581358">
        <w:rPr>
          <w:rFonts w:ascii="Times New Roman" w:eastAsia="Times New Roman" w:hAnsi="Times New Roman" w:cs="Times New Roman"/>
          <w:b/>
          <w:bCs/>
          <w:color w:val="414141"/>
          <w:lang w:val="en-US" w:eastAsia="en-CA"/>
        </w:rPr>
        <w:t>beeniagara.yolasite.com</w:t>
      </w:r>
    </w:p>
    <w:p w14:paraId="7773A1EF"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Brock University</w:t>
      </w:r>
    </w:p>
    <w:p w14:paraId="2A185825" w14:textId="77777777" w:rsidR="004F44EE" w:rsidRPr="00581358" w:rsidRDefault="004F44EE" w:rsidP="004F44EE">
      <w:pPr>
        <w:shd w:val="clear" w:color="auto" w:fill="FFFFFF"/>
        <w:spacing w:after="150" w:line="240" w:lineRule="auto"/>
        <w:rPr>
          <w:rFonts w:ascii="Times New Roman" w:eastAsia="Times New Roman" w:hAnsi="Times New Roman" w:cs="Times New Roman"/>
          <w:b/>
          <w:bCs/>
          <w:color w:val="414141"/>
          <w:lang w:val="en-US" w:eastAsia="en-CA"/>
        </w:rPr>
      </w:pPr>
    </w:p>
    <w:p w14:paraId="02FA42E9"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Maria Pillitteri #9381880</w:t>
      </w:r>
    </w:p>
    <w:p w14:paraId="55E5925A"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Nov</w:t>
      </w:r>
      <w:bookmarkStart w:id="0" w:name="_GoBack"/>
      <w:bookmarkEnd w:id="0"/>
      <w:r w:rsidRPr="00581358">
        <w:rPr>
          <w:rFonts w:ascii="Times New Roman" w:eastAsia="Times New Roman" w:hAnsi="Times New Roman" w:cs="Times New Roman"/>
          <w:b/>
          <w:bCs/>
          <w:color w:val="414141"/>
          <w:lang w:val="en-US" w:eastAsia="en-CA"/>
        </w:rPr>
        <w:t>ember 9, 2018</w:t>
      </w:r>
    </w:p>
    <w:p w14:paraId="4496E5C1" w14:textId="77777777" w:rsidR="00BF63A1" w:rsidRDefault="00BF63A1">
      <w:pPr>
        <w:rPr>
          <w:rFonts w:ascii="Times New Roman" w:eastAsia="Times New Roman" w:hAnsi="Times New Roman" w:cs="Times New Roman"/>
          <w:b/>
          <w:bCs/>
          <w:color w:val="414141"/>
          <w:lang w:val="en-US" w:eastAsia="en-CA"/>
        </w:rPr>
      </w:pPr>
    </w:p>
    <w:p w14:paraId="46DF3A91" w14:textId="77777777" w:rsidR="00BF63A1" w:rsidRDefault="00BF63A1">
      <w:pPr>
        <w:rPr>
          <w:rFonts w:ascii="Times New Roman" w:eastAsia="Times New Roman" w:hAnsi="Times New Roman" w:cs="Times New Roman"/>
          <w:b/>
          <w:bCs/>
          <w:color w:val="414141"/>
          <w:lang w:val="en-US" w:eastAsia="en-CA"/>
        </w:rPr>
      </w:pPr>
    </w:p>
    <w:p w14:paraId="5093F513" w14:textId="7E96AC72" w:rsidR="00BF63A1" w:rsidRDefault="00BF63A1">
      <w:pPr>
        <w:rPr>
          <w:rFonts w:ascii="Times New Roman" w:eastAsia="Times New Roman" w:hAnsi="Times New Roman" w:cs="Times New Roman"/>
          <w:b/>
          <w:bCs/>
          <w:color w:val="414141"/>
          <w:lang w:val="en-US" w:eastAsia="en-CA"/>
        </w:rPr>
      </w:pPr>
    </w:p>
    <w:p w14:paraId="75629609" w14:textId="6222D2D3" w:rsidR="00BF63A1" w:rsidRDefault="00BF63A1">
      <w:pPr>
        <w:rPr>
          <w:rFonts w:ascii="Times New Roman" w:eastAsia="Times New Roman" w:hAnsi="Times New Roman" w:cs="Times New Roman"/>
          <w:b/>
          <w:bCs/>
          <w:color w:val="414141"/>
          <w:lang w:val="en-US" w:eastAsia="en-CA"/>
        </w:rPr>
      </w:pPr>
    </w:p>
    <w:p w14:paraId="6CFED6B8" w14:textId="07804A88" w:rsidR="00BF63A1" w:rsidRDefault="00BF63A1">
      <w:pPr>
        <w:rPr>
          <w:rFonts w:ascii="Times New Roman" w:eastAsia="Times New Roman" w:hAnsi="Times New Roman" w:cs="Times New Roman"/>
          <w:b/>
          <w:bCs/>
          <w:color w:val="414141"/>
          <w:lang w:val="en-US" w:eastAsia="en-CA"/>
        </w:rPr>
      </w:pPr>
    </w:p>
    <w:p w14:paraId="5FB7F648" w14:textId="2F700ECF" w:rsidR="00BF63A1" w:rsidRDefault="00BF63A1">
      <w:pPr>
        <w:rPr>
          <w:rFonts w:ascii="Times New Roman" w:eastAsia="Times New Roman" w:hAnsi="Times New Roman" w:cs="Times New Roman"/>
          <w:b/>
          <w:bCs/>
          <w:color w:val="414141"/>
          <w:lang w:val="en-US" w:eastAsia="en-CA"/>
        </w:rPr>
      </w:pPr>
    </w:p>
    <w:p w14:paraId="78F4EF31" w14:textId="77777777" w:rsidR="00BF63A1" w:rsidRDefault="00BF63A1">
      <w:pPr>
        <w:rPr>
          <w:rFonts w:ascii="Times New Roman" w:eastAsia="Times New Roman" w:hAnsi="Times New Roman" w:cs="Times New Roman"/>
          <w:b/>
          <w:bCs/>
          <w:color w:val="414141"/>
          <w:lang w:val="en-US" w:eastAsia="en-CA"/>
        </w:rPr>
      </w:pPr>
    </w:p>
    <w:p w14:paraId="1046C6D6" w14:textId="77777777" w:rsidR="00BF63A1" w:rsidRDefault="00BF63A1">
      <w:pPr>
        <w:rPr>
          <w:rFonts w:ascii="Times New Roman" w:eastAsia="Times New Roman" w:hAnsi="Times New Roman" w:cs="Times New Roman"/>
          <w:b/>
          <w:bCs/>
          <w:color w:val="414141"/>
          <w:lang w:val="en-US" w:eastAsia="en-CA"/>
        </w:rPr>
      </w:pPr>
    </w:p>
    <w:p w14:paraId="502B258F" w14:textId="77777777" w:rsidR="00BF63A1" w:rsidRPr="00581358" w:rsidRDefault="00BF63A1" w:rsidP="00BF63A1">
      <w:pPr>
        <w:pStyle w:val="Header"/>
        <w:rPr>
          <w:rFonts w:ascii="Times New Roman" w:hAnsi="Times New Roman" w:cs="Times New Roman"/>
          <w:lang w:val="en-US"/>
        </w:rPr>
      </w:pPr>
      <w:r w:rsidRPr="00BF63A1">
        <w:rPr>
          <w:rFonts w:ascii="Times New Roman" w:eastAsia="Times New Roman" w:hAnsi="Times New Roman" w:cs="Times New Roman"/>
          <w:b/>
          <w:bCs/>
          <w:color w:val="414141"/>
          <w:highlight w:val="yellow"/>
          <w:lang w:val="en-US" w:eastAsia="en-CA"/>
        </w:rPr>
        <w:t>PLEASE NOTE:</w:t>
      </w:r>
      <w:r>
        <w:rPr>
          <w:rFonts w:ascii="Times New Roman" w:eastAsia="Times New Roman" w:hAnsi="Times New Roman" w:cs="Times New Roman"/>
          <w:b/>
          <w:bCs/>
          <w:color w:val="414141"/>
          <w:lang w:val="en-US" w:eastAsia="en-CA"/>
        </w:rPr>
        <w:t xml:space="preserve">  </w:t>
      </w:r>
      <w:r w:rsidRPr="00581358">
        <w:rPr>
          <w:rFonts w:ascii="Times New Roman" w:eastAsia="Times New Roman" w:hAnsi="Times New Roman" w:cs="Times New Roman"/>
          <w:lang w:val="en-US" w:eastAsia="en-CA"/>
        </w:rPr>
        <w:t>When I try to open the website</w:t>
      </w:r>
      <w:r w:rsidRPr="00581358">
        <w:rPr>
          <w:rFonts w:ascii="Times New Roman" w:eastAsia="Times New Roman" w:hAnsi="Times New Roman" w:cs="Times New Roman"/>
          <w:color w:val="414141"/>
          <w:lang w:val="en-US" w:eastAsia="en-CA"/>
        </w:rPr>
        <w:t xml:space="preserve">, </w:t>
      </w:r>
      <w:hyperlink r:id="rId7" w:history="1">
        <w:r w:rsidRPr="00581358">
          <w:rPr>
            <w:rStyle w:val="Hyperlink"/>
            <w:rFonts w:ascii="Times New Roman" w:hAnsi="Times New Roman" w:cs="Times New Roman"/>
            <w:lang w:val="en-US"/>
          </w:rPr>
          <w:t>http://www.beenigara.com/</w:t>
        </w:r>
      </w:hyperlink>
      <w:r w:rsidRPr="00581358">
        <w:rPr>
          <w:rFonts w:ascii="Times New Roman" w:hAnsi="Times New Roman" w:cs="Times New Roman"/>
          <w:lang w:val="en-US"/>
        </w:rPr>
        <w:t xml:space="preserve"> or</w:t>
      </w:r>
      <w:r>
        <w:rPr>
          <w:rFonts w:ascii="Times New Roman" w:hAnsi="Times New Roman" w:cs="Times New Roman"/>
          <w:lang w:val="en-US"/>
        </w:rPr>
        <w:t xml:space="preserve"> it’s published related addresses: </w:t>
      </w:r>
      <w:r w:rsidRPr="00581358">
        <w:rPr>
          <w:rFonts w:ascii="Times New Roman" w:hAnsi="Times New Roman" w:cs="Times New Roman"/>
          <w:lang w:val="en-US"/>
        </w:rPr>
        <w:t xml:space="preserve">or </w:t>
      </w:r>
      <w:hyperlink r:id="rId8" w:history="1">
        <w:r w:rsidRPr="00581358">
          <w:rPr>
            <w:rStyle w:val="Hyperlink"/>
            <w:rFonts w:ascii="Times New Roman" w:hAnsi="Times New Roman" w:cs="Times New Roman"/>
            <w:lang w:val="en-US"/>
          </w:rPr>
          <w:t>https://beeniagara.yosalite.com</w:t>
        </w:r>
      </w:hyperlink>
      <w:r w:rsidRPr="00581358">
        <w:rPr>
          <w:rFonts w:ascii="Times New Roman" w:hAnsi="Times New Roman" w:cs="Times New Roman"/>
          <w:lang w:val="en-US"/>
        </w:rPr>
        <w:t xml:space="preserve"> </w:t>
      </w:r>
      <w:r>
        <w:rPr>
          <w:rFonts w:ascii="Times New Roman" w:hAnsi="Times New Roman" w:cs="Times New Roman"/>
          <w:lang w:val="en-US"/>
        </w:rPr>
        <w:t xml:space="preserve"> or  </w:t>
      </w:r>
      <w:hyperlink r:id="rId9" w:history="1">
        <w:r w:rsidRPr="000F1678">
          <w:rPr>
            <w:rStyle w:val="Hyperlink"/>
            <w:rFonts w:ascii="Times New Roman" w:hAnsi="Times New Roman" w:cs="Times New Roman"/>
            <w:lang w:val="en-US"/>
          </w:rPr>
          <w:t>https://beeniagara.us7.list-manage.com/track/click?u=1f64fd881cb335b57ae435dbc&amp;id=3e56d136fb&amp;e=97ee2bf01f</w:t>
        </w:r>
      </w:hyperlink>
    </w:p>
    <w:p w14:paraId="224CAEC0" w14:textId="77777777" w:rsidR="00BF63A1" w:rsidRDefault="00BF63A1" w:rsidP="00BF63A1">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at</w:t>
      </w:r>
      <w:r w:rsidRPr="00581358">
        <w:rPr>
          <w:rFonts w:ascii="Times New Roman" w:eastAsia="Times New Roman" w:hAnsi="Times New Roman" w:cs="Times New Roman"/>
          <w:lang w:val="en-US" w:eastAsia="en-CA"/>
        </w:rPr>
        <w:t xml:space="preserve"> Brock University, I received error from Brock’s network that there is a phishing attack with this site.  So</w:t>
      </w:r>
      <w:r>
        <w:rPr>
          <w:rFonts w:ascii="Times New Roman" w:eastAsia="Times New Roman" w:hAnsi="Times New Roman" w:cs="Times New Roman"/>
          <w:lang w:val="en-US" w:eastAsia="en-CA"/>
        </w:rPr>
        <w:t>, JUST IN CASE you run into the same issue,</w:t>
      </w:r>
      <w:r w:rsidRPr="00581358">
        <w:rPr>
          <w:rFonts w:ascii="Times New Roman" w:eastAsia="Times New Roman" w:hAnsi="Times New Roman" w:cs="Times New Roman"/>
          <w:lang w:val="en-US" w:eastAsia="en-CA"/>
        </w:rPr>
        <w:t xml:space="preserve"> I have attached their </w:t>
      </w:r>
      <w:r>
        <w:rPr>
          <w:rFonts w:ascii="Times New Roman" w:eastAsia="Times New Roman" w:hAnsi="Times New Roman" w:cs="Times New Roman"/>
          <w:lang w:val="en-US" w:eastAsia="en-CA"/>
        </w:rPr>
        <w:t>newsletter (which is the same setup as their web</w:t>
      </w:r>
      <w:r w:rsidRPr="00581358">
        <w:rPr>
          <w:rFonts w:ascii="Times New Roman" w:eastAsia="Times New Roman" w:hAnsi="Times New Roman" w:cs="Times New Roman"/>
          <w:lang w:val="en-US" w:eastAsia="en-CA"/>
        </w:rPr>
        <w:t>site</w:t>
      </w:r>
      <w:r>
        <w:rPr>
          <w:rFonts w:ascii="Times New Roman" w:eastAsia="Times New Roman" w:hAnsi="Times New Roman" w:cs="Times New Roman"/>
          <w:lang w:val="en-US" w:eastAsia="en-CA"/>
        </w:rPr>
        <w:t>)</w:t>
      </w:r>
      <w:r w:rsidRPr="00581358">
        <w:rPr>
          <w:rFonts w:ascii="Times New Roman" w:eastAsia="Times New Roman" w:hAnsi="Times New Roman" w:cs="Times New Roman"/>
          <w:lang w:val="en-US" w:eastAsia="en-CA"/>
        </w:rPr>
        <w:t xml:space="preserve"> at the end of this CRAP report.</w:t>
      </w:r>
      <w:r>
        <w:rPr>
          <w:rFonts w:ascii="Times New Roman" w:eastAsia="Times New Roman" w:hAnsi="Times New Roman" w:cs="Times New Roman"/>
          <w:lang w:val="en-US" w:eastAsia="en-CA"/>
        </w:rPr>
        <w:t xml:space="preserve">  You will see that the home page just continues as though every item has been placed on the home page.</w:t>
      </w:r>
    </w:p>
    <w:p w14:paraId="632C58E4" w14:textId="42FBC7C2" w:rsidR="004F44EE" w:rsidRPr="00581358" w:rsidRDefault="004F44EE">
      <w:pP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br w:type="page"/>
      </w:r>
    </w:p>
    <w:p w14:paraId="5C6A2E07" w14:textId="324349AE" w:rsidR="00BC1013" w:rsidRDefault="0081558F"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lastRenderedPageBreak/>
        <w:t xml:space="preserve">The purpose of Bee Niagara is to gather local businesses together in one website.  </w:t>
      </w:r>
      <w:r w:rsidR="00BC1013">
        <w:rPr>
          <w:rFonts w:ascii="Times New Roman" w:eastAsia="Times New Roman" w:hAnsi="Times New Roman" w:cs="Times New Roman"/>
          <w:lang w:val="en-US" w:eastAsia="en-CA"/>
        </w:rPr>
        <w:t>Sponsor</w:t>
      </w:r>
      <w:r w:rsidR="00CB2B47">
        <w:rPr>
          <w:rFonts w:ascii="Times New Roman" w:eastAsia="Times New Roman" w:hAnsi="Times New Roman" w:cs="Times New Roman"/>
          <w:lang w:val="en-US" w:eastAsia="en-CA"/>
        </w:rPr>
        <w:t>s</w:t>
      </w:r>
      <w:r w:rsidR="00BC1013">
        <w:rPr>
          <w:rFonts w:ascii="Times New Roman" w:eastAsia="Times New Roman" w:hAnsi="Times New Roman" w:cs="Times New Roman"/>
          <w:lang w:val="en-US" w:eastAsia="en-CA"/>
        </w:rPr>
        <w:t xml:space="preserve"> pay for ads on the site in four payment categories: bronze, silver, gold and platinum sponsors</w:t>
      </w:r>
      <w:r w:rsidR="00757983">
        <w:rPr>
          <w:rFonts w:ascii="Times New Roman" w:eastAsia="Times New Roman" w:hAnsi="Times New Roman" w:cs="Times New Roman"/>
          <w:lang w:val="en-US" w:eastAsia="en-CA"/>
        </w:rPr>
        <w:t>hip</w:t>
      </w:r>
      <w:r w:rsidR="00BC1013">
        <w:rPr>
          <w:rFonts w:ascii="Times New Roman" w:eastAsia="Times New Roman" w:hAnsi="Times New Roman" w:cs="Times New Roman"/>
          <w:lang w:val="en-US" w:eastAsia="en-CA"/>
        </w:rPr>
        <w:t>.  This site and its newsletter are good examples of a bad website.</w:t>
      </w:r>
    </w:p>
    <w:p w14:paraId="44978DA9" w14:textId="499A21EB" w:rsidR="00581358" w:rsidRPr="00F47D2A" w:rsidRDefault="00581358" w:rsidP="004F44EE">
      <w:pPr>
        <w:shd w:val="clear" w:color="auto" w:fill="FFFFFF"/>
        <w:spacing w:after="150" w:line="240" w:lineRule="auto"/>
        <w:rPr>
          <w:rFonts w:ascii="Times New Roman" w:eastAsia="Times New Roman" w:hAnsi="Times New Roman" w:cs="Times New Roman"/>
          <w:b/>
          <w:lang w:val="en-US" w:eastAsia="en-CA"/>
        </w:rPr>
      </w:pPr>
      <w:r w:rsidRPr="00F47D2A">
        <w:rPr>
          <w:rFonts w:ascii="Times New Roman" w:eastAsia="Times New Roman" w:hAnsi="Times New Roman" w:cs="Times New Roman"/>
          <w:b/>
          <w:lang w:val="en-US" w:eastAsia="en-CA"/>
        </w:rPr>
        <w:t>C</w:t>
      </w:r>
      <w:r w:rsidR="001126BF" w:rsidRPr="00F47D2A">
        <w:rPr>
          <w:rFonts w:ascii="Times New Roman" w:eastAsia="Times New Roman" w:hAnsi="Times New Roman" w:cs="Times New Roman"/>
          <w:b/>
          <w:lang w:val="en-US" w:eastAsia="en-CA"/>
        </w:rPr>
        <w:t>ONTRAST:</w:t>
      </w:r>
      <w:r w:rsidR="00CB2B47">
        <w:rPr>
          <w:rFonts w:ascii="Times New Roman" w:eastAsia="Times New Roman" w:hAnsi="Times New Roman" w:cs="Times New Roman"/>
          <w:b/>
          <w:lang w:val="en-US" w:eastAsia="en-CA"/>
        </w:rPr>
        <w:t xml:space="preserve"> </w:t>
      </w:r>
      <w:r w:rsidR="00CB2B47">
        <w:rPr>
          <w:noProof/>
        </w:rPr>
        <w:drawing>
          <wp:inline distT="0" distB="0" distL="0" distR="0" wp14:anchorId="39141C3A" wp14:editId="3268953D">
            <wp:extent cx="3917950" cy="50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626" cy="519626"/>
                    </a:xfrm>
                    <a:prstGeom prst="rect">
                      <a:avLst/>
                    </a:prstGeom>
                  </pic:spPr>
                </pic:pic>
              </a:graphicData>
            </a:graphic>
          </wp:inline>
        </w:drawing>
      </w:r>
    </w:p>
    <w:p w14:paraId="0522723A" w14:textId="68A33ADB" w:rsidR="003515AB" w:rsidRDefault="001126BF"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This site uses bold red and bold blue for multiple </w:t>
      </w:r>
      <w:r w:rsidR="00F47D2A">
        <w:rPr>
          <w:rFonts w:ascii="Times New Roman" w:eastAsia="Times New Roman" w:hAnsi="Times New Roman" w:cs="Times New Roman"/>
          <w:lang w:val="en-US" w:eastAsia="en-CA"/>
        </w:rPr>
        <w:t xml:space="preserve">major elements such </w:t>
      </w:r>
      <w:r w:rsidR="003515AB">
        <w:rPr>
          <w:rFonts w:ascii="Times New Roman" w:eastAsia="Times New Roman" w:hAnsi="Times New Roman" w:cs="Times New Roman"/>
          <w:lang w:val="en-US" w:eastAsia="en-CA"/>
        </w:rPr>
        <w:t xml:space="preserve">as the </w:t>
      </w:r>
      <w:r w:rsidR="00BF63A1">
        <w:rPr>
          <w:rFonts w:ascii="Times New Roman" w:eastAsia="Times New Roman" w:hAnsi="Times New Roman" w:cs="Times New Roman"/>
          <w:lang w:val="en-US" w:eastAsia="en-CA"/>
        </w:rPr>
        <w:t xml:space="preserve">background, </w:t>
      </w:r>
      <w:r w:rsidR="003515AB">
        <w:rPr>
          <w:rFonts w:ascii="Times New Roman" w:eastAsia="Times New Roman" w:hAnsi="Times New Roman" w:cs="Times New Roman"/>
          <w:lang w:val="en-US" w:eastAsia="en-CA"/>
        </w:rPr>
        <w:t xml:space="preserve">wrapper and the banner.  Also, a lot of the wording is in a bold blue and/or underlined which is typically reserved for links or websites.  This confuses the end user to think that there is a link available when you see this color of text.  </w:t>
      </w:r>
      <w:r w:rsidR="00F47D2A">
        <w:rPr>
          <w:rFonts w:ascii="Times New Roman" w:eastAsia="Times New Roman" w:hAnsi="Times New Roman" w:cs="Times New Roman"/>
          <w:lang w:val="en-US" w:eastAsia="en-CA"/>
        </w:rPr>
        <w:t xml:space="preserve">Instead less of these two electric </w:t>
      </w:r>
      <w:proofErr w:type="spellStart"/>
      <w:r w:rsidR="00F47D2A">
        <w:rPr>
          <w:rFonts w:ascii="Times New Roman" w:eastAsia="Times New Roman" w:hAnsi="Times New Roman" w:cs="Times New Roman"/>
          <w:lang w:val="en-US" w:eastAsia="en-CA"/>
        </w:rPr>
        <w:t>colours</w:t>
      </w:r>
      <w:proofErr w:type="spellEnd"/>
      <w:r w:rsidR="00F47D2A">
        <w:rPr>
          <w:rFonts w:ascii="Times New Roman" w:eastAsia="Times New Roman" w:hAnsi="Times New Roman" w:cs="Times New Roman"/>
          <w:lang w:val="en-US" w:eastAsia="en-CA"/>
        </w:rPr>
        <w:t xml:space="preserve"> would give a cleaner look and would </w:t>
      </w:r>
      <w:r w:rsidR="003515AB">
        <w:rPr>
          <w:rFonts w:ascii="Times New Roman" w:eastAsia="Times New Roman" w:hAnsi="Times New Roman" w:cs="Times New Roman"/>
          <w:lang w:val="en-US" w:eastAsia="en-CA"/>
        </w:rPr>
        <w:t xml:space="preserve">be </w:t>
      </w:r>
      <w:r w:rsidR="00F47D2A">
        <w:rPr>
          <w:rFonts w:ascii="Times New Roman" w:eastAsia="Times New Roman" w:hAnsi="Times New Roman" w:cs="Times New Roman"/>
          <w:lang w:val="en-US" w:eastAsia="en-CA"/>
        </w:rPr>
        <w:t xml:space="preserve">less straining on the eye.  </w:t>
      </w:r>
      <w:r w:rsidR="00FA6B65">
        <w:rPr>
          <w:rFonts w:ascii="Times New Roman" w:eastAsia="Times New Roman" w:hAnsi="Times New Roman" w:cs="Times New Roman"/>
          <w:lang w:val="en-US" w:eastAsia="en-CA"/>
        </w:rPr>
        <w:t xml:space="preserve">I do not need to perform a grayscale test of the above text to know that this is illegible. </w:t>
      </w:r>
    </w:p>
    <w:p w14:paraId="1584C8C8" w14:textId="629DC754" w:rsidR="001126BF" w:rsidRDefault="003515AB"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Many of the </w:t>
      </w:r>
      <w:r w:rsidR="00FA6B65">
        <w:rPr>
          <w:rFonts w:ascii="Times New Roman" w:eastAsia="Times New Roman" w:hAnsi="Times New Roman" w:cs="Times New Roman"/>
          <w:lang w:val="en-US" w:eastAsia="en-CA"/>
        </w:rPr>
        <w:t xml:space="preserve">words </w:t>
      </w:r>
      <w:r>
        <w:rPr>
          <w:rFonts w:ascii="Times New Roman" w:eastAsia="Times New Roman" w:hAnsi="Times New Roman" w:cs="Times New Roman"/>
          <w:lang w:val="en-US" w:eastAsia="en-CA"/>
        </w:rPr>
        <w:t>are either highlighted</w:t>
      </w:r>
      <w:r w:rsidR="00FA6B65">
        <w:rPr>
          <w:rFonts w:ascii="Times New Roman" w:eastAsia="Times New Roman" w:hAnsi="Times New Roman" w:cs="Times New Roman"/>
          <w:lang w:val="en-US" w:eastAsia="en-CA"/>
        </w:rPr>
        <w:t xml:space="preserve"> or underlined</w:t>
      </w:r>
      <w:r>
        <w:rPr>
          <w:rFonts w:ascii="Times New Roman" w:eastAsia="Times New Roman" w:hAnsi="Times New Roman" w:cs="Times New Roman"/>
          <w:lang w:val="en-US" w:eastAsia="en-CA"/>
        </w:rPr>
        <w:t xml:space="preserve"> to stand out</w:t>
      </w:r>
      <w:r w:rsidR="00757983">
        <w:rPr>
          <w:rFonts w:ascii="Times New Roman" w:eastAsia="Times New Roman" w:hAnsi="Times New Roman" w:cs="Times New Roman"/>
          <w:lang w:val="en-US" w:eastAsia="en-CA"/>
        </w:rPr>
        <w:t>, b</w:t>
      </w:r>
      <w:r>
        <w:rPr>
          <w:rFonts w:ascii="Times New Roman" w:eastAsia="Times New Roman" w:hAnsi="Times New Roman" w:cs="Times New Roman"/>
          <w:lang w:val="en-US" w:eastAsia="en-CA"/>
        </w:rPr>
        <w:t xml:space="preserve">ut there are too many items that are </w:t>
      </w:r>
      <w:r w:rsidR="00757983">
        <w:rPr>
          <w:rFonts w:ascii="Times New Roman" w:eastAsia="Times New Roman" w:hAnsi="Times New Roman" w:cs="Times New Roman"/>
          <w:lang w:val="en-US" w:eastAsia="en-CA"/>
        </w:rPr>
        <w:t>highlighted,</w:t>
      </w:r>
      <w:r>
        <w:rPr>
          <w:rFonts w:ascii="Times New Roman" w:eastAsia="Times New Roman" w:hAnsi="Times New Roman" w:cs="Times New Roman"/>
          <w:lang w:val="en-US" w:eastAsia="en-CA"/>
        </w:rPr>
        <w:t xml:space="preserve"> and this makes it </w:t>
      </w:r>
      <w:proofErr w:type="gramStart"/>
      <w:r w:rsidR="00757983">
        <w:rPr>
          <w:rFonts w:ascii="Times New Roman" w:eastAsia="Times New Roman" w:hAnsi="Times New Roman" w:cs="Times New Roman"/>
          <w:lang w:val="en-US" w:eastAsia="en-CA"/>
        </w:rPr>
        <w:t>confusing</w:t>
      </w:r>
      <w:proofErr w:type="gramEnd"/>
      <w:r>
        <w:rPr>
          <w:rFonts w:ascii="Times New Roman" w:eastAsia="Times New Roman" w:hAnsi="Times New Roman" w:cs="Times New Roman"/>
          <w:lang w:val="en-US" w:eastAsia="en-CA"/>
        </w:rPr>
        <w:t xml:space="preserve"> to know what is important.  This formatting is a strain to the eyes as well</w:t>
      </w:r>
      <w:r w:rsidR="00FA6B65">
        <w:rPr>
          <w:rFonts w:ascii="Times New Roman" w:eastAsia="Times New Roman" w:hAnsi="Times New Roman" w:cs="Times New Roman"/>
          <w:lang w:val="en-US" w:eastAsia="en-CA"/>
        </w:rPr>
        <w:t>: (such as words in all caps, no variation in font size, underlined, highlighted, too many bold words).</w:t>
      </w:r>
    </w:p>
    <w:p w14:paraId="22174C7E" w14:textId="1DD6ED49" w:rsidR="003515AB" w:rsidRDefault="003515AB" w:rsidP="003515AB">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By using touches of contrasting or complimentary colors, such as a “honey” </w:t>
      </w:r>
      <w:proofErr w:type="spellStart"/>
      <w:r>
        <w:rPr>
          <w:rFonts w:ascii="Times New Roman" w:eastAsia="Times New Roman" w:hAnsi="Times New Roman" w:cs="Times New Roman"/>
          <w:lang w:val="en-US" w:eastAsia="en-CA"/>
        </w:rPr>
        <w:t>colour</w:t>
      </w:r>
      <w:proofErr w:type="spellEnd"/>
      <w:r>
        <w:rPr>
          <w:rFonts w:ascii="Times New Roman" w:eastAsia="Times New Roman" w:hAnsi="Times New Roman" w:cs="Times New Roman"/>
          <w:lang w:val="en-US" w:eastAsia="en-CA"/>
        </w:rPr>
        <w:t xml:space="preserve"> for the logo and its contrasting indigo for major text headings would be </w:t>
      </w:r>
      <w:r w:rsidR="00FA6B65">
        <w:rPr>
          <w:rFonts w:ascii="Times New Roman" w:eastAsia="Times New Roman" w:hAnsi="Times New Roman" w:cs="Times New Roman"/>
          <w:lang w:val="en-US" w:eastAsia="en-CA"/>
        </w:rPr>
        <w:t>subtler</w:t>
      </w:r>
      <w:r>
        <w:rPr>
          <w:rFonts w:ascii="Times New Roman" w:eastAsia="Times New Roman" w:hAnsi="Times New Roman" w:cs="Times New Roman"/>
          <w:lang w:val="en-US" w:eastAsia="en-CA"/>
        </w:rPr>
        <w:t xml:space="preserve">.  </w:t>
      </w:r>
      <w:r w:rsidR="00FA6B65">
        <w:rPr>
          <w:rFonts w:ascii="Times New Roman" w:eastAsia="Times New Roman" w:hAnsi="Times New Roman" w:cs="Times New Roman"/>
          <w:lang w:val="en-US" w:eastAsia="en-CA"/>
        </w:rPr>
        <w:t>Use of headings (H1, H2, H3) are needed.</w:t>
      </w:r>
    </w:p>
    <w:p w14:paraId="5959CD1B" w14:textId="77777777" w:rsidR="00757983" w:rsidRDefault="00757983" w:rsidP="003515AB">
      <w:pPr>
        <w:shd w:val="clear" w:color="auto" w:fill="FFFFFF"/>
        <w:spacing w:after="150" w:line="240" w:lineRule="auto"/>
        <w:rPr>
          <w:rFonts w:ascii="Times New Roman" w:eastAsia="Times New Roman" w:hAnsi="Times New Roman" w:cs="Times New Roman"/>
          <w:lang w:val="en-US" w:eastAsia="en-CA"/>
        </w:rPr>
      </w:pPr>
    </w:p>
    <w:p w14:paraId="529284B8" w14:textId="01A2C0E6" w:rsidR="001126BF" w:rsidRPr="00CB2B47" w:rsidRDefault="001126BF" w:rsidP="004F44EE">
      <w:pPr>
        <w:shd w:val="clear" w:color="auto" w:fill="FFFFFF"/>
        <w:spacing w:after="150" w:line="240" w:lineRule="auto"/>
      </w:pPr>
      <w:r w:rsidRPr="00F47D2A">
        <w:rPr>
          <w:rFonts w:ascii="Times New Roman" w:eastAsia="Times New Roman" w:hAnsi="Times New Roman" w:cs="Times New Roman"/>
          <w:b/>
          <w:lang w:val="en-US" w:eastAsia="en-CA"/>
        </w:rPr>
        <w:t>REPITITION:</w:t>
      </w:r>
      <w:r w:rsidR="00CB2B47">
        <w:rPr>
          <w:rFonts w:ascii="Times New Roman" w:eastAsia="Times New Roman" w:hAnsi="Times New Roman" w:cs="Times New Roman"/>
          <w:b/>
          <w:lang w:val="en-US" w:eastAsia="en-CA"/>
        </w:rPr>
        <w:t xml:space="preserve">  </w:t>
      </w:r>
      <w:r w:rsidR="00CB2B47">
        <w:rPr>
          <w:noProof/>
        </w:rPr>
        <w:drawing>
          <wp:inline distT="0" distB="0" distL="0" distR="0" wp14:anchorId="5BCEEA94" wp14:editId="04FB0446">
            <wp:extent cx="4927600" cy="42425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134" cy="467090"/>
                    </a:xfrm>
                    <a:prstGeom prst="rect">
                      <a:avLst/>
                    </a:prstGeom>
                  </pic:spPr>
                </pic:pic>
              </a:graphicData>
            </a:graphic>
          </wp:inline>
        </w:drawing>
      </w:r>
    </w:p>
    <w:p w14:paraId="59FA7BA8" w14:textId="58362295" w:rsidR="001126BF" w:rsidRDefault="001126BF"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Repetition occurs on this </w:t>
      </w:r>
      <w:r w:rsidR="00FA6B65">
        <w:rPr>
          <w:rFonts w:ascii="Times New Roman" w:eastAsia="Times New Roman" w:hAnsi="Times New Roman" w:cs="Times New Roman"/>
          <w:lang w:val="en-US" w:eastAsia="en-CA"/>
        </w:rPr>
        <w:t>webpage,</w:t>
      </w:r>
      <w:r>
        <w:rPr>
          <w:rFonts w:ascii="Times New Roman" w:eastAsia="Times New Roman" w:hAnsi="Times New Roman" w:cs="Times New Roman"/>
          <w:lang w:val="en-US" w:eastAsia="en-CA"/>
        </w:rPr>
        <w:t xml:space="preserve"> but it is too cluttered.  </w:t>
      </w:r>
      <w:r w:rsidR="0081558F">
        <w:rPr>
          <w:rFonts w:ascii="Times New Roman" w:eastAsia="Times New Roman" w:hAnsi="Times New Roman" w:cs="Times New Roman"/>
          <w:lang w:val="en-US" w:eastAsia="en-CA"/>
        </w:rPr>
        <w:t>All sponsor ads are repeated</w:t>
      </w:r>
      <w:r w:rsidR="00FA6B65">
        <w:rPr>
          <w:rFonts w:ascii="Times New Roman" w:eastAsia="Times New Roman" w:hAnsi="Times New Roman" w:cs="Times New Roman"/>
          <w:lang w:val="en-US" w:eastAsia="en-CA"/>
        </w:rPr>
        <w:t xml:space="preserve"> vertically </w:t>
      </w:r>
      <w:r w:rsidR="0081558F">
        <w:rPr>
          <w:rFonts w:ascii="Times New Roman" w:eastAsia="Times New Roman" w:hAnsi="Times New Roman" w:cs="Times New Roman"/>
          <w:lang w:val="en-US" w:eastAsia="en-CA"/>
        </w:rPr>
        <w:t xml:space="preserve">on the </w:t>
      </w:r>
      <w:r w:rsidR="00757983">
        <w:rPr>
          <w:rFonts w:ascii="Times New Roman" w:eastAsia="Times New Roman" w:hAnsi="Times New Roman" w:cs="Times New Roman"/>
          <w:lang w:val="en-US" w:eastAsia="en-CA"/>
        </w:rPr>
        <w:t>left-hand</w:t>
      </w:r>
      <w:r w:rsidR="0081558F">
        <w:rPr>
          <w:rFonts w:ascii="Times New Roman" w:eastAsia="Times New Roman" w:hAnsi="Times New Roman" w:cs="Times New Roman"/>
          <w:lang w:val="en-US" w:eastAsia="en-CA"/>
        </w:rPr>
        <w:t xml:space="preserve"> menu</w:t>
      </w:r>
      <w:r w:rsidR="00BC1013">
        <w:rPr>
          <w:rFonts w:ascii="Times New Roman" w:eastAsia="Times New Roman" w:hAnsi="Times New Roman" w:cs="Times New Roman"/>
          <w:lang w:val="en-US" w:eastAsia="en-CA"/>
        </w:rPr>
        <w:t xml:space="preserve"> making for a very long home page</w:t>
      </w:r>
      <w:r w:rsidR="0081558F">
        <w:rPr>
          <w:rFonts w:ascii="Times New Roman" w:eastAsia="Times New Roman" w:hAnsi="Times New Roman" w:cs="Times New Roman"/>
          <w:lang w:val="en-US" w:eastAsia="en-CA"/>
        </w:rPr>
        <w:t xml:space="preserve">.  The webpage promised their sponsors that “their ad is never buried”, but this clutter prevents ads from standing out.  Instead, ads should be grouped by category in rows four ads across.  Also a </w:t>
      </w:r>
      <w:r w:rsidR="00BC1013">
        <w:rPr>
          <w:rFonts w:ascii="Times New Roman" w:eastAsia="Times New Roman" w:hAnsi="Times New Roman" w:cs="Times New Roman"/>
          <w:lang w:val="en-US" w:eastAsia="en-CA"/>
        </w:rPr>
        <w:t>web</w:t>
      </w:r>
      <w:r w:rsidR="0081558F">
        <w:rPr>
          <w:rFonts w:ascii="Times New Roman" w:eastAsia="Times New Roman" w:hAnsi="Times New Roman" w:cs="Times New Roman"/>
          <w:lang w:val="en-US" w:eastAsia="en-CA"/>
        </w:rPr>
        <w:t xml:space="preserve">page for a </w:t>
      </w:r>
      <w:r w:rsidR="00BC1013">
        <w:rPr>
          <w:rFonts w:ascii="Times New Roman" w:eastAsia="Times New Roman" w:hAnsi="Times New Roman" w:cs="Times New Roman"/>
          <w:lang w:val="en-US" w:eastAsia="en-CA"/>
        </w:rPr>
        <w:t xml:space="preserve">rotating </w:t>
      </w:r>
      <w:r w:rsidR="0081558F">
        <w:rPr>
          <w:rFonts w:ascii="Times New Roman" w:eastAsia="Times New Roman" w:hAnsi="Times New Roman" w:cs="Times New Roman"/>
          <w:lang w:val="en-US" w:eastAsia="en-CA"/>
        </w:rPr>
        <w:t>feature ad would be beneficial to highlight a sponsor’s business.</w:t>
      </w:r>
      <w:r w:rsidR="00BC1013">
        <w:rPr>
          <w:rFonts w:ascii="Times New Roman" w:eastAsia="Times New Roman" w:hAnsi="Times New Roman" w:cs="Times New Roman"/>
          <w:lang w:val="en-US" w:eastAsia="en-CA"/>
        </w:rPr>
        <w:t xml:space="preserve">  </w:t>
      </w:r>
    </w:p>
    <w:p w14:paraId="7966BCB0" w14:textId="36FA2688" w:rsidR="00BC1013" w:rsidRDefault="00BC1013"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Grouping of ads would allow for more cohesion.</w:t>
      </w:r>
    </w:p>
    <w:p w14:paraId="35A4F6E4" w14:textId="46459E54" w:rsidR="00CB2B47" w:rsidRDefault="00CB2B47"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Also, the navigation bar at the top has a dangling item on a separate line.  The repetition should be all on one line for a clean look.</w:t>
      </w:r>
    </w:p>
    <w:p w14:paraId="230F1913" w14:textId="77777777" w:rsidR="00FA6B65" w:rsidRDefault="00FA6B65" w:rsidP="004F44EE">
      <w:pPr>
        <w:shd w:val="clear" w:color="auto" w:fill="FFFFFF"/>
        <w:spacing w:after="150" w:line="240" w:lineRule="auto"/>
        <w:rPr>
          <w:rFonts w:ascii="Times New Roman" w:eastAsia="Times New Roman" w:hAnsi="Times New Roman" w:cs="Times New Roman"/>
          <w:b/>
          <w:lang w:val="en-US" w:eastAsia="en-CA"/>
        </w:rPr>
      </w:pPr>
    </w:p>
    <w:p w14:paraId="3B27A017" w14:textId="3958E9D3" w:rsidR="001126BF" w:rsidRPr="00F47D2A" w:rsidRDefault="001126BF" w:rsidP="004F44EE">
      <w:pPr>
        <w:shd w:val="clear" w:color="auto" w:fill="FFFFFF"/>
        <w:spacing w:after="150" w:line="240" w:lineRule="auto"/>
        <w:rPr>
          <w:rFonts w:ascii="Times New Roman" w:eastAsia="Times New Roman" w:hAnsi="Times New Roman" w:cs="Times New Roman"/>
          <w:b/>
          <w:lang w:val="en-US" w:eastAsia="en-CA"/>
        </w:rPr>
      </w:pPr>
      <w:r w:rsidRPr="00F47D2A">
        <w:rPr>
          <w:rFonts w:ascii="Times New Roman" w:eastAsia="Times New Roman" w:hAnsi="Times New Roman" w:cs="Times New Roman"/>
          <w:b/>
          <w:lang w:val="en-US" w:eastAsia="en-CA"/>
        </w:rPr>
        <w:t>ALIGNMENT:</w:t>
      </w:r>
    </w:p>
    <w:p w14:paraId="7A35635A" w14:textId="34233A51" w:rsidR="00AD1448" w:rsidRDefault="00AD1448" w:rsidP="001126BF">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All sponsor ads appear in the left menu, making for a very, very, long page.  All items in the body are center </w:t>
      </w:r>
      <w:r w:rsidR="008E309D">
        <w:rPr>
          <w:rFonts w:ascii="Times New Roman" w:eastAsia="Times New Roman" w:hAnsi="Times New Roman" w:cs="Times New Roman"/>
          <w:lang w:val="en-US" w:eastAsia="en-CA"/>
        </w:rPr>
        <w:t>justified and are placed there arbitrarily so there is no visual connection with other topics in the body of the page</w:t>
      </w:r>
      <w:r>
        <w:rPr>
          <w:rFonts w:ascii="Times New Roman" w:eastAsia="Times New Roman" w:hAnsi="Times New Roman" w:cs="Times New Roman"/>
          <w:lang w:val="en-US" w:eastAsia="en-CA"/>
        </w:rPr>
        <w:t>.</w:t>
      </w:r>
    </w:p>
    <w:p w14:paraId="6D315B18" w14:textId="77777777" w:rsidR="00BC1013" w:rsidRDefault="001126BF" w:rsidP="00BC1013">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Instead, the sponsors should be grouped into categories (bronze, silver</w:t>
      </w:r>
      <w:r w:rsidR="00AD1448">
        <w:rPr>
          <w:rFonts w:ascii="Times New Roman" w:eastAsia="Times New Roman" w:hAnsi="Times New Roman" w:cs="Times New Roman"/>
          <w:lang w:val="en-US" w:eastAsia="en-CA"/>
        </w:rPr>
        <w:t xml:space="preserve">, </w:t>
      </w:r>
      <w:r>
        <w:rPr>
          <w:rFonts w:ascii="Times New Roman" w:eastAsia="Times New Roman" w:hAnsi="Times New Roman" w:cs="Times New Roman"/>
          <w:lang w:val="en-US" w:eastAsia="en-CA"/>
        </w:rPr>
        <w:t>gold</w:t>
      </w:r>
      <w:r w:rsidR="00AD1448">
        <w:rPr>
          <w:rFonts w:ascii="Times New Roman" w:eastAsia="Times New Roman" w:hAnsi="Times New Roman" w:cs="Times New Roman"/>
          <w:lang w:val="en-US" w:eastAsia="en-CA"/>
        </w:rPr>
        <w:t xml:space="preserve"> and platinum</w:t>
      </w:r>
      <w:r>
        <w:rPr>
          <w:rFonts w:ascii="Times New Roman" w:eastAsia="Times New Roman" w:hAnsi="Times New Roman" w:cs="Times New Roman"/>
          <w:lang w:val="en-US" w:eastAsia="en-CA"/>
        </w:rPr>
        <w:t xml:space="preserve"> sponsors) then </w:t>
      </w:r>
      <w:r w:rsidR="00AD1448">
        <w:rPr>
          <w:rFonts w:ascii="Times New Roman" w:eastAsia="Times New Roman" w:hAnsi="Times New Roman" w:cs="Times New Roman"/>
          <w:lang w:val="en-US" w:eastAsia="en-CA"/>
        </w:rPr>
        <w:t>group</w:t>
      </w:r>
      <w:r>
        <w:rPr>
          <w:rFonts w:ascii="Times New Roman" w:eastAsia="Times New Roman" w:hAnsi="Times New Roman" w:cs="Times New Roman"/>
          <w:lang w:val="en-US" w:eastAsia="en-CA"/>
        </w:rPr>
        <w:t xml:space="preserve"> ads appearing four across and repeating for each</w:t>
      </w:r>
      <w:r w:rsidR="00AD1448">
        <w:rPr>
          <w:rFonts w:ascii="Times New Roman" w:eastAsia="Times New Roman" w:hAnsi="Times New Roman" w:cs="Times New Roman"/>
          <w:lang w:val="en-US" w:eastAsia="en-CA"/>
        </w:rPr>
        <w:t xml:space="preserve"> of the four</w:t>
      </w:r>
      <w:r>
        <w:rPr>
          <w:rFonts w:ascii="Times New Roman" w:eastAsia="Times New Roman" w:hAnsi="Times New Roman" w:cs="Times New Roman"/>
          <w:lang w:val="en-US" w:eastAsia="en-CA"/>
        </w:rPr>
        <w:t xml:space="preserve"> categor</w:t>
      </w:r>
      <w:r w:rsidR="00AD1448">
        <w:rPr>
          <w:rFonts w:ascii="Times New Roman" w:eastAsia="Times New Roman" w:hAnsi="Times New Roman" w:cs="Times New Roman"/>
          <w:lang w:val="en-US" w:eastAsia="en-CA"/>
        </w:rPr>
        <w:t>ies</w:t>
      </w:r>
      <w:r>
        <w:rPr>
          <w:rFonts w:ascii="Times New Roman" w:eastAsia="Times New Roman" w:hAnsi="Times New Roman" w:cs="Times New Roman"/>
          <w:lang w:val="en-US" w:eastAsia="en-CA"/>
        </w:rPr>
        <w:t xml:space="preserve">.  </w:t>
      </w:r>
      <w:r w:rsidR="00BC1013">
        <w:rPr>
          <w:rFonts w:ascii="Times New Roman" w:eastAsia="Times New Roman" w:hAnsi="Times New Roman" w:cs="Times New Roman"/>
          <w:lang w:val="en-US" w:eastAsia="en-CA"/>
        </w:rPr>
        <w:t>Grouping of ads would allow for more cohesion.</w:t>
      </w:r>
    </w:p>
    <w:p w14:paraId="19809B09" w14:textId="0867464E" w:rsidR="00AD1448" w:rsidRPr="001126BF" w:rsidRDefault="00AD1448" w:rsidP="001126BF">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All of the text is center justified which makes every single line of text look like a heading.  Inst</w:t>
      </w:r>
      <w:r w:rsidR="00BF63A1">
        <w:rPr>
          <w:rFonts w:ascii="Times New Roman" w:eastAsia="Times New Roman" w:hAnsi="Times New Roman" w:cs="Times New Roman"/>
          <w:lang w:val="en-US" w:eastAsia="en-CA"/>
        </w:rPr>
        <w:t>e</w:t>
      </w:r>
      <w:r>
        <w:rPr>
          <w:rFonts w:ascii="Times New Roman" w:eastAsia="Times New Roman" w:hAnsi="Times New Roman" w:cs="Times New Roman"/>
          <w:lang w:val="en-US" w:eastAsia="en-CA"/>
        </w:rPr>
        <w:t xml:space="preserve">ad, the alignment should be left justified </w:t>
      </w:r>
      <w:r w:rsidR="008E309D">
        <w:rPr>
          <w:rFonts w:ascii="Times New Roman" w:eastAsia="Times New Roman" w:hAnsi="Times New Roman" w:cs="Times New Roman"/>
          <w:lang w:val="en-US" w:eastAsia="en-CA"/>
        </w:rPr>
        <w:t xml:space="preserve">for a “hard vertical edge” to follow </w:t>
      </w:r>
      <w:r>
        <w:rPr>
          <w:rFonts w:ascii="Times New Roman" w:eastAsia="Times New Roman" w:hAnsi="Times New Roman" w:cs="Times New Roman"/>
          <w:lang w:val="en-US" w:eastAsia="en-CA"/>
        </w:rPr>
        <w:t>and in similar text sizes and fonts.</w:t>
      </w:r>
    </w:p>
    <w:p w14:paraId="25995BD9" w14:textId="77777777" w:rsidR="001126BF" w:rsidRPr="001126BF" w:rsidRDefault="001126BF" w:rsidP="004F44EE">
      <w:pPr>
        <w:shd w:val="clear" w:color="auto" w:fill="FFFFFF"/>
        <w:spacing w:after="150" w:line="240" w:lineRule="auto"/>
        <w:rPr>
          <w:rFonts w:ascii="Times New Roman" w:eastAsia="Times New Roman" w:hAnsi="Times New Roman" w:cs="Times New Roman"/>
          <w:lang w:val="en-US" w:eastAsia="en-CA"/>
        </w:rPr>
      </w:pPr>
    </w:p>
    <w:p w14:paraId="1D5F9CC0" w14:textId="77777777" w:rsidR="00757983" w:rsidRDefault="00757983">
      <w:pPr>
        <w:rPr>
          <w:rFonts w:ascii="Times New Roman" w:eastAsia="Times New Roman" w:hAnsi="Times New Roman" w:cs="Times New Roman"/>
          <w:b/>
          <w:lang w:val="en-US" w:eastAsia="en-CA"/>
        </w:rPr>
      </w:pPr>
      <w:r>
        <w:rPr>
          <w:rFonts w:ascii="Times New Roman" w:eastAsia="Times New Roman" w:hAnsi="Times New Roman" w:cs="Times New Roman"/>
          <w:b/>
          <w:lang w:val="en-US" w:eastAsia="en-CA"/>
        </w:rPr>
        <w:br w:type="page"/>
      </w:r>
    </w:p>
    <w:p w14:paraId="07656A61" w14:textId="59F4BF66" w:rsidR="001126BF" w:rsidRPr="00F47D2A" w:rsidRDefault="001126BF" w:rsidP="004F44EE">
      <w:pPr>
        <w:shd w:val="clear" w:color="auto" w:fill="FFFFFF"/>
        <w:spacing w:after="150" w:line="240" w:lineRule="auto"/>
        <w:rPr>
          <w:rFonts w:ascii="Times New Roman" w:eastAsia="Times New Roman" w:hAnsi="Times New Roman" w:cs="Times New Roman"/>
          <w:b/>
          <w:lang w:val="en-US" w:eastAsia="en-CA"/>
        </w:rPr>
      </w:pPr>
      <w:r w:rsidRPr="00F47D2A">
        <w:rPr>
          <w:rFonts w:ascii="Times New Roman" w:eastAsia="Times New Roman" w:hAnsi="Times New Roman" w:cs="Times New Roman"/>
          <w:b/>
          <w:lang w:val="en-US" w:eastAsia="en-CA"/>
        </w:rPr>
        <w:lastRenderedPageBreak/>
        <w:t>PROXIMITY:</w:t>
      </w:r>
    </w:p>
    <w:p w14:paraId="58AEB6D8" w14:textId="162B5743" w:rsidR="001126BF" w:rsidRPr="001126BF" w:rsidRDefault="001126BF" w:rsidP="004F44EE">
      <w:pPr>
        <w:shd w:val="clear" w:color="auto" w:fill="FFFFFF"/>
        <w:spacing w:after="150" w:line="240" w:lineRule="auto"/>
        <w:rPr>
          <w:rFonts w:ascii="Times New Roman" w:eastAsia="Times New Roman" w:hAnsi="Times New Roman" w:cs="Times New Roman"/>
          <w:lang w:val="en-US" w:eastAsia="en-CA"/>
        </w:rPr>
      </w:pPr>
      <w:r w:rsidRPr="001126BF">
        <w:rPr>
          <w:rFonts w:ascii="Times New Roman" w:eastAsia="Times New Roman" w:hAnsi="Times New Roman" w:cs="Times New Roman"/>
          <w:lang w:val="en-US" w:eastAsia="en-CA"/>
        </w:rPr>
        <w:t xml:space="preserve">With proximity, items should be placed close together and grouped together, however, these items are too close.  All items, news, addresses, events, sponsors are all placed on the page with no </w:t>
      </w:r>
      <w:r w:rsidR="00757983">
        <w:rPr>
          <w:rFonts w:ascii="Times New Roman" w:eastAsia="Times New Roman" w:hAnsi="Times New Roman" w:cs="Times New Roman"/>
          <w:lang w:val="en-US" w:eastAsia="en-CA"/>
        </w:rPr>
        <w:t>logic</w:t>
      </w:r>
      <w:r w:rsidRPr="001126BF">
        <w:rPr>
          <w:rFonts w:ascii="Times New Roman" w:eastAsia="Times New Roman" w:hAnsi="Times New Roman" w:cs="Times New Roman"/>
          <w:lang w:val="en-US" w:eastAsia="en-CA"/>
        </w:rPr>
        <w:t xml:space="preserve"> and separation of categories.  All of these elements need not be on the same page.  Use of menus to go to another page should be used instead of cramming it all onto the same webpage.</w:t>
      </w:r>
      <w:r w:rsidR="00FA6B65">
        <w:rPr>
          <w:rFonts w:ascii="Times New Roman" w:eastAsia="Times New Roman" w:hAnsi="Times New Roman" w:cs="Times New Roman"/>
          <w:lang w:val="en-US" w:eastAsia="en-CA"/>
        </w:rPr>
        <w:t xml:space="preserve">  All the ads</w:t>
      </w:r>
      <w:r w:rsidR="008E309D">
        <w:rPr>
          <w:rFonts w:ascii="Times New Roman" w:eastAsia="Times New Roman" w:hAnsi="Times New Roman" w:cs="Times New Roman"/>
          <w:lang w:val="en-US" w:eastAsia="en-CA"/>
        </w:rPr>
        <w:t xml:space="preserve"> in the left menu toge</w:t>
      </w:r>
      <w:r w:rsidR="00FA6B65">
        <w:rPr>
          <w:rFonts w:ascii="Times New Roman" w:eastAsia="Times New Roman" w:hAnsi="Times New Roman" w:cs="Times New Roman"/>
          <w:lang w:val="en-US" w:eastAsia="en-CA"/>
        </w:rPr>
        <w:t xml:space="preserve">ther </w:t>
      </w:r>
      <w:r w:rsidR="00757983">
        <w:rPr>
          <w:rFonts w:ascii="Times New Roman" w:eastAsia="Times New Roman" w:hAnsi="Times New Roman" w:cs="Times New Roman"/>
          <w:lang w:val="en-US" w:eastAsia="en-CA"/>
        </w:rPr>
        <w:t>appear as</w:t>
      </w:r>
      <w:r w:rsidR="00FA6B65">
        <w:rPr>
          <w:rFonts w:ascii="Times New Roman" w:eastAsia="Times New Roman" w:hAnsi="Times New Roman" w:cs="Times New Roman"/>
          <w:lang w:val="en-US" w:eastAsia="en-CA"/>
        </w:rPr>
        <w:t xml:space="preserve"> one unit as they are so close to each other </w:t>
      </w:r>
      <w:r w:rsidR="008E309D">
        <w:rPr>
          <w:rFonts w:ascii="Times New Roman" w:eastAsia="Times New Roman" w:hAnsi="Times New Roman" w:cs="Times New Roman"/>
          <w:lang w:val="en-US" w:eastAsia="en-CA"/>
        </w:rPr>
        <w:t xml:space="preserve">with no clear separation.  There is no categorization of what type of business each ad is representing, this lack of grouping does not show which businesses are related to </w:t>
      </w:r>
      <w:proofErr w:type="gramStart"/>
      <w:r w:rsidR="008E309D">
        <w:rPr>
          <w:rFonts w:ascii="Times New Roman" w:eastAsia="Times New Roman" w:hAnsi="Times New Roman" w:cs="Times New Roman"/>
          <w:lang w:val="en-US" w:eastAsia="en-CA"/>
        </w:rPr>
        <w:t>each other</w:t>
      </w:r>
      <w:proofErr w:type="gramEnd"/>
      <w:r w:rsidR="00757983">
        <w:rPr>
          <w:rFonts w:ascii="Times New Roman" w:eastAsia="Times New Roman" w:hAnsi="Times New Roman" w:cs="Times New Roman"/>
          <w:lang w:val="en-US" w:eastAsia="en-CA"/>
        </w:rPr>
        <w:t xml:space="preserve"> so the eye doesn’t know where to look when searching for a type of business.</w:t>
      </w:r>
    </w:p>
    <w:p w14:paraId="41A971BB" w14:textId="77777777" w:rsidR="00F85374" w:rsidRPr="00581358" w:rsidRDefault="00F85374" w:rsidP="004F44EE">
      <w:pPr>
        <w:shd w:val="clear" w:color="auto" w:fill="FFFFFF"/>
        <w:spacing w:after="150" w:line="240" w:lineRule="auto"/>
        <w:rPr>
          <w:rFonts w:ascii="Times New Roman" w:eastAsia="Times New Roman" w:hAnsi="Times New Roman" w:cs="Times New Roman"/>
          <w:color w:val="414141"/>
          <w:lang w:val="en-US" w:eastAsia="en-CA"/>
        </w:rPr>
      </w:pPr>
      <w:r w:rsidRPr="00581358">
        <w:rPr>
          <w:rFonts w:ascii="Times New Roman" w:hAnsi="Times New Roman" w:cs="Times New Roman"/>
          <w:noProof/>
          <w:lang w:eastAsia="en-CA"/>
        </w:rPr>
        <w:lastRenderedPageBreak/>
        <w:drawing>
          <wp:inline distT="0" distB="0" distL="0" distR="0" wp14:anchorId="3D689383" wp14:editId="6FEFEA72">
            <wp:extent cx="4305300" cy="806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8067675"/>
                    </a:xfrm>
                    <a:prstGeom prst="rect">
                      <a:avLst/>
                    </a:prstGeom>
                  </pic:spPr>
                </pic:pic>
              </a:graphicData>
            </a:graphic>
          </wp:inline>
        </w:drawing>
      </w:r>
      <w:r w:rsidRPr="00581358">
        <w:rPr>
          <w:rFonts w:ascii="Times New Roman" w:hAnsi="Times New Roman" w:cs="Times New Roman"/>
          <w:noProof/>
          <w:lang w:eastAsia="en-CA"/>
        </w:rPr>
        <w:lastRenderedPageBreak/>
        <w:drawing>
          <wp:inline distT="0" distB="0" distL="0" distR="0" wp14:anchorId="6201F9CB" wp14:editId="00D8CD9F">
            <wp:extent cx="4314825" cy="811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825" cy="8115300"/>
                    </a:xfrm>
                    <a:prstGeom prst="rect">
                      <a:avLst/>
                    </a:prstGeom>
                  </pic:spPr>
                </pic:pic>
              </a:graphicData>
            </a:graphic>
          </wp:inline>
        </w:drawing>
      </w:r>
    </w:p>
    <w:p w14:paraId="1C7CF70A"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eastAsia="Times New Roman" w:hAnsi="Times New Roman" w:cs="Times New Roman"/>
          <w:color w:val="414141"/>
          <w:lang w:val="en-US" w:eastAsia="en-CA"/>
        </w:rPr>
        <w:br w:type="page"/>
      </w:r>
      <w:r w:rsidRPr="00581358">
        <w:rPr>
          <w:rFonts w:ascii="Times New Roman" w:hAnsi="Times New Roman" w:cs="Times New Roman"/>
          <w:noProof/>
          <w:lang w:eastAsia="en-CA"/>
        </w:rPr>
        <w:lastRenderedPageBreak/>
        <w:drawing>
          <wp:inline distT="0" distB="0" distL="0" distR="0" wp14:anchorId="1854FD51" wp14:editId="0F86DAE1">
            <wp:extent cx="430530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8115300"/>
                    </a:xfrm>
                    <a:prstGeom prst="rect">
                      <a:avLst/>
                    </a:prstGeom>
                  </pic:spPr>
                </pic:pic>
              </a:graphicData>
            </a:graphic>
          </wp:inline>
        </w:drawing>
      </w:r>
    </w:p>
    <w:p w14:paraId="011E07E3"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hAnsi="Times New Roman" w:cs="Times New Roman"/>
          <w:noProof/>
          <w:lang w:eastAsia="en-CA"/>
        </w:rPr>
        <w:lastRenderedPageBreak/>
        <w:drawing>
          <wp:inline distT="0" distB="0" distL="0" distR="0" wp14:anchorId="4387AF89" wp14:editId="4765E908">
            <wp:extent cx="4371975" cy="5848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5848350"/>
                    </a:xfrm>
                    <a:prstGeom prst="rect">
                      <a:avLst/>
                    </a:prstGeom>
                  </pic:spPr>
                </pic:pic>
              </a:graphicData>
            </a:graphic>
          </wp:inline>
        </w:drawing>
      </w:r>
    </w:p>
    <w:p w14:paraId="78214D5A"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eastAsia="Times New Roman" w:hAnsi="Times New Roman" w:cs="Times New Roman"/>
          <w:color w:val="414141"/>
          <w:lang w:val="en-US" w:eastAsia="en-CA"/>
        </w:rPr>
        <w:br w:type="page"/>
      </w:r>
    </w:p>
    <w:p w14:paraId="30A17740"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hAnsi="Times New Roman" w:cs="Times New Roman"/>
          <w:noProof/>
          <w:lang w:eastAsia="en-CA"/>
        </w:rPr>
        <w:lastRenderedPageBreak/>
        <w:drawing>
          <wp:inline distT="0" distB="0" distL="0" distR="0" wp14:anchorId="2BA9BA5D" wp14:editId="295F4F30">
            <wp:extent cx="4448175" cy="4886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175" cy="4886325"/>
                    </a:xfrm>
                    <a:prstGeom prst="rect">
                      <a:avLst/>
                    </a:prstGeom>
                  </pic:spPr>
                </pic:pic>
              </a:graphicData>
            </a:graphic>
          </wp:inline>
        </w:drawing>
      </w:r>
    </w:p>
    <w:sectPr w:rsidR="00F85374" w:rsidRPr="00581358" w:rsidSect="00AD1448">
      <w:headerReference w:type="default" r:id="rId17"/>
      <w:pgSz w:w="12240" w:h="15840"/>
      <w:pgMar w:top="1440" w:right="1183"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D0F32" w14:textId="77777777" w:rsidR="00547C64" w:rsidRDefault="00547C64" w:rsidP="00F85374">
      <w:pPr>
        <w:spacing w:after="0" w:line="240" w:lineRule="auto"/>
      </w:pPr>
      <w:r>
        <w:separator/>
      </w:r>
    </w:p>
  </w:endnote>
  <w:endnote w:type="continuationSeparator" w:id="0">
    <w:p w14:paraId="410C9E34" w14:textId="77777777" w:rsidR="00547C64" w:rsidRDefault="00547C64" w:rsidP="00F85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0F897" w14:textId="77777777" w:rsidR="00547C64" w:rsidRDefault="00547C64" w:rsidP="00F85374">
      <w:pPr>
        <w:spacing w:after="0" w:line="240" w:lineRule="auto"/>
      </w:pPr>
      <w:r>
        <w:separator/>
      </w:r>
    </w:p>
  </w:footnote>
  <w:footnote w:type="continuationSeparator" w:id="0">
    <w:p w14:paraId="422DF006" w14:textId="77777777" w:rsidR="00547C64" w:rsidRDefault="00547C64" w:rsidP="00F85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3AB4" w14:textId="1E8D1720" w:rsidR="00F85374" w:rsidRPr="00581358" w:rsidRDefault="00F85374">
    <w:pPr>
      <w:pStyle w:val="Header"/>
      <w:rPr>
        <w:rFonts w:ascii="Times New Roman" w:hAnsi="Times New Roman" w:cs="Times New Roman"/>
        <w:lang w:val="en-US"/>
      </w:rPr>
    </w:pPr>
    <w:r w:rsidRPr="00581358">
      <w:rPr>
        <w:rFonts w:ascii="Times New Roman" w:hAnsi="Times New Roman" w:cs="Times New Roman"/>
        <w:lang w:val="en-US"/>
      </w:rPr>
      <w:t xml:space="preserve">ASSIGNMENT 3 - BAD WEBSITE: </w:t>
    </w:r>
    <w:hyperlink r:id="rId1" w:history="1">
      <w:r w:rsidR="00AD1448" w:rsidRPr="000F1678">
        <w:rPr>
          <w:rStyle w:val="Hyperlink"/>
          <w:rFonts w:ascii="Times New Roman" w:hAnsi="Times New Roman" w:cs="Times New Roman"/>
          <w:lang w:val="en-US"/>
        </w:rPr>
        <w:t>www.beeniagara.com</w:t>
      </w:r>
    </w:hyperlink>
    <w:r w:rsidR="00AD1448">
      <w:rPr>
        <w:rFonts w:ascii="Times New Roman" w:hAnsi="Times New Roman" w:cs="Times New Roman"/>
        <w:lang w:val="en-US"/>
      </w:rPr>
      <w:tab/>
      <w:t>Maria Pillit</w:t>
    </w:r>
    <w:r w:rsidR="00757983">
      <w:rPr>
        <w:rFonts w:ascii="Times New Roman" w:hAnsi="Times New Roman" w:cs="Times New Roman"/>
        <w:lang w:val="en-US"/>
      </w:rPr>
      <w:t>t</w:t>
    </w:r>
    <w:r w:rsidR="00AD1448">
      <w:rPr>
        <w:rFonts w:ascii="Times New Roman" w:hAnsi="Times New Roman" w:cs="Times New Roman"/>
        <w:lang w:val="en-US"/>
      </w:rPr>
      <w:t>eri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E96486"/>
    <w:multiLevelType w:val="multilevel"/>
    <w:tmpl w:val="853A9D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A2F"/>
    <w:rsid w:val="001126BF"/>
    <w:rsid w:val="00141744"/>
    <w:rsid w:val="00223A2F"/>
    <w:rsid w:val="003515AB"/>
    <w:rsid w:val="003A5BD0"/>
    <w:rsid w:val="004A5AEF"/>
    <w:rsid w:val="004F44EE"/>
    <w:rsid w:val="00547C64"/>
    <w:rsid w:val="00581358"/>
    <w:rsid w:val="00757983"/>
    <w:rsid w:val="0081558F"/>
    <w:rsid w:val="008E2B4D"/>
    <w:rsid w:val="008E309D"/>
    <w:rsid w:val="009A4C20"/>
    <w:rsid w:val="00AD1448"/>
    <w:rsid w:val="00BC1013"/>
    <w:rsid w:val="00BF63A1"/>
    <w:rsid w:val="00C37449"/>
    <w:rsid w:val="00CB2B47"/>
    <w:rsid w:val="00DD3E7F"/>
    <w:rsid w:val="00F47D2A"/>
    <w:rsid w:val="00F85374"/>
    <w:rsid w:val="00FA6B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CCE6F"/>
  <w15:chartTrackingRefBased/>
  <w15:docId w15:val="{BE8F0195-65E3-4D95-9F35-F0A058D4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heme="minorHAnsi" w:hAnsi="Trebuchet MS"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44EE"/>
    <w:rPr>
      <w:color w:val="0000FF"/>
      <w:u w:val="single"/>
    </w:rPr>
  </w:style>
  <w:style w:type="paragraph" w:styleId="NormalWeb">
    <w:name w:val="Normal (Web)"/>
    <w:basedOn w:val="Normal"/>
    <w:uiPriority w:val="99"/>
    <w:semiHidden/>
    <w:unhideWhenUsed/>
    <w:rsid w:val="004F44E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4F44EE"/>
    <w:rPr>
      <w:b/>
      <w:bCs/>
    </w:rPr>
  </w:style>
  <w:style w:type="paragraph" w:styleId="Header">
    <w:name w:val="header"/>
    <w:basedOn w:val="Normal"/>
    <w:link w:val="HeaderChar"/>
    <w:uiPriority w:val="99"/>
    <w:unhideWhenUsed/>
    <w:rsid w:val="00F853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374"/>
  </w:style>
  <w:style w:type="paragraph" w:styleId="Footer">
    <w:name w:val="footer"/>
    <w:basedOn w:val="Normal"/>
    <w:link w:val="FooterChar"/>
    <w:uiPriority w:val="99"/>
    <w:unhideWhenUsed/>
    <w:rsid w:val="00F853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429055">
      <w:bodyDiv w:val="1"/>
      <w:marLeft w:val="0"/>
      <w:marRight w:val="0"/>
      <w:marTop w:val="0"/>
      <w:marBottom w:val="0"/>
      <w:divBdr>
        <w:top w:val="none" w:sz="0" w:space="0" w:color="auto"/>
        <w:left w:val="none" w:sz="0" w:space="0" w:color="auto"/>
        <w:bottom w:val="none" w:sz="0" w:space="0" w:color="auto"/>
        <w:right w:val="none" w:sz="0" w:space="0" w:color="auto"/>
      </w:divBdr>
      <w:divsChild>
        <w:div w:id="226037755">
          <w:marLeft w:val="0"/>
          <w:marRight w:val="0"/>
          <w:marTop w:val="0"/>
          <w:marBottom w:val="0"/>
          <w:divBdr>
            <w:top w:val="none" w:sz="0" w:space="0" w:color="auto"/>
            <w:left w:val="none" w:sz="0" w:space="0" w:color="auto"/>
            <w:bottom w:val="none" w:sz="0" w:space="0" w:color="auto"/>
            <w:right w:val="none" w:sz="0" w:space="0" w:color="auto"/>
          </w:divBdr>
          <w:divsChild>
            <w:div w:id="965701854">
              <w:marLeft w:val="0"/>
              <w:marRight w:val="0"/>
              <w:marTop w:val="0"/>
              <w:marBottom w:val="0"/>
              <w:divBdr>
                <w:top w:val="none" w:sz="0" w:space="0" w:color="auto"/>
                <w:left w:val="none" w:sz="0" w:space="0" w:color="auto"/>
                <w:bottom w:val="none" w:sz="0" w:space="0" w:color="auto"/>
                <w:right w:val="none" w:sz="0" w:space="0" w:color="auto"/>
              </w:divBdr>
              <w:divsChild>
                <w:div w:id="57364684">
                  <w:marLeft w:val="0"/>
                  <w:marRight w:val="0"/>
                  <w:marTop w:val="0"/>
                  <w:marBottom w:val="0"/>
                  <w:divBdr>
                    <w:top w:val="none" w:sz="0" w:space="0" w:color="auto"/>
                    <w:left w:val="none" w:sz="0" w:space="0" w:color="auto"/>
                    <w:bottom w:val="none" w:sz="0" w:space="0" w:color="auto"/>
                    <w:right w:val="none" w:sz="0" w:space="0" w:color="auto"/>
                  </w:divBdr>
                  <w:divsChild>
                    <w:div w:id="1967660514">
                      <w:marLeft w:val="0"/>
                      <w:marRight w:val="0"/>
                      <w:marTop w:val="0"/>
                      <w:marBottom w:val="0"/>
                      <w:divBdr>
                        <w:top w:val="none" w:sz="0" w:space="0" w:color="auto"/>
                        <w:left w:val="none" w:sz="0" w:space="0" w:color="auto"/>
                        <w:bottom w:val="none" w:sz="0" w:space="0" w:color="auto"/>
                        <w:right w:val="none" w:sz="0" w:space="0" w:color="auto"/>
                      </w:divBdr>
                      <w:divsChild>
                        <w:div w:id="1417675699">
                          <w:marLeft w:val="0"/>
                          <w:marRight w:val="0"/>
                          <w:marTop w:val="0"/>
                          <w:marBottom w:val="0"/>
                          <w:divBdr>
                            <w:top w:val="none" w:sz="0" w:space="0" w:color="auto"/>
                            <w:left w:val="none" w:sz="0" w:space="0" w:color="auto"/>
                            <w:bottom w:val="none" w:sz="0" w:space="0" w:color="auto"/>
                            <w:right w:val="none" w:sz="0" w:space="0" w:color="auto"/>
                          </w:divBdr>
                          <w:divsChild>
                            <w:div w:id="765005550">
                              <w:marLeft w:val="0"/>
                              <w:marRight w:val="0"/>
                              <w:marTop w:val="0"/>
                              <w:marBottom w:val="0"/>
                              <w:divBdr>
                                <w:top w:val="none" w:sz="0" w:space="0" w:color="auto"/>
                                <w:left w:val="none" w:sz="0" w:space="0" w:color="auto"/>
                                <w:bottom w:val="none" w:sz="0" w:space="0" w:color="auto"/>
                                <w:right w:val="none" w:sz="0" w:space="0" w:color="auto"/>
                              </w:divBdr>
                              <w:divsChild>
                                <w:div w:id="13479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eniagara.yosalite.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beenigara.com/"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eeniagara.us7.list-manage.com/track/click?u=1f64fd881cb335b57ae435dbc&amp;id=3e56d136fb&amp;e=97ee2bf01f"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hyperlink" Target="http://www.beeniaga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Brock University</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Pillitteri</dc:creator>
  <cp:keywords/>
  <dc:description/>
  <cp:lastModifiedBy>Maria Pillitteri</cp:lastModifiedBy>
  <cp:revision>3</cp:revision>
  <dcterms:created xsi:type="dcterms:W3CDTF">2018-11-10T04:54:00Z</dcterms:created>
  <dcterms:modified xsi:type="dcterms:W3CDTF">2018-11-10T05:15:00Z</dcterms:modified>
</cp:coreProperties>
</file>