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69170A" w14:textId="726D1C0A" w:rsidR="00663EC8" w:rsidRPr="00663EC8" w:rsidRDefault="00663EC8" w:rsidP="00663EC8">
      <w:pPr>
        <w:jc w:val="center"/>
        <w:rPr>
          <w:sz w:val="32"/>
          <w:szCs w:val="32"/>
        </w:rPr>
      </w:pPr>
      <w:r w:rsidRPr="00663EC8">
        <w:rPr>
          <w:sz w:val="32"/>
          <w:szCs w:val="32"/>
        </w:rPr>
        <w:t>PROBLEM 1 SOLUTON</w:t>
      </w:r>
    </w:p>
    <w:p w14:paraId="5ED9949B" w14:textId="5568E6D0" w:rsidR="00663EC8" w:rsidRDefault="00663EC8" w:rsidP="00663EC8">
      <w:pPr>
        <w:jc w:val="right"/>
        <w:rPr>
          <w:sz w:val="24"/>
          <w:szCs w:val="24"/>
        </w:rPr>
      </w:pPr>
      <w:r w:rsidRPr="00663EC8">
        <w:rPr>
          <w:sz w:val="24"/>
          <w:szCs w:val="24"/>
        </w:rPr>
        <w:t>MEHAK PIPLANI</w:t>
      </w:r>
    </w:p>
    <w:p w14:paraId="346BA3D0" w14:textId="73B27A49" w:rsidR="00663EC8" w:rsidRDefault="00663EC8" w:rsidP="00663EC8">
      <w:pPr>
        <w:rPr>
          <w:sz w:val="24"/>
          <w:szCs w:val="24"/>
        </w:rPr>
      </w:pPr>
    </w:p>
    <w:p w14:paraId="210A43A0" w14:textId="21D10367" w:rsidR="00663EC8" w:rsidRDefault="00663EC8" w:rsidP="00663EC8">
      <w:pPr>
        <w:rPr>
          <w:sz w:val="24"/>
          <w:szCs w:val="24"/>
        </w:rPr>
      </w:pPr>
    </w:p>
    <w:p w14:paraId="6A7C5BAF" w14:textId="5DD88E90" w:rsidR="00663EC8" w:rsidRDefault="00663EC8" w:rsidP="00663EC8">
      <w:pPr>
        <w:rPr>
          <w:rFonts w:ascii="Helvetica" w:hAnsi="Helvetica" w:cs="Helvetica"/>
          <w:color w:val="000000"/>
          <w:sz w:val="21"/>
          <w:szCs w:val="21"/>
          <w:shd w:val="clear" w:color="auto" w:fill="FFFFFF"/>
        </w:rPr>
      </w:pPr>
      <w:r w:rsidRPr="00663EC8">
        <w:rPr>
          <w:b/>
          <w:bCs/>
          <w:sz w:val="24"/>
          <w:szCs w:val="24"/>
        </w:rPr>
        <w:t>1</w:t>
      </w:r>
      <w:r>
        <w:rPr>
          <w:sz w:val="24"/>
          <w:szCs w:val="24"/>
        </w:rPr>
        <w:t xml:space="preserve"> </w:t>
      </w:r>
      <w:r w:rsidRPr="00663EC8">
        <w:rPr>
          <w:rFonts w:ascii="Helvetica" w:hAnsi="Helvetica" w:cs="Helvetica"/>
          <w:b/>
          <w:bCs/>
          <w:color w:val="000000"/>
          <w:sz w:val="21"/>
          <w:szCs w:val="21"/>
          <w:shd w:val="clear" w:color="auto" w:fill="FFFFFF"/>
        </w:rPr>
        <w:t xml:space="preserve">Training loss </w:t>
      </w:r>
      <w:r w:rsidRPr="00663EC8">
        <w:rPr>
          <w:rFonts w:ascii="Helvetica" w:hAnsi="Helvetica" w:cs="Helvetica"/>
          <w:b/>
          <w:bCs/>
          <w:color w:val="000000"/>
          <w:sz w:val="21"/>
          <w:szCs w:val="21"/>
          <w:shd w:val="clear" w:color="auto" w:fill="FFFFFF"/>
        </w:rPr>
        <w:t xml:space="preserve">and </w:t>
      </w:r>
      <w:r w:rsidRPr="00663EC8">
        <w:rPr>
          <w:rFonts w:ascii="Helvetica" w:hAnsi="Helvetica" w:cs="Helvetica"/>
          <w:b/>
          <w:bCs/>
          <w:color w:val="000000"/>
          <w:sz w:val="21"/>
          <w:szCs w:val="21"/>
          <w:shd w:val="clear" w:color="auto" w:fill="FFFFFF"/>
        </w:rPr>
        <w:t>accuracy curves for the simple neural network training</w:t>
      </w:r>
      <w:r>
        <w:rPr>
          <w:rFonts w:ascii="Helvetica" w:hAnsi="Helvetica" w:cs="Helvetica"/>
          <w:color w:val="000000"/>
          <w:sz w:val="21"/>
          <w:szCs w:val="21"/>
          <w:shd w:val="clear" w:color="auto" w:fill="FFFFFF"/>
        </w:rPr>
        <w:t> </w:t>
      </w:r>
    </w:p>
    <w:p w14:paraId="57E20C18" w14:textId="65079CE1" w:rsidR="00663EC8" w:rsidRDefault="00663EC8" w:rsidP="00663EC8">
      <w:pPr>
        <w:rPr>
          <w:sz w:val="24"/>
          <w:szCs w:val="24"/>
        </w:rPr>
      </w:pPr>
      <w:r>
        <w:rPr>
          <w:noProof/>
        </w:rPr>
        <w:drawing>
          <wp:inline distT="0" distB="0" distL="0" distR="0" wp14:anchorId="389B72E8" wp14:editId="4D9EED6F">
            <wp:extent cx="5943600" cy="4754880"/>
            <wp:effectExtent l="0" t="0" r="0" b="7620"/>
            <wp:docPr id="6" name="Picture 6"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ot1.png"/>
                    <pic:cNvPicPr/>
                  </pic:nvPicPr>
                  <pic:blipFill>
                    <a:blip r:embed="rId5">
                      <a:extLst>
                        <a:ext uri="{28A0092B-C50C-407E-A947-70E740481C1C}">
                          <a14:useLocalDpi xmlns:a14="http://schemas.microsoft.com/office/drawing/2010/main" val="0"/>
                        </a:ext>
                      </a:extLst>
                    </a:blip>
                    <a:stretch>
                      <a:fillRect/>
                    </a:stretch>
                  </pic:blipFill>
                  <pic:spPr>
                    <a:xfrm>
                      <a:off x="0" y="0"/>
                      <a:ext cx="5946405" cy="4757124"/>
                    </a:xfrm>
                    <a:prstGeom prst="rect">
                      <a:avLst/>
                    </a:prstGeom>
                  </pic:spPr>
                </pic:pic>
              </a:graphicData>
            </a:graphic>
          </wp:inline>
        </w:drawing>
      </w:r>
    </w:p>
    <w:p w14:paraId="43DCF0B3" w14:textId="77777777" w:rsidR="00663EC8" w:rsidRDefault="00663EC8" w:rsidP="00663EC8">
      <w:pPr>
        <w:shd w:val="clear" w:color="auto" w:fill="FFFFFF"/>
        <w:spacing w:before="100" w:beforeAutospacing="1" w:after="100" w:afterAutospacing="1" w:line="240" w:lineRule="auto"/>
        <w:rPr>
          <w:b/>
          <w:bCs/>
          <w:sz w:val="24"/>
          <w:szCs w:val="24"/>
        </w:rPr>
      </w:pPr>
    </w:p>
    <w:p w14:paraId="507D7131" w14:textId="77777777" w:rsidR="00663EC8" w:rsidRDefault="00663EC8" w:rsidP="00663EC8">
      <w:pPr>
        <w:shd w:val="clear" w:color="auto" w:fill="FFFFFF"/>
        <w:spacing w:before="100" w:beforeAutospacing="1" w:after="100" w:afterAutospacing="1" w:line="240" w:lineRule="auto"/>
        <w:rPr>
          <w:b/>
          <w:bCs/>
          <w:sz w:val="24"/>
          <w:szCs w:val="24"/>
        </w:rPr>
      </w:pPr>
    </w:p>
    <w:p w14:paraId="10A2F49F" w14:textId="77777777" w:rsidR="00663EC8" w:rsidRDefault="00663EC8" w:rsidP="00663EC8">
      <w:pPr>
        <w:shd w:val="clear" w:color="auto" w:fill="FFFFFF"/>
        <w:spacing w:before="100" w:beforeAutospacing="1" w:after="100" w:afterAutospacing="1" w:line="240" w:lineRule="auto"/>
        <w:rPr>
          <w:b/>
          <w:bCs/>
          <w:sz w:val="24"/>
          <w:szCs w:val="24"/>
        </w:rPr>
      </w:pPr>
    </w:p>
    <w:p w14:paraId="4E944828" w14:textId="77777777" w:rsidR="00663EC8" w:rsidRDefault="00663EC8" w:rsidP="00663EC8">
      <w:pPr>
        <w:shd w:val="clear" w:color="auto" w:fill="FFFFFF"/>
        <w:spacing w:before="100" w:beforeAutospacing="1" w:after="100" w:afterAutospacing="1" w:line="240" w:lineRule="auto"/>
        <w:rPr>
          <w:b/>
          <w:bCs/>
          <w:sz w:val="24"/>
          <w:szCs w:val="24"/>
        </w:rPr>
      </w:pPr>
    </w:p>
    <w:p w14:paraId="233E6FAA" w14:textId="77777777" w:rsidR="00663EC8" w:rsidRDefault="00663EC8" w:rsidP="00663EC8">
      <w:pPr>
        <w:shd w:val="clear" w:color="auto" w:fill="FFFFFF"/>
        <w:spacing w:before="100" w:beforeAutospacing="1" w:after="100" w:afterAutospacing="1" w:line="240" w:lineRule="auto"/>
        <w:rPr>
          <w:b/>
          <w:bCs/>
          <w:sz w:val="24"/>
          <w:szCs w:val="24"/>
        </w:rPr>
      </w:pPr>
    </w:p>
    <w:p w14:paraId="3C9B8994" w14:textId="0C35F00E"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sidRPr="00663EC8">
        <w:rPr>
          <w:b/>
          <w:bCs/>
          <w:sz w:val="24"/>
          <w:szCs w:val="24"/>
        </w:rPr>
        <w:lastRenderedPageBreak/>
        <w:t xml:space="preserve">2 </w:t>
      </w:r>
      <w:r w:rsidRPr="00663EC8">
        <w:rPr>
          <w:rFonts w:ascii="Helvetica" w:eastAsia="Times New Roman" w:hAnsi="Helvetica" w:cs="Helvetica"/>
          <w:b/>
          <w:bCs/>
          <w:color w:val="000000"/>
          <w:sz w:val="21"/>
          <w:szCs w:val="21"/>
        </w:rPr>
        <w:t>Plots for comparing vanilla SGD to SGD + Momentum</w:t>
      </w:r>
    </w:p>
    <w:p w14:paraId="0C470076" w14:textId="7192C6B6"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Pr>
          <w:noProof/>
        </w:rPr>
        <w:drawing>
          <wp:inline distT="0" distB="0" distL="0" distR="0" wp14:anchorId="07C4AC41" wp14:editId="02FDBA58">
            <wp:extent cx="5943600" cy="5943600"/>
            <wp:effectExtent l="0" t="0" r="0" b="0"/>
            <wp:docPr id="2" name="Picture 2" descr="A large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ot2.png"/>
                    <pic:cNvPicPr/>
                  </pic:nvPicPr>
                  <pic:blipFill>
                    <a:blip r:embed="rId6">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26DE1E84" w14:textId="1D353345"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1CFC8F26" w14:textId="200C574F"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147E3583" w14:textId="48D7A4D4"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13DB2260" w14:textId="58C269AE"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234124AF" w14:textId="77777777"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28B182EA" w14:textId="7D48A575"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lastRenderedPageBreak/>
        <w:t xml:space="preserve">3 </w:t>
      </w:r>
      <w:r w:rsidRPr="00663EC8">
        <w:rPr>
          <w:rFonts w:ascii="Helvetica" w:eastAsia="Times New Roman" w:hAnsi="Helvetica" w:cs="Helvetica"/>
          <w:b/>
          <w:bCs/>
          <w:color w:val="000000"/>
          <w:sz w:val="21"/>
          <w:szCs w:val="21"/>
        </w:rPr>
        <w:t>"Comparing different Optimizers" plots</w:t>
      </w:r>
    </w:p>
    <w:p w14:paraId="67007F06" w14:textId="635CC8EC"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Pr>
          <w:noProof/>
        </w:rPr>
        <w:drawing>
          <wp:inline distT="0" distB="0" distL="0" distR="0" wp14:anchorId="7BA6DAF6" wp14:editId="0CACFC6E">
            <wp:extent cx="5943600" cy="5943600"/>
            <wp:effectExtent l="0" t="0" r="3810" b="3810"/>
            <wp:docPr id="3" name="Picture 3"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lot3.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994F214" w14:textId="202930BF"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673FC230" w14:textId="14098B20"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4D2AFC60" w14:textId="0520E018"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5941BDCD" w14:textId="4A1B4D72"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092BDD6E" w14:textId="59D7CCF6"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1DD266DF" w14:textId="77777777" w:rsidR="00663EC8" w:rsidRP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sidRPr="00663EC8">
        <w:rPr>
          <w:rFonts w:ascii="Helvetica" w:eastAsia="Times New Roman" w:hAnsi="Helvetica" w:cs="Helvetica"/>
          <w:b/>
          <w:bCs/>
          <w:color w:val="000000"/>
          <w:sz w:val="21"/>
          <w:szCs w:val="21"/>
        </w:rPr>
        <w:lastRenderedPageBreak/>
        <w:t xml:space="preserve">4 </w:t>
      </w:r>
      <w:r w:rsidRPr="00663EC8">
        <w:rPr>
          <w:rFonts w:ascii="Helvetica" w:eastAsia="Times New Roman" w:hAnsi="Helvetica" w:cs="Helvetica"/>
          <w:b/>
          <w:bCs/>
          <w:color w:val="000000"/>
          <w:sz w:val="21"/>
          <w:szCs w:val="21"/>
        </w:rPr>
        <w:t>Dropout comparison plots</w:t>
      </w:r>
    </w:p>
    <w:p w14:paraId="46DED587" w14:textId="1A215F80" w:rsidR="00663EC8" w:rsidRDefault="00663EC8"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Pr>
          <w:noProof/>
        </w:rPr>
        <w:drawing>
          <wp:inline distT="0" distB="0" distL="0" distR="0" wp14:anchorId="14C57CE7" wp14:editId="7650F058">
            <wp:extent cx="5943600" cy="3985260"/>
            <wp:effectExtent l="0" t="0" r="0" b="0"/>
            <wp:docPr id="4" name="Picture 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lot4.png"/>
                    <pic:cNvPicPr/>
                  </pic:nvPicPr>
                  <pic:blipFill rotWithShape="1">
                    <a:blip r:embed="rId8">
                      <a:extLst>
                        <a:ext uri="{28A0092B-C50C-407E-A947-70E740481C1C}">
                          <a14:useLocalDpi xmlns:a14="http://schemas.microsoft.com/office/drawing/2010/main" val="0"/>
                        </a:ext>
                      </a:extLst>
                    </a:blip>
                    <a:srcRect b="32949"/>
                    <a:stretch/>
                  </pic:blipFill>
                  <pic:spPr bwMode="auto">
                    <a:xfrm>
                      <a:off x="0" y="0"/>
                      <a:ext cx="5943600" cy="3985260"/>
                    </a:xfrm>
                    <a:prstGeom prst="rect">
                      <a:avLst/>
                    </a:prstGeom>
                    <a:ln>
                      <a:noFill/>
                    </a:ln>
                    <a:extLst>
                      <a:ext uri="{53640926-AAD7-44D8-BBD7-CCE9431645EC}">
                        <a14:shadowObscured xmlns:a14="http://schemas.microsoft.com/office/drawing/2010/main"/>
                      </a:ext>
                    </a:extLst>
                  </pic:spPr>
                </pic:pic>
              </a:graphicData>
            </a:graphic>
          </wp:inline>
        </w:drawing>
      </w:r>
    </w:p>
    <w:p w14:paraId="12C64FE0" w14:textId="6276E657" w:rsidR="00663EC8" w:rsidRPr="00663EC8" w:rsidRDefault="0064740C"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Pr>
          <w:rFonts w:ascii="Helvetica" w:eastAsia="Times New Roman" w:hAnsi="Helvetica" w:cs="Helvetica"/>
          <w:b/>
          <w:bCs/>
          <w:color w:val="000000"/>
          <w:sz w:val="21"/>
          <w:szCs w:val="21"/>
        </w:rPr>
        <w:t xml:space="preserve">5 </w:t>
      </w:r>
      <w:r w:rsidRPr="00663EC8">
        <w:rPr>
          <w:rFonts w:ascii="Helvetica" w:eastAsia="Times New Roman" w:hAnsi="Helvetica" w:cs="Helvetica"/>
          <w:b/>
          <w:bCs/>
          <w:color w:val="000000"/>
          <w:sz w:val="21"/>
          <w:szCs w:val="21"/>
        </w:rPr>
        <w:t>Describe</w:t>
      </w:r>
      <w:r w:rsidR="00663EC8" w:rsidRPr="00663EC8">
        <w:rPr>
          <w:rFonts w:ascii="Helvetica" w:eastAsia="Times New Roman" w:hAnsi="Helvetica" w:cs="Helvetica"/>
          <w:b/>
          <w:bCs/>
          <w:color w:val="000000"/>
          <w:sz w:val="21"/>
          <w:szCs w:val="21"/>
        </w:rPr>
        <w:t xml:space="preserve"> what you observe from the above results and graphs about dropout + give an explanation. [2pt]</w:t>
      </w:r>
    </w:p>
    <w:p w14:paraId="62645855" w14:textId="77777777" w:rsidR="0064740C" w:rsidRDefault="00663EC8" w:rsidP="00663EC8">
      <w:pPr>
        <w:shd w:val="clear" w:color="auto" w:fill="FFFFFF"/>
        <w:spacing w:before="100" w:beforeAutospacing="1" w:after="100" w:afterAutospacing="1" w:line="240" w:lineRule="auto"/>
        <w:rPr>
          <w:rFonts w:ascii="Helvetica" w:eastAsia="Times New Roman" w:hAnsi="Helvetica" w:cs="Helvetica"/>
          <w:color w:val="000000"/>
          <w:sz w:val="21"/>
          <w:szCs w:val="21"/>
        </w:rPr>
      </w:pPr>
      <w:r w:rsidRPr="00677AD3">
        <w:rPr>
          <w:rFonts w:ascii="Helvetica" w:eastAsia="Times New Roman" w:hAnsi="Helvetica" w:cs="Helvetica"/>
          <w:color w:val="000000"/>
          <w:sz w:val="21"/>
          <w:szCs w:val="21"/>
        </w:rPr>
        <w:t xml:space="preserve">Ans: </w:t>
      </w:r>
    </w:p>
    <w:p w14:paraId="2E959C3C" w14:textId="3693E27B" w:rsidR="00677AD3" w:rsidRDefault="00677AD3" w:rsidP="00663EC8">
      <w:pPr>
        <w:shd w:val="clear" w:color="auto" w:fill="FFFFFF"/>
        <w:spacing w:before="100" w:beforeAutospacing="1" w:after="100" w:afterAutospacing="1" w:line="240" w:lineRule="auto"/>
        <w:rPr>
          <w:rFonts w:ascii="Helvetica" w:eastAsia="Times New Roman" w:hAnsi="Helvetica" w:cs="Helvetica"/>
          <w:color w:val="000000"/>
          <w:sz w:val="21"/>
          <w:szCs w:val="21"/>
        </w:rPr>
      </w:pPr>
      <w:bookmarkStart w:id="0" w:name="_GoBack"/>
      <w:r>
        <w:rPr>
          <w:rFonts w:ascii="Helvetica" w:eastAsia="Times New Roman" w:hAnsi="Helvetica" w:cs="Helvetica"/>
          <w:color w:val="000000"/>
          <w:sz w:val="21"/>
          <w:szCs w:val="21"/>
        </w:rPr>
        <w:t xml:space="preserve">We observe that when dropout is 0, the model is overfitting and not able to generalize well on the </w:t>
      </w:r>
      <w:r w:rsidR="0064740C">
        <w:rPr>
          <w:rFonts w:ascii="Helvetica" w:eastAsia="Times New Roman" w:hAnsi="Helvetica" w:cs="Helvetica"/>
          <w:color w:val="000000"/>
          <w:sz w:val="21"/>
          <w:szCs w:val="21"/>
        </w:rPr>
        <w:t>validation</w:t>
      </w:r>
      <w:r>
        <w:rPr>
          <w:rFonts w:ascii="Helvetica" w:eastAsia="Times New Roman" w:hAnsi="Helvetica" w:cs="Helvetica"/>
          <w:color w:val="000000"/>
          <w:sz w:val="21"/>
          <w:szCs w:val="21"/>
        </w:rPr>
        <w:t xml:space="preserve"> set. We can also observe that </w:t>
      </w:r>
      <w:r w:rsidR="0064740C">
        <w:rPr>
          <w:rFonts w:ascii="Helvetica" w:eastAsia="Times New Roman" w:hAnsi="Helvetica" w:cs="Helvetica"/>
          <w:color w:val="000000"/>
          <w:sz w:val="21"/>
          <w:szCs w:val="21"/>
        </w:rPr>
        <w:t xml:space="preserve">as we introduce dropout to the network by increasing the value of keep probability, there is a reduction in the overfitting on the model. For the value of dropout of 0.25 although the train accuracy is less, as it has reduced parameters for the model to learn, but the validation accuracy has increased depicting the model is not overfitting and generalizing well. </w:t>
      </w:r>
    </w:p>
    <w:bookmarkEnd w:id="0"/>
    <w:p w14:paraId="30A3A030" w14:textId="10451C72" w:rsidR="00677AD3" w:rsidRDefault="00677AD3" w:rsidP="00663EC8">
      <w:pPr>
        <w:shd w:val="clear" w:color="auto" w:fill="FFFFFF"/>
        <w:spacing w:before="100" w:beforeAutospacing="1" w:after="100" w:afterAutospacing="1" w:line="240" w:lineRule="auto"/>
        <w:rPr>
          <w:rFonts w:ascii="Helvetica" w:eastAsia="Times New Roman" w:hAnsi="Helvetica" w:cs="Helvetica"/>
          <w:color w:val="000000"/>
          <w:sz w:val="21"/>
          <w:szCs w:val="21"/>
        </w:rPr>
      </w:pPr>
    </w:p>
    <w:p w14:paraId="3DE8CFEC" w14:textId="277D6E19" w:rsidR="00677AD3" w:rsidRDefault="00677AD3"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11F57500" w14:textId="10963228" w:rsidR="00677AD3" w:rsidRDefault="00677AD3"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6D0EE200" w14:textId="6F01000D" w:rsidR="00677AD3" w:rsidRDefault="00677AD3"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146BDBDA" w14:textId="08DDE7AE" w:rsidR="00677AD3" w:rsidRDefault="00677AD3"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440DBB81" w14:textId="5DDF0DAB" w:rsidR="00677AD3" w:rsidRDefault="00677AD3"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511C2FBD" w14:textId="41603E9A" w:rsidR="00677AD3" w:rsidRDefault="00677AD3"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564D9BB4" w14:textId="7A5B19C2" w:rsidR="00677AD3" w:rsidRDefault="00677AD3" w:rsidP="00663EC8">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p>
    <w:p w14:paraId="3CB7C87A" w14:textId="0AC93220" w:rsidR="00663EC8" w:rsidRPr="00677AD3" w:rsidRDefault="00677AD3" w:rsidP="00677AD3">
      <w:pPr>
        <w:shd w:val="clear" w:color="auto" w:fill="FFFFFF"/>
        <w:spacing w:before="100" w:beforeAutospacing="1" w:after="100" w:afterAutospacing="1" w:line="240" w:lineRule="auto"/>
        <w:rPr>
          <w:rFonts w:ascii="Helvetica" w:eastAsia="Times New Roman" w:hAnsi="Helvetica" w:cs="Helvetica"/>
          <w:b/>
          <w:bCs/>
          <w:color w:val="000000"/>
          <w:sz w:val="21"/>
          <w:szCs w:val="21"/>
        </w:rPr>
      </w:pPr>
      <w:r w:rsidRPr="00677AD3">
        <w:rPr>
          <w:rFonts w:ascii="Helvetica" w:eastAsia="Times New Roman" w:hAnsi="Helvetica" w:cs="Helvetica"/>
          <w:b/>
          <w:bCs/>
          <w:color w:val="000000"/>
          <w:sz w:val="21"/>
          <w:szCs w:val="21"/>
        </w:rPr>
        <w:t xml:space="preserve">6 </w:t>
      </w:r>
      <w:r w:rsidRPr="00677AD3">
        <w:rPr>
          <w:rFonts w:ascii="Helvetica" w:eastAsia="Times New Roman" w:hAnsi="Helvetica" w:cs="Helvetica"/>
          <w:b/>
          <w:bCs/>
          <w:color w:val="000000"/>
          <w:sz w:val="21"/>
          <w:szCs w:val="21"/>
        </w:rPr>
        <w:t xml:space="preserve">Activation function </w:t>
      </w:r>
      <w:proofErr w:type="gramStart"/>
      <w:r w:rsidRPr="00677AD3">
        <w:rPr>
          <w:rFonts w:ascii="Helvetica" w:eastAsia="Times New Roman" w:hAnsi="Helvetica" w:cs="Helvetica"/>
          <w:b/>
          <w:bCs/>
          <w:color w:val="000000"/>
          <w:sz w:val="21"/>
          <w:szCs w:val="21"/>
        </w:rPr>
        <w:t>plot</w:t>
      </w:r>
      <w:proofErr w:type="gramEnd"/>
    </w:p>
    <w:p w14:paraId="0BB20125" w14:textId="23D656EC" w:rsidR="00906F0F" w:rsidRDefault="008F522C">
      <w:r>
        <w:rPr>
          <w:noProof/>
        </w:rPr>
        <w:drawing>
          <wp:inline distT="0" distB="0" distL="0" distR="0" wp14:anchorId="4AFB885F" wp14:editId="70D1586C">
            <wp:extent cx="5943600" cy="3962400"/>
            <wp:effectExtent l="0" t="0" r="0" b="0"/>
            <wp:docPr id="5" name="Picture 5"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lot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sectPr w:rsidR="00906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554C8B"/>
    <w:multiLevelType w:val="multilevel"/>
    <w:tmpl w:val="8DAA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F4E64"/>
    <w:multiLevelType w:val="multilevel"/>
    <w:tmpl w:val="4144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F821F16"/>
    <w:multiLevelType w:val="multilevel"/>
    <w:tmpl w:val="A95E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5B3F3B"/>
    <w:multiLevelType w:val="multilevel"/>
    <w:tmpl w:val="FFDEA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22C"/>
    <w:rsid w:val="00027639"/>
    <w:rsid w:val="00207795"/>
    <w:rsid w:val="00321747"/>
    <w:rsid w:val="0064740C"/>
    <w:rsid w:val="00663EC8"/>
    <w:rsid w:val="00677AD3"/>
    <w:rsid w:val="008F522C"/>
    <w:rsid w:val="00F80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5913"/>
  <w15:chartTrackingRefBased/>
  <w15:docId w15:val="{35A078D6-18E2-4B48-9942-BDFC8910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77AD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77AD3"/>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989167">
      <w:bodyDiv w:val="1"/>
      <w:marLeft w:val="0"/>
      <w:marRight w:val="0"/>
      <w:marTop w:val="0"/>
      <w:marBottom w:val="0"/>
      <w:divBdr>
        <w:top w:val="none" w:sz="0" w:space="0" w:color="auto"/>
        <w:left w:val="none" w:sz="0" w:space="0" w:color="auto"/>
        <w:bottom w:val="none" w:sz="0" w:space="0" w:color="auto"/>
        <w:right w:val="none" w:sz="0" w:space="0" w:color="auto"/>
      </w:divBdr>
    </w:div>
    <w:div w:id="1141382227">
      <w:bodyDiv w:val="1"/>
      <w:marLeft w:val="0"/>
      <w:marRight w:val="0"/>
      <w:marTop w:val="0"/>
      <w:marBottom w:val="0"/>
      <w:divBdr>
        <w:top w:val="none" w:sz="0" w:space="0" w:color="auto"/>
        <w:left w:val="none" w:sz="0" w:space="0" w:color="auto"/>
        <w:bottom w:val="none" w:sz="0" w:space="0" w:color="auto"/>
        <w:right w:val="none" w:sz="0" w:space="0" w:color="auto"/>
      </w:divBdr>
    </w:div>
    <w:div w:id="1255939953">
      <w:bodyDiv w:val="1"/>
      <w:marLeft w:val="0"/>
      <w:marRight w:val="0"/>
      <w:marTop w:val="0"/>
      <w:marBottom w:val="0"/>
      <w:divBdr>
        <w:top w:val="none" w:sz="0" w:space="0" w:color="auto"/>
        <w:left w:val="none" w:sz="0" w:space="0" w:color="auto"/>
        <w:bottom w:val="none" w:sz="0" w:space="0" w:color="auto"/>
        <w:right w:val="none" w:sz="0" w:space="0" w:color="auto"/>
      </w:divBdr>
    </w:div>
    <w:div w:id="1329137201">
      <w:bodyDiv w:val="1"/>
      <w:marLeft w:val="0"/>
      <w:marRight w:val="0"/>
      <w:marTop w:val="0"/>
      <w:marBottom w:val="0"/>
      <w:divBdr>
        <w:top w:val="none" w:sz="0" w:space="0" w:color="auto"/>
        <w:left w:val="none" w:sz="0" w:space="0" w:color="auto"/>
        <w:bottom w:val="none" w:sz="0" w:space="0" w:color="auto"/>
        <w:right w:val="none" w:sz="0" w:space="0" w:color="auto"/>
      </w:divBdr>
    </w:div>
    <w:div w:id="1967545575">
      <w:bodyDiv w:val="1"/>
      <w:marLeft w:val="0"/>
      <w:marRight w:val="0"/>
      <w:marTop w:val="0"/>
      <w:marBottom w:val="0"/>
      <w:divBdr>
        <w:top w:val="none" w:sz="0" w:space="0" w:color="auto"/>
        <w:left w:val="none" w:sz="0" w:space="0" w:color="auto"/>
        <w:bottom w:val="none" w:sz="0" w:space="0" w:color="auto"/>
        <w:right w:val="none" w:sz="0" w:space="0" w:color="auto"/>
      </w:divBdr>
    </w:div>
    <w:div w:id="2066223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135</Words>
  <Characters>772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piplani</dc:creator>
  <cp:keywords/>
  <dc:description/>
  <cp:lastModifiedBy>mehak piplani</cp:lastModifiedBy>
  <cp:revision>2</cp:revision>
  <dcterms:created xsi:type="dcterms:W3CDTF">2020-10-06T20:21:00Z</dcterms:created>
  <dcterms:modified xsi:type="dcterms:W3CDTF">2020-10-06T20:21:00Z</dcterms:modified>
</cp:coreProperties>
</file>