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E4B0" w14:textId="33706D0B" w:rsidR="005D68D7" w:rsidRDefault="0070570A" w:rsidP="0070570A">
      <w:pPr>
        <w:jc w:val="center"/>
      </w:pPr>
      <w:r>
        <w:t>Experiment Instructions</w:t>
      </w:r>
    </w:p>
    <w:p w14:paraId="7B141370" w14:textId="4C3AA4BA" w:rsidR="0070570A" w:rsidRDefault="0070570A" w:rsidP="0070570A">
      <w:pPr>
        <w:jc w:val="center"/>
      </w:pPr>
    </w:p>
    <w:p w14:paraId="00CE42EC" w14:textId="159195A6" w:rsidR="0070570A" w:rsidRDefault="0070570A" w:rsidP="0070570A">
      <w:r>
        <w:t xml:space="preserve">Welcome to the In and Out Gate working memory experiment! We appreciate your participation and value the effort and time you are taking to do so. This experiment consists of four blocks that will take a total of ~30 minutes to complete. Each block consists of 32 trials, from an evenly distributed, random assortment of four trial types. </w:t>
      </w:r>
    </w:p>
    <w:p w14:paraId="0D26C472" w14:textId="234AF34D" w:rsidR="0070570A" w:rsidRDefault="0070570A" w:rsidP="0070570A"/>
    <w:p w14:paraId="0D64990F" w14:textId="7D4D4E1A" w:rsidR="0070570A" w:rsidRPr="005328D2" w:rsidRDefault="0070570A" w:rsidP="0070570A">
      <w:pPr>
        <w:rPr>
          <w:u w:val="single"/>
        </w:rPr>
      </w:pPr>
      <w:r w:rsidRPr="005328D2">
        <w:rPr>
          <w:u w:val="single"/>
        </w:rPr>
        <w:t>The following will contain a description of each trial type:</w:t>
      </w:r>
    </w:p>
    <w:p w14:paraId="19BA2B8A" w14:textId="16251CC9" w:rsidR="0070570A" w:rsidRDefault="0070570A" w:rsidP="0070570A"/>
    <w:p w14:paraId="28CE01B8" w14:textId="227CA94D" w:rsidR="0070570A" w:rsidRDefault="0070570A" w:rsidP="0070570A">
      <w:r>
        <w:t xml:space="preserve">Control First trials abbreviated as CF, will follow this flow: fixation cross “+” </w:t>
      </w:r>
      <w:r>
        <w:sym w:font="Wingdings" w:char="F0E0"/>
      </w:r>
      <w:r>
        <w:t xml:space="preserve"> trial specific cue,  number “1” in white </w:t>
      </w:r>
      <w:r>
        <w:sym w:font="Wingdings" w:char="F0E0"/>
      </w:r>
      <w:r>
        <w:t xml:space="preserve">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t xml:space="preserve"> Response window with the previous options are presented with other, dummy options. You will respond to the correct symbol associated with the cue, in this case the fractal cue, by hitting either the 0 or 1 key depending if the response window has that cue on the left or right side of the screen. </w:t>
      </w:r>
    </w:p>
    <w:p w14:paraId="2377C54B" w14:textId="25F02B54" w:rsidR="0070570A" w:rsidRDefault="0070570A" w:rsidP="0070570A"/>
    <w:p w14:paraId="09BB09D0" w14:textId="77777777" w:rsidR="005328D2" w:rsidRDefault="005328D2" w:rsidP="0070570A"/>
    <w:p w14:paraId="42655753" w14:textId="44D3EE22" w:rsidR="0070570A" w:rsidRDefault="0070570A" w:rsidP="0070570A"/>
    <w:p w14:paraId="0FABD337" w14:textId="237933F0" w:rsidR="0070570A" w:rsidRDefault="00F861CC" w:rsidP="0070570A">
      <w:pPr>
        <w:jc w:val="center"/>
        <w:rPr>
          <w:sz w:val="52"/>
          <w:szCs w:val="52"/>
        </w:rPr>
      </w:pPr>
      <w:r>
        <w:rPr>
          <w:noProof/>
          <w:sz w:val="52"/>
          <w:szCs w:val="52"/>
        </w:rPr>
        <w:drawing>
          <wp:inline distT="0" distB="0" distL="0" distR="0" wp14:anchorId="2235C47C" wp14:editId="489BFE57">
            <wp:extent cx="1987826" cy="1242392"/>
            <wp:effectExtent l="0" t="0" r="0" b="254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F_Cu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86583" cy="1866616"/>
                    </a:xfrm>
                    <a:prstGeom prst="rect">
                      <a:avLst/>
                    </a:prstGeom>
                  </pic:spPr>
                </pic:pic>
              </a:graphicData>
            </a:graphic>
          </wp:inline>
        </w:drawing>
      </w:r>
    </w:p>
    <w:p w14:paraId="6F942E69" w14:textId="77777777" w:rsidR="005328D2" w:rsidRDefault="005328D2" w:rsidP="0070570A">
      <w:pPr>
        <w:jc w:val="center"/>
      </w:pPr>
    </w:p>
    <w:p w14:paraId="7BCA39FA" w14:textId="6774314C" w:rsidR="00F861CC" w:rsidRPr="00F861CC" w:rsidRDefault="00F861CC" w:rsidP="0070570A">
      <w:pPr>
        <w:jc w:val="center"/>
      </w:pPr>
      <w:r>
        <w:t>Cue</w:t>
      </w:r>
    </w:p>
    <w:p w14:paraId="26E9E73E" w14:textId="77777777" w:rsidR="0070570A" w:rsidRDefault="0070570A" w:rsidP="0070570A">
      <w:pPr>
        <w:rPr>
          <w:sz w:val="52"/>
          <w:szCs w:val="52"/>
        </w:rPr>
      </w:pPr>
    </w:p>
    <w:p w14:paraId="1163662C" w14:textId="2A46850B" w:rsidR="0070570A" w:rsidRDefault="0070570A" w:rsidP="0070570A">
      <w:pPr>
        <w:rPr>
          <w:sz w:val="52"/>
          <w:szCs w:val="52"/>
        </w:rPr>
      </w:pPr>
      <w:r w:rsidRPr="0070570A">
        <w:rPr>
          <w:sz w:val="52"/>
          <w:szCs w:val="52"/>
        </w:rPr>
        <w:t>+</w:t>
      </w:r>
      <w:r>
        <w:rPr>
          <w:sz w:val="52"/>
          <w:szCs w:val="52"/>
        </w:rPr>
        <w:t xml:space="preserve">  </w:t>
      </w:r>
      <w:r>
        <w:rPr>
          <w:noProof/>
        </w:rPr>
        <w:drawing>
          <wp:inline distT="0" distB="0" distL="0" distR="0" wp14:anchorId="166F37C4" wp14:editId="0D355C07">
            <wp:extent cx="1391478" cy="1089329"/>
            <wp:effectExtent l="0" t="0" r="5715" b="3175"/>
            <wp:docPr id="1" name="Picture 1" descr="A picture containing food,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_cue1.png"/>
                    <pic:cNvPicPr/>
                  </pic:nvPicPr>
                  <pic:blipFill rotWithShape="1">
                    <a:blip r:embed="rId5" cstate="print">
                      <a:extLst>
                        <a:ext uri="{28A0092B-C50C-407E-A947-70E740481C1C}">
                          <a14:useLocalDpi xmlns:a14="http://schemas.microsoft.com/office/drawing/2010/main" val="0"/>
                        </a:ext>
                      </a:extLst>
                    </a:blip>
                    <a:srcRect l="17658" t="11867" r="20521" b="10698"/>
                    <a:stretch/>
                  </pic:blipFill>
                  <pic:spPr bwMode="auto">
                    <a:xfrm>
                      <a:off x="0" y="0"/>
                      <a:ext cx="1417004" cy="110931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4EE4D63D" wp14:editId="3BFBD1BB">
            <wp:extent cx="1311386" cy="1088924"/>
            <wp:effectExtent l="0" t="0" r="0" b="3810"/>
            <wp:docPr id="2" name="Picture 2"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_cue2.png"/>
                    <pic:cNvPicPr/>
                  </pic:nvPicPr>
                  <pic:blipFill rotWithShape="1">
                    <a:blip r:embed="rId6" cstate="print">
                      <a:extLst>
                        <a:ext uri="{28A0092B-C50C-407E-A947-70E740481C1C}">
                          <a14:useLocalDpi xmlns:a14="http://schemas.microsoft.com/office/drawing/2010/main" val="0"/>
                        </a:ext>
                      </a:extLst>
                    </a:blip>
                    <a:srcRect l="20844" t="11482" r="22798" b="13643"/>
                    <a:stretch/>
                  </pic:blipFill>
                  <pic:spPr bwMode="auto">
                    <a:xfrm>
                      <a:off x="0" y="0"/>
                      <a:ext cx="1321342" cy="109719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69F10281" wp14:editId="2FB5A293">
            <wp:extent cx="1773141" cy="1096645"/>
            <wp:effectExtent l="0" t="0" r="508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_Response.png"/>
                    <pic:cNvPicPr/>
                  </pic:nvPicPr>
                  <pic:blipFill rotWithShape="1">
                    <a:blip r:embed="rId7" cstate="print">
                      <a:extLst>
                        <a:ext uri="{28A0092B-C50C-407E-A947-70E740481C1C}">
                          <a14:useLocalDpi xmlns:a14="http://schemas.microsoft.com/office/drawing/2010/main" val="0"/>
                        </a:ext>
                      </a:extLst>
                    </a:blip>
                    <a:srcRect t="26210"/>
                    <a:stretch/>
                  </pic:blipFill>
                  <pic:spPr bwMode="auto">
                    <a:xfrm>
                      <a:off x="0" y="0"/>
                      <a:ext cx="1853626" cy="1146423"/>
                    </a:xfrm>
                    <a:prstGeom prst="rect">
                      <a:avLst/>
                    </a:prstGeom>
                    <a:ln>
                      <a:noFill/>
                    </a:ln>
                    <a:extLst>
                      <a:ext uri="{53640926-AAD7-44D8-BBD7-CCE9431645EC}">
                        <a14:shadowObscured xmlns:a14="http://schemas.microsoft.com/office/drawing/2010/main"/>
                      </a:ext>
                    </a:extLst>
                  </pic:spPr>
                </pic:pic>
              </a:graphicData>
            </a:graphic>
          </wp:inline>
        </w:drawing>
      </w:r>
    </w:p>
    <w:p w14:paraId="6E6ACD9C" w14:textId="5583E3F3" w:rsidR="00F861CC" w:rsidRPr="00F861CC" w:rsidRDefault="00F861CC" w:rsidP="0070570A">
      <w:r>
        <w:rPr>
          <w:sz w:val="52"/>
          <w:szCs w:val="52"/>
        </w:rPr>
        <w:tab/>
      </w:r>
      <w:r>
        <w:rPr>
          <w:sz w:val="52"/>
          <w:szCs w:val="52"/>
        </w:rPr>
        <w:tab/>
      </w:r>
      <w:r>
        <w:t>Stim 1</w:t>
      </w:r>
      <w:r>
        <w:tab/>
      </w:r>
      <w:r>
        <w:tab/>
      </w:r>
      <w:r>
        <w:tab/>
      </w:r>
      <w:r>
        <w:tab/>
        <w:t>Stim 2</w:t>
      </w:r>
      <w:r>
        <w:tab/>
      </w:r>
      <w:r>
        <w:tab/>
      </w:r>
      <w:r>
        <w:tab/>
        <w:t xml:space="preserve">     Response Window</w:t>
      </w:r>
    </w:p>
    <w:p w14:paraId="44889FCA" w14:textId="4866F1F5" w:rsidR="0070570A" w:rsidRDefault="0070570A" w:rsidP="0070570A"/>
    <w:p w14:paraId="305D1B39" w14:textId="0634B9B3" w:rsidR="0070570A" w:rsidRPr="000C47BE" w:rsidRDefault="000C47BE" w:rsidP="0070570A">
      <w:r w:rsidRPr="000C47BE">
        <w:rPr>
          <w:b/>
          <w:u w:val="single"/>
        </w:rPr>
        <w:t>Correct Answer Here:</w:t>
      </w:r>
      <w:r>
        <w:rPr>
          <w:b/>
          <w:u w:val="single"/>
        </w:rPr>
        <w:t xml:space="preserve"> </w:t>
      </w:r>
      <w:r>
        <w:t>Cue 1 is always a fractal, so the globe-</w:t>
      </w:r>
      <w:proofErr w:type="spellStart"/>
      <w:r>
        <w:t>ish</w:t>
      </w:r>
      <w:proofErr w:type="spellEnd"/>
      <w:r>
        <w:t xml:space="preserve"> image will be the mapping for pressing the ‘0’ key on the ‘R’ side of the Response Window.</w:t>
      </w:r>
    </w:p>
    <w:p w14:paraId="467891B4" w14:textId="1A7A8ADF" w:rsidR="0070570A" w:rsidRDefault="0070570A" w:rsidP="0070570A">
      <w:pPr>
        <w:jc w:val="center"/>
      </w:pPr>
    </w:p>
    <w:p w14:paraId="12B9E5CC" w14:textId="07A62DF7" w:rsidR="0070570A" w:rsidRDefault="0070570A" w:rsidP="0070570A">
      <w:r>
        <w:t xml:space="preserve">Control Last trials abbreviated as CL, will follow this flow: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rsidRPr="0070570A">
        <w:t xml:space="preserve"> </w:t>
      </w:r>
      <w:r>
        <w:t xml:space="preserve">trial specific cue,  number “2” in white </w:t>
      </w:r>
      <w:r>
        <w:sym w:font="Wingdings" w:char="F0E0"/>
      </w:r>
      <w:r>
        <w:t xml:space="preserve"> fixation cross “+” </w:t>
      </w:r>
      <w:r>
        <w:sym w:font="Wingdings" w:char="F0E0"/>
      </w:r>
      <w:r>
        <w:t xml:space="preserve">  Response window with the previous options are presented with other, dummy options. You will respond to the correct </w:t>
      </w:r>
      <w:r>
        <w:lastRenderedPageBreak/>
        <w:t xml:space="preserve">symbol associated with the cue, in this case the fractal cue, by hitting either the 0 or 1 key depending if the response window has that cue on the left or right side of the screen. </w:t>
      </w:r>
    </w:p>
    <w:p w14:paraId="0D3E06FE" w14:textId="77777777" w:rsidR="00653204" w:rsidRDefault="00653204" w:rsidP="0070570A"/>
    <w:p w14:paraId="2DB6851C" w14:textId="77777777" w:rsidR="0070570A" w:rsidRDefault="0070570A" w:rsidP="0070570A">
      <w:pPr>
        <w:jc w:val="center"/>
      </w:pPr>
    </w:p>
    <w:p w14:paraId="54F98B1E" w14:textId="77777777" w:rsidR="0070570A" w:rsidRDefault="0070570A" w:rsidP="0070570A">
      <w:pPr>
        <w:jc w:val="center"/>
      </w:pPr>
    </w:p>
    <w:p w14:paraId="40A9C508" w14:textId="77777777" w:rsidR="00653204" w:rsidRDefault="0070570A" w:rsidP="00653204">
      <w:pPr>
        <w:jc w:val="center"/>
      </w:pPr>
      <w:r w:rsidRPr="0070570A">
        <w:rPr>
          <w:sz w:val="52"/>
          <w:szCs w:val="52"/>
        </w:rPr>
        <w:t>+</w:t>
      </w:r>
      <w:r>
        <w:rPr>
          <w:sz w:val="52"/>
          <w:szCs w:val="52"/>
        </w:rPr>
        <w:t xml:space="preserve">  </w:t>
      </w:r>
      <w:r>
        <w:rPr>
          <w:noProof/>
        </w:rPr>
        <w:drawing>
          <wp:inline distT="0" distB="0" distL="0" distR="0" wp14:anchorId="4B9810DC" wp14:editId="23CBB46C">
            <wp:extent cx="1542553" cy="124835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_Cue1.png"/>
                    <pic:cNvPicPr/>
                  </pic:nvPicPr>
                  <pic:blipFill rotWithShape="1">
                    <a:blip r:embed="rId8" cstate="print">
                      <a:extLst>
                        <a:ext uri="{28A0092B-C50C-407E-A947-70E740481C1C}">
                          <a14:useLocalDpi xmlns:a14="http://schemas.microsoft.com/office/drawing/2010/main" val="0"/>
                        </a:ext>
                      </a:extLst>
                    </a:blip>
                    <a:srcRect l="19135" t="9183" r="18949" b="10644"/>
                    <a:stretch/>
                  </pic:blipFill>
                  <pic:spPr bwMode="auto">
                    <a:xfrm>
                      <a:off x="0" y="0"/>
                      <a:ext cx="1543575" cy="124918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1F59D5A7" wp14:editId="3ED612EF">
            <wp:extent cx="1375576" cy="1356875"/>
            <wp:effectExtent l="0" t="0" r="0" b="254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_cue2.png"/>
                    <pic:cNvPicPr/>
                  </pic:nvPicPr>
                  <pic:blipFill rotWithShape="1">
                    <a:blip r:embed="rId9" cstate="print">
                      <a:extLst>
                        <a:ext uri="{28A0092B-C50C-407E-A947-70E740481C1C}">
                          <a14:useLocalDpi xmlns:a14="http://schemas.microsoft.com/office/drawing/2010/main" val="0"/>
                        </a:ext>
                      </a:extLst>
                    </a:blip>
                    <a:srcRect l="24420" t="8916" r="22458" b="7244"/>
                    <a:stretch/>
                  </pic:blipFill>
                  <pic:spPr bwMode="auto">
                    <a:xfrm>
                      <a:off x="0" y="0"/>
                      <a:ext cx="1394692" cy="137573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sidR="00653204">
        <w:rPr>
          <w:noProof/>
        </w:rPr>
        <w:drawing>
          <wp:inline distT="0" distB="0" distL="0" distR="0" wp14:anchorId="1C9D8117" wp14:editId="616E09CC">
            <wp:extent cx="1908314" cy="1192696"/>
            <wp:effectExtent l="0" t="0" r="0" b="1270"/>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_C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464" cy="1226540"/>
                    </a:xfrm>
                    <a:prstGeom prst="rect">
                      <a:avLst/>
                    </a:prstGeom>
                  </pic:spPr>
                </pic:pic>
              </a:graphicData>
            </a:graphic>
          </wp:inline>
        </w:drawing>
      </w:r>
    </w:p>
    <w:p w14:paraId="1E0A4011" w14:textId="40C8F02C" w:rsidR="00653204" w:rsidRDefault="00653204" w:rsidP="00653204">
      <w:pPr>
        <w:ind w:left="720" w:firstLine="720"/>
      </w:pPr>
      <w:r>
        <w:t>Stim 1</w:t>
      </w:r>
      <w:r>
        <w:tab/>
      </w:r>
      <w:r>
        <w:tab/>
      </w:r>
      <w:r>
        <w:tab/>
      </w:r>
      <w:r>
        <w:tab/>
        <w:t>Stim 2</w:t>
      </w:r>
      <w:r>
        <w:tab/>
      </w:r>
      <w:r>
        <w:tab/>
      </w:r>
      <w:r>
        <w:tab/>
      </w:r>
      <w:r>
        <w:tab/>
        <w:t xml:space="preserve">      Cue</w:t>
      </w:r>
    </w:p>
    <w:p w14:paraId="24112449" w14:textId="0A488EDE" w:rsidR="00653204" w:rsidRDefault="00653204" w:rsidP="00653204">
      <w:pPr>
        <w:jc w:val="center"/>
        <w:rPr>
          <w:sz w:val="52"/>
          <w:szCs w:val="52"/>
        </w:rPr>
      </w:pPr>
    </w:p>
    <w:p w14:paraId="0381A71C" w14:textId="450D2354" w:rsidR="00653204" w:rsidRDefault="0070570A" w:rsidP="00653204">
      <w:pPr>
        <w:jc w:val="center"/>
        <w:rPr>
          <w:sz w:val="52"/>
          <w:szCs w:val="52"/>
        </w:rPr>
      </w:pPr>
      <w:r>
        <w:rPr>
          <w:noProof/>
        </w:rPr>
        <w:drawing>
          <wp:inline distT="0" distB="0" distL="0" distR="0" wp14:anchorId="7DA8A431" wp14:editId="1175D606">
            <wp:extent cx="2003729" cy="1195705"/>
            <wp:effectExtent l="0" t="0" r="3175"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_Response.png"/>
                    <pic:cNvPicPr/>
                  </pic:nvPicPr>
                  <pic:blipFill rotWithShape="1">
                    <a:blip r:embed="rId11" cstate="print">
                      <a:extLst>
                        <a:ext uri="{28A0092B-C50C-407E-A947-70E740481C1C}">
                          <a14:useLocalDpi xmlns:a14="http://schemas.microsoft.com/office/drawing/2010/main" val="0"/>
                        </a:ext>
                      </a:extLst>
                    </a:blip>
                    <a:srcRect t="33861"/>
                    <a:stretch/>
                  </pic:blipFill>
                  <pic:spPr bwMode="auto">
                    <a:xfrm>
                      <a:off x="0" y="0"/>
                      <a:ext cx="2003729" cy="1195705"/>
                    </a:xfrm>
                    <a:prstGeom prst="rect">
                      <a:avLst/>
                    </a:prstGeom>
                    <a:ln>
                      <a:noFill/>
                    </a:ln>
                    <a:extLst>
                      <a:ext uri="{53640926-AAD7-44D8-BBD7-CCE9431645EC}">
                        <a14:shadowObscured xmlns:a14="http://schemas.microsoft.com/office/drawing/2010/main"/>
                      </a:ext>
                    </a:extLst>
                  </pic:spPr>
                </pic:pic>
              </a:graphicData>
            </a:graphic>
          </wp:inline>
        </w:drawing>
      </w:r>
    </w:p>
    <w:p w14:paraId="3AC83175" w14:textId="39E59FD5" w:rsidR="00F861CC" w:rsidRDefault="00F861CC" w:rsidP="00F861CC">
      <w:r>
        <w:rPr>
          <w:sz w:val="52"/>
          <w:szCs w:val="52"/>
        </w:rPr>
        <w:tab/>
      </w:r>
      <w:r>
        <w:rPr>
          <w:sz w:val="52"/>
          <w:szCs w:val="52"/>
        </w:rPr>
        <w:tab/>
      </w:r>
      <w:r w:rsidR="00653204">
        <w:rPr>
          <w:sz w:val="52"/>
          <w:szCs w:val="52"/>
        </w:rPr>
        <w:tab/>
      </w:r>
      <w:r>
        <w:tab/>
      </w:r>
      <w:r>
        <w:tab/>
        <w:t xml:space="preserve">     Response Window</w:t>
      </w:r>
    </w:p>
    <w:p w14:paraId="39318FA3" w14:textId="3D603136" w:rsidR="000C47BE" w:rsidRDefault="000C47BE" w:rsidP="00F861CC"/>
    <w:p w14:paraId="2E4CCC05" w14:textId="77777777" w:rsidR="000C47BE" w:rsidRDefault="000C47BE" w:rsidP="00F861CC"/>
    <w:p w14:paraId="3E1B5737" w14:textId="42B34122" w:rsidR="000C47BE" w:rsidRDefault="000C47BE" w:rsidP="000C47BE">
      <w:r w:rsidRPr="000C47BE">
        <w:rPr>
          <w:b/>
          <w:u w:val="single"/>
        </w:rPr>
        <w:t>Correct Answer Here:</w:t>
      </w:r>
      <w:r>
        <w:rPr>
          <w:b/>
          <w:u w:val="single"/>
        </w:rPr>
        <w:t xml:space="preserve"> </w:t>
      </w:r>
      <w:r>
        <w:t xml:space="preserve">Cue </w:t>
      </w:r>
      <w:r>
        <w:t>2</w:t>
      </w:r>
      <w:r>
        <w:t xml:space="preserve"> is always a </w:t>
      </w:r>
      <w:r>
        <w:t>shape</w:t>
      </w:r>
      <w:r>
        <w:t xml:space="preserve">, so the </w:t>
      </w:r>
      <w:r>
        <w:t>pie</w:t>
      </w:r>
      <w:r>
        <w:t xml:space="preserve"> im</w:t>
      </w:r>
      <w:proofErr w:type="spellStart"/>
      <w:r>
        <w:t>age</w:t>
      </w:r>
      <w:proofErr w:type="spellEnd"/>
      <w:r>
        <w:t xml:space="preserve"> will be the mapping for pressing the ‘</w:t>
      </w:r>
      <w:r>
        <w:t>1</w:t>
      </w:r>
      <w:r>
        <w:t>’ key on the ‘</w:t>
      </w:r>
      <w:r>
        <w:t>L</w:t>
      </w:r>
      <w:r>
        <w:t>’ side of the Response Window.</w:t>
      </w:r>
    </w:p>
    <w:p w14:paraId="7DDC1095" w14:textId="77777777" w:rsidR="000C47BE" w:rsidRPr="000C47BE" w:rsidRDefault="000C47BE" w:rsidP="000C47BE"/>
    <w:p w14:paraId="56AD4342" w14:textId="037D2BB7" w:rsidR="00F861CC" w:rsidRDefault="0070570A" w:rsidP="0070570A">
      <w:r>
        <w:t xml:space="preserve">Global Control Last trials abbreviated as CL, will follow this flow: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rsidRPr="0070570A">
        <w:t xml:space="preserve"> </w:t>
      </w:r>
      <w:r>
        <w:t xml:space="preserve">trial specific cue,  number “3” in white </w:t>
      </w:r>
      <w:r>
        <w:sym w:font="Wingdings" w:char="F0E0"/>
      </w:r>
      <w:r>
        <w:t xml:space="preserve"> fixation cross “+” </w:t>
      </w:r>
      <w:r>
        <w:sym w:font="Wingdings" w:char="F0E0"/>
      </w:r>
      <w:r>
        <w:t xml:space="preserve">  Response window with the previous options are presented with other, dummy options. You will respond to the correct symbol combination associated with the cue, in this case the fractal and shape stimuli, by hitting either the 0 or 1 key depending if the response window has that cue on the left or right side of the screen.</w:t>
      </w:r>
    </w:p>
    <w:p w14:paraId="056EB5B1" w14:textId="50C14B24" w:rsidR="0070570A" w:rsidRDefault="0070570A" w:rsidP="0070570A"/>
    <w:p w14:paraId="226C94B3" w14:textId="77777777" w:rsidR="000C47BE" w:rsidRDefault="000C47BE" w:rsidP="0070570A"/>
    <w:p w14:paraId="7A1C53DD" w14:textId="0E6CEAEC" w:rsidR="00F861CC" w:rsidRDefault="0070570A" w:rsidP="0070570A">
      <w:pPr>
        <w:jc w:val="center"/>
        <w:rPr>
          <w:sz w:val="52"/>
          <w:szCs w:val="52"/>
        </w:rPr>
      </w:pPr>
      <w:r w:rsidRPr="0070570A">
        <w:rPr>
          <w:sz w:val="52"/>
          <w:szCs w:val="52"/>
        </w:rPr>
        <w:lastRenderedPageBreak/>
        <w:t>+</w:t>
      </w:r>
      <w:r>
        <w:rPr>
          <w:sz w:val="52"/>
          <w:szCs w:val="52"/>
        </w:rPr>
        <w:t xml:space="preserve"> </w:t>
      </w:r>
      <w:r>
        <w:rPr>
          <w:noProof/>
        </w:rPr>
        <w:drawing>
          <wp:inline distT="0" distB="0" distL="0" distR="0" wp14:anchorId="1079BD57" wp14:editId="305D2EFD">
            <wp:extent cx="1287335" cy="1247775"/>
            <wp:effectExtent l="0" t="0" r="0" b="0"/>
            <wp:docPr id="13" name="Picture 1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lobal_CF_cue1.png"/>
                    <pic:cNvPicPr/>
                  </pic:nvPicPr>
                  <pic:blipFill rotWithShape="1">
                    <a:blip r:embed="rId12" cstate="print">
                      <a:extLst>
                        <a:ext uri="{28A0092B-C50C-407E-A947-70E740481C1C}">
                          <a14:useLocalDpi xmlns:a14="http://schemas.microsoft.com/office/drawing/2010/main" val="0"/>
                        </a:ext>
                      </a:extLst>
                    </a:blip>
                    <a:srcRect l="24544" t="11433" r="25155" b="10559"/>
                    <a:stretch/>
                  </pic:blipFill>
                  <pic:spPr bwMode="auto">
                    <a:xfrm>
                      <a:off x="0" y="0"/>
                      <a:ext cx="1300537" cy="1260571"/>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712DCF0B" wp14:editId="38DDCE05">
            <wp:extent cx="1343771" cy="1239603"/>
            <wp:effectExtent l="0" t="0" r="2540" b="5080"/>
            <wp:docPr id="14" name="Picture 14"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lobal_CF_cue2.png"/>
                    <pic:cNvPicPr/>
                  </pic:nvPicPr>
                  <pic:blipFill rotWithShape="1">
                    <a:blip r:embed="rId13" cstate="print">
                      <a:extLst>
                        <a:ext uri="{28A0092B-C50C-407E-A947-70E740481C1C}">
                          <a14:useLocalDpi xmlns:a14="http://schemas.microsoft.com/office/drawing/2010/main" val="0"/>
                        </a:ext>
                      </a:extLst>
                    </a:blip>
                    <a:srcRect l="22310" t="10557" r="24559" b="11025"/>
                    <a:stretch/>
                  </pic:blipFill>
                  <pic:spPr bwMode="auto">
                    <a:xfrm>
                      <a:off x="0" y="0"/>
                      <a:ext cx="1364473" cy="1258700"/>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sidR="00653204">
        <w:rPr>
          <w:sz w:val="52"/>
          <w:szCs w:val="52"/>
        </w:rPr>
        <w:t xml:space="preserve"> </w:t>
      </w:r>
      <w:r w:rsidR="00653204">
        <w:rPr>
          <w:noProof/>
        </w:rPr>
        <w:drawing>
          <wp:inline distT="0" distB="0" distL="0" distR="0" wp14:anchorId="788A449F" wp14:editId="6B777814">
            <wp:extent cx="2035533" cy="1272208"/>
            <wp:effectExtent l="0" t="0" r="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_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59" cy="1296037"/>
                    </a:xfrm>
                    <a:prstGeom prst="rect">
                      <a:avLst/>
                    </a:prstGeom>
                  </pic:spPr>
                </pic:pic>
              </a:graphicData>
            </a:graphic>
          </wp:inline>
        </w:drawing>
      </w:r>
      <w:r>
        <w:rPr>
          <w:sz w:val="52"/>
          <w:szCs w:val="52"/>
        </w:rPr>
        <w:t xml:space="preserve"> </w:t>
      </w:r>
    </w:p>
    <w:p w14:paraId="14F5B23D" w14:textId="0F150521" w:rsidR="00F861CC" w:rsidRDefault="00F861CC" w:rsidP="00653204">
      <w:pPr>
        <w:ind w:left="720" w:firstLine="720"/>
      </w:pPr>
      <w:r>
        <w:t>Stim 1</w:t>
      </w:r>
      <w:r>
        <w:tab/>
      </w:r>
      <w:r>
        <w:tab/>
      </w:r>
      <w:r>
        <w:tab/>
        <w:t xml:space="preserve">      Stim 2</w:t>
      </w:r>
      <w:r>
        <w:tab/>
      </w:r>
      <w:r>
        <w:tab/>
      </w:r>
      <w:r>
        <w:tab/>
      </w:r>
      <w:r w:rsidR="00653204">
        <w:tab/>
        <w:t>Cue</w:t>
      </w:r>
    </w:p>
    <w:p w14:paraId="1C52BDAE" w14:textId="77777777" w:rsidR="00653204" w:rsidRPr="00F861CC" w:rsidRDefault="00653204" w:rsidP="00F861CC"/>
    <w:p w14:paraId="533CEF2F" w14:textId="2C979419" w:rsidR="0070570A" w:rsidRDefault="00653204" w:rsidP="0070570A">
      <w:pPr>
        <w:jc w:val="center"/>
      </w:pPr>
      <w:r>
        <w:rPr>
          <w:noProof/>
        </w:rPr>
        <w:drawing>
          <wp:inline distT="0" distB="0" distL="0" distR="0" wp14:anchorId="2222F8E6" wp14:editId="32B35D08">
            <wp:extent cx="1764665" cy="1244315"/>
            <wp:effectExtent l="0" t="0" r="635" b="635"/>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_CF_Response.png"/>
                    <pic:cNvPicPr/>
                  </pic:nvPicPr>
                  <pic:blipFill rotWithShape="1">
                    <a:blip r:embed="rId15" cstate="print">
                      <a:extLst>
                        <a:ext uri="{28A0092B-C50C-407E-A947-70E740481C1C}">
                          <a14:useLocalDpi xmlns:a14="http://schemas.microsoft.com/office/drawing/2010/main" val="0"/>
                        </a:ext>
                      </a:extLst>
                    </a:blip>
                    <a:srcRect t="17848"/>
                    <a:stretch/>
                  </pic:blipFill>
                  <pic:spPr bwMode="auto">
                    <a:xfrm>
                      <a:off x="0" y="0"/>
                      <a:ext cx="1795612" cy="1266137"/>
                    </a:xfrm>
                    <a:prstGeom prst="rect">
                      <a:avLst/>
                    </a:prstGeom>
                    <a:ln>
                      <a:noFill/>
                    </a:ln>
                    <a:extLst>
                      <a:ext uri="{53640926-AAD7-44D8-BBD7-CCE9431645EC}">
                        <a14:shadowObscured xmlns:a14="http://schemas.microsoft.com/office/drawing/2010/main"/>
                      </a:ext>
                    </a:extLst>
                  </pic:spPr>
                </pic:pic>
              </a:graphicData>
            </a:graphic>
          </wp:inline>
        </w:drawing>
      </w:r>
    </w:p>
    <w:p w14:paraId="6265C07B" w14:textId="77777777" w:rsidR="005328D2" w:rsidRDefault="00F861CC" w:rsidP="0070570A">
      <w:r>
        <w:tab/>
      </w:r>
      <w:r>
        <w:tab/>
      </w:r>
      <w:r>
        <w:tab/>
      </w:r>
      <w:r>
        <w:tab/>
      </w:r>
      <w:r>
        <w:tab/>
      </w:r>
      <w:r>
        <w:tab/>
        <w:t xml:space="preserve">   </w:t>
      </w:r>
    </w:p>
    <w:p w14:paraId="1191FB07" w14:textId="01985DF7" w:rsidR="0070570A" w:rsidRDefault="00653204" w:rsidP="00653204">
      <w:pPr>
        <w:ind w:left="2880" w:firstLine="720"/>
      </w:pPr>
      <w:r>
        <w:t>Response Window</w:t>
      </w:r>
    </w:p>
    <w:p w14:paraId="4D5989F2" w14:textId="3A914ABB" w:rsidR="00653204" w:rsidRDefault="00653204" w:rsidP="00653204">
      <w:pPr>
        <w:ind w:left="2880" w:firstLine="720"/>
      </w:pPr>
    </w:p>
    <w:p w14:paraId="72ECA825" w14:textId="2B7D6E58" w:rsidR="000C47BE" w:rsidRDefault="000C47BE" w:rsidP="000C47BE">
      <w:r w:rsidRPr="000C47BE">
        <w:rPr>
          <w:b/>
          <w:u w:val="single"/>
        </w:rPr>
        <w:t>Correct Answer Here:</w:t>
      </w:r>
      <w:r>
        <w:rPr>
          <w:b/>
          <w:u w:val="single"/>
        </w:rPr>
        <w:t xml:space="preserve"> </w:t>
      </w:r>
      <w:r>
        <w:t xml:space="preserve">Cue </w:t>
      </w:r>
      <w:r>
        <w:t>3</w:t>
      </w:r>
      <w:r>
        <w:t xml:space="preserve"> is always </w:t>
      </w:r>
      <w:r>
        <w:t>the stimuli</w:t>
      </w:r>
      <w:r>
        <w:t xml:space="preserve"> shape</w:t>
      </w:r>
      <w:r>
        <w:t xml:space="preserve"> and fractal shown before Response Window here</w:t>
      </w:r>
      <w:r>
        <w:t xml:space="preserve">, so the </w:t>
      </w:r>
      <w:r>
        <w:t>rectangle and fractal image combined</w:t>
      </w:r>
      <w:r>
        <w:t xml:space="preserve"> will be the mapping for pressing the ‘1’ key on the ‘L’ side of the Response Window.</w:t>
      </w:r>
    </w:p>
    <w:p w14:paraId="7B7068BA" w14:textId="77777777" w:rsidR="000C47BE" w:rsidRDefault="000C47BE" w:rsidP="00653204">
      <w:pPr>
        <w:ind w:left="2880" w:firstLine="720"/>
      </w:pPr>
    </w:p>
    <w:p w14:paraId="7F64F7E8" w14:textId="77777777" w:rsidR="0070570A" w:rsidRDefault="0070570A" w:rsidP="0070570A">
      <w:r>
        <w:t xml:space="preserve">Global Control First trials abbreviated as CF, will follow this flow: fixation cross “+” </w:t>
      </w:r>
      <w:r>
        <w:sym w:font="Wingdings" w:char="F0E0"/>
      </w:r>
      <w:r>
        <w:t xml:space="preserve"> trial specific cue,  number “3” in white </w:t>
      </w:r>
      <w:r>
        <w:sym w:font="Wingdings" w:char="F0E0"/>
      </w:r>
      <w:r>
        <w:t xml:space="preserve"> fixation cross “+” </w:t>
      </w:r>
      <w:r>
        <w:sym w:font="Wingdings" w:char="F0E0"/>
      </w:r>
      <w:r>
        <w:t xml:space="preserve"> either a fractal or a white shape </w:t>
      </w:r>
      <w:r>
        <w:sym w:font="Wingdings" w:char="F0E0"/>
      </w:r>
      <w:r>
        <w:t xml:space="preserve"> fixation cross “+” </w:t>
      </w:r>
      <w:r>
        <w:sym w:font="Wingdings" w:char="F0E0"/>
      </w:r>
      <w:r>
        <w:t xml:space="preserve"> the remaining  fractal or white shape </w:t>
      </w:r>
      <w:r>
        <w:sym w:font="Wingdings" w:char="F0E0"/>
      </w:r>
      <w:r>
        <w:t xml:space="preserve"> fixation cross “+” </w:t>
      </w:r>
      <w:r>
        <w:sym w:font="Wingdings" w:char="F0E0"/>
      </w:r>
      <w:r>
        <w:t xml:space="preserve"> Response window with the previous options are presented with other, dummy options. You will respond to the correct symbol combination associated with the cue, in this case the fractal and shape stimuli, by hitting either the 0 or 1 key depending if the response window has that cue on the left or right side of the screen. </w:t>
      </w:r>
    </w:p>
    <w:p w14:paraId="512E7C57" w14:textId="77777777" w:rsidR="0070570A" w:rsidRDefault="0070570A" w:rsidP="0070570A"/>
    <w:p w14:paraId="47FD00C4" w14:textId="0DF496DE" w:rsidR="0070570A" w:rsidRDefault="0070570A" w:rsidP="0070570A"/>
    <w:p w14:paraId="7B4C870E" w14:textId="7A2E7DD3" w:rsidR="0070570A" w:rsidRDefault="0070570A" w:rsidP="0070570A">
      <w:pPr>
        <w:jc w:val="center"/>
      </w:pPr>
      <w:r>
        <w:rPr>
          <w:noProof/>
        </w:rPr>
        <w:drawing>
          <wp:inline distT="0" distB="0" distL="0" distR="0" wp14:anchorId="0316704C" wp14:editId="0EDED2A1">
            <wp:extent cx="2035533" cy="1272208"/>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_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3659" cy="1296037"/>
                    </a:xfrm>
                    <a:prstGeom prst="rect">
                      <a:avLst/>
                    </a:prstGeom>
                  </pic:spPr>
                </pic:pic>
              </a:graphicData>
            </a:graphic>
          </wp:inline>
        </w:drawing>
      </w:r>
    </w:p>
    <w:p w14:paraId="3FAE765B" w14:textId="77777777" w:rsidR="005328D2" w:rsidRDefault="005328D2" w:rsidP="0070570A">
      <w:pPr>
        <w:jc w:val="center"/>
      </w:pPr>
    </w:p>
    <w:p w14:paraId="649DF738" w14:textId="749628F7" w:rsidR="00F861CC" w:rsidRDefault="00F861CC" w:rsidP="0070570A">
      <w:pPr>
        <w:jc w:val="center"/>
      </w:pPr>
      <w:r>
        <w:t>Cue</w:t>
      </w:r>
    </w:p>
    <w:p w14:paraId="70982381" w14:textId="69143CF2" w:rsidR="0070570A" w:rsidRDefault="0070570A" w:rsidP="0070570A">
      <w:pPr>
        <w:jc w:val="center"/>
      </w:pPr>
    </w:p>
    <w:p w14:paraId="48730434" w14:textId="747C3081" w:rsidR="0070570A" w:rsidRDefault="0070570A" w:rsidP="0070570A">
      <w:pPr>
        <w:jc w:val="center"/>
        <w:rPr>
          <w:sz w:val="52"/>
          <w:szCs w:val="52"/>
        </w:rPr>
      </w:pPr>
      <w:r w:rsidRPr="0070570A">
        <w:rPr>
          <w:sz w:val="52"/>
          <w:szCs w:val="52"/>
        </w:rPr>
        <w:lastRenderedPageBreak/>
        <w:t>+</w:t>
      </w:r>
      <w:r>
        <w:rPr>
          <w:sz w:val="52"/>
          <w:szCs w:val="52"/>
        </w:rPr>
        <w:t xml:space="preserve"> </w:t>
      </w:r>
      <w:r>
        <w:rPr>
          <w:noProof/>
        </w:rPr>
        <w:drawing>
          <wp:inline distT="0" distB="0" distL="0" distR="0" wp14:anchorId="67252E6F" wp14:editId="008AC359">
            <wp:extent cx="1454564" cy="1311473"/>
            <wp:effectExtent l="0" t="0" r="6350"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lobal_CF_cue1.png"/>
                    <pic:cNvPicPr/>
                  </pic:nvPicPr>
                  <pic:blipFill rotWithShape="1">
                    <a:blip r:embed="rId16" cstate="print">
                      <a:extLst>
                        <a:ext uri="{28A0092B-C50C-407E-A947-70E740481C1C}">
                          <a14:useLocalDpi xmlns:a14="http://schemas.microsoft.com/office/drawing/2010/main" val="0"/>
                        </a:ext>
                      </a:extLst>
                    </a:blip>
                    <a:srcRect l="22365" t="12242" r="23768" b="10051"/>
                    <a:stretch/>
                  </pic:blipFill>
                  <pic:spPr bwMode="auto">
                    <a:xfrm>
                      <a:off x="0" y="0"/>
                      <a:ext cx="1477081" cy="1331775"/>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3F890340" wp14:editId="2343F4C5">
            <wp:extent cx="1525530" cy="1311244"/>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lobal_CF_cue2.png"/>
                    <pic:cNvPicPr/>
                  </pic:nvPicPr>
                  <pic:blipFill rotWithShape="1">
                    <a:blip r:embed="rId17" cstate="print">
                      <a:extLst>
                        <a:ext uri="{28A0092B-C50C-407E-A947-70E740481C1C}">
                          <a14:useLocalDpi xmlns:a14="http://schemas.microsoft.com/office/drawing/2010/main" val="0"/>
                        </a:ext>
                      </a:extLst>
                    </a:blip>
                    <a:srcRect l="24803" t="16042" r="26408" b="16859"/>
                    <a:stretch/>
                  </pic:blipFill>
                  <pic:spPr bwMode="auto">
                    <a:xfrm>
                      <a:off x="0" y="0"/>
                      <a:ext cx="1584234" cy="1361702"/>
                    </a:xfrm>
                    <a:prstGeom prst="rect">
                      <a:avLst/>
                    </a:prstGeom>
                    <a:ln>
                      <a:noFill/>
                    </a:ln>
                    <a:extLst>
                      <a:ext uri="{53640926-AAD7-44D8-BBD7-CCE9431645EC}">
                        <a14:shadowObscured xmlns:a14="http://schemas.microsoft.com/office/drawing/2010/main"/>
                      </a:ext>
                    </a:extLst>
                  </pic:spPr>
                </pic:pic>
              </a:graphicData>
            </a:graphic>
          </wp:inline>
        </w:drawing>
      </w:r>
      <w:r>
        <w:rPr>
          <w:sz w:val="52"/>
          <w:szCs w:val="52"/>
        </w:rPr>
        <w:t xml:space="preserve"> </w:t>
      </w:r>
      <w:r w:rsidRPr="0070570A">
        <w:rPr>
          <w:sz w:val="52"/>
          <w:szCs w:val="52"/>
        </w:rPr>
        <w:t>+</w:t>
      </w:r>
      <w:r>
        <w:rPr>
          <w:sz w:val="52"/>
          <w:szCs w:val="52"/>
        </w:rPr>
        <w:t xml:space="preserve"> </w:t>
      </w:r>
      <w:r>
        <w:rPr>
          <w:noProof/>
        </w:rPr>
        <w:drawing>
          <wp:inline distT="0" distB="0" distL="0" distR="0" wp14:anchorId="7D450BD5" wp14:editId="33EE1FB3">
            <wp:extent cx="1875832" cy="1313042"/>
            <wp:effectExtent l="0" t="0" r="3810" b="0"/>
            <wp:docPr id="20" name="Picture 20"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_CF_Response.png"/>
                    <pic:cNvPicPr/>
                  </pic:nvPicPr>
                  <pic:blipFill rotWithShape="1">
                    <a:blip r:embed="rId18" cstate="print">
                      <a:extLst>
                        <a:ext uri="{28A0092B-C50C-407E-A947-70E740481C1C}">
                          <a14:useLocalDpi xmlns:a14="http://schemas.microsoft.com/office/drawing/2010/main" val="0"/>
                        </a:ext>
                      </a:extLst>
                    </a:blip>
                    <a:srcRect t="25324"/>
                    <a:stretch/>
                  </pic:blipFill>
                  <pic:spPr bwMode="auto">
                    <a:xfrm>
                      <a:off x="0" y="0"/>
                      <a:ext cx="1908656" cy="1336018"/>
                    </a:xfrm>
                    <a:prstGeom prst="rect">
                      <a:avLst/>
                    </a:prstGeom>
                    <a:ln>
                      <a:noFill/>
                    </a:ln>
                    <a:extLst>
                      <a:ext uri="{53640926-AAD7-44D8-BBD7-CCE9431645EC}">
                        <a14:shadowObscured xmlns:a14="http://schemas.microsoft.com/office/drawing/2010/main"/>
                      </a:ext>
                    </a:extLst>
                  </pic:spPr>
                </pic:pic>
              </a:graphicData>
            </a:graphic>
          </wp:inline>
        </w:drawing>
      </w:r>
    </w:p>
    <w:p w14:paraId="389D00A5" w14:textId="45A5AF2D" w:rsidR="00F861CC" w:rsidRDefault="00F861CC" w:rsidP="00F861CC">
      <w:r>
        <w:rPr>
          <w:sz w:val="52"/>
          <w:szCs w:val="52"/>
        </w:rPr>
        <w:tab/>
      </w:r>
      <w:r>
        <w:rPr>
          <w:sz w:val="52"/>
          <w:szCs w:val="52"/>
        </w:rPr>
        <w:tab/>
      </w:r>
      <w:r>
        <w:t>Stim 1</w:t>
      </w:r>
      <w:r>
        <w:tab/>
      </w:r>
      <w:r>
        <w:tab/>
      </w:r>
      <w:r>
        <w:tab/>
      </w:r>
      <w:r>
        <w:tab/>
        <w:t>Stim 2</w:t>
      </w:r>
      <w:r>
        <w:tab/>
      </w:r>
      <w:r>
        <w:tab/>
      </w:r>
      <w:r>
        <w:tab/>
        <w:t xml:space="preserve">     Response Window</w:t>
      </w:r>
    </w:p>
    <w:p w14:paraId="003E299E" w14:textId="77777777" w:rsidR="000C47BE" w:rsidRPr="00F861CC" w:rsidRDefault="000C47BE" w:rsidP="00F861CC"/>
    <w:p w14:paraId="2D703B74" w14:textId="216D4982" w:rsidR="000C47BE" w:rsidRDefault="000C47BE" w:rsidP="000C47BE">
      <w:r w:rsidRPr="000C47BE">
        <w:rPr>
          <w:b/>
          <w:u w:val="single"/>
        </w:rPr>
        <w:t>Correct Answer Here:</w:t>
      </w:r>
      <w:r>
        <w:rPr>
          <w:b/>
          <w:u w:val="single"/>
        </w:rPr>
        <w:t xml:space="preserve"> </w:t>
      </w:r>
      <w:r>
        <w:t xml:space="preserve">Cue 3 is always the stimuli shape and fractal shown before Response Window here, so the </w:t>
      </w:r>
      <w:r>
        <w:t>hollow X</w:t>
      </w:r>
      <w:bookmarkStart w:id="0" w:name="_GoBack"/>
      <w:bookmarkEnd w:id="0"/>
      <w:r>
        <w:t xml:space="preserve"> and fractal image combined will be the mapping for pressing the ‘1’ key on the ‘L’ side of the Response Window.</w:t>
      </w:r>
    </w:p>
    <w:p w14:paraId="5B5DCD62" w14:textId="1DD4717C" w:rsidR="00F861CC" w:rsidRDefault="00F861CC" w:rsidP="0070570A">
      <w:pPr>
        <w:jc w:val="center"/>
      </w:pPr>
    </w:p>
    <w:p w14:paraId="7A125C6A" w14:textId="77777777" w:rsidR="000C47BE" w:rsidRDefault="000C47BE" w:rsidP="0070570A">
      <w:pPr>
        <w:jc w:val="center"/>
      </w:pPr>
    </w:p>
    <w:p w14:paraId="6D29C5BD" w14:textId="5777B3F3" w:rsidR="00F861CC" w:rsidRDefault="005328D2" w:rsidP="00F861CC">
      <w:r>
        <w:t xml:space="preserve">RESPONSE WINDOW: </w:t>
      </w:r>
      <w:r w:rsidR="00F861CC">
        <w:t>The above four trial types will individually appear eight times randomly throughout each block. You may respond to which symbol or pair of symbols is correct</w:t>
      </w:r>
      <w:r>
        <w:t xml:space="preserve"> depending on block type based on where (L=left or R=right)</w:t>
      </w:r>
      <w:r w:rsidR="00F861CC">
        <w:t xml:space="preserve"> the</w:t>
      </w:r>
      <w:r>
        <w:t>y appear in</w:t>
      </w:r>
      <w:r w:rsidR="00F861CC">
        <w:t xml:space="preserve"> the last window. </w:t>
      </w:r>
    </w:p>
    <w:p w14:paraId="263F63EB" w14:textId="1F9172F4" w:rsidR="005328D2" w:rsidRDefault="005328D2" w:rsidP="005328D2">
      <w:pPr>
        <w:jc w:val="center"/>
      </w:pPr>
      <w:r>
        <w:rPr>
          <w:noProof/>
        </w:rPr>
        <mc:AlternateContent>
          <mc:Choice Requires="wps">
            <w:drawing>
              <wp:anchor distT="0" distB="0" distL="114300" distR="114300" simplePos="0" relativeHeight="251662336" behindDoc="0" locked="0" layoutInCell="1" allowOverlap="1" wp14:anchorId="646EC6A8" wp14:editId="4EAFC8E6">
                <wp:simplePos x="0" y="0"/>
                <wp:positionH relativeFrom="column">
                  <wp:posOffset>4595495</wp:posOffset>
                </wp:positionH>
                <wp:positionV relativeFrom="paragraph">
                  <wp:posOffset>3506359</wp:posOffset>
                </wp:positionV>
                <wp:extent cx="1232452" cy="301625"/>
                <wp:effectExtent l="0" t="0" r="12700" b="15875"/>
                <wp:wrapNone/>
                <wp:docPr id="25" name="Text Box 25"/>
                <wp:cNvGraphicFramePr/>
                <a:graphic xmlns:a="http://schemas.openxmlformats.org/drawingml/2006/main">
                  <a:graphicData uri="http://schemas.microsoft.com/office/word/2010/wordprocessingShape">
                    <wps:wsp>
                      <wps:cNvSpPr txBox="1"/>
                      <wps:spPr>
                        <a:xfrm>
                          <a:off x="0" y="0"/>
                          <a:ext cx="1232452" cy="301625"/>
                        </a:xfrm>
                        <a:prstGeom prst="rect">
                          <a:avLst/>
                        </a:prstGeom>
                        <a:solidFill>
                          <a:schemeClr val="lt1"/>
                        </a:solidFill>
                        <a:ln w="6350">
                          <a:solidFill>
                            <a:prstClr val="black"/>
                          </a:solidFill>
                        </a:ln>
                      </wps:spPr>
                      <wps:txbx>
                        <w:txbxContent>
                          <w:p w14:paraId="1219B77B" w14:textId="78F6DE02" w:rsidR="005328D2" w:rsidRDefault="005328D2">
                            <w:r>
                              <w:t>Press 0 key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EC6A8" id="_x0000_t202" coordsize="21600,21600" o:spt="202" path="m,l,21600r21600,l21600,xe">
                <v:stroke joinstyle="miter"/>
                <v:path gradientshapeok="t" o:connecttype="rect"/>
              </v:shapetype>
              <v:shape id="Text Box 25" o:spid="_x0000_s1026" type="#_x0000_t202" style="position:absolute;left:0;text-align:left;margin-left:361.85pt;margin-top:276.1pt;width:97.05pt;height:2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" fillcolor="white [3201]" strokeweight=".5pt">
                <v:textbox>
                  <w:txbxContent>
                    <w:p w14:paraId="1219B77B" w14:textId="78F6DE02" w:rsidR="005328D2" w:rsidRDefault="005328D2">
                      <w:r>
                        <w:t>Press 0 key 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CFF05D" wp14:editId="7FC605CC">
                <wp:simplePos x="0" y="0"/>
                <wp:positionH relativeFrom="column">
                  <wp:posOffset>572495</wp:posOffset>
                </wp:positionH>
                <wp:positionV relativeFrom="paragraph">
                  <wp:posOffset>3506525</wp:posOffset>
                </wp:positionV>
                <wp:extent cx="1256306" cy="302149"/>
                <wp:effectExtent l="0" t="0" r="13970" b="15875"/>
                <wp:wrapNone/>
                <wp:docPr id="26" name="Text Box 26"/>
                <wp:cNvGraphicFramePr/>
                <a:graphic xmlns:a="http://schemas.openxmlformats.org/drawingml/2006/main">
                  <a:graphicData uri="http://schemas.microsoft.com/office/word/2010/wordprocessingShape">
                    <wps:wsp>
                      <wps:cNvSpPr txBox="1"/>
                      <wps:spPr>
                        <a:xfrm>
                          <a:off x="0" y="0"/>
                          <a:ext cx="1256306" cy="302149"/>
                        </a:xfrm>
                        <a:prstGeom prst="rect">
                          <a:avLst/>
                        </a:prstGeom>
                        <a:solidFill>
                          <a:schemeClr val="lt1"/>
                        </a:solidFill>
                        <a:ln w="6350">
                          <a:solidFill>
                            <a:prstClr val="black"/>
                          </a:solidFill>
                        </a:ln>
                      </wps:spPr>
                      <wps:txbx>
                        <w:txbxContent>
                          <w:p w14:paraId="2DCAC202" w14:textId="464AE700" w:rsidR="005328D2" w:rsidRDefault="005328D2" w:rsidP="005328D2">
                            <w:r>
                              <w:t>Press 1 key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CFF05D" id="Text Box 26" o:spid="_x0000_s1027" type="#_x0000_t202" style="position:absolute;left:0;text-align:left;margin-left:45.1pt;margin-top:276.1pt;width:98.9pt;height:23.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" fillcolor="white [3201]" strokeweight=".5pt">
                <v:textbox>
                  <w:txbxContent>
                    <w:p w14:paraId="2DCAC202" w14:textId="464AE700" w:rsidR="005328D2" w:rsidRDefault="005328D2" w:rsidP="005328D2">
                      <w:r>
                        <w:t xml:space="preserve">Press </w:t>
                      </w:r>
                      <w:r>
                        <w:t>1 key</w:t>
                      </w:r>
                      <w:r>
                        <w:t xml:space="preserve"> here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248DBF" wp14:editId="702C5592">
                <wp:simplePos x="0" y="0"/>
                <wp:positionH relativeFrom="column">
                  <wp:posOffset>4550272</wp:posOffset>
                </wp:positionH>
                <wp:positionV relativeFrom="paragraph">
                  <wp:posOffset>2352674</wp:posOffset>
                </wp:positionV>
                <wp:extent cx="484632" cy="978408"/>
                <wp:effectExtent l="114300" t="0" r="125095" b="12700"/>
                <wp:wrapNone/>
                <wp:docPr id="24" name="Up Arrow 24"/>
                <wp:cNvGraphicFramePr/>
                <a:graphic xmlns:a="http://schemas.openxmlformats.org/drawingml/2006/main">
                  <a:graphicData uri="http://schemas.microsoft.com/office/word/2010/wordprocessingShape">
                    <wps:wsp>
                      <wps:cNvSpPr/>
                      <wps:spPr>
                        <a:xfrm rot="19770391">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4A87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4" o:spid="_x0000_s1026" type="#_x0000_t68" style="position:absolute;margin-left:358.3pt;margin-top:185.25pt;width:38.15pt;height:77.05pt;rotation:-1998421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" adj="535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269208E2" wp14:editId="7FA097FC">
                <wp:simplePos x="0" y="0"/>
                <wp:positionH relativeFrom="column">
                  <wp:posOffset>1104265</wp:posOffset>
                </wp:positionH>
                <wp:positionV relativeFrom="paragraph">
                  <wp:posOffset>2411565</wp:posOffset>
                </wp:positionV>
                <wp:extent cx="484632" cy="978408"/>
                <wp:effectExtent l="63500" t="0" r="74295" b="25400"/>
                <wp:wrapNone/>
                <wp:docPr id="23" name="Up Arrow 23"/>
                <wp:cNvGraphicFramePr/>
                <a:graphic xmlns:a="http://schemas.openxmlformats.org/drawingml/2006/main">
                  <a:graphicData uri="http://schemas.microsoft.com/office/word/2010/wordprocessingShape">
                    <wps:wsp>
                      <wps:cNvSpPr/>
                      <wps:spPr>
                        <a:xfrm rot="1287116">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17631" id="Up Arrow 23" o:spid="_x0000_s1026" type="#_x0000_t68" style="position:absolute;margin-left:86.95pt;margin-top:189.9pt;width:38.15pt;height:77.05pt;rotation:1405874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" adj="5350" fillcolor="#4472c4 [3204]" strokecolor="#1f3763 [1604]" strokeweight="1pt"/>
            </w:pict>
          </mc:Fallback>
        </mc:AlternateContent>
      </w:r>
      <w:r>
        <w:rPr>
          <w:noProof/>
        </w:rPr>
        <w:drawing>
          <wp:inline distT="0" distB="0" distL="0" distR="0" wp14:anchorId="4E68973D" wp14:editId="3A30B246">
            <wp:extent cx="2987511" cy="2091193"/>
            <wp:effectExtent l="0" t="0" r="0" b="4445"/>
            <wp:docPr id="22" name="Picture 22"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lobal_CF_Response.png"/>
                    <pic:cNvPicPr/>
                  </pic:nvPicPr>
                  <pic:blipFill rotWithShape="1">
                    <a:blip r:embed="rId19" cstate="print">
                      <a:extLst>
                        <a:ext uri="{28A0092B-C50C-407E-A947-70E740481C1C}">
                          <a14:useLocalDpi xmlns:a14="http://schemas.microsoft.com/office/drawing/2010/main" val="0"/>
                        </a:ext>
                      </a:extLst>
                    </a:blip>
                    <a:srcRect t="25324"/>
                    <a:stretch/>
                  </pic:blipFill>
                  <pic:spPr bwMode="auto">
                    <a:xfrm>
                      <a:off x="0" y="0"/>
                      <a:ext cx="3059103" cy="2141306"/>
                    </a:xfrm>
                    <a:prstGeom prst="rect">
                      <a:avLst/>
                    </a:prstGeom>
                    <a:ln>
                      <a:noFill/>
                    </a:ln>
                    <a:extLst>
                      <a:ext uri="{53640926-AAD7-44D8-BBD7-CCE9431645EC}">
                        <a14:shadowObscured xmlns:a14="http://schemas.microsoft.com/office/drawing/2010/main"/>
                      </a:ext>
                    </a:extLst>
                  </pic:spPr>
                </pic:pic>
              </a:graphicData>
            </a:graphic>
          </wp:inline>
        </w:drawing>
      </w:r>
    </w:p>
    <w:sectPr w:rsidR="005328D2" w:rsidSect="0069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0A"/>
    <w:rsid w:val="000C47BE"/>
    <w:rsid w:val="005328D2"/>
    <w:rsid w:val="00653204"/>
    <w:rsid w:val="00696799"/>
    <w:rsid w:val="0070570A"/>
    <w:rsid w:val="00EC34E5"/>
    <w:rsid w:val="00F8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1BB9"/>
  <w15:chartTrackingRefBased/>
  <w15:docId w15:val="{A78EE18B-91CF-1F40-BB74-1C5CB758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Pipoly, Marco A</dc:creator>
  <cp:keywords/>
  <dc:description/>
  <cp:lastModifiedBy>Microsoft Office User</cp:lastModifiedBy>
  <cp:revision>5</cp:revision>
  <dcterms:created xsi:type="dcterms:W3CDTF">2020-04-25T19:42:00Z</dcterms:created>
  <dcterms:modified xsi:type="dcterms:W3CDTF">2020-04-29T07:30:00Z</dcterms:modified>
</cp:coreProperties>
</file>