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1B" w:rsidRPr="001E0633" w:rsidRDefault="006205E0" w:rsidP="004A0B93">
      <w:pPr>
        <w:rPr>
          <w:rFonts w:ascii="Arial" w:hAnsi="Arial" w:cs="Arial"/>
          <w:b/>
          <w:sz w:val="24"/>
          <w:lang w:val="pt-PT"/>
        </w:rPr>
      </w:pPr>
      <w:r w:rsidRPr="001E0633">
        <w:rPr>
          <w:rFonts w:ascii="Arial" w:hAnsi="Arial" w:cs="Arial"/>
          <w:b/>
          <w:sz w:val="24"/>
          <w:lang w:val="pt-PT"/>
        </w:rPr>
        <w:t xml:space="preserve">Android Auto compatible vehicles: </w:t>
      </w:r>
    </w:p>
    <w:p w:rsidR="00575998" w:rsidRPr="001E0633" w:rsidRDefault="00575998" w:rsidP="00850411">
      <w:pPr>
        <w:spacing w:after="0"/>
        <w:rPr>
          <w:lang w:val="pt-PT"/>
        </w:rPr>
      </w:pPr>
      <w:r w:rsidRPr="001E0633">
        <w:rPr>
          <w:lang w:val="pt-PT"/>
        </w:rPr>
        <w:t>Acura</w:t>
      </w:r>
    </w:p>
    <w:p w:rsidR="00575998" w:rsidRPr="001E0633" w:rsidRDefault="00575998" w:rsidP="00850411">
      <w:pPr>
        <w:spacing w:after="0"/>
        <w:rPr>
          <w:lang w:val="pt-PT"/>
        </w:rPr>
      </w:pPr>
      <w:r w:rsidRPr="001E0633">
        <w:rPr>
          <w:lang w:val="pt-PT"/>
        </w:rPr>
        <w:t>Audi</w:t>
      </w:r>
    </w:p>
    <w:p w:rsidR="00850411" w:rsidRDefault="00850411" w:rsidP="00850411">
      <w:pPr>
        <w:spacing w:after="0"/>
      </w:pPr>
      <w:proofErr w:type="spellStart"/>
      <w:r w:rsidRPr="00850411">
        <w:t>Borgward</w:t>
      </w:r>
      <w:proofErr w:type="spellEnd"/>
    </w:p>
    <w:p w:rsidR="00850411" w:rsidRDefault="00850411" w:rsidP="00850411">
      <w:pPr>
        <w:spacing w:after="0"/>
      </w:pPr>
      <w:r w:rsidRPr="00850411">
        <w:t>Buick</w:t>
      </w:r>
    </w:p>
    <w:p w:rsidR="00850411" w:rsidRDefault="00850411" w:rsidP="00850411">
      <w:pPr>
        <w:spacing w:after="0"/>
      </w:pPr>
      <w:r w:rsidRPr="00850411">
        <w:t>Cadillac</w:t>
      </w:r>
    </w:p>
    <w:p w:rsidR="00850411" w:rsidRDefault="00850411" w:rsidP="00850411">
      <w:pPr>
        <w:spacing w:after="0"/>
      </w:pPr>
      <w:r w:rsidRPr="00850411">
        <w:t>Chevrolet</w:t>
      </w:r>
    </w:p>
    <w:p w:rsidR="00850411" w:rsidRDefault="00850411" w:rsidP="00850411">
      <w:pPr>
        <w:spacing w:after="0"/>
      </w:pPr>
      <w:r w:rsidRPr="00850411">
        <w:t>Chrysler</w:t>
      </w:r>
    </w:p>
    <w:p w:rsidR="00850411" w:rsidRDefault="00850411" w:rsidP="00850411">
      <w:pPr>
        <w:spacing w:after="0"/>
      </w:pPr>
      <w:r w:rsidRPr="00850411">
        <w:t>Citroën</w:t>
      </w:r>
    </w:p>
    <w:p w:rsidR="00850411" w:rsidRDefault="00850411" w:rsidP="00850411">
      <w:pPr>
        <w:spacing w:after="0"/>
      </w:pPr>
      <w:r w:rsidRPr="00850411">
        <w:t>Dodge</w:t>
      </w:r>
    </w:p>
    <w:p w:rsidR="00850411" w:rsidRDefault="00850411" w:rsidP="00850411">
      <w:pPr>
        <w:spacing w:after="0"/>
      </w:pPr>
      <w:r w:rsidRPr="00850411">
        <w:t>DS</w:t>
      </w:r>
    </w:p>
    <w:p w:rsidR="00850411" w:rsidRDefault="00850411" w:rsidP="00850411">
      <w:pPr>
        <w:spacing w:after="0"/>
      </w:pPr>
      <w:r w:rsidRPr="00850411">
        <w:t>Ford</w:t>
      </w:r>
    </w:p>
    <w:p w:rsidR="00850411" w:rsidRDefault="00850411" w:rsidP="00850411">
      <w:pPr>
        <w:spacing w:after="0"/>
      </w:pPr>
      <w:r w:rsidRPr="00850411">
        <w:t>Genesis</w:t>
      </w:r>
    </w:p>
    <w:p w:rsidR="00850411" w:rsidRDefault="00850411" w:rsidP="00850411">
      <w:pPr>
        <w:spacing w:after="0"/>
      </w:pPr>
      <w:r w:rsidRPr="00850411">
        <w:t>GMC</w:t>
      </w:r>
    </w:p>
    <w:p w:rsidR="00850411" w:rsidRDefault="00850411" w:rsidP="00850411">
      <w:pPr>
        <w:spacing w:after="0"/>
      </w:pPr>
      <w:r w:rsidRPr="00850411">
        <w:t>Holden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Honda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Hyundai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Jeep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Kia</w:t>
      </w:r>
    </w:p>
    <w:p w:rsidR="00850411" w:rsidRPr="004A0B93" w:rsidRDefault="00850411" w:rsidP="00850411">
      <w:pPr>
        <w:spacing w:after="0"/>
        <w:rPr>
          <w:lang w:val="pt-PT"/>
        </w:rPr>
      </w:pPr>
      <w:proofErr w:type="spellStart"/>
      <w:r w:rsidRPr="004A0B93">
        <w:rPr>
          <w:lang w:val="pt-PT"/>
        </w:rPr>
        <w:t>Lamborghini</w:t>
      </w:r>
      <w:proofErr w:type="spellEnd"/>
    </w:p>
    <w:p w:rsidR="004A0B93" w:rsidRDefault="00850411" w:rsidP="004A0B93">
      <w:pPr>
        <w:spacing w:after="0"/>
        <w:rPr>
          <w:lang w:val="pt-PT"/>
        </w:rPr>
      </w:pPr>
      <w:r w:rsidRPr="004A0B93">
        <w:rPr>
          <w:lang w:val="pt-PT"/>
        </w:rPr>
        <w:t>Lincoln</w:t>
      </w:r>
    </w:p>
    <w:p w:rsidR="004A0B93" w:rsidRDefault="00850411" w:rsidP="004A0B93">
      <w:pPr>
        <w:spacing w:after="0"/>
        <w:rPr>
          <w:lang w:val="pt-PT"/>
        </w:rPr>
      </w:pPr>
      <w:proofErr w:type="spellStart"/>
      <w:r w:rsidRPr="004A0B93">
        <w:rPr>
          <w:lang w:val="pt-PT"/>
        </w:rPr>
        <w:t>Mahindra</w:t>
      </w:r>
      <w:proofErr w:type="spellEnd"/>
    </w:p>
    <w:p w:rsidR="00850411" w:rsidRPr="004A0B93" w:rsidRDefault="00850411" w:rsidP="004A0B93">
      <w:pPr>
        <w:spacing w:after="0"/>
        <w:rPr>
          <w:lang w:val="pt-PT"/>
        </w:rPr>
      </w:pPr>
      <w:r w:rsidRPr="004A0B93">
        <w:rPr>
          <w:lang w:val="pt-PT"/>
        </w:rPr>
        <w:t>Maruti Suzuki</w:t>
      </w:r>
    </w:p>
    <w:p w:rsidR="00850411" w:rsidRPr="004A0B93" w:rsidRDefault="00850411" w:rsidP="00850411">
      <w:pPr>
        <w:spacing w:after="0"/>
        <w:rPr>
          <w:lang w:val="pt-PT"/>
        </w:rPr>
      </w:pPr>
      <w:r w:rsidRPr="004A0B93">
        <w:rPr>
          <w:lang w:val="pt-PT"/>
        </w:rPr>
        <w:t>Maserati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Mercedes-Benz</w:t>
      </w:r>
    </w:p>
    <w:p w:rsidR="00850411" w:rsidRPr="00850411" w:rsidRDefault="00850411" w:rsidP="00850411">
      <w:pPr>
        <w:spacing w:after="0"/>
      </w:pPr>
      <w:r w:rsidRPr="00850411">
        <w:t>Mitsubishi</w:t>
      </w:r>
    </w:p>
    <w:p w:rsidR="00850411" w:rsidRPr="00850411" w:rsidRDefault="00850411" w:rsidP="00850411">
      <w:pPr>
        <w:spacing w:after="0"/>
      </w:pPr>
      <w:r w:rsidRPr="00850411">
        <w:t>Nissan</w:t>
      </w:r>
    </w:p>
    <w:p w:rsidR="00850411" w:rsidRPr="00850411" w:rsidRDefault="00850411" w:rsidP="00850411">
      <w:pPr>
        <w:spacing w:after="0"/>
      </w:pPr>
      <w:r w:rsidRPr="00850411">
        <w:t>Opel</w:t>
      </w:r>
    </w:p>
    <w:p w:rsidR="00850411" w:rsidRPr="00850411" w:rsidRDefault="00850411" w:rsidP="00850411">
      <w:pPr>
        <w:spacing w:after="0"/>
      </w:pPr>
      <w:r w:rsidRPr="00850411">
        <w:t>Peugeot</w:t>
      </w:r>
    </w:p>
    <w:p w:rsidR="00850411" w:rsidRPr="00850411" w:rsidRDefault="00850411" w:rsidP="00850411">
      <w:pPr>
        <w:spacing w:after="0"/>
      </w:pPr>
      <w:r w:rsidRPr="00850411">
        <w:t>Renault</w:t>
      </w:r>
    </w:p>
    <w:p w:rsidR="00850411" w:rsidRPr="00850411" w:rsidRDefault="00850411" w:rsidP="00850411">
      <w:pPr>
        <w:spacing w:after="0"/>
      </w:pPr>
      <w:r w:rsidRPr="00850411">
        <w:t>Seat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Škoda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SsangYong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Subaru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Suzuki</w:t>
      </w:r>
    </w:p>
    <w:p w:rsidR="00850411" w:rsidRPr="001E0633" w:rsidRDefault="00850411" w:rsidP="00850411">
      <w:pPr>
        <w:spacing w:after="0"/>
        <w:rPr>
          <w:lang w:val="pt-PT"/>
        </w:rPr>
      </w:pPr>
      <w:r w:rsidRPr="001E0633">
        <w:rPr>
          <w:lang w:val="pt-PT"/>
        </w:rPr>
        <w:t>Tata Motors</w:t>
      </w:r>
    </w:p>
    <w:p w:rsidR="00850411" w:rsidRPr="00850411" w:rsidRDefault="00850411" w:rsidP="00850411">
      <w:pPr>
        <w:spacing w:after="0"/>
      </w:pPr>
      <w:r w:rsidRPr="00850411">
        <w:t>Vauxhall</w:t>
      </w:r>
    </w:p>
    <w:p w:rsidR="00850411" w:rsidRPr="00850411" w:rsidRDefault="00850411" w:rsidP="00850411">
      <w:pPr>
        <w:spacing w:after="0"/>
      </w:pPr>
      <w:r w:rsidRPr="00850411">
        <w:t>Volkswagen </w:t>
      </w:r>
    </w:p>
    <w:p w:rsidR="004A0B93" w:rsidRDefault="00850411" w:rsidP="00850411">
      <w:pPr>
        <w:spacing w:after="0"/>
      </w:pPr>
      <w:r w:rsidRPr="00850411">
        <w:t>Volvo</w:t>
      </w:r>
    </w:p>
    <w:p w:rsidR="004A0B93" w:rsidRDefault="004A0B93" w:rsidP="00850411">
      <w:pPr>
        <w:spacing w:after="0"/>
        <w:rPr>
          <w:rFonts w:ascii="Helvetica" w:hAnsi="Helvetica" w:cs="Helvetica"/>
          <w:color w:val="263238"/>
          <w:shd w:val="clear" w:color="auto" w:fill="ECEFF1"/>
        </w:rPr>
      </w:pPr>
    </w:p>
    <w:p w:rsidR="004A0B93" w:rsidRDefault="00311076" w:rsidP="004A0B93">
      <w:pPr>
        <w:rPr>
          <w:rFonts w:ascii="Arial" w:hAnsi="Arial" w:cs="Arial"/>
          <w:b/>
          <w:sz w:val="24"/>
        </w:rPr>
      </w:pPr>
      <w:r w:rsidRPr="004A0B93">
        <w:rPr>
          <w:rFonts w:ascii="Arial" w:hAnsi="Arial" w:cs="Arial"/>
          <w:b/>
          <w:sz w:val="24"/>
        </w:rPr>
        <w:t xml:space="preserve">Android Auto compatible </w:t>
      </w:r>
      <w:r>
        <w:rPr>
          <w:rFonts w:ascii="Arial" w:hAnsi="Arial" w:cs="Arial"/>
          <w:b/>
          <w:sz w:val="24"/>
        </w:rPr>
        <w:t>a</w:t>
      </w:r>
      <w:r w:rsidR="004A0B93" w:rsidRPr="004A0B93">
        <w:rPr>
          <w:rFonts w:ascii="Arial" w:hAnsi="Arial" w:cs="Arial"/>
          <w:b/>
          <w:sz w:val="24"/>
        </w:rPr>
        <w:t>ftermarket stereo</w:t>
      </w:r>
      <w:r>
        <w:rPr>
          <w:rFonts w:ascii="Arial" w:hAnsi="Arial" w:cs="Arial"/>
          <w:b/>
          <w:sz w:val="24"/>
        </w:rPr>
        <w:t>:</w:t>
      </w:r>
    </w:p>
    <w:p w:rsidR="004A0B93" w:rsidRPr="00311076" w:rsidRDefault="004A0B93" w:rsidP="00311076">
      <w:pPr>
        <w:spacing w:after="0"/>
      </w:pPr>
      <w:r w:rsidRPr="00311076">
        <w:t>JVC</w:t>
      </w:r>
    </w:p>
    <w:p w:rsidR="004A0B93" w:rsidRPr="00311076" w:rsidRDefault="004A0B93" w:rsidP="00311076">
      <w:pPr>
        <w:spacing w:after="0"/>
      </w:pPr>
      <w:r w:rsidRPr="00311076">
        <w:t>Kenwood</w:t>
      </w:r>
    </w:p>
    <w:p w:rsidR="004A0B93" w:rsidRPr="00311076" w:rsidRDefault="004A0B93" w:rsidP="00311076">
      <w:pPr>
        <w:spacing w:after="0"/>
      </w:pPr>
      <w:r w:rsidRPr="00311076">
        <w:t>Panasonic</w:t>
      </w:r>
    </w:p>
    <w:p w:rsidR="00311076" w:rsidRPr="00311076" w:rsidRDefault="004A0B93" w:rsidP="00311076">
      <w:pPr>
        <w:spacing w:after="0"/>
      </w:pPr>
      <w:r w:rsidRPr="00311076">
        <w:t>Pioneer</w:t>
      </w:r>
    </w:p>
    <w:p w:rsidR="00575998" w:rsidRPr="004A0B93" w:rsidRDefault="00311076" w:rsidP="00311076">
      <w:pPr>
        <w:spacing w:after="0"/>
        <w:rPr>
          <w:rFonts w:ascii="Arial" w:hAnsi="Arial" w:cs="Arial"/>
          <w:b/>
          <w:sz w:val="24"/>
        </w:rPr>
      </w:pPr>
      <w:r w:rsidRPr="00311076">
        <w:t>Sony</w:t>
      </w:r>
      <w:r w:rsidR="00575998" w:rsidRPr="004A0B93">
        <w:rPr>
          <w:rFonts w:ascii="Arial" w:hAnsi="Arial" w:cs="Arial"/>
          <w:b/>
          <w:sz w:val="24"/>
        </w:rPr>
        <w:br w:type="page"/>
      </w:r>
    </w:p>
    <w:p w:rsidR="006205E0" w:rsidRPr="001E0633" w:rsidRDefault="006205E0" w:rsidP="004A0B93">
      <w:pPr>
        <w:rPr>
          <w:b/>
          <w:sz w:val="24"/>
        </w:rPr>
      </w:pPr>
      <w:r w:rsidRPr="001E0633">
        <w:rPr>
          <w:rFonts w:ascii="Arial" w:hAnsi="Arial" w:cs="Arial"/>
          <w:b/>
          <w:sz w:val="24"/>
        </w:rPr>
        <w:lastRenderedPageBreak/>
        <w:t>Acura</w:t>
      </w:r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Acura NSX 2017</w:t>
      </w:r>
      <w:bookmarkStart w:id="0" w:name="_GoBack"/>
      <w:bookmarkEnd w:id="0"/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bookmarkStart w:id="1" w:name="Audi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Audi</w:t>
      </w:r>
    </w:p>
    <w:bookmarkEnd w:id="1"/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A3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A4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A5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A6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A7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Q2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Q5 2018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Q7 2016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R8 2017</w:t>
      </w:r>
    </w:p>
    <w:p w:rsidR="006205E0" w:rsidRPr="006205E0" w:rsidRDefault="006205E0" w:rsidP="0031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Audi TT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Borgward</w:t>
      </w:r>
      <w:proofErr w:type="spellEnd"/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BX5 * 2017</w:t>
      </w:r>
    </w:p>
    <w:p w:rsidR="006205E0" w:rsidRPr="00063227" w:rsidRDefault="006205E0" w:rsidP="003110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BX7 *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Buick</w:t>
      </w:r>
      <w:proofErr w:type="spellEnd"/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Encore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Envision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LaCrosse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Regal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Cadillac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ATS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VSedan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CT6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CT6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 Sedan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CTS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VSedan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CTSV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ELR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Escalade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ESV 2016</w:t>
      </w:r>
    </w:p>
    <w:p w:rsidR="006205E0" w:rsidRPr="006205E0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XT5 2017</w:t>
      </w:r>
    </w:p>
    <w:p w:rsidR="006205E0" w:rsidRPr="00431207" w:rsidRDefault="006205E0" w:rsidP="003110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XTS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Chevrolet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Bolt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EV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Camaro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Convertible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Colorado/S10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Corvette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Convertible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Cruze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Cruze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Hatchback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Equinox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Impala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Malibu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Onix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Prisma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Silverado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HD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Spark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Suburban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Tahoe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Trailblazer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Traverse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431207" w:rsidRDefault="006205E0" w:rsidP="003110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Volt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Chrysler</w:t>
      </w:r>
    </w:p>
    <w:p w:rsidR="006205E0" w:rsidRPr="00063227" w:rsidRDefault="006205E0" w:rsidP="0031107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300 2017</w:t>
      </w:r>
    </w:p>
    <w:p w:rsidR="006205E0" w:rsidRPr="00F4464F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Citroën</w:t>
      </w:r>
      <w:proofErr w:type="spellEnd"/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CElysée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C3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C3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Aircross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Grand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C4 Picasso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Jumpy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SpaceTourer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Dodge</w:t>
      </w:r>
      <w:proofErr w:type="spellEnd"/>
    </w:p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Challenger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Charger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063227" w:rsidRDefault="0006322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lastRenderedPageBreak/>
        <w:t>DS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DS4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DS5 2017</w:t>
      </w:r>
    </w:p>
    <w:p w:rsidR="006205E0" w:rsidRPr="006205E0" w:rsidRDefault="006205E0" w:rsidP="003110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DS7 CROSSBACK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Ford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Edge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Escape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Everest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Expedition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Explorer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F150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Flex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Focus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Fusion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Galaxy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Kuga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Mondeo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Mustang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Ranger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SMAX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Duty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Taurus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Tourneo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Connect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Transit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Connect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Vignale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Genesis</w:t>
      </w:r>
    </w:p>
    <w:p w:rsidR="006205E0" w:rsidRPr="006205E0" w:rsidRDefault="006205E0" w:rsidP="003110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G80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GMC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Acadia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Canyon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Sierra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Yukon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Denali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063227" w:rsidRDefault="006205E0" w:rsidP="003110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Yukon XL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Holden</w:t>
      </w:r>
      <w:proofErr w:type="spellEnd"/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Astra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Barina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Captiva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Colorado 2017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Spark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Trailblazer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Honda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Accord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Civic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Clarity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Fuel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Cell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CRV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Freed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Pilot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Ridgeline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Hyundai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Avante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Azera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Elantra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GT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Genesis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Grandeur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i10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i30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i40 2016</w:t>
      </w:r>
      <w:proofErr w:type="gramEnd"/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Electric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Ioniq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Maxcruz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Santa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Santa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Sport 2017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Sonata 2015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Sonata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Sonata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Tucson 2016</w:t>
      </w:r>
    </w:p>
    <w:p w:rsidR="006205E0" w:rsidRPr="006205E0" w:rsidRDefault="006205E0" w:rsidP="003110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Veloster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Jeep</w:t>
      </w:r>
    </w:p>
    <w:p w:rsidR="006205E0" w:rsidRPr="006205E0" w:rsidRDefault="006205E0" w:rsidP="003110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Compass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Kia</w:t>
      </w:r>
      <w:proofErr w:type="spellEnd"/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Cadenza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Carens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Carnival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063227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pt-PT" w:eastAsia="pt-PT"/>
        </w:rPr>
        <w:t>C</w:t>
      </w:r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ee'd</w:t>
      </w:r>
      <w:proofErr w:type="spellEnd"/>
      <w:r w:rsidR="006205E0"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Forte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Koup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Forte5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K3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K5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K7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K900 * 2019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Morning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Niro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Optima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Plugin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Picanto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Pride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Rio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Rondo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Sedona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Sorento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 2014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Soul</w:t>
      </w:r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EV 2015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Sportage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3110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Stonic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Lamborghini</w:t>
      </w:r>
      <w:proofErr w:type="spellEnd"/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Aventador * 2018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Centenario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2016</w:t>
      </w:r>
    </w:p>
    <w:p w:rsidR="006205E0" w:rsidRPr="006205E0" w:rsidRDefault="006205E0" w:rsidP="003110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Huracán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Lincoln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Continental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MKC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MKX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MKZ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MKZ </w:t>
      </w: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Hybrid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Navigator</w:t>
      </w:r>
      <w:proofErr w:type="spellEnd"/>
      <w:r w:rsidRPr="0006322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Mahindra</w:t>
      </w:r>
      <w:proofErr w:type="spellEnd"/>
    </w:p>
    <w:p w:rsidR="006205E0" w:rsidRPr="006205E0" w:rsidRDefault="006205E0" w:rsidP="003110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XUV500 2015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Maruti Suzuki</w:t>
      </w:r>
    </w:p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Dzire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Maserati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Ghibli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Levante 2017</w:t>
      </w:r>
    </w:p>
    <w:p w:rsidR="006205E0" w:rsidRPr="006205E0" w:rsidRDefault="006205E0" w:rsidP="003110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Quattroporte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MercedesBenz</w:t>
      </w:r>
      <w:proofErr w:type="spellEnd"/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CLA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Shooting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Brake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CLS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Shooting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Brake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Cabriolet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Sedan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GLA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GLE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GLE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Coupe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GLS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MercedesMaybach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SClass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Sedan 2018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 2017</w:t>
      </w:r>
    </w:p>
    <w:p w:rsidR="006205E0" w:rsidRPr="006205E0" w:rsidRDefault="006205E0" w:rsidP="003110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SLC 2017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Mitsubishi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ASX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D:2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Delica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D:2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Eclipse </w:t>
      </w:r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</w:t>
      </w:r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proofErr w:type="gram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iMiEV</w:t>
      </w:r>
      <w:proofErr w:type="spellEnd"/>
      <w:proofErr w:type="gram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Mirage G4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Outlander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PHEV 2017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Pajero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Sport 2016</w:t>
      </w:r>
    </w:p>
    <w:p w:rsidR="006205E0" w:rsidRPr="006205E0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Nissan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MM516DW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MM517DL</w:t>
      </w:r>
    </w:p>
    <w:p w:rsidR="006205E0" w:rsidRPr="006205E0" w:rsidRDefault="006205E0" w:rsidP="003110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MM517DW</w:t>
      </w:r>
    </w:p>
    <w:p w:rsidR="006205E0" w:rsidRPr="006D7A9D" w:rsidRDefault="006205E0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Opel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Crossland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X 2017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Karl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Mokka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205E0" w:rsidRPr="006205E0" w:rsidRDefault="006205E0" w:rsidP="003110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Zafira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Peugeot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2008 2017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301 2017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3008 2017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508 SW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5008 2017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Expert 2017</w:t>
      </w:r>
    </w:p>
    <w:p w:rsidR="00431207" w:rsidRPr="00431207" w:rsidRDefault="00431207" w:rsidP="003110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Traveller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Renault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Captur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Clio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Clio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Espace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Grand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Kadjar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Kangoo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Koleos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Master *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Mégane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Scénic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Talisman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Estate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Trafic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Twingo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ZOE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Seat</w:t>
      </w:r>
      <w:proofErr w:type="spellEnd"/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Alhambra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Arona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2017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Ateca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Ibiza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León 2016</w:t>
      </w:r>
    </w:p>
    <w:p w:rsidR="00431207" w:rsidRPr="00431207" w:rsidRDefault="00431207" w:rsidP="0031107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Toledo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Škoda</w:t>
      </w:r>
      <w:proofErr w:type="spellEnd"/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Fabia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Fabia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Karoq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Kodiaq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Octavia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Rapid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Spaceback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Superb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Combi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Yeti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SsangYong</w:t>
      </w:r>
      <w:proofErr w:type="spellEnd"/>
    </w:p>
    <w:p w:rsidR="00431207" w:rsidRPr="00431207" w:rsidRDefault="00431207" w:rsidP="0031107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G4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Rexton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Subaru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BRZ * 2018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Impreza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Legacy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Outback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Suzuki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Hustler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Ignis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Lapin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Solio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Bandit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Spacia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Custom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Z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Swift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WagonR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Stingray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 xml:space="preserve">Tata </w:t>
      </w: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Motors</w:t>
      </w:r>
      <w:proofErr w:type="spellEnd"/>
    </w:p>
    <w:p w:rsidR="00431207" w:rsidRPr="00431207" w:rsidRDefault="00431207" w:rsidP="003110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Nexon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6D7A9D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Vauxhall</w:t>
      </w:r>
      <w:proofErr w:type="spellEnd"/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Adam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Ampere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Astra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Corsa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Crossland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X 2017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Insignia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Mokka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Viva 2016</w:t>
      </w:r>
    </w:p>
    <w:p w:rsidR="00431207" w:rsidRPr="00431207" w:rsidRDefault="00431207" w:rsidP="003110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Zafira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4312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lang w:val="pt-PT" w:eastAsia="pt-PT"/>
        </w:rPr>
        <w:t>Volkswagen</w:t>
      </w: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: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Arteon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Atlas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Beetle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CC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CrossFox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Fox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Golf Cabriolet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Golf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Sportsvan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Golf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Variant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Jetta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NMSPassat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Passat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</w:t>
      </w: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Variant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Polo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Saveiro 2017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Scirocco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Sharan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TRoc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* 2018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Tiguan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Touran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431207" w:rsidRDefault="00431207" w:rsidP="003110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Voyage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Amarok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Caddy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California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Caravelle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6D7A9D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Crafter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2017</w:t>
      </w:r>
    </w:p>
    <w:p w:rsid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Multivan</w:t>
      </w:r>
      <w:proofErr w:type="spellEnd"/>
      <w:r w:rsidRPr="006D7A9D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F4464F" w:rsidRDefault="00431207" w:rsidP="00311076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Transporter</w:t>
      </w:r>
      <w:proofErr w:type="spellEnd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 2016</w:t>
      </w:r>
    </w:p>
    <w:p w:rsidR="00431207" w:rsidRPr="00F4464F" w:rsidRDefault="00431207" w:rsidP="0043120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Volvo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S90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V90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 xml:space="preserve">V90 </w:t>
      </w:r>
      <w:proofErr w:type="gramStart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Cross</w:t>
      </w:r>
      <w:proofErr w:type="gramEnd"/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Country 2017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XC60 2018</w:t>
      </w:r>
    </w:p>
    <w:p w:rsidR="00431207" w:rsidRPr="00F4464F" w:rsidRDefault="00431207" w:rsidP="0031107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F4464F">
        <w:rPr>
          <w:rFonts w:ascii="Arial" w:eastAsia="Times New Roman" w:hAnsi="Arial" w:cs="Arial"/>
          <w:sz w:val="24"/>
          <w:szCs w:val="24"/>
          <w:lang w:val="pt-PT" w:eastAsia="pt-PT"/>
        </w:rPr>
        <w:t>XC90 2017</w:t>
      </w:r>
    </w:p>
    <w:p w:rsidR="00F4464F" w:rsidRDefault="00F446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205E0" w:rsidRPr="00F4464F" w:rsidRDefault="00F4464F" w:rsidP="00431207">
      <w:pPr>
        <w:rPr>
          <w:rFonts w:ascii="Arial" w:hAnsi="Arial" w:cs="Arial"/>
          <w:b/>
          <w:sz w:val="28"/>
        </w:rPr>
      </w:pPr>
      <w:proofErr w:type="spellStart"/>
      <w:r w:rsidRPr="00F4464F">
        <w:rPr>
          <w:rFonts w:ascii="Arial" w:hAnsi="Arial" w:cs="Arial"/>
          <w:b/>
          <w:sz w:val="28"/>
        </w:rPr>
        <w:lastRenderedPageBreak/>
        <w:t>AfterMarket</w:t>
      </w:r>
      <w:proofErr w:type="spellEnd"/>
      <w:r w:rsidRPr="00F4464F">
        <w:rPr>
          <w:rFonts w:ascii="Arial" w:hAnsi="Arial" w:cs="Arial"/>
          <w:b/>
          <w:sz w:val="28"/>
        </w:rPr>
        <w:t xml:space="preserve"> </w:t>
      </w:r>
      <w:proofErr w:type="spellStart"/>
      <w:r w:rsidRPr="00F4464F">
        <w:rPr>
          <w:rFonts w:ascii="Arial" w:hAnsi="Arial" w:cs="Arial"/>
          <w:b/>
          <w:sz w:val="28"/>
        </w:rPr>
        <w:t>compatiable</w:t>
      </w:r>
      <w:proofErr w:type="spellEnd"/>
      <w:r w:rsidRPr="00F4464F">
        <w:rPr>
          <w:rFonts w:ascii="Arial" w:hAnsi="Arial" w:cs="Arial"/>
          <w:b/>
          <w:sz w:val="28"/>
        </w:rPr>
        <w:t xml:space="preserve"> stereos: </w:t>
      </w: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JVC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KWM730BT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KWV830BT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</w:t>
      </w:r>
    </w:p>
    <w:p w:rsidR="00F4464F" w:rsidRPr="006205E0" w:rsidRDefault="00F4464F" w:rsidP="003110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KWV930BWM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205E0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063227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Kenwood</w:t>
      </w:r>
      <w:proofErr w:type="spellEnd"/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DDX9016SM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DDX9017SM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DDX916WSL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DDX916WSM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DDX917WSM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DDX9716BTSR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DDX9717BTS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DDX9902S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DDX9903S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DMX7017DABS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DMX7704S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DNX516DABS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DNX7160BTS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DNX716WDABS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DNX773S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DNX8160SM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DNX893S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DNX9170DABS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DNX9170SM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</w:t>
      </w:r>
    </w:p>
    <w:p w:rsidR="00F4464F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MDVZ904W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Panasonic</w:t>
      </w:r>
    </w:p>
    <w:p w:rsidR="00F4464F" w:rsidRPr="00431207" w:rsidRDefault="00F4464F" w:rsidP="003110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proofErr w:type="spellStart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Strada</w:t>
      </w:r>
      <w:proofErr w:type="spellEnd"/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 xml:space="preserve"> CNF1D</w:t>
      </w:r>
    </w:p>
    <w:p w:rsidR="00F4464F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proofErr w:type="spellStart"/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Pioneer</w:t>
      </w:r>
      <w:proofErr w:type="spellEnd"/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AVH2330NEX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AVH3300NEX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AVH4201NEX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AVHX8790BT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AVHX8890BT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AVHZ5090BT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AVHZ7000DAB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AVHZ7050TV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AVHZ7080TV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AVIC7201NEX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AVIC8100NEX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AVIC8200NEX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AVIC8201NEX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AVICF77DAB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AVICF80BT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AVICF80TV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AVICF88DAB</w:t>
      </w:r>
    </w:p>
    <w:p w:rsidR="00F4464F" w:rsidRPr="00431207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FH9300DVS</w:t>
      </w:r>
    </w:p>
    <w:p w:rsidR="00F4464F" w:rsidRPr="006205E0" w:rsidRDefault="00F4464F" w:rsidP="00311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</w:p>
    <w:p w:rsidR="00F4464F" w:rsidRPr="006D7A9D" w:rsidRDefault="00F4464F" w:rsidP="00F4464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 w:eastAsia="pt-PT"/>
        </w:rPr>
      </w:pPr>
      <w:r w:rsidRPr="006D7A9D">
        <w:rPr>
          <w:rFonts w:ascii="Arial" w:eastAsia="Times New Roman" w:hAnsi="Arial" w:cs="Arial"/>
          <w:b/>
          <w:sz w:val="24"/>
          <w:szCs w:val="24"/>
          <w:shd w:val="clear" w:color="auto" w:fill="F5F5F5"/>
          <w:lang w:val="pt-PT" w:eastAsia="pt-PT"/>
        </w:rPr>
        <w:t>Sony</w:t>
      </w:r>
    </w:p>
    <w:p w:rsidR="00F4464F" w:rsidRPr="00431207" w:rsidRDefault="00F4464F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t>XAVAX100</w:t>
      </w:r>
    </w:p>
    <w:p w:rsidR="00F4464F" w:rsidRPr="00431207" w:rsidRDefault="00F4464F" w:rsidP="0031107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PT" w:eastAsia="pt-PT"/>
        </w:rPr>
      </w:pPr>
      <w:r w:rsidRPr="00431207">
        <w:rPr>
          <w:rFonts w:ascii="Arial" w:eastAsia="Times New Roman" w:hAnsi="Arial" w:cs="Arial"/>
          <w:sz w:val="24"/>
          <w:szCs w:val="24"/>
          <w:lang w:val="pt-PT" w:eastAsia="pt-PT"/>
        </w:rPr>
        <w:lastRenderedPageBreak/>
        <w:t>XAVAX200 *</w:t>
      </w:r>
    </w:p>
    <w:p w:rsidR="00F4464F" w:rsidRPr="00431207" w:rsidRDefault="00F4464F" w:rsidP="00431207">
      <w:pPr>
        <w:rPr>
          <w:rFonts w:ascii="Arial" w:hAnsi="Arial" w:cs="Arial"/>
        </w:rPr>
      </w:pPr>
    </w:p>
    <w:sectPr w:rsidR="00F4464F" w:rsidRPr="00431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17EF"/>
    <w:multiLevelType w:val="multilevel"/>
    <w:tmpl w:val="AA8AF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F6CA8"/>
    <w:multiLevelType w:val="multilevel"/>
    <w:tmpl w:val="5EA43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F6CDE"/>
    <w:multiLevelType w:val="multilevel"/>
    <w:tmpl w:val="9A0E8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C5622"/>
    <w:multiLevelType w:val="multilevel"/>
    <w:tmpl w:val="44E2E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310B9"/>
    <w:multiLevelType w:val="hybridMultilevel"/>
    <w:tmpl w:val="6E1479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91B"/>
    <w:multiLevelType w:val="multilevel"/>
    <w:tmpl w:val="44B8C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004276"/>
    <w:multiLevelType w:val="multilevel"/>
    <w:tmpl w:val="CC882E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E3D1C"/>
    <w:multiLevelType w:val="multilevel"/>
    <w:tmpl w:val="49D01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C15DB"/>
    <w:multiLevelType w:val="multilevel"/>
    <w:tmpl w:val="2DC2B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3FAA"/>
    <w:multiLevelType w:val="multilevel"/>
    <w:tmpl w:val="455AEE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6E66A8"/>
    <w:multiLevelType w:val="multilevel"/>
    <w:tmpl w:val="1BE22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D3635"/>
    <w:multiLevelType w:val="multilevel"/>
    <w:tmpl w:val="A9EC2C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C2FD7"/>
    <w:multiLevelType w:val="hybridMultilevel"/>
    <w:tmpl w:val="18A614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C99"/>
    <w:multiLevelType w:val="multilevel"/>
    <w:tmpl w:val="E4426F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D34FD"/>
    <w:multiLevelType w:val="multilevel"/>
    <w:tmpl w:val="163C3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B03F79"/>
    <w:multiLevelType w:val="hybridMultilevel"/>
    <w:tmpl w:val="205846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B1B46"/>
    <w:multiLevelType w:val="multilevel"/>
    <w:tmpl w:val="E5463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263882"/>
    <w:multiLevelType w:val="multilevel"/>
    <w:tmpl w:val="022469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002799"/>
    <w:multiLevelType w:val="multilevel"/>
    <w:tmpl w:val="C5BC5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166A97"/>
    <w:multiLevelType w:val="multilevel"/>
    <w:tmpl w:val="FE1A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366204"/>
    <w:multiLevelType w:val="multilevel"/>
    <w:tmpl w:val="E37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981FF5"/>
    <w:multiLevelType w:val="multilevel"/>
    <w:tmpl w:val="81FE66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0A12EA"/>
    <w:multiLevelType w:val="multilevel"/>
    <w:tmpl w:val="8F2CFC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C7D9D"/>
    <w:multiLevelType w:val="multilevel"/>
    <w:tmpl w:val="A792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40A1B"/>
    <w:multiLevelType w:val="multilevel"/>
    <w:tmpl w:val="A726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B0BDB"/>
    <w:multiLevelType w:val="multilevel"/>
    <w:tmpl w:val="F29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180BC5"/>
    <w:multiLevelType w:val="multilevel"/>
    <w:tmpl w:val="5FA80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83100C"/>
    <w:multiLevelType w:val="multilevel"/>
    <w:tmpl w:val="98C2E4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CC7921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112C58"/>
    <w:multiLevelType w:val="multilevel"/>
    <w:tmpl w:val="E196E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610771"/>
    <w:multiLevelType w:val="multilevel"/>
    <w:tmpl w:val="65B416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312234"/>
    <w:multiLevelType w:val="multilevel"/>
    <w:tmpl w:val="DD9E7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1347CF"/>
    <w:multiLevelType w:val="multilevel"/>
    <w:tmpl w:val="281AD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8C71BF"/>
    <w:multiLevelType w:val="multilevel"/>
    <w:tmpl w:val="D60AE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CF41B8"/>
    <w:multiLevelType w:val="hybridMultilevel"/>
    <w:tmpl w:val="BEC6413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8096587"/>
    <w:multiLevelType w:val="multilevel"/>
    <w:tmpl w:val="7D049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787656"/>
    <w:multiLevelType w:val="multilevel"/>
    <w:tmpl w:val="090EC2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635036"/>
    <w:multiLevelType w:val="multilevel"/>
    <w:tmpl w:val="D6F2A6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CE46AE"/>
    <w:multiLevelType w:val="multilevel"/>
    <w:tmpl w:val="9A38D4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F94A5A"/>
    <w:multiLevelType w:val="multilevel"/>
    <w:tmpl w:val="23B41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26"/>
  </w:num>
  <w:num w:numId="3">
    <w:abstractNumId w:val="15"/>
  </w:num>
  <w:num w:numId="4">
    <w:abstractNumId w:val="33"/>
  </w:num>
  <w:num w:numId="5">
    <w:abstractNumId w:val="2"/>
  </w:num>
  <w:num w:numId="6">
    <w:abstractNumId w:val="4"/>
  </w:num>
  <w:num w:numId="7">
    <w:abstractNumId w:val="34"/>
  </w:num>
  <w:num w:numId="8">
    <w:abstractNumId w:val="12"/>
  </w:num>
  <w:num w:numId="9">
    <w:abstractNumId w:val="6"/>
  </w:num>
  <w:num w:numId="10">
    <w:abstractNumId w:val="16"/>
  </w:num>
  <w:num w:numId="11">
    <w:abstractNumId w:val="32"/>
  </w:num>
  <w:num w:numId="12">
    <w:abstractNumId w:val="37"/>
  </w:num>
  <w:num w:numId="13">
    <w:abstractNumId w:val="36"/>
  </w:num>
  <w:num w:numId="14">
    <w:abstractNumId w:val="13"/>
  </w:num>
  <w:num w:numId="15">
    <w:abstractNumId w:val="21"/>
  </w:num>
  <w:num w:numId="16">
    <w:abstractNumId w:val="25"/>
  </w:num>
  <w:num w:numId="17">
    <w:abstractNumId w:val="8"/>
  </w:num>
  <w:num w:numId="18">
    <w:abstractNumId w:val="22"/>
  </w:num>
  <w:num w:numId="19">
    <w:abstractNumId w:val="39"/>
  </w:num>
  <w:num w:numId="20">
    <w:abstractNumId w:val="27"/>
  </w:num>
  <w:num w:numId="21">
    <w:abstractNumId w:val="10"/>
  </w:num>
  <w:num w:numId="22">
    <w:abstractNumId w:val="23"/>
  </w:num>
  <w:num w:numId="23">
    <w:abstractNumId w:val="29"/>
  </w:num>
  <w:num w:numId="24">
    <w:abstractNumId w:val="31"/>
  </w:num>
  <w:num w:numId="25">
    <w:abstractNumId w:val="24"/>
  </w:num>
  <w:num w:numId="26">
    <w:abstractNumId w:val="11"/>
  </w:num>
  <w:num w:numId="27">
    <w:abstractNumId w:val="19"/>
  </w:num>
  <w:num w:numId="28">
    <w:abstractNumId w:val="0"/>
  </w:num>
  <w:num w:numId="29">
    <w:abstractNumId w:val="7"/>
  </w:num>
  <w:num w:numId="30">
    <w:abstractNumId w:val="9"/>
  </w:num>
  <w:num w:numId="31">
    <w:abstractNumId w:val="18"/>
  </w:num>
  <w:num w:numId="32">
    <w:abstractNumId w:val="5"/>
  </w:num>
  <w:num w:numId="33">
    <w:abstractNumId w:val="38"/>
  </w:num>
  <w:num w:numId="34">
    <w:abstractNumId w:val="14"/>
  </w:num>
  <w:num w:numId="35">
    <w:abstractNumId w:val="1"/>
  </w:num>
  <w:num w:numId="36">
    <w:abstractNumId w:val="30"/>
  </w:num>
  <w:num w:numId="37">
    <w:abstractNumId w:val="3"/>
  </w:num>
  <w:num w:numId="38">
    <w:abstractNumId w:val="17"/>
  </w:num>
  <w:num w:numId="39">
    <w:abstractNumId w:val="35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E0"/>
    <w:rsid w:val="00063227"/>
    <w:rsid w:val="001E0633"/>
    <w:rsid w:val="002C4DEC"/>
    <w:rsid w:val="00311076"/>
    <w:rsid w:val="00431207"/>
    <w:rsid w:val="004A0B93"/>
    <w:rsid w:val="00575998"/>
    <w:rsid w:val="006205E0"/>
    <w:rsid w:val="006D7A9D"/>
    <w:rsid w:val="00850411"/>
    <w:rsid w:val="00E13E1B"/>
    <w:rsid w:val="00F4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6D84F-1133-4323-B96A-A22C42E6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s-listcontent-name">
    <w:name w:val="models-list__content-name"/>
    <w:basedOn w:val="DefaultParagraphFont"/>
    <w:rsid w:val="006205E0"/>
  </w:style>
  <w:style w:type="character" w:customStyle="1" w:styleId="models-listcontent-text">
    <w:name w:val="models-list__content-text"/>
    <w:basedOn w:val="DefaultParagraphFont"/>
    <w:rsid w:val="006205E0"/>
  </w:style>
  <w:style w:type="character" w:customStyle="1" w:styleId="models-listcontent-year">
    <w:name w:val="models-list__content-year"/>
    <w:basedOn w:val="DefaultParagraphFont"/>
    <w:rsid w:val="006205E0"/>
  </w:style>
  <w:style w:type="paragraph" w:styleId="ListParagraph">
    <w:name w:val="List Paragraph"/>
    <w:basedOn w:val="Normal"/>
    <w:uiPriority w:val="34"/>
    <w:qFormat/>
    <w:rsid w:val="00620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57599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4099-7278-4558-B013-C273E2C2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940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Portugal</Company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Altran</dc:creator>
  <cp:keywords/>
  <dc:description/>
  <cp:lastModifiedBy>Altran</cp:lastModifiedBy>
  <cp:revision>3</cp:revision>
  <dcterms:created xsi:type="dcterms:W3CDTF">2017-10-04T10:32:00Z</dcterms:created>
  <dcterms:modified xsi:type="dcterms:W3CDTF">2017-10-04T11:28:00Z</dcterms:modified>
</cp:coreProperties>
</file>