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A2C516">
      <w:pPr>
        <w:rPr>
          <w:rFonts w:ascii="宋体" w:hAnsi="宋体" w:eastAsia="宋体" w:cs="宋体"/>
          <w:sz w:val="24"/>
          <w:szCs w:val="24"/>
        </w:rPr>
      </w:pPr>
      <w:r>
        <w:rPr>
          <w:rFonts w:ascii="宋体" w:hAnsi="宋体" w:eastAsia="宋体" w:cs="宋体"/>
          <w:b/>
          <w:bCs/>
          <w:sz w:val="24"/>
          <w:szCs w:val="24"/>
        </w:rPr>
        <w:t>隐私政策</w:t>
      </w:r>
      <w:r>
        <w:rPr>
          <w:rFonts w:ascii="宋体" w:hAnsi="宋体" w:eastAsia="宋体" w:cs="宋体"/>
          <w:sz w:val="24"/>
          <w:szCs w:val="24"/>
        </w:rPr>
        <w:t xml:space="preserve"> </w:t>
      </w:r>
    </w:p>
    <w:p w14:paraId="02AAB23B">
      <w:pPr>
        <w:rPr>
          <w:rFonts w:ascii="宋体" w:hAnsi="宋体" w:eastAsia="宋体" w:cs="宋体"/>
          <w:sz w:val="24"/>
          <w:szCs w:val="24"/>
        </w:rPr>
      </w:pPr>
      <w:r>
        <w:rPr>
          <w:rFonts w:ascii="宋体" w:hAnsi="宋体" w:eastAsia="宋体" w:cs="宋体"/>
          <w:sz w:val="24"/>
          <w:szCs w:val="24"/>
        </w:rPr>
        <w:t xml:space="preserve">我们尊重并保护用户（以下或称“您”）的隐私。鉴于此，我们根据相关法律法规规定，制定了本隐私政策，以帮助您了解我们将如何收集、存储、使用、保护及对外提供您的个人信息。同时，我们会通过本政策向您说明，我们如何为您提供访问、更新、管理和保护您的信息的服务。   </w:t>
      </w:r>
    </w:p>
    <w:p w14:paraId="41E41ACC">
      <w:pPr>
        <w:rPr>
          <w:rFonts w:ascii="宋体" w:hAnsi="宋体" w:eastAsia="宋体" w:cs="宋体"/>
          <w:sz w:val="24"/>
          <w:szCs w:val="24"/>
        </w:rPr>
      </w:pPr>
      <w:r>
        <w:rPr>
          <w:rFonts w:ascii="宋体" w:hAnsi="宋体" w:eastAsia="宋体" w:cs="宋体"/>
          <w:sz w:val="24"/>
          <w:szCs w:val="24"/>
        </w:rPr>
        <w:t xml:space="preserve">本政策与您使用我们的服务关系紧密，请您在使用本产品之前认真阅读并确认充分理解本政策，以便您做出适当的选择。我们尽力用通俗易懂、简明扼要的语言文字表达本政策，并对本政策中与您的权益存在重大关系的条款和个人敏感信息以及对我们具有或可能具有免责或限制责任的条款，采用粗体字、下划线等方式标注以提示您注意。如您使用本产品，即意味着您已阅读本政策的所有条款，并且同意我们按照本政策收集、使用、保护并对外提供您的个人信息。如您不同意本政策的部分或全部内容、或对本政策内容有任何疑问，您有权立即停止使用本产品，并与我们联系（联系方式详见文末）。 </w:t>
      </w:r>
    </w:p>
    <w:p w14:paraId="710B8928">
      <w:pPr>
        <w:numPr>
          <w:ilvl w:val="0"/>
          <w:numId w:val="1"/>
        </w:numPr>
        <w:rPr>
          <w:rFonts w:ascii="宋体" w:hAnsi="宋体" w:eastAsia="宋体" w:cs="宋体"/>
          <w:sz w:val="24"/>
          <w:szCs w:val="24"/>
        </w:rPr>
      </w:pPr>
      <w:r>
        <w:rPr>
          <w:rFonts w:ascii="宋体" w:hAnsi="宋体" w:eastAsia="宋体" w:cs="宋体"/>
          <w:sz w:val="24"/>
          <w:szCs w:val="24"/>
        </w:rPr>
        <w:t xml:space="preserve">我们如何收集和使用您的个人信息 </w:t>
      </w:r>
    </w:p>
    <w:p w14:paraId="79C248CC">
      <w:pPr>
        <w:numPr>
          <w:ilvl w:val="0"/>
          <w:numId w:val="0"/>
        </w:numPr>
        <w:rPr>
          <w:rFonts w:ascii="宋体" w:hAnsi="宋体" w:eastAsia="宋体" w:cs="宋体"/>
          <w:sz w:val="24"/>
          <w:szCs w:val="24"/>
        </w:rPr>
      </w:pPr>
      <w:r>
        <w:rPr>
          <w:rFonts w:ascii="宋体" w:hAnsi="宋体" w:eastAsia="宋体" w:cs="宋体"/>
          <w:sz w:val="24"/>
          <w:szCs w:val="24"/>
        </w:rPr>
        <w:t xml:space="preserve">在您使用本公司的服务的过程中，我们需要收集您的一些个人信息，用以向您提供服务、提升我们的服务质量。 </w:t>
      </w:r>
    </w:p>
    <w:p w14:paraId="461F41C9">
      <w:pPr>
        <w:numPr>
          <w:ilvl w:val="0"/>
          <w:numId w:val="0"/>
        </w:numPr>
        <w:rPr>
          <w:rFonts w:ascii="宋体" w:hAnsi="宋体" w:eastAsia="宋体" w:cs="宋体"/>
          <w:sz w:val="24"/>
          <w:szCs w:val="24"/>
        </w:rPr>
      </w:pPr>
      <w:r>
        <w:rPr>
          <w:rFonts w:ascii="宋体" w:hAnsi="宋体" w:eastAsia="宋体" w:cs="宋体"/>
          <w:sz w:val="24"/>
          <w:szCs w:val="24"/>
        </w:rPr>
        <w:t xml:space="preserve">个人信息是指以电子或其他方式记录的能够单独或者与其他信息结合识别特定自然人身份的各种信息。而对于本政策中列明的个人敏感信息，为便于您在阅读时有所警觉，我们会在本隐私政策中以字体加粗、加下划线，或单独指出等标注方式提示您注意。 </w:t>
      </w:r>
    </w:p>
    <w:p w14:paraId="61A91A72">
      <w:pPr>
        <w:numPr>
          <w:ilvl w:val="0"/>
          <w:numId w:val="0"/>
        </w:numPr>
        <w:rPr>
          <w:rFonts w:ascii="宋体" w:hAnsi="宋体" w:eastAsia="宋体" w:cs="宋体"/>
          <w:sz w:val="24"/>
          <w:szCs w:val="24"/>
        </w:rPr>
      </w:pPr>
      <w:r>
        <w:rPr>
          <w:rFonts w:ascii="宋体" w:hAnsi="宋体" w:eastAsia="宋体" w:cs="宋体"/>
          <w:sz w:val="24"/>
          <w:szCs w:val="24"/>
        </w:rPr>
        <w:t xml:space="preserve">当您使用本产品时，我们将在如下具体产品或者服务场景中，基于实现该场景所需的目的收集您的个人信息。您并非必须向我们提供个人信息，但如果您选择不提供，我们可能无法为您提供相应的服务（特别是基于以下所明确的核心业务功能时，若您拒绝我们收集该核心业务功能下所必须的信息，则您无法使用该服务），或者无法回应或解决您所遇到的问题。 </w:t>
      </w:r>
    </w:p>
    <w:p w14:paraId="505F4EBD">
      <w:pPr>
        <w:numPr>
          <w:ilvl w:val="0"/>
          <w:numId w:val="0"/>
        </w:numPr>
        <w:rPr>
          <w:rFonts w:ascii="宋体" w:hAnsi="宋体" w:eastAsia="宋体" w:cs="宋体"/>
          <w:sz w:val="24"/>
          <w:szCs w:val="24"/>
        </w:rPr>
      </w:pPr>
      <w:r>
        <w:rPr>
          <w:rFonts w:ascii="宋体" w:hAnsi="宋体" w:eastAsia="宋体" w:cs="宋体"/>
          <w:sz w:val="24"/>
          <w:szCs w:val="24"/>
        </w:rPr>
        <w:t xml:space="preserve">1.1当您注册成为我们的用户时，您需要提供您的手机号码，并在获取验证码后输入验证码完成登录。 </w:t>
      </w:r>
    </w:p>
    <w:p w14:paraId="7341CBA3">
      <w:pPr>
        <w:numPr>
          <w:ilvl w:val="0"/>
          <w:numId w:val="0"/>
        </w:numPr>
        <w:rPr>
          <w:rFonts w:ascii="宋体" w:hAnsi="宋体" w:eastAsia="宋体" w:cs="宋体"/>
          <w:sz w:val="24"/>
          <w:szCs w:val="24"/>
        </w:rPr>
      </w:pPr>
      <w:r>
        <w:rPr>
          <w:rFonts w:ascii="宋体" w:hAnsi="宋体" w:eastAsia="宋体" w:cs="宋体"/>
          <w:sz w:val="24"/>
          <w:szCs w:val="24"/>
        </w:rPr>
        <w:t xml:space="preserve">1.2如您希望通过我们向金融信息服务商或金融产品服务商申请该服务商的借贷产品／服务（核心业务功能），为便于完成贷款人身份识别、信用审核、借款额度评估等，您需要按照提示在我们网站上提供您的基本信息（姓名、身份证、手机、性别、年龄、所在城市）以及补充信息（包括房产情况、车辆情况、职业类别、工作单位情况、工资发放形式、社保缴纳情况、公积金缴纳情况、企业纳税情况、企业流水情况、商业保险情况、信用卡情况、微粒贷情况），并提供贷款金额、贷款用途、贷款期限、还款方式等信息。   </w:t>
      </w:r>
    </w:p>
    <w:p w14:paraId="10A28C0A">
      <w:pPr>
        <w:numPr>
          <w:ilvl w:val="0"/>
          <w:numId w:val="0"/>
        </w:numPr>
        <w:rPr>
          <w:rFonts w:ascii="宋体" w:hAnsi="宋体" w:eastAsia="宋体" w:cs="宋体"/>
          <w:sz w:val="24"/>
          <w:szCs w:val="24"/>
        </w:rPr>
      </w:pPr>
      <w:r>
        <w:rPr>
          <w:rFonts w:ascii="宋体" w:hAnsi="宋体" w:eastAsia="宋体" w:cs="宋体"/>
          <w:sz w:val="24"/>
          <w:szCs w:val="24"/>
        </w:rPr>
        <w:t xml:space="preserve">1.3为便于向您提供客服及留言反馈功能，您需要填写并提交问题的描述、邮箱和手机号码信息，以便于我们与您联系、尽快帮助您解决问题或记录相关问题的处理方案及结果。 </w:t>
      </w:r>
    </w:p>
    <w:p w14:paraId="662944E1">
      <w:pPr>
        <w:numPr>
          <w:ilvl w:val="0"/>
          <w:numId w:val="0"/>
        </w:numPr>
        <w:rPr>
          <w:rFonts w:ascii="宋体" w:hAnsi="宋体" w:eastAsia="宋体" w:cs="宋体"/>
          <w:sz w:val="24"/>
          <w:szCs w:val="24"/>
        </w:rPr>
      </w:pPr>
      <w:r>
        <w:rPr>
          <w:rFonts w:ascii="宋体" w:hAnsi="宋体" w:eastAsia="宋体" w:cs="宋体"/>
          <w:sz w:val="24"/>
          <w:szCs w:val="24"/>
        </w:rPr>
        <w:t xml:space="preserve">1.4为核实您提交的信息、资料是否准确、充分，以尽可能避免因他人冒用您的身份给您造成不必要的损失，您同意并授权我们可以自行或通过第三方合作机构（征信机构、金融机构）对您提交或我们搜集的用户信息（例如您的个人身份证信息等）进行核实、验证，例如对设备、网络环境分析，采用手机短信校验码等多项信息交叉校验等方式验证，并对获得的核实、验证结果进行查看、收集、使用和留存等操作。 </w:t>
      </w:r>
    </w:p>
    <w:p w14:paraId="0372BBC1">
      <w:pPr>
        <w:numPr>
          <w:ilvl w:val="0"/>
          <w:numId w:val="0"/>
        </w:numPr>
        <w:rPr>
          <w:rFonts w:ascii="宋体" w:hAnsi="宋体" w:eastAsia="宋体" w:cs="宋体"/>
          <w:sz w:val="24"/>
          <w:szCs w:val="24"/>
        </w:rPr>
      </w:pPr>
      <w:r>
        <w:rPr>
          <w:rFonts w:ascii="宋体" w:hAnsi="宋体" w:eastAsia="宋体" w:cs="宋体"/>
          <w:sz w:val="24"/>
          <w:szCs w:val="24"/>
        </w:rPr>
        <w:t xml:space="preserve">1.5为向您提供更便捷、更优质、个性化的产品及/或服务，努力提升您的体验，我们在向您提供的以下附加服务中可能会收集和使用您的个人信息。如果您不提供这些信息，不会影响您使用核心业务功能，但您可能无法获得这些附加服务给您带来的用户体验。这些附加服务包括：基于位置信息的个性化推荐服务。指您开启设备定位功能并使用我们基于位置提供的相关服务时，收集的有关您位置的信息。我们可能在您使用本产品的过程中收集您的位置信息，以便您基于所在地点位置接受个性化服务推荐，我们还将收集您个人常用设备信息（包括设备名称、设备型号、设备识别码、操作系统和应用程序版本）和日志信息（如访问内容、IP地址、访问日期和时间及访问记录等），收集这些信息是为了向您提供更好的产品和／或服务并改善用户体验。同时，这些信息可帮助我们更好地保护您的登录账号安全。除基于安全目的以外的业务外，您有权选择拒绝提供该位置信息。请您注意，您开启以上权限即代表您授权我们可以收集和使用相关个人信息来为您提供对应服务，您一旦关闭以上权限即代表您取消了授权，我们将不再基于对应权限继续收集和使用相关个人信息，也无法为您提供该权限所对应的服务。但是，您关闭权限的决定不会影响此前基于您的授权所进行的信息收集及使用。 </w:t>
      </w:r>
    </w:p>
    <w:p w14:paraId="5AFB3224">
      <w:pPr>
        <w:numPr>
          <w:ilvl w:val="0"/>
          <w:numId w:val="0"/>
        </w:numPr>
        <w:rPr>
          <w:rFonts w:ascii="宋体" w:hAnsi="宋体" w:eastAsia="宋体" w:cs="宋体"/>
          <w:sz w:val="24"/>
          <w:szCs w:val="24"/>
        </w:rPr>
      </w:pPr>
      <w:r>
        <w:rPr>
          <w:rFonts w:ascii="宋体" w:hAnsi="宋体" w:eastAsia="宋体" w:cs="宋体"/>
          <w:sz w:val="24"/>
          <w:szCs w:val="24"/>
        </w:rPr>
        <w:t xml:space="preserve">1.6您在此同意并授权，我们可以直接将您的个人信息和资料用于如下用途（特定业务功能所对应收集的信息请见上文）： </w:t>
      </w:r>
    </w:p>
    <w:p w14:paraId="44069B97">
      <w:pPr>
        <w:numPr>
          <w:ilvl w:val="0"/>
          <w:numId w:val="2"/>
        </w:numPr>
        <w:rPr>
          <w:rFonts w:ascii="宋体" w:hAnsi="宋体" w:eastAsia="宋体" w:cs="宋体"/>
          <w:sz w:val="24"/>
          <w:szCs w:val="24"/>
        </w:rPr>
      </w:pPr>
      <w:r>
        <w:rPr>
          <w:rFonts w:ascii="宋体" w:hAnsi="宋体" w:eastAsia="宋体" w:cs="宋体"/>
          <w:sz w:val="24"/>
          <w:szCs w:val="24"/>
        </w:rPr>
        <w:t xml:space="preserve">根据您的申请信息及需求信息等，为您匹配合适的金融信息服务商或金融产品服务商（以下称“合作机构”。我们将不定期更新相关合作机构），向合作机构反馈您的需求信息，以帮助您获得相关服务。并在符合相关条件时，为您提供免费增值服务，以提高您从指定合作机构获得服务的机会。   </w:t>
      </w:r>
    </w:p>
    <w:p w14:paraId="4378F703">
      <w:pPr>
        <w:numPr>
          <w:ilvl w:val="0"/>
          <w:numId w:val="0"/>
        </w:numPr>
        <w:rPr>
          <w:rFonts w:ascii="宋体" w:hAnsi="宋体" w:eastAsia="宋体" w:cs="宋体"/>
          <w:sz w:val="24"/>
          <w:szCs w:val="24"/>
        </w:rPr>
      </w:pPr>
      <w:r>
        <w:rPr>
          <w:rFonts w:ascii="宋体" w:hAnsi="宋体" w:eastAsia="宋体" w:cs="宋体"/>
          <w:sz w:val="24"/>
          <w:szCs w:val="24"/>
        </w:rPr>
        <w:t xml:space="preserve">(2)在我们向您提供服务时，用于身份验证、客户服务、安全防范、诈骗监测、存档和备份用途，确保我们向您提供的产品和服务的安全性； </w:t>
      </w:r>
    </w:p>
    <w:p w14:paraId="0AE39076">
      <w:pPr>
        <w:numPr>
          <w:ilvl w:val="0"/>
          <w:numId w:val="0"/>
        </w:numPr>
        <w:rPr>
          <w:rFonts w:ascii="宋体" w:hAnsi="宋体" w:eastAsia="宋体" w:cs="宋体"/>
          <w:sz w:val="24"/>
          <w:szCs w:val="24"/>
        </w:rPr>
      </w:pPr>
      <w:r>
        <w:rPr>
          <w:rFonts w:ascii="宋体" w:hAnsi="宋体" w:eastAsia="宋体" w:cs="宋体"/>
          <w:sz w:val="24"/>
          <w:szCs w:val="24"/>
        </w:rPr>
        <w:t>(3)为向您提供适合于您的服务，并持续维护、改善、优化该等服务，对您的信息进行内部归类、模型建设和分析等内部使用；</w:t>
      </w:r>
    </w:p>
    <w:p w14:paraId="0D3452D8">
      <w:pPr>
        <w:numPr>
          <w:ilvl w:val="0"/>
          <w:numId w:val="0"/>
        </w:numPr>
        <w:rPr>
          <w:rFonts w:ascii="宋体" w:hAnsi="宋体" w:eastAsia="宋体" w:cs="宋体"/>
          <w:sz w:val="24"/>
          <w:szCs w:val="24"/>
        </w:rPr>
      </w:pPr>
      <w:r>
        <w:rPr>
          <w:rFonts w:ascii="宋体" w:hAnsi="宋体" w:eastAsia="宋体" w:cs="宋体"/>
          <w:sz w:val="24"/>
          <w:szCs w:val="24"/>
        </w:rPr>
        <w:t xml:space="preserve">(4)使我们更加了解您如何接入和使用我们的服务，从而针对性地回应您的个性化需求，例如语言设定、位置设定、个性化的帮助服务和指示，或对您和其他用户作出其他方面的回应； </w:t>
      </w:r>
    </w:p>
    <w:p w14:paraId="6E5F9344">
      <w:pPr>
        <w:numPr>
          <w:ilvl w:val="0"/>
          <w:numId w:val="0"/>
        </w:numPr>
        <w:rPr>
          <w:rFonts w:ascii="宋体" w:hAnsi="宋体" w:eastAsia="宋体" w:cs="宋体"/>
          <w:sz w:val="24"/>
          <w:szCs w:val="24"/>
        </w:rPr>
      </w:pPr>
      <w:r>
        <w:rPr>
          <w:rFonts w:ascii="宋体" w:hAnsi="宋体" w:eastAsia="宋体" w:cs="宋体"/>
          <w:sz w:val="24"/>
          <w:szCs w:val="24"/>
        </w:rPr>
        <w:t xml:space="preserve">(5)用于预防、发现、调查欺诈、危害安全、非法或违反与我们或我们关联方协议、政策或规则的行为，以保护您、我们的其他客户、我们或我们关联方的合法权益； </w:t>
      </w:r>
    </w:p>
    <w:p w14:paraId="0E833E3E">
      <w:pPr>
        <w:numPr>
          <w:ilvl w:val="0"/>
          <w:numId w:val="0"/>
        </w:numPr>
        <w:rPr>
          <w:rFonts w:ascii="宋体" w:hAnsi="宋体" w:eastAsia="宋体" w:cs="宋体"/>
          <w:sz w:val="24"/>
          <w:szCs w:val="24"/>
        </w:rPr>
      </w:pPr>
      <w:r>
        <w:rPr>
          <w:rFonts w:ascii="宋体" w:hAnsi="宋体" w:eastAsia="宋体" w:cs="宋体"/>
          <w:sz w:val="24"/>
          <w:szCs w:val="24"/>
        </w:rPr>
        <w:t xml:space="preserve">(6)为了让您参与有关我们产品或服务的调查，使您了解我们的产品/服务的具体情况以及为了向您提供更好的服务，您同意我们可以通过电子邮件、手机短信或其他方式向您发送相关新闻和服务信息、为您提供有关优惠及推荐产品等。如您拒绝接受相关通知和信息，届时您可按照提示进行退订操作； </w:t>
      </w:r>
    </w:p>
    <w:p w14:paraId="43D0FED8">
      <w:pPr>
        <w:numPr>
          <w:ilvl w:val="0"/>
          <w:numId w:val="0"/>
        </w:numPr>
        <w:rPr>
          <w:rFonts w:ascii="宋体" w:hAnsi="宋体" w:eastAsia="宋体" w:cs="宋体"/>
          <w:sz w:val="24"/>
          <w:szCs w:val="24"/>
        </w:rPr>
      </w:pPr>
      <w:r>
        <w:rPr>
          <w:rFonts w:ascii="宋体" w:hAnsi="宋体" w:eastAsia="宋体" w:cs="宋体"/>
          <w:sz w:val="24"/>
          <w:szCs w:val="24"/>
        </w:rPr>
        <w:t xml:space="preserve">(7)为实现本隐私政策目的所需的、或者本隐私政策或其他协议中经您授权许可的其他使用方式。 </w:t>
      </w:r>
    </w:p>
    <w:p w14:paraId="0C15E11F">
      <w:pPr>
        <w:numPr>
          <w:ilvl w:val="0"/>
          <w:numId w:val="0"/>
        </w:numPr>
        <w:rPr>
          <w:rFonts w:ascii="宋体" w:hAnsi="宋体" w:eastAsia="宋体" w:cs="宋体"/>
          <w:sz w:val="24"/>
          <w:szCs w:val="24"/>
        </w:rPr>
      </w:pPr>
      <w:r>
        <w:rPr>
          <w:rFonts w:ascii="宋体" w:hAnsi="宋体" w:eastAsia="宋体" w:cs="宋体"/>
          <w:sz w:val="24"/>
          <w:szCs w:val="24"/>
        </w:rPr>
        <w:t xml:space="preserve">1.7根据相关法律法规，在以下情形中，我们收集、使用个人信息无需征得您的授权或同意： </w:t>
      </w:r>
    </w:p>
    <w:p w14:paraId="62214C67">
      <w:pPr>
        <w:numPr>
          <w:ilvl w:val="0"/>
          <w:numId w:val="0"/>
        </w:numPr>
        <w:rPr>
          <w:rFonts w:ascii="宋体" w:hAnsi="宋体" w:eastAsia="宋体" w:cs="宋体"/>
          <w:sz w:val="24"/>
          <w:szCs w:val="24"/>
        </w:rPr>
      </w:pPr>
      <w:r>
        <w:rPr>
          <w:rFonts w:ascii="宋体" w:hAnsi="宋体" w:eastAsia="宋体" w:cs="宋体"/>
          <w:sz w:val="24"/>
          <w:szCs w:val="24"/>
        </w:rPr>
        <w:t xml:space="preserve">（1）与国家安全、国防安全直接相关的； </w:t>
      </w:r>
    </w:p>
    <w:p w14:paraId="0917705E">
      <w:pPr>
        <w:numPr>
          <w:ilvl w:val="0"/>
          <w:numId w:val="0"/>
        </w:numPr>
        <w:rPr>
          <w:rFonts w:ascii="宋体" w:hAnsi="宋体" w:eastAsia="宋体" w:cs="宋体"/>
          <w:sz w:val="24"/>
          <w:szCs w:val="24"/>
        </w:rPr>
      </w:pPr>
      <w:r>
        <w:rPr>
          <w:rFonts w:ascii="宋体" w:hAnsi="宋体" w:eastAsia="宋体" w:cs="宋体"/>
          <w:sz w:val="24"/>
          <w:szCs w:val="24"/>
        </w:rPr>
        <w:t xml:space="preserve">（2）与公共安全、公共卫生、重大公共利益直接相关的； </w:t>
      </w:r>
    </w:p>
    <w:p w14:paraId="00A96CE3">
      <w:pPr>
        <w:numPr>
          <w:ilvl w:val="0"/>
          <w:numId w:val="0"/>
        </w:numPr>
        <w:rPr>
          <w:rFonts w:ascii="宋体" w:hAnsi="宋体" w:eastAsia="宋体" w:cs="宋体"/>
          <w:sz w:val="24"/>
          <w:szCs w:val="24"/>
        </w:rPr>
      </w:pPr>
      <w:r>
        <w:rPr>
          <w:rFonts w:ascii="宋体" w:hAnsi="宋体" w:eastAsia="宋体" w:cs="宋体"/>
          <w:sz w:val="24"/>
          <w:szCs w:val="24"/>
        </w:rPr>
        <w:t xml:space="preserve">（3）与犯罪侦查、起诉、审判和判决执行等直接相关的； </w:t>
      </w:r>
    </w:p>
    <w:p w14:paraId="61250D99">
      <w:pPr>
        <w:numPr>
          <w:ilvl w:val="0"/>
          <w:numId w:val="0"/>
        </w:numPr>
        <w:rPr>
          <w:rFonts w:ascii="宋体" w:hAnsi="宋体" w:eastAsia="宋体" w:cs="宋体"/>
          <w:sz w:val="24"/>
          <w:szCs w:val="24"/>
        </w:rPr>
      </w:pPr>
      <w:r>
        <w:rPr>
          <w:rFonts w:ascii="宋体" w:hAnsi="宋体" w:eastAsia="宋体" w:cs="宋体"/>
          <w:sz w:val="24"/>
          <w:szCs w:val="24"/>
        </w:rPr>
        <w:t>（4）出于维护您或他人的生命、财产等重大合法权益目的但又很难得到您本人同意的；</w:t>
      </w:r>
      <w:bookmarkStart w:id="0" w:name="_GoBack"/>
      <w:r>
        <w:rPr>
          <w:rFonts w:ascii="宋体" w:hAnsi="宋体" w:eastAsia="宋体" w:cs="宋体"/>
          <w:sz w:val="24"/>
          <w:szCs w:val="24"/>
        </w:rPr>
        <w:t xml:space="preserve"> </w:t>
      </w:r>
      <w:bookmarkEnd w:id="0"/>
    </w:p>
    <w:p w14:paraId="02C1FAE6">
      <w:pPr>
        <w:numPr>
          <w:ilvl w:val="0"/>
          <w:numId w:val="0"/>
        </w:numPr>
        <w:rPr>
          <w:rFonts w:ascii="宋体" w:hAnsi="宋体" w:eastAsia="宋体" w:cs="宋体"/>
          <w:sz w:val="24"/>
          <w:szCs w:val="24"/>
        </w:rPr>
      </w:pPr>
      <w:r>
        <w:rPr>
          <w:rFonts w:ascii="宋体" w:hAnsi="宋体" w:eastAsia="宋体" w:cs="宋体"/>
          <w:sz w:val="24"/>
          <w:szCs w:val="24"/>
        </w:rPr>
        <w:t xml:space="preserve">（5）所收集的个人信息是您自行向社会公众公开的； </w:t>
      </w:r>
    </w:p>
    <w:p w14:paraId="2CB4DD1C">
      <w:pPr>
        <w:numPr>
          <w:ilvl w:val="0"/>
          <w:numId w:val="0"/>
        </w:numPr>
        <w:rPr>
          <w:rFonts w:ascii="宋体" w:hAnsi="宋体" w:eastAsia="宋体" w:cs="宋体"/>
          <w:sz w:val="24"/>
          <w:szCs w:val="24"/>
        </w:rPr>
      </w:pPr>
      <w:r>
        <w:rPr>
          <w:rFonts w:ascii="宋体" w:hAnsi="宋体" w:eastAsia="宋体" w:cs="宋体"/>
          <w:sz w:val="24"/>
          <w:szCs w:val="24"/>
        </w:rPr>
        <w:t xml:space="preserve">（6）从合法公开披露的信息中收集个人信息，例如：合法的新闻报道、政府信息公开等渠道； </w:t>
      </w:r>
    </w:p>
    <w:p w14:paraId="5B593FB3">
      <w:pPr>
        <w:numPr>
          <w:ilvl w:val="0"/>
          <w:numId w:val="0"/>
        </w:numPr>
        <w:rPr>
          <w:rFonts w:ascii="宋体" w:hAnsi="宋体" w:eastAsia="宋体" w:cs="宋体"/>
          <w:sz w:val="24"/>
          <w:szCs w:val="24"/>
        </w:rPr>
      </w:pPr>
      <w:r>
        <w:rPr>
          <w:rFonts w:ascii="宋体" w:hAnsi="宋体" w:eastAsia="宋体" w:cs="宋体"/>
          <w:sz w:val="24"/>
          <w:szCs w:val="24"/>
        </w:rPr>
        <w:t xml:space="preserve">（7）根据您的要求签订和履行合同所必需的； </w:t>
      </w:r>
    </w:p>
    <w:p w14:paraId="3A38AEF4">
      <w:pPr>
        <w:numPr>
          <w:ilvl w:val="0"/>
          <w:numId w:val="0"/>
        </w:numPr>
        <w:rPr>
          <w:rFonts w:ascii="宋体" w:hAnsi="宋体" w:eastAsia="宋体" w:cs="宋体"/>
          <w:sz w:val="24"/>
          <w:szCs w:val="24"/>
        </w:rPr>
      </w:pPr>
      <w:r>
        <w:rPr>
          <w:rFonts w:ascii="宋体" w:hAnsi="宋体" w:eastAsia="宋体" w:cs="宋体"/>
          <w:sz w:val="24"/>
          <w:szCs w:val="24"/>
        </w:rPr>
        <w:t xml:space="preserve">（8）用于维护所提供的服务的安全稳定运行所必需的，例如：发现、处置产品或服务的故障； </w:t>
      </w:r>
    </w:p>
    <w:p w14:paraId="1EF8693F">
      <w:pPr>
        <w:numPr>
          <w:ilvl w:val="0"/>
          <w:numId w:val="0"/>
        </w:numPr>
        <w:rPr>
          <w:rFonts w:ascii="宋体" w:hAnsi="宋体" w:eastAsia="宋体" w:cs="宋体"/>
          <w:sz w:val="24"/>
          <w:szCs w:val="24"/>
        </w:rPr>
      </w:pPr>
      <w:r>
        <w:rPr>
          <w:rFonts w:ascii="宋体" w:hAnsi="宋体" w:eastAsia="宋体" w:cs="宋体"/>
          <w:sz w:val="24"/>
          <w:szCs w:val="24"/>
        </w:rPr>
        <w:t xml:space="preserve">（9）法律法规规定的其他情形。 </w:t>
      </w:r>
    </w:p>
    <w:p w14:paraId="65517EB5">
      <w:pPr>
        <w:numPr>
          <w:ilvl w:val="0"/>
          <w:numId w:val="0"/>
        </w:numPr>
        <w:rPr>
          <w:rFonts w:ascii="宋体" w:hAnsi="宋体" w:eastAsia="宋体" w:cs="宋体"/>
          <w:sz w:val="24"/>
          <w:szCs w:val="24"/>
        </w:rPr>
      </w:pPr>
      <w:r>
        <w:rPr>
          <w:rFonts w:ascii="宋体" w:hAnsi="宋体" w:eastAsia="宋体" w:cs="宋体"/>
          <w:sz w:val="24"/>
          <w:szCs w:val="24"/>
        </w:rPr>
        <w:t>1.8您知晓并同意，在收集您的个人信息后，我们可能会通过技术手段对您的个人信息进行脱敏。我们有权在不透露您个人信息的前提下使用已经脱敏的信息。</w:t>
      </w:r>
    </w:p>
    <w:p w14:paraId="0A156251">
      <w:pPr>
        <w:numPr>
          <w:ilvl w:val="0"/>
          <w:numId w:val="0"/>
        </w:numPr>
        <w:rPr>
          <w:rFonts w:ascii="宋体" w:hAnsi="宋体" w:eastAsia="宋体" w:cs="宋体"/>
          <w:sz w:val="24"/>
          <w:szCs w:val="24"/>
        </w:rPr>
      </w:pPr>
      <w:r>
        <w:rPr>
          <w:rFonts w:ascii="宋体" w:hAnsi="宋体" w:eastAsia="宋体" w:cs="宋体"/>
          <w:sz w:val="24"/>
          <w:szCs w:val="24"/>
        </w:rPr>
        <w:t xml:space="preserve">1.9为了了解您的偏好、进行数据分析、改善产品服务及用户体验，及时发现并防范安全风险，为用户和合作方提供更好的服务，您同意我们有权使用诸如“Cookie”等搜集、追踪相关信息和资料。我们不会将“Cookie”用于本隐私政策所述目的之外的任何用途，同时您可以根据自己的偏好留存或删除“Cookie”。   </w:t>
      </w:r>
    </w:p>
    <w:p w14:paraId="4B9A0396">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 xml:space="preserve">我们如何共享、转让、公开披露您的个人信息 </w:t>
      </w:r>
    </w:p>
    <w:p w14:paraId="1C97B099">
      <w:pPr>
        <w:numPr>
          <w:ilvl w:val="0"/>
          <w:numId w:val="0"/>
        </w:numPr>
        <w:ind w:leftChars="0"/>
        <w:rPr>
          <w:rFonts w:ascii="宋体" w:hAnsi="宋体" w:eastAsia="宋体" w:cs="宋体"/>
          <w:sz w:val="24"/>
          <w:szCs w:val="24"/>
        </w:rPr>
      </w:pPr>
      <w:r>
        <w:rPr>
          <w:rFonts w:ascii="宋体" w:hAnsi="宋体" w:eastAsia="宋体" w:cs="宋体"/>
          <w:sz w:val="24"/>
          <w:szCs w:val="24"/>
        </w:rPr>
        <w:t xml:space="preserve">2.1 信息共享 </w:t>
      </w:r>
    </w:p>
    <w:p w14:paraId="1CBBF651">
      <w:pPr>
        <w:numPr>
          <w:ilvl w:val="0"/>
          <w:numId w:val="0"/>
        </w:numPr>
        <w:ind w:leftChars="0"/>
        <w:rPr>
          <w:rFonts w:ascii="宋体" w:hAnsi="宋体" w:eastAsia="宋体" w:cs="宋体"/>
          <w:sz w:val="24"/>
          <w:szCs w:val="24"/>
        </w:rPr>
      </w:pPr>
      <w:r>
        <w:rPr>
          <w:rFonts w:ascii="宋体" w:hAnsi="宋体" w:eastAsia="宋体" w:cs="宋体"/>
          <w:sz w:val="24"/>
          <w:szCs w:val="24"/>
        </w:rPr>
        <w:t xml:space="preserve">除本政策及法律法规、监管政策另有要求外，我们仅在特定情形下与我们的关联公司、供应商或合作机构共享您的信息。我们的供应商包括提供技术服务、电信服务、客户服务及辅助验证服务、审计服务、法律服务的机构；合作机构包括金融信息服务商或金融产品服务商（以下将我们的关联公司、供应商及合作机构合称“第三 方”）。 </w:t>
      </w:r>
    </w:p>
    <w:p w14:paraId="435090CB">
      <w:pPr>
        <w:numPr>
          <w:ilvl w:val="0"/>
          <w:numId w:val="0"/>
        </w:numPr>
        <w:ind w:leftChars="0"/>
        <w:rPr>
          <w:rFonts w:ascii="宋体" w:hAnsi="宋体" w:eastAsia="宋体" w:cs="宋体"/>
          <w:sz w:val="24"/>
          <w:szCs w:val="24"/>
        </w:rPr>
      </w:pPr>
      <w:r>
        <w:rPr>
          <w:rFonts w:ascii="宋体" w:hAnsi="宋体" w:eastAsia="宋体" w:cs="宋体"/>
          <w:sz w:val="24"/>
          <w:szCs w:val="24"/>
        </w:rPr>
        <w:t xml:space="preserve">在和第三方合作需共享您的信息前，我们会尽商业上的合理努力对该第三方的安全能力进行检测，评估其采集信息的正当性、合法性和必要性，尽商业上的合理努力督促第三方在使用您的个人信息时遵守法律法规及合作协议中约定的保密和安全措施，并且禁止用于合作协议约定外的任何其他用途。一经发现其违反协议约定将会采取有效措施乃至终止合作。该等情形包括： </w:t>
      </w:r>
    </w:p>
    <w:p w14:paraId="44F0A02B">
      <w:pPr>
        <w:numPr>
          <w:ilvl w:val="0"/>
          <w:numId w:val="0"/>
        </w:numPr>
        <w:ind w:leftChars="0"/>
        <w:rPr>
          <w:rFonts w:ascii="宋体" w:hAnsi="宋体" w:eastAsia="宋体" w:cs="宋体"/>
          <w:sz w:val="24"/>
          <w:szCs w:val="24"/>
        </w:rPr>
      </w:pPr>
      <w:r>
        <w:rPr>
          <w:rFonts w:ascii="宋体" w:hAnsi="宋体" w:eastAsia="宋体" w:cs="宋体"/>
          <w:sz w:val="24"/>
          <w:szCs w:val="24"/>
        </w:rPr>
        <w:t xml:space="preserve">（1）为了向您提供或推荐服务、产品，或为了向您提供更完善的服务、产品，我们会与关联公司共享您的信息； </w:t>
      </w:r>
    </w:p>
    <w:p w14:paraId="7A09918C">
      <w:pPr>
        <w:numPr>
          <w:ilvl w:val="0"/>
          <w:numId w:val="0"/>
        </w:numPr>
        <w:ind w:leftChars="0"/>
        <w:rPr>
          <w:rFonts w:ascii="宋体" w:hAnsi="宋体" w:eastAsia="宋体" w:cs="宋体"/>
          <w:sz w:val="24"/>
          <w:szCs w:val="24"/>
        </w:rPr>
      </w:pPr>
      <w:r>
        <w:rPr>
          <w:rFonts w:ascii="宋体" w:hAnsi="宋体" w:eastAsia="宋体" w:cs="宋体"/>
          <w:sz w:val="24"/>
          <w:szCs w:val="24"/>
        </w:rPr>
        <w:t xml:space="preserve">（2）我们与第三方共同进行推广活动，在推广活动中所收集的全部或部分个人信息可能会与该第三方分享；   </w:t>
      </w:r>
    </w:p>
    <w:p w14:paraId="566B1CA8">
      <w:pPr>
        <w:numPr>
          <w:ilvl w:val="0"/>
          <w:numId w:val="0"/>
        </w:numPr>
        <w:ind w:leftChars="0"/>
        <w:rPr>
          <w:rFonts w:ascii="宋体" w:hAnsi="宋体" w:eastAsia="宋体" w:cs="宋体"/>
          <w:sz w:val="24"/>
          <w:szCs w:val="24"/>
        </w:rPr>
      </w:pPr>
      <w:r>
        <w:rPr>
          <w:rFonts w:ascii="宋体" w:hAnsi="宋体" w:eastAsia="宋体" w:cs="宋体"/>
          <w:sz w:val="24"/>
          <w:szCs w:val="24"/>
        </w:rPr>
        <w:t xml:space="preserve">（3）与需要获得此类信息以开展相关合作的供应商、顾问或其他服务提供商，例如第三方技术平台和帮助我们提供技术或分析的服务的供应商，以便帮助我们了解用户与服务之间的互动； </w:t>
      </w:r>
    </w:p>
    <w:p w14:paraId="04A20F2F">
      <w:pPr>
        <w:numPr>
          <w:ilvl w:val="0"/>
          <w:numId w:val="0"/>
        </w:numPr>
        <w:ind w:leftChars="0"/>
        <w:rPr>
          <w:rFonts w:ascii="宋体" w:hAnsi="宋体" w:eastAsia="宋体" w:cs="宋体"/>
          <w:sz w:val="24"/>
          <w:szCs w:val="24"/>
        </w:rPr>
      </w:pPr>
      <w:r>
        <w:rPr>
          <w:rFonts w:ascii="宋体" w:hAnsi="宋体" w:eastAsia="宋体" w:cs="宋体"/>
          <w:sz w:val="24"/>
          <w:szCs w:val="24"/>
        </w:rPr>
        <w:t xml:space="preserve">（4）在获取您同意的情况下与我们的供应商及合作机构共享您的信息； </w:t>
      </w:r>
    </w:p>
    <w:p w14:paraId="0DE6E7D6">
      <w:pPr>
        <w:numPr>
          <w:ilvl w:val="0"/>
          <w:numId w:val="0"/>
        </w:numPr>
        <w:ind w:leftChars="0"/>
        <w:rPr>
          <w:rFonts w:ascii="宋体" w:hAnsi="宋体" w:eastAsia="宋体" w:cs="宋体"/>
          <w:sz w:val="24"/>
          <w:szCs w:val="24"/>
        </w:rPr>
      </w:pPr>
      <w:r>
        <w:rPr>
          <w:rFonts w:ascii="宋体" w:hAnsi="宋体" w:eastAsia="宋体" w:cs="宋体"/>
          <w:sz w:val="24"/>
          <w:szCs w:val="24"/>
        </w:rPr>
        <w:t xml:space="preserve">（5）在您违反有关法律法规、本协议、您与我们合作的第三方签署的相关协议时，向您的交易对手、我们的关联公司或合作机构等第三方提供，包括但不限于用于催收、诉讼等； </w:t>
      </w:r>
    </w:p>
    <w:p w14:paraId="48DA6D63">
      <w:pPr>
        <w:numPr>
          <w:ilvl w:val="0"/>
          <w:numId w:val="0"/>
        </w:numPr>
        <w:ind w:leftChars="0"/>
        <w:rPr>
          <w:rFonts w:ascii="宋体" w:hAnsi="宋体" w:eastAsia="宋体" w:cs="宋体"/>
          <w:sz w:val="24"/>
          <w:szCs w:val="24"/>
        </w:rPr>
      </w:pPr>
      <w:r>
        <w:rPr>
          <w:rFonts w:ascii="宋体" w:hAnsi="宋体" w:eastAsia="宋体" w:cs="宋体"/>
          <w:sz w:val="24"/>
          <w:szCs w:val="24"/>
        </w:rPr>
        <w:t xml:space="preserve">（6）只有共享您的信息，才能提供您需要的服务。某些服务需由合作机构（包括但不限于提供相关技术支持的公司、顾问或其他金融信息服务提供商）提供或共同提供，为了向您提供此类服务，您同意我们向第三方提供完成服务所必要的个人信息和数据。这些必要的个人信息包括您的基本信息（姓名、性别、身份证、居住城市、房产情况、车辆情况、社保公积金缴纳情况、商业保险购买情况、工资发放形式、职业情况、信用卡及微粒贷申请情况），并提供贷款用途、贷款期限、还款方式信息。 </w:t>
      </w:r>
    </w:p>
    <w:p w14:paraId="0ABA6280">
      <w:pPr>
        <w:numPr>
          <w:ilvl w:val="0"/>
          <w:numId w:val="0"/>
        </w:numPr>
        <w:ind w:leftChars="0"/>
        <w:rPr>
          <w:rFonts w:ascii="宋体" w:hAnsi="宋体" w:eastAsia="宋体" w:cs="宋体"/>
          <w:sz w:val="24"/>
          <w:szCs w:val="24"/>
        </w:rPr>
      </w:pPr>
      <w:r>
        <w:rPr>
          <w:rFonts w:ascii="宋体" w:hAnsi="宋体" w:eastAsia="宋体" w:cs="宋体"/>
          <w:sz w:val="24"/>
          <w:szCs w:val="24"/>
        </w:rPr>
        <w:t xml:space="preserve">（7）在法律法规要求或允许的范围内，保护我们、我们的其他用户、我们的关联公司的合法权益、财产或安全免遭不当损害； </w:t>
      </w:r>
    </w:p>
    <w:p w14:paraId="08DEDB69">
      <w:pPr>
        <w:numPr>
          <w:ilvl w:val="0"/>
          <w:numId w:val="0"/>
        </w:numPr>
        <w:ind w:leftChars="0"/>
        <w:rPr>
          <w:rFonts w:ascii="宋体" w:hAnsi="宋体" w:eastAsia="宋体" w:cs="宋体"/>
          <w:sz w:val="24"/>
          <w:szCs w:val="24"/>
        </w:rPr>
      </w:pPr>
      <w:r>
        <w:rPr>
          <w:rFonts w:ascii="宋体" w:hAnsi="宋体" w:eastAsia="宋体" w:cs="宋体"/>
          <w:sz w:val="24"/>
          <w:szCs w:val="24"/>
        </w:rPr>
        <w:t xml:space="preserve">（8）根据法律法规及合理商业习惯，在我们计划与其他公司合并、被其他公司收购或进行其他资本市场活动（包括但不限于IPO、债券发行等），并因此需要接受来自其他主体的尽职调查时，我们会把您的信息提供给必要的主体，但我们会通过和这些主体签署保密协议等方式要求其对您的个人信息采取合理必要的保密措施； </w:t>
      </w:r>
    </w:p>
    <w:p w14:paraId="36FF2C67">
      <w:pPr>
        <w:numPr>
          <w:ilvl w:val="0"/>
          <w:numId w:val="0"/>
        </w:numPr>
        <w:ind w:leftChars="0"/>
        <w:rPr>
          <w:rFonts w:ascii="宋体" w:hAnsi="宋体" w:eastAsia="宋体" w:cs="宋体"/>
          <w:sz w:val="24"/>
          <w:szCs w:val="24"/>
        </w:rPr>
      </w:pPr>
      <w:r>
        <w:rPr>
          <w:rFonts w:ascii="宋体" w:hAnsi="宋体" w:eastAsia="宋体" w:cs="宋体"/>
          <w:sz w:val="24"/>
          <w:szCs w:val="24"/>
        </w:rPr>
        <w:t>（9）为遵守适用的法律法规及监管规定或维护社会公共利益之目的。</w:t>
      </w:r>
    </w:p>
    <w:p w14:paraId="02F763B3">
      <w:pPr>
        <w:numPr>
          <w:ilvl w:val="0"/>
          <w:numId w:val="0"/>
        </w:numPr>
        <w:ind w:leftChars="0"/>
        <w:rPr>
          <w:rFonts w:ascii="宋体" w:hAnsi="宋体" w:eastAsia="宋体" w:cs="宋体"/>
          <w:sz w:val="24"/>
          <w:szCs w:val="24"/>
        </w:rPr>
      </w:pPr>
      <w:r>
        <w:rPr>
          <w:rFonts w:ascii="宋体" w:hAnsi="宋体" w:eastAsia="宋体" w:cs="宋体"/>
          <w:sz w:val="24"/>
          <w:szCs w:val="24"/>
        </w:rPr>
        <w:t xml:space="preserve">2.2除以下情形外，我们不会将您的个人信息转让给任何公司、组织和个人： </w:t>
      </w:r>
    </w:p>
    <w:p w14:paraId="267851AE">
      <w:pPr>
        <w:numPr>
          <w:ilvl w:val="0"/>
          <w:numId w:val="0"/>
        </w:numPr>
        <w:ind w:leftChars="0"/>
        <w:rPr>
          <w:rFonts w:ascii="宋体" w:hAnsi="宋体" w:eastAsia="宋体" w:cs="宋体"/>
          <w:sz w:val="24"/>
          <w:szCs w:val="24"/>
        </w:rPr>
      </w:pPr>
      <w:r>
        <w:rPr>
          <w:rFonts w:ascii="宋体" w:hAnsi="宋体" w:eastAsia="宋体" w:cs="宋体"/>
          <w:sz w:val="24"/>
          <w:szCs w:val="24"/>
        </w:rPr>
        <w:t xml:space="preserve">（1）事先获得您的明确同意或授权； </w:t>
      </w:r>
    </w:p>
    <w:p w14:paraId="16483160">
      <w:pPr>
        <w:numPr>
          <w:ilvl w:val="0"/>
          <w:numId w:val="0"/>
        </w:numPr>
        <w:ind w:leftChars="0"/>
        <w:rPr>
          <w:rFonts w:ascii="宋体" w:hAnsi="宋体" w:eastAsia="宋体" w:cs="宋体"/>
          <w:sz w:val="24"/>
          <w:szCs w:val="24"/>
        </w:rPr>
      </w:pPr>
      <w:r>
        <w:rPr>
          <w:rFonts w:ascii="宋体" w:hAnsi="宋体" w:eastAsia="宋体" w:cs="宋体"/>
          <w:sz w:val="24"/>
          <w:szCs w:val="24"/>
        </w:rPr>
        <w:t xml:space="preserve">（2）我们认为您在本平台的行为不符合我们服务协议或政策的规定，或我们认为需要维护本公司的权利或保护本公司财产的安全； </w:t>
      </w:r>
    </w:p>
    <w:p w14:paraId="1C853C2C">
      <w:pPr>
        <w:numPr>
          <w:ilvl w:val="0"/>
          <w:numId w:val="0"/>
        </w:numPr>
        <w:ind w:leftChars="0"/>
        <w:rPr>
          <w:rFonts w:ascii="宋体" w:hAnsi="宋体" w:eastAsia="宋体" w:cs="宋体"/>
          <w:sz w:val="24"/>
          <w:szCs w:val="24"/>
        </w:rPr>
      </w:pPr>
      <w:r>
        <w:rPr>
          <w:rFonts w:ascii="宋体" w:hAnsi="宋体" w:eastAsia="宋体" w:cs="宋体"/>
          <w:sz w:val="24"/>
          <w:szCs w:val="24"/>
        </w:rPr>
        <w:t xml:space="preserve">（3）在涉及合并、收购或破产清算等事件时，如涉及到个人信息转让，我们会要求新的持有您个人信息的公司或组织继续受本政策的约束，否则我们将要求该公司或组织重新向您征求授权或同意。 </w:t>
      </w:r>
    </w:p>
    <w:p w14:paraId="2E315E3C">
      <w:pPr>
        <w:numPr>
          <w:ilvl w:val="0"/>
          <w:numId w:val="0"/>
        </w:numPr>
        <w:ind w:leftChars="0"/>
        <w:rPr>
          <w:rFonts w:ascii="宋体" w:hAnsi="宋体" w:eastAsia="宋体" w:cs="宋体"/>
          <w:sz w:val="24"/>
          <w:szCs w:val="24"/>
        </w:rPr>
      </w:pPr>
      <w:r>
        <w:rPr>
          <w:rFonts w:ascii="宋体" w:hAnsi="宋体" w:eastAsia="宋体" w:cs="宋体"/>
          <w:sz w:val="24"/>
          <w:szCs w:val="24"/>
        </w:rPr>
        <w:t xml:space="preserve">2.3我们将会在以下情况下公开披露您的个人信息： </w:t>
      </w:r>
    </w:p>
    <w:p w14:paraId="5B811F37">
      <w:pPr>
        <w:numPr>
          <w:ilvl w:val="0"/>
          <w:numId w:val="0"/>
        </w:numPr>
        <w:ind w:leftChars="0"/>
        <w:rPr>
          <w:rFonts w:ascii="宋体" w:hAnsi="宋体" w:eastAsia="宋体" w:cs="宋体"/>
          <w:sz w:val="24"/>
          <w:szCs w:val="24"/>
        </w:rPr>
      </w:pPr>
      <w:r>
        <w:rPr>
          <w:rFonts w:ascii="宋体" w:hAnsi="宋体" w:eastAsia="宋体" w:cs="宋体"/>
          <w:sz w:val="24"/>
          <w:szCs w:val="24"/>
        </w:rPr>
        <w:t xml:space="preserve">（1）根据您的需求，在您明确同意的披露方式下披露您所指定的个人信息； </w:t>
      </w:r>
    </w:p>
    <w:p w14:paraId="5C264533">
      <w:pPr>
        <w:numPr>
          <w:ilvl w:val="0"/>
          <w:numId w:val="0"/>
        </w:numPr>
        <w:ind w:leftChars="0"/>
        <w:rPr>
          <w:rFonts w:ascii="宋体" w:hAnsi="宋体" w:eastAsia="宋体" w:cs="宋体"/>
          <w:sz w:val="24"/>
          <w:szCs w:val="24"/>
        </w:rPr>
      </w:pPr>
      <w:r>
        <w:rPr>
          <w:rFonts w:ascii="宋体" w:hAnsi="宋体" w:eastAsia="宋体" w:cs="宋体"/>
          <w:sz w:val="24"/>
          <w:szCs w:val="24"/>
        </w:rPr>
        <w:t xml:space="preserve">（2）根据法律法规的要求、强制性的行政执法或司法要求必须提供您个人信息的情况下，我们将会依据所要求的个人信息类型和披露方式公开披露您的个人信息。 </w:t>
      </w:r>
    </w:p>
    <w:p w14:paraId="31E2DDA6">
      <w:pPr>
        <w:numPr>
          <w:ilvl w:val="0"/>
          <w:numId w:val="0"/>
        </w:numPr>
        <w:ind w:leftChars="0"/>
        <w:rPr>
          <w:rFonts w:ascii="宋体" w:hAnsi="宋体" w:eastAsia="宋体" w:cs="宋体"/>
          <w:sz w:val="24"/>
          <w:szCs w:val="24"/>
        </w:rPr>
      </w:pPr>
      <w:r>
        <w:rPr>
          <w:rFonts w:ascii="宋体" w:hAnsi="宋体" w:eastAsia="宋体" w:cs="宋体"/>
          <w:sz w:val="24"/>
          <w:szCs w:val="24"/>
        </w:rPr>
        <w:t xml:space="preserve">2.4信息的限制使用 </w:t>
      </w:r>
    </w:p>
    <w:p w14:paraId="70CB981C">
      <w:pPr>
        <w:numPr>
          <w:ilvl w:val="0"/>
          <w:numId w:val="0"/>
        </w:numPr>
        <w:ind w:leftChars="0"/>
        <w:rPr>
          <w:rFonts w:ascii="宋体" w:hAnsi="宋体" w:eastAsia="宋体" w:cs="宋体"/>
          <w:sz w:val="24"/>
          <w:szCs w:val="24"/>
        </w:rPr>
      </w:pPr>
      <w:r>
        <w:rPr>
          <w:rFonts w:ascii="宋体" w:hAnsi="宋体" w:eastAsia="宋体" w:cs="宋体"/>
          <w:sz w:val="24"/>
          <w:szCs w:val="24"/>
        </w:rPr>
        <w:t xml:space="preserve">如您不希望我们获取您的日志信息或位置信息，您可以通过关闭浏览器cookies功能或关闭设备定位功能的方式实现。 </w:t>
      </w:r>
    </w:p>
    <w:p w14:paraId="02886EE9">
      <w:pPr>
        <w:numPr>
          <w:ilvl w:val="0"/>
          <w:numId w:val="0"/>
        </w:numPr>
        <w:ind w:leftChars="0"/>
        <w:rPr>
          <w:rFonts w:ascii="宋体" w:hAnsi="宋体" w:eastAsia="宋体" w:cs="宋体"/>
          <w:sz w:val="24"/>
          <w:szCs w:val="24"/>
        </w:rPr>
      </w:pPr>
      <w:r>
        <w:rPr>
          <w:rFonts w:ascii="宋体" w:hAnsi="宋体" w:eastAsia="宋体" w:cs="宋体"/>
          <w:sz w:val="24"/>
          <w:szCs w:val="24"/>
        </w:rPr>
        <w:t xml:space="preserve">2.5 第三方管理 </w:t>
      </w:r>
    </w:p>
    <w:p w14:paraId="1329E41C">
      <w:pPr>
        <w:numPr>
          <w:ilvl w:val="0"/>
          <w:numId w:val="0"/>
        </w:numPr>
        <w:ind w:leftChars="0"/>
        <w:rPr>
          <w:rFonts w:ascii="宋体" w:hAnsi="宋体" w:eastAsia="宋体" w:cs="宋体"/>
          <w:sz w:val="24"/>
          <w:szCs w:val="24"/>
        </w:rPr>
      </w:pPr>
      <w:r>
        <w:rPr>
          <w:rFonts w:ascii="宋体" w:hAnsi="宋体" w:eastAsia="宋体" w:cs="宋体"/>
          <w:sz w:val="24"/>
          <w:szCs w:val="24"/>
        </w:rPr>
        <w:t xml:space="preserve">鉴于【本公司】并非实际的贷款产品提供者，而仅作为信息平台，当您在【本公司】提供的页面填写完必要信息，并实现页面跳转之后，您将直接和金融信息服务商或金融产品服务商或贷款产品建立法律关系，在该类第三方页面上，您须按照第三方的隐私政策要求独立提交您的个人信息，和【本公司】无关。 </w:t>
      </w:r>
    </w:p>
    <w:p w14:paraId="3DDCCFFF">
      <w:pPr>
        <w:numPr>
          <w:ilvl w:val="0"/>
          <w:numId w:val="0"/>
        </w:numPr>
        <w:ind w:leftChars="0"/>
        <w:rPr>
          <w:rFonts w:ascii="宋体" w:hAnsi="宋体" w:eastAsia="宋体" w:cs="宋体"/>
          <w:sz w:val="24"/>
          <w:szCs w:val="24"/>
        </w:rPr>
      </w:pPr>
      <w:r>
        <w:rPr>
          <w:rFonts w:ascii="宋体" w:hAnsi="宋体" w:eastAsia="宋体" w:cs="宋体"/>
          <w:sz w:val="24"/>
          <w:szCs w:val="24"/>
        </w:rPr>
        <w:t xml:space="preserve">若您和该类第三方发生争议，您可以向【本公司】提出举报或投诉，我们将及时协助处理。 </w:t>
      </w:r>
    </w:p>
    <w:p w14:paraId="371D94D5">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 xml:space="preserve">我们如何保护和存储个人信息 </w:t>
      </w:r>
    </w:p>
    <w:p w14:paraId="3E03EEB5">
      <w:pPr>
        <w:numPr>
          <w:ilvl w:val="0"/>
          <w:numId w:val="0"/>
        </w:numPr>
        <w:ind w:leftChars="0"/>
        <w:rPr>
          <w:rFonts w:ascii="宋体" w:hAnsi="宋体" w:eastAsia="宋体" w:cs="宋体"/>
          <w:sz w:val="24"/>
          <w:szCs w:val="24"/>
        </w:rPr>
      </w:pPr>
      <w:r>
        <w:rPr>
          <w:rFonts w:ascii="宋体" w:hAnsi="宋体" w:eastAsia="宋体" w:cs="宋体"/>
          <w:sz w:val="24"/>
          <w:szCs w:val="24"/>
        </w:rPr>
        <w:t xml:space="preserve">3.1您的个人信息存储于中国境内的服务器上，为了安全及备份的需要，我们可能将您的信息和资料储存到我们具备相应安全措施的公司的服务器上。 </w:t>
      </w:r>
    </w:p>
    <w:p w14:paraId="6E5DFC71">
      <w:pPr>
        <w:numPr>
          <w:ilvl w:val="0"/>
          <w:numId w:val="0"/>
        </w:numPr>
        <w:ind w:leftChars="0"/>
        <w:rPr>
          <w:rFonts w:ascii="宋体" w:hAnsi="宋体" w:eastAsia="宋体" w:cs="宋体"/>
          <w:sz w:val="24"/>
          <w:szCs w:val="24"/>
        </w:rPr>
      </w:pPr>
      <w:r>
        <w:rPr>
          <w:rFonts w:ascii="宋体" w:hAnsi="宋体" w:eastAsia="宋体" w:cs="宋体"/>
          <w:sz w:val="24"/>
          <w:szCs w:val="24"/>
        </w:rPr>
        <w:t xml:space="preserve">3.2我们只会在达成本政策所述目的所需的最小期限内保留您的个人信息，除非法律有强制的存留要求。在确定该等最小期限时，我们会基于如下一些期限标准进行判断： </w:t>
      </w:r>
    </w:p>
    <w:p w14:paraId="462C0DEB">
      <w:pPr>
        <w:numPr>
          <w:ilvl w:val="0"/>
          <w:numId w:val="0"/>
        </w:numPr>
        <w:ind w:leftChars="0"/>
        <w:rPr>
          <w:rFonts w:ascii="宋体" w:hAnsi="宋体" w:eastAsia="宋体" w:cs="宋体"/>
          <w:sz w:val="24"/>
          <w:szCs w:val="24"/>
        </w:rPr>
      </w:pPr>
      <w:r>
        <w:rPr>
          <w:rFonts w:ascii="宋体" w:hAnsi="宋体" w:eastAsia="宋体" w:cs="宋体"/>
          <w:sz w:val="24"/>
          <w:szCs w:val="24"/>
        </w:rPr>
        <w:t xml:space="preserve">（1）完成与您相关的交易目的、维护相应交易及业务记录、应对您可能的查询或投诉； </w:t>
      </w:r>
    </w:p>
    <w:p w14:paraId="6A358437">
      <w:pPr>
        <w:numPr>
          <w:ilvl w:val="0"/>
          <w:numId w:val="0"/>
        </w:numPr>
        <w:ind w:leftChars="0"/>
        <w:rPr>
          <w:rFonts w:ascii="宋体" w:hAnsi="宋体" w:eastAsia="宋体" w:cs="宋体"/>
          <w:sz w:val="24"/>
          <w:szCs w:val="24"/>
        </w:rPr>
      </w:pPr>
      <w:r>
        <w:rPr>
          <w:rFonts w:ascii="宋体" w:hAnsi="宋体" w:eastAsia="宋体" w:cs="宋体"/>
          <w:sz w:val="24"/>
          <w:szCs w:val="24"/>
        </w:rPr>
        <w:t>（2）保证我们为您提供服务的安全和质量；</w:t>
      </w:r>
    </w:p>
    <w:p w14:paraId="24C0ED85">
      <w:pPr>
        <w:numPr>
          <w:ilvl w:val="0"/>
          <w:numId w:val="0"/>
        </w:numPr>
        <w:ind w:leftChars="0"/>
        <w:rPr>
          <w:rFonts w:ascii="宋体" w:hAnsi="宋体" w:eastAsia="宋体" w:cs="宋体"/>
          <w:sz w:val="24"/>
          <w:szCs w:val="24"/>
        </w:rPr>
      </w:pPr>
      <w:r>
        <w:rPr>
          <w:rFonts w:ascii="宋体" w:hAnsi="宋体" w:eastAsia="宋体" w:cs="宋体"/>
          <w:sz w:val="24"/>
          <w:szCs w:val="24"/>
        </w:rPr>
        <w:t xml:space="preserve">（3）您另行授权同意的期限； </w:t>
      </w:r>
    </w:p>
    <w:p w14:paraId="75020368">
      <w:pPr>
        <w:numPr>
          <w:ilvl w:val="0"/>
          <w:numId w:val="0"/>
        </w:numPr>
        <w:ind w:leftChars="0"/>
        <w:rPr>
          <w:rFonts w:ascii="宋体" w:hAnsi="宋体" w:eastAsia="宋体" w:cs="宋体"/>
          <w:sz w:val="24"/>
          <w:szCs w:val="24"/>
        </w:rPr>
      </w:pPr>
      <w:r>
        <w:rPr>
          <w:rFonts w:ascii="宋体" w:hAnsi="宋体" w:eastAsia="宋体" w:cs="宋体"/>
          <w:sz w:val="24"/>
          <w:szCs w:val="24"/>
        </w:rPr>
        <w:t xml:space="preserve">（4）可能存在的国家法律规范强制保存的期限要求。 在您的个人信息超出保留期限后，我们会根据适用法律的要求删除您的个人信息，或使其匿名化处理。 </w:t>
      </w:r>
    </w:p>
    <w:p w14:paraId="065EE626">
      <w:pPr>
        <w:numPr>
          <w:ilvl w:val="0"/>
          <w:numId w:val="0"/>
        </w:numPr>
        <w:ind w:leftChars="0"/>
        <w:rPr>
          <w:rFonts w:ascii="宋体" w:hAnsi="宋体" w:eastAsia="宋体" w:cs="宋体"/>
          <w:sz w:val="24"/>
          <w:szCs w:val="24"/>
        </w:rPr>
      </w:pPr>
      <w:r>
        <w:rPr>
          <w:rFonts w:ascii="宋体" w:hAnsi="宋体" w:eastAsia="宋体" w:cs="宋体"/>
          <w:sz w:val="24"/>
          <w:szCs w:val="24"/>
        </w:rPr>
        <w:t xml:space="preserve">3.3为保障您的信息安全，我们将采取各种合理的物理、电子和管理等方面的安全措施来保护您的信息，使您的信息不会被泄漏、毁损或者丢失，包括但不限于SSL、信息加密存储、数据中心的访问控制、专用的网络通道及代理。我们对可能接触到您的信息的员工也采取了严格管理，包括但不限于根据岗位的不同采取不同的权限控制，与他们签署保密协议，监控相关操作情况等措施。【本公司】会按现有技术提供相应的安全措施来保护您的信息，提供合理的安全保障，我们将在任何时候尽力做到使您的信息不被泄漏、毁损或丢失。 </w:t>
      </w:r>
    </w:p>
    <w:p w14:paraId="5A8E2428">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 xml:space="preserve">您如何访问和管理自己的个人信息 </w:t>
      </w:r>
    </w:p>
    <w:p w14:paraId="31ABAEB1">
      <w:pPr>
        <w:numPr>
          <w:ilvl w:val="0"/>
          <w:numId w:val="0"/>
        </w:numPr>
        <w:ind w:leftChars="0"/>
        <w:rPr>
          <w:rFonts w:ascii="宋体" w:hAnsi="宋体" w:eastAsia="宋体" w:cs="宋体"/>
          <w:sz w:val="24"/>
          <w:szCs w:val="24"/>
        </w:rPr>
      </w:pPr>
      <w:r>
        <w:rPr>
          <w:rFonts w:ascii="宋体" w:hAnsi="宋体" w:eastAsia="宋体" w:cs="宋体"/>
          <w:sz w:val="24"/>
          <w:szCs w:val="24"/>
        </w:rPr>
        <w:t xml:space="preserve">4.1个人信息删除。 </w:t>
      </w:r>
    </w:p>
    <w:p w14:paraId="7D579356">
      <w:pPr>
        <w:numPr>
          <w:ilvl w:val="0"/>
          <w:numId w:val="0"/>
        </w:numPr>
        <w:ind w:leftChars="0"/>
        <w:rPr>
          <w:rFonts w:ascii="宋体" w:hAnsi="宋体" w:eastAsia="宋体" w:cs="宋体"/>
          <w:sz w:val="24"/>
          <w:szCs w:val="24"/>
        </w:rPr>
      </w:pPr>
      <w:r>
        <w:rPr>
          <w:rFonts w:ascii="宋体" w:hAnsi="宋体" w:eastAsia="宋体" w:cs="宋体"/>
          <w:sz w:val="24"/>
          <w:szCs w:val="24"/>
        </w:rPr>
        <w:t xml:space="preserve">为保护您的个人信息，您在我们平台填写的认证信息我们将会保存。另外，符合以下情形，您有权向我们提出删除个人信息的请求： </w:t>
      </w:r>
    </w:p>
    <w:p w14:paraId="16D2A32A">
      <w:pPr>
        <w:numPr>
          <w:ilvl w:val="0"/>
          <w:numId w:val="0"/>
        </w:numPr>
        <w:ind w:leftChars="0"/>
        <w:rPr>
          <w:rFonts w:ascii="宋体" w:hAnsi="宋体" w:eastAsia="宋体" w:cs="宋体"/>
          <w:sz w:val="24"/>
          <w:szCs w:val="24"/>
        </w:rPr>
      </w:pPr>
      <w:r>
        <w:rPr>
          <w:rFonts w:ascii="宋体" w:hAnsi="宋体" w:eastAsia="宋体" w:cs="宋体"/>
          <w:sz w:val="24"/>
          <w:szCs w:val="24"/>
        </w:rPr>
        <w:t xml:space="preserve">（1）如果我们违反法律法规规定，收集、使用个人信息的； </w:t>
      </w:r>
    </w:p>
    <w:p w14:paraId="05F30087">
      <w:pPr>
        <w:numPr>
          <w:ilvl w:val="0"/>
          <w:numId w:val="0"/>
        </w:numPr>
        <w:ind w:leftChars="0"/>
        <w:rPr>
          <w:rFonts w:ascii="宋体" w:hAnsi="宋体" w:eastAsia="宋体" w:cs="宋体"/>
          <w:sz w:val="24"/>
          <w:szCs w:val="24"/>
        </w:rPr>
      </w:pPr>
      <w:r>
        <w:rPr>
          <w:rFonts w:ascii="宋体" w:hAnsi="宋体" w:eastAsia="宋体" w:cs="宋体"/>
          <w:sz w:val="24"/>
          <w:szCs w:val="24"/>
        </w:rPr>
        <w:t xml:space="preserve">（2）如果我们违反与您之间的约定，收集、使用个人信息的； </w:t>
      </w:r>
    </w:p>
    <w:p w14:paraId="0CDF946F">
      <w:pPr>
        <w:numPr>
          <w:ilvl w:val="0"/>
          <w:numId w:val="0"/>
        </w:numPr>
        <w:ind w:leftChars="0"/>
        <w:rPr>
          <w:rFonts w:ascii="宋体" w:hAnsi="宋体" w:eastAsia="宋体" w:cs="宋体"/>
          <w:sz w:val="24"/>
          <w:szCs w:val="24"/>
        </w:rPr>
      </w:pPr>
      <w:r>
        <w:rPr>
          <w:rFonts w:ascii="宋体" w:hAnsi="宋体" w:eastAsia="宋体" w:cs="宋体"/>
          <w:sz w:val="24"/>
          <w:szCs w:val="24"/>
        </w:rPr>
        <w:t xml:space="preserve">（3）您主动注销了账号的（或实现匿名化处理）； </w:t>
      </w:r>
    </w:p>
    <w:p w14:paraId="5F97E70E">
      <w:pPr>
        <w:numPr>
          <w:ilvl w:val="0"/>
          <w:numId w:val="0"/>
        </w:numPr>
        <w:ind w:leftChars="0"/>
        <w:rPr>
          <w:rFonts w:ascii="宋体" w:hAnsi="宋体" w:eastAsia="宋体" w:cs="宋体"/>
          <w:sz w:val="24"/>
          <w:szCs w:val="24"/>
        </w:rPr>
      </w:pPr>
      <w:r>
        <w:rPr>
          <w:rFonts w:ascii="宋体" w:hAnsi="宋体" w:eastAsia="宋体" w:cs="宋体"/>
          <w:sz w:val="24"/>
          <w:szCs w:val="24"/>
        </w:rPr>
        <w:t>（4）我们违反法律法规规定或违反与您的约定向第三方共享、转让个人信息，且您要求删除的，我们将立即停止共享、转让的行为，并通知第三方及时删除（除非法律法规另有规定，或这些主体已独立获得您的授权）；</w:t>
      </w:r>
    </w:p>
    <w:p w14:paraId="01C9206C">
      <w:pPr>
        <w:numPr>
          <w:ilvl w:val="0"/>
          <w:numId w:val="0"/>
        </w:numPr>
        <w:ind w:leftChars="0"/>
        <w:rPr>
          <w:rFonts w:ascii="宋体" w:hAnsi="宋体" w:eastAsia="宋体" w:cs="宋体"/>
          <w:sz w:val="24"/>
          <w:szCs w:val="24"/>
        </w:rPr>
      </w:pPr>
      <w:r>
        <w:rPr>
          <w:rFonts w:ascii="宋体" w:hAnsi="宋体" w:eastAsia="宋体" w:cs="宋体"/>
          <w:sz w:val="24"/>
          <w:szCs w:val="24"/>
        </w:rPr>
        <w:t xml:space="preserve">（5）我们违反法律法规规定或违反与您的约定，公开披露个人信息，且您要求删除的，我们将立即停止公开披露的行为，并发布通知要求相关接收方删除相应的信息（除非法律法规另有规定，或这些主体已独立获得您的授权）。 </w:t>
      </w:r>
    </w:p>
    <w:p w14:paraId="298E9507">
      <w:pPr>
        <w:numPr>
          <w:ilvl w:val="0"/>
          <w:numId w:val="0"/>
        </w:numPr>
        <w:ind w:leftChars="0"/>
        <w:rPr>
          <w:rFonts w:ascii="宋体" w:hAnsi="宋体" w:eastAsia="宋体" w:cs="宋体"/>
          <w:sz w:val="24"/>
          <w:szCs w:val="24"/>
        </w:rPr>
      </w:pPr>
      <w:r>
        <w:rPr>
          <w:rFonts w:ascii="宋体" w:hAnsi="宋体" w:eastAsia="宋体" w:cs="宋体"/>
          <w:sz w:val="24"/>
          <w:szCs w:val="24"/>
        </w:rPr>
        <w:t xml:space="preserve">4.2用户账户注销。 </w:t>
      </w:r>
    </w:p>
    <w:p w14:paraId="6C9D24E0">
      <w:pPr>
        <w:numPr>
          <w:ilvl w:val="0"/>
          <w:numId w:val="0"/>
        </w:numPr>
        <w:ind w:leftChars="0"/>
        <w:rPr>
          <w:rFonts w:ascii="宋体" w:hAnsi="宋体" w:eastAsia="宋体" w:cs="宋体"/>
          <w:sz w:val="24"/>
          <w:szCs w:val="24"/>
        </w:rPr>
      </w:pPr>
      <w:r>
        <w:rPr>
          <w:rFonts w:ascii="宋体" w:hAnsi="宋体" w:eastAsia="宋体" w:cs="宋体"/>
          <w:sz w:val="24"/>
          <w:szCs w:val="24"/>
        </w:rPr>
        <w:t xml:space="preserve">如您需注销您在我们平台上注册的账户，您可以与我们联系注销账户。为了向您提供更加便捷的注销方式，我们后续会不断优化我们的产品，并且通过页面公告向您告知。 </w:t>
      </w:r>
    </w:p>
    <w:p w14:paraId="530CC86A">
      <w:pPr>
        <w:numPr>
          <w:ilvl w:val="0"/>
          <w:numId w:val="0"/>
        </w:numPr>
        <w:ind w:leftChars="0"/>
        <w:rPr>
          <w:rFonts w:ascii="宋体" w:hAnsi="宋体" w:eastAsia="宋体" w:cs="宋体"/>
          <w:sz w:val="24"/>
          <w:szCs w:val="24"/>
        </w:rPr>
      </w:pPr>
      <w:r>
        <w:rPr>
          <w:rFonts w:ascii="宋体" w:hAnsi="宋体" w:eastAsia="宋体" w:cs="宋体"/>
          <w:sz w:val="24"/>
          <w:szCs w:val="24"/>
        </w:rPr>
        <w:t xml:space="preserve">为实现风控或合规目的，或为保护您的正当权益，特定情形下（例如账户下有相关待决纠纷）不支持您注销支付账户，请根据提示要求操作后再尝试注销。 </w:t>
      </w:r>
    </w:p>
    <w:p w14:paraId="7C97A2E2">
      <w:pPr>
        <w:numPr>
          <w:ilvl w:val="0"/>
          <w:numId w:val="0"/>
        </w:numPr>
        <w:ind w:leftChars="0"/>
        <w:rPr>
          <w:rFonts w:ascii="宋体" w:hAnsi="宋体" w:eastAsia="宋体" w:cs="宋体"/>
          <w:sz w:val="24"/>
          <w:szCs w:val="24"/>
        </w:rPr>
      </w:pPr>
      <w:r>
        <w:rPr>
          <w:rFonts w:ascii="宋体" w:hAnsi="宋体" w:eastAsia="宋体" w:cs="宋体"/>
          <w:sz w:val="24"/>
          <w:szCs w:val="24"/>
        </w:rPr>
        <w:t xml:space="preserve">账户注销后将无法恢复使用，您在该账户内的所有信息也将无法恢复，我们将不会再收集、使用或共享与该账户相关的个人信息。但您的身份资料信息我们仍需按照监管要求的时间进行保存，且在该依法保存的时间内主管机关仍有权依法查询。如您发现我们采集、使用您个人信息的行为违反法律法规规定或违反与您的约定，或您发现我们采集、储存的您的个人信息有误，您可联系我们，要求予以必要的更正或删除。 </w:t>
      </w:r>
    </w:p>
    <w:p w14:paraId="6AE39794">
      <w:pPr>
        <w:numPr>
          <w:ilvl w:val="0"/>
          <w:numId w:val="0"/>
        </w:numPr>
        <w:ind w:leftChars="0"/>
        <w:rPr>
          <w:rFonts w:ascii="宋体" w:hAnsi="宋体" w:eastAsia="宋体" w:cs="宋体"/>
          <w:sz w:val="24"/>
          <w:szCs w:val="24"/>
        </w:rPr>
      </w:pPr>
      <w:r>
        <w:rPr>
          <w:rFonts w:ascii="宋体" w:hAnsi="宋体" w:eastAsia="宋体" w:cs="宋体"/>
          <w:sz w:val="24"/>
          <w:szCs w:val="24"/>
        </w:rPr>
        <w:t xml:space="preserve">4.3尽管有上述约定，但按照法律法规要求，在以下情形下，我们可能无法响应您的请求： </w:t>
      </w:r>
    </w:p>
    <w:p w14:paraId="02B40CFB">
      <w:pPr>
        <w:numPr>
          <w:ilvl w:val="0"/>
          <w:numId w:val="0"/>
        </w:numPr>
        <w:ind w:leftChars="0"/>
        <w:rPr>
          <w:rFonts w:ascii="宋体" w:hAnsi="宋体" w:eastAsia="宋体" w:cs="宋体"/>
          <w:sz w:val="24"/>
          <w:szCs w:val="24"/>
        </w:rPr>
      </w:pPr>
      <w:r>
        <w:rPr>
          <w:rFonts w:ascii="宋体" w:hAnsi="宋体" w:eastAsia="宋体" w:cs="宋体"/>
          <w:sz w:val="24"/>
          <w:szCs w:val="24"/>
        </w:rPr>
        <w:t xml:space="preserve">（1）与国家安全、公共安全、重大公共利益相关的； </w:t>
      </w:r>
    </w:p>
    <w:p w14:paraId="3FAE7A5C">
      <w:pPr>
        <w:numPr>
          <w:ilvl w:val="0"/>
          <w:numId w:val="0"/>
        </w:numPr>
        <w:ind w:leftChars="0"/>
        <w:rPr>
          <w:rFonts w:ascii="宋体" w:hAnsi="宋体" w:eastAsia="宋体" w:cs="宋体"/>
          <w:sz w:val="24"/>
          <w:szCs w:val="24"/>
        </w:rPr>
      </w:pPr>
      <w:r>
        <w:rPr>
          <w:rFonts w:ascii="宋体" w:hAnsi="宋体" w:eastAsia="宋体" w:cs="宋体"/>
          <w:sz w:val="24"/>
          <w:szCs w:val="24"/>
        </w:rPr>
        <w:t xml:space="preserve">（2）与法院裁决或判决、或政府机关的强制性要求相关的； </w:t>
      </w:r>
    </w:p>
    <w:p w14:paraId="263F8691">
      <w:pPr>
        <w:numPr>
          <w:ilvl w:val="0"/>
          <w:numId w:val="0"/>
        </w:numPr>
        <w:ind w:leftChars="0"/>
        <w:rPr>
          <w:rFonts w:ascii="宋体" w:hAnsi="宋体" w:eastAsia="宋体" w:cs="宋体"/>
          <w:sz w:val="24"/>
          <w:szCs w:val="24"/>
        </w:rPr>
      </w:pPr>
      <w:r>
        <w:rPr>
          <w:rFonts w:ascii="宋体" w:hAnsi="宋体" w:eastAsia="宋体" w:cs="宋体"/>
          <w:sz w:val="24"/>
          <w:szCs w:val="24"/>
        </w:rPr>
        <w:t xml:space="preserve">（3）有充分证据表明您存在主观恶意或滥用权利的； </w:t>
      </w:r>
    </w:p>
    <w:p w14:paraId="3BD2112F">
      <w:pPr>
        <w:numPr>
          <w:ilvl w:val="0"/>
          <w:numId w:val="0"/>
        </w:numPr>
        <w:ind w:leftChars="0"/>
        <w:rPr>
          <w:rFonts w:ascii="宋体" w:hAnsi="宋体" w:eastAsia="宋体" w:cs="宋体"/>
          <w:sz w:val="24"/>
          <w:szCs w:val="24"/>
        </w:rPr>
      </w:pPr>
      <w:r>
        <w:rPr>
          <w:rFonts w:ascii="宋体" w:hAnsi="宋体" w:eastAsia="宋体" w:cs="宋体"/>
          <w:sz w:val="24"/>
          <w:szCs w:val="24"/>
        </w:rPr>
        <w:t>（4）响应您的请求将导致相关个人、组织的合法权益受到严重损害的。</w:t>
      </w:r>
    </w:p>
    <w:p w14:paraId="7FFEF0E9">
      <w:pPr>
        <w:numPr>
          <w:ilvl w:val="0"/>
          <w:numId w:val="0"/>
        </w:numPr>
        <w:ind w:leftChars="0"/>
        <w:rPr>
          <w:rFonts w:ascii="宋体" w:hAnsi="宋体" w:eastAsia="宋体" w:cs="宋体"/>
          <w:sz w:val="24"/>
          <w:szCs w:val="24"/>
        </w:rPr>
      </w:pPr>
      <w:r>
        <w:rPr>
          <w:rFonts w:ascii="宋体" w:hAnsi="宋体" w:eastAsia="宋体" w:cs="宋体"/>
          <w:sz w:val="24"/>
          <w:szCs w:val="24"/>
        </w:rPr>
        <w:t xml:space="preserve">我们对合理的请求原则上不收取费用，但对一定时期内多次重复的请求，可视情收取一定成本费用。 </w:t>
      </w:r>
    </w:p>
    <w:p w14:paraId="0FC44051">
      <w:pPr>
        <w:numPr>
          <w:ilvl w:val="0"/>
          <w:numId w:val="0"/>
        </w:numPr>
        <w:ind w:leftChars="0"/>
        <w:rPr>
          <w:rFonts w:ascii="宋体" w:hAnsi="宋体" w:eastAsia="宋体" w:cs="宋体"/>
          <w:sz w:val="24"/>
          <w:szCs w:val="24"/>
        </w:rPr>
      </w:pPr>
      <w:r>
        <w:rPr>
          <w:rFonts w:ascii="宋体" w:hAnsi="宋体" w:eastAsia="宋体" w:cs="宋体"/>
          <w:sz w:val="24"/>
          <w:szCs w:val="24"/>
        </w:rPr>
        <w:t xml:space="preserve">五、未成年人保护我们的产品和服务只面向成人。请您确保您已满十八周岁并具有完全民事行为能力。 </w:t>
      </w:r>
    </w:p>
    <w:p w14:paraId="37B79AF5">
      <w:pPr>
        <w:numPr>
          <w:ilvl w:val="0"/>
          <w:numId w:val="0"/>
        </w:numPr>
        <w:ind w:leftChars="0"/>
        <w:rPr>
          <w:rFonts w:ascii="宋体" w:hAnsi="宋体" w:eastAsia="宋体" w:cs="宋体"/>
          <w:sz w:val="24"/>
          <w:szCs w:val="24"/>
        </w:rPr>
      </w:pPr>
      <w:r>
        <w:rPr>
          <w:rFonts w:ascii="宋体" w:hAnsi="宋体" w:eastAsia="宋体" w:cs="宋体"/>
          <w:sz w:val="24"/>
          <w:szCs w:val="24"/>
        </w:rPr>
        <w:t xml:space="preserve">六、对第三方责任的声明请您了解并注意，通过我们接入的第三方服务（如我们网站中第三方金融信息服务商或金融产品服务商提供的信息咨询、居间服务或贷款、借款服务）、您访问的第三方网站经营者等可能有自己的隐私权保护政策，该第三方可能会放置自己的Cookie或像素标签，且不受本政策的约束。请您与该第三方直接联系获取其隐私政策相关内容。我们尽力确保所有链接的第三方网站采用同等的个人信息保护措施，但是我们不对这些第三方网站上的活动、隐私权政策或隐私保护水平承担任何法律或其他责任。如果您发现该第三方在为您提供服务的过程中，其创建的网页或开发的应用程序存在风险，建议您终止相关操作以保护您的合法权益。 </w:t>
      </w:r>
    </w:p>
    <w:p w14:paraId="46718D78">
      <w:pPr>
        <w:numPr>
          <w:ilvl w:val="0"/>
          <w:numId w:val="0"/>
        </w:numPr>
        <w:ind w:leftChars="0"/>
        <w:rPr>
          <w:rFonts w:ascii="宋体" w:hAnsi="宋体" w:eastAsia="宋体" w:cs="宋体"/>
          <w:sz w:val="24"/>
          <w:szCs w:val="24"/>
        </w:rPr>
      </w:pPr>
      <w:r>
        <w:rPr>
          <w:rFonts w:ascii="宋体" w:hAnsi="宋体" w:eastAsia="宋体" w:cs="宋体"/>
          <w:sz w:val="24"/>
          <w:szCs w:val="24"/>
        </w:rPr>
        <w:t>七、隐私政策的修订</w:t>
      </w:r>
    </w:p>
    <w:p w14:paraId="1FB14787">
      <w:pPr>
        <w:numPr>
          <w:ilvl w:val="0"/>
          <w:numId w:val="0"/>
        </w:numPr>
        <w:ind w:leftChars="0"/>
        <w:rPr>
          <w:rFonts w:ascii="宋体" w:hAnsi="宋体" w:eastAsia="宋体" w:cs="宋体"/>
          <w:sz w:val="24"/>
          <w:szCs w:val="24"/>
        </w:rPr>
      </w:pPr>
      <w:r>
        <w:rPr>
          <w:rFonts w:ascii="宋体" w:hAnsi="宋体" w:eastAsia="宋体" w:cs="宋体"/>
          <w:sz w:val="24"/>
          <w:szCs w:val="24"/>
        </w:rPr>
        <w:t xml:space="preserve">本隐私政策将会随着我们的业务的发展进行更新，以便为您提供更好的服务。我们会通过指定官方渠道发出更新版本并在生效前通过公告或以其他的方式提醒您相关内容的更新，请您及时访问以便了解最新的隐私政策。 </w:t>
      </w:r>
    </w:p>
    <w:p w14:paraId="3C53881E">
      <w:pPr>
        <w:numPr>
          <w:ilvl w:val="0"/>
          <w:numId w:val="0"/>
        </w:numPr>
        <w:ind w:leftChars="0"/>
        <w:rPr>
          <w:rFonts w:ascii="宋体" w:hAnsi="宋体" w:eastAsia="宋体" w:cs="宋体"/>
          <w:sz w:val="24"/>
          <w:szCs w:val="24"/>
        </w:rPr>
      </w:pPr>
      <w:r>
        <w:rPr>
          <w:rFonts w:ascii="宋体" w:hAnsi="宋体" w:eastAsia="宋体" w:cs="宋体"/>
          <w:sz w:val="24"/>
          <w:szCs w:val="24"/>
        </w:rPr>
        <w:t xml:space="preserve">对于重大变更，我们还会提供更为显著的通知（包括对于某些服务，我们会通过弹窗的方式发送通知，说明隐私政策的具体变更内容）。 </w:t>
      </w:r>
    </w:p>
    <w:p w14:paraId="409D9007">
      <w:pPr>
        <w:numPr>
          <w:ilvl w:val="0"/>
          <w:numId w:val="0"/>
        </w:numPr>
        <w:ind w:leftChars="0"/>
        <w:rPr>
          <w:rFonts w:ascii="宋体" w:hAnsi="宋体" w:eastAsia="宋体" w:cs="宋体"/>
          <w:sz w:val="24"/>
          <w:szCs w:val="24"/>
        </w:rPr>
      </w:pPr>
      <w:r>
        <w:rPr>
          <w:rFonts w:ascii="宋体" w:hAnsi="宋体" w:eastAsia="宋体" w:cs="宋体"/>
          <w:sz w:val="24"/>
          <w:szCs w:val="24"/>
        </w:rPr>
        <w:t xml:space="preserve">本政策所指的重大变更包括但不限于： </w:t>
      </w:r>
    </w:p>
    <w:p w14:paraId="5DBADBD0">
      <w:pPr>
        <w:numPr>
          <w:ilvl w:val="0"/>
          <w:numId w:val="0"/>
        </w:numPr>
        <w:ind w:leftChars="0"/>
        <w:rPr>
          <w:rFonts w:ascii="宋体" w:hAnsi="宋体" w:eastAsia="宋体" w:cs="宋体"/>
          <w:sz w:val="24"/>
          <w:szCs w:val="24"/>
        </w:rPr>
      </w:pPr>
      <w:r>
        <w:rPr>
          <w:rFonts w:ascii="宋体" w:hAnsi="宋体" w:eastAsia="宋体" w:cs="宋体"/>
          <w:sz w:val="24"/>
          <w:szCs w:val="24"/>
        </w:rPr>
        <w:t xml:space="preserve">（1）本产品模式发生重大变化。如处理个人信息的目的、处理的个人信息类型、个人信息的使用方式等； </w:t>
      </w:r>
    </w:p>
    <w:p w14:paraId="1EAE9AD2">
      <w:pPr>
        <w:numPr>
          <w:ilvl w:val="0"/>
          <w:numId w:val="0"/>
        </w:numPr>
        <w:ind w:leftChars="0"/>
        <w:rPr>
          <w:rFonts w:ascii="宋体" w:hAnsi="宋体" w:eastAsia="宋体" w:cs="宋体"/>
          <w:sz w:val="24"/>
          <w:szCs w:val="24"/>
        </w:rPr>
      </w:pPr>
      <w:r>
        <w:rPr>
          <w:rFonts w:ascii="宋体" w:hAnsi="宋体" w:eastAsia="宋体" w:cs="宋体"/>
          <w:sz w:val="24"/>
          <w:szCs w:val="24"/>
        </w:rPr>
        <w:t xml:space="preserve">（2）我们在所有权结构、组织架构等方面发生重大变化。如业务调整、破产并购等引起的所有者变更等； </w:t>
      </w:r>
    </w:p>
    <w:p w14:paraId="33D94B9C">
      <w:pPr>
        <w:numPr>
          <w:ilvl w:val="0"/>
          <w:numId w:val="0"/>
        </w:numPr>
        <w:ind w:leftChars="0"/>
        <w:rPr>
          <w:rFonts w:ascii="宋体" w:hAnsi="宋体" w:eastAsia="宋体" w:cs="宋体"/>
          <w:sz w:val="24"/>
          <w:szCs w:val="24"/>
        </w:rPr>
      </w:pPr>
      <w:r>
        <w:rPr>
          <w:rFonts w:ascii="宋体" w:hAnsi="宋体" w:eastAsia="宋体" w:cs="宋体"/>
          <w:sz w:val="24"/>
          <w:szCs w:val="24"/>
        </w:rPr>
        <w:t xml:space="preserve">（3）个人信息共享、转让或公开披露的主要对象发生变化； </w:t>
      </w:r>
    </w:p>
    <w:p w14:paraId="2BC0E5D8">
      <w:pPr>
        <w:numPr>
          <w:ilvl w:val="0"/>
          <w:numId w:val="0"/>
        </w:numPr>
        <w:ind w:leftChars="0"/>
        <w:rPr>
          <w:rFonts w:ascii="宋体" w:hAnsi="宋体" w:eastAsia="宋体" w:cs="宋体"/>
          <w:sz w:val="24"/>
          <w:szCs w:val="24"/>
        </w:rPr>
      </w:pPr>
      <w:r>
        <w:rPr>
          <w:rFonts w:ascii="宋体" w:hAnsi="宋体" w:eastAsia="宋体" w:cs="宋体"/>
          <w:sz w:val="24"/>
          <w:szCs w:val="24"/>
        </w:rPr>
        <w:t xml:space="preserve">（4）您参与个人信息处理方面的权利及其行使方式发生重大变化； </w:t>
      </w:r>
    </w:p>
    <w:p w14:paraId="4ACFC146">
      <w:pPr>
        <w:numPr>
          <w:ilvl w:val="0"/>
          <w:numId w:val="0"/>
        </w:numPr>
        <w:ind w:leftChars="0"/>
        <w:rPr>
          <w:rFonts w:ascii="宋体" w:hAnsi="宋体" w:eastAsia="宋体" w:cs="宋体"/>
          <w:sz w:val="24"/>
          <w:szCs w:val="24"/>
        </w:rPr>
      </w:pPr>
      <w:r>
        <w:rPr>
          <w:rFonts w:ascii="宋体" w:hAnsi="宋体" w:eastAsia="宋体" w:cs="宋体"/>
          <w:sz w:val="24"/>
          <w:szCs w:val="24"/>
        </w:rPr>
        <w:t>（5）我们负责处理个人信息安全的责任部门、联络方式及投诉渠道发生变化时；</w:t>
      </w:r>
    </w:p>
    <w:p w14:paraId="5BD3996A">
      <w:pPr>
        <w:numPr>
          <w:ilvl w:val="0"/>
          <w:numId w:val="0"/>
        </w:numPr>
        <w:ind w:leftChars="0"/>
        <w:rPr>
          <w:rFonts w:ascii="宋体" w:hAnsi="宋体" w:eastAsia="宋体" w:cs="宋体"/>
          <w:sz w:val="24"/>
          <w:szCs w:val="24"/>
        </w:rPr>
      </w:pPr>
      <w:r>
        <w:rPr>
          <w:rFonts w:ascii="宋体" w:hAnsi="宋体" w:eastAsia="宋体" w:cs="宋体"/>
          <w:sz w:val="24"/>
          <w:szCs w:val="24"/>
        </w:rPr>
        <w:t xml:space="preserve">（6）个人信息安全影响评估报告表明存在高风险时。 </w:t>
      </w:r>
    </w:p>
    <w:p w14:paraId="6F4C753A">
      <w:pPr>
        <w:numPr>
          <w:ilvl w:val="0"/>
          <w:numId w:val="0"/>
        </w:numPr>
        <w:ind w:leftChars="0"/>
        <w:rPr>
          <w:rFonts w:ascii="宋体" w:hAnsi="宋体" w:eastAsia="宋体" w:cs="宋体"/>
          <w:sz w:val="24"/>
          <w:szCs w:val="24"/>
        </w:rPr>
      </w:pPr>
      <w:r>
        <w:rPr>
          <w:rFonts w:ascii="宋体" w:hAnsi="宋体" w:eastAsia="宋体" w:cs="宋体"/>
          <w:sz w:val="24"/>
          <w:szCs w:val="24"/>
        </w:rPr>
        <w:t xml:space="preserve">八、如何联系我们 </w:t>
      </w:r>
    </w:p>
    <w:p w14:paraId="7DFC687B">
      <w:pPr>
        <w:numPr>
          <w:ilvl w:val="0"/>
          <w:numId w:val="0"/>
        </w:numPr>
        <w:ind w:leftChars="0"/>
        <w:rPr>
          <w:rFonts w:ascii="宋体" w:hAnsi="宋体" w:eastAsia="宋体" w:cs="宋体"/>
          <w:sz w:val="24"/>
          <w:szCs w:val="24"/>
        </w:rPr>
      </w:pPr>
      <w:r>
        <w:rPr>
          <w:rFonts w:ascii="宋体" w:hAnsi="宋体" w:eastAsia="宋体" w:cs="宋体"/>
          <w:sz w:val="24"/>
          <w:szCs w:val="24"/>
        </w:rPr>
        <w:t xml:space="preserve">如果您有任何的疑问、投诉、意见和建议，欢迎您与我们沟通反馈，我们将在15天内回复您的请求。我们为此建立了个人信息保护的专职部门及负责人。 </w:t>
      </w:r>
    </w:p>
    <w:p w14:paraId="669674B9">
      <w:pPr>
        <w:jc w:val="right"/>
        <w:rPr>
          <w:rFonts w:hint="eastAsia"/>
          <w:sz w:val="24"/>
          <w:szCs w:val="24"/>
          <w:lang w:val="en-US" w:eastAsia="zh-CN"/>
        </w:rPr>
      </w:pPr>
      <w:r>
        <w:rPr>
          <w:rFonts w:ascii="宋体" w:hAnsi="宋体" w:eastAsia="宋体" w:cs="宋体"/>
          <w:sz w:val="24"/>
          <w:szCs w:val="24"/>
        </w:rPr>
        <w:t xml:space="preserve">如果您对我们的回复不满意，特别是您认为我们的个人信息处理行为损害了您的合法权益，您还可以通过向被告住所地有管辖权的法院提起诉讼来寻求解决方案。 </w:t>
      </w:r>
      <w:r>
        <w:rPr>
          <w:rFonts w:hint="eastAsia"/>
          <w:sz w:val="24"/>
          <w:szCs w:val="24"/>
          <w:lang w:val="en-US" w:eastAsia="zh-CN"/>
        </w:rPr>
        <w:t>安徽杏仁教育科技有限公司</w:t>
      </w:r>
    </w:p>
    <w:p w14:paraId="53CB610B">
      <w:pPr>
        <w:numPr>
          <w:ilvl w:val="0"/>
          <w:numId w:val="0"/>
        </w:numPr>
        <w:ind w:leftChars="0"/>
        <w:jc w:val="right"/>
      </w:pPr>
      <w:r>
        <w:rPr>
          <w:rFonts w:ascii="宋体" w:hAnsi="宋体" w:eastAsia="宋体" w:cs="宋体"/>
          <w:sz w:val="24"/>
          <w:szCs w:val="24"/>
        </w:rPr>
        <w:t>202</w:t>
      </w:r>
      <w:r>
        <w:rPr>
          <w:rFonts w:hint="eastAsia" w:ascii="宋体" w:hAnsi="宋体" w:eastAsia="宋体" w:cs="宋体"/>
          <w:sz w:val="24"/>
          <w:szCs w:val="24"/>
          <w:lang w:val="en-US" w:eastAsia="zh-CN"/>
        </w:rPr>
        <w:t>4</w:t>
      </w:r>
      <w:r>
        <w:rPr>
          <w:rFonts w:ascii="宋体" w:hAnsi="宋体" w:eastAsia="宋体" w:cs="宋体"/>
          <w:sz w:val="24"/>
          <w:szCs w:val="24"/>
        </w:rPr>
        <w:t>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271E6"/>
    <w:multiLevelType w:val="singleLevel"/>
    <w:tmpl w:val="80D271E6"/>
    <w:lvl w:ilvl="0" w:tentative="0">
      <w:start w:val="1"/>
      <w:numFmt w:val="chineseCounting"/>
      <w:suff w:val="nothing"/>
      <w:lvlText w:val="%1、"/>
      <w:lvlJc w:val="left"/>
      <w:rPr>
        <w:rFonts w:hint="eastAsia"/>
      </w:rPr>
    </w:lvl>
  </w:abstractNum>
  <w:abstractNum w:abstractNumId="1">
    <w:nsid w:val="4EECD7AF"/>
    <w:multiLevelType w:val="singleLevel"/>
    <w:tmpl w:val="4EECD7A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A0BD4"/>
    <w:rsid w:val="29AB28F2"/>
    <w:rsid w:val="3D375F5B"/>
    <w:rsid w:val="52905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6843</Words>
  <Characters>6930</Characters>
  <Lines>0</Lines>
  <Paragraphs>0</Paragraphs>
  <TotalTime>26</TotalTime>
  <ScaleCrop>false</ScaleCrop>
  <LinksUpToDate>false</LinksUpToDate>
  <CharactersWithSpaces>7034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2024-12-06T03:46:00Z</dcterms:created>
  <dc:creator>Administrator</dc:creator>
  <cp:lastModifiedBy>R.Now</cp:lastModifiedBy>
  <dcterms:modified xsi:type="dcterms:W3CDTF">2024-12-09T04:14:09Z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1678E402539341C3919E38CAD8800091_13</vt:lpwstr>
  </property>
</Properties>
</file>