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Carousel/</w:t>
      </w:r>
      <w:proofErr w:type="spellStart"/>
      <w:r w:rsidRPr="001D52EA">
        <w:rPr>
          <w:rFonts w:ascii="Times New Roman" w:hAnsi="Times New Roman" w:cs="Times New Roman"/>
          <w:sz w:val="24"/>
          <w:szCs w:val="24"/>
        </w:rPr>
        <w:t>Shopee</w:t>
      </w:r>
      <w:proofErr w:type="spellEnd"/>
      <w:r w:rsidRPr="001D52EA">
        <w:rPr>
          <w:rFonts w:ascii="Times New Roman" w:hAnsi="Times New Roman" w:cs="Times New Roman"/>
          <w:sz w:val="24"/>
          <w:szCs w:val="24"/>
        </w:rPr>
        <w:t xml:space="preserv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 of the Internet to Online Shops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1D52EA" w:rsidRPr="001D52EA" w:rsidRDefault="001D52EA" w:rsidP="001D52EA">
      <w:pPr>
        <w:jc w:val="both"/>
        <w:rPr>
          <w:rFonts w:ascii="Times New Roman" w:hAnsi="Times New Roman" w:cs="Times New Roman"/>
          <w:sz w:val="24"/>
        </w:rPr>
      </w:pPr>
      <w:r w:rsidRPr="001D52EA">
        <w:rPr>
          <w:rFonts w:ascii="Times New Roman" w:hAnsi="Times New Roman" w:cs="Times New Roman"/>
          <w:sz w:val="24"/>
        </w:rPr>
        <w:tab/>
      </w:r>
      <w:r w:rsidRPr="001D52EA">
        <w:rPr>
          <w:rFonts w:ascii="Times New Roman" w:hAnsi="Times New Roman" w:cs="Times New Roman"/>
          <w:sz w:val="24"/>
        </w:rPr>
        <w:t>The sudden burst on the amount of Online Shops in the Philippines is indeed overwhelming, this made us wonder why did these entrepreneurs even considered migrating or extending their business to the internet. There are also factors that affects the supplier, consumer, and the economy of the country.</w:t>
      </w:r>
    </w:p>
    <w:p w:rsidR="001D52EA" w:rsidRPr="001D52EA" w:rsidRDefault="001D52EA" w:rsidP="001D52EA">
      <w:pPr>
        <w:jc w:val="both"/>
        <w:rPr>
          <w:rFonts w:ascii="Times New Roman" w:hAnsi="Times New Roman" w:cs="Times New Roman"/>
          <w:sz w:val="24"/>
        </w:rPr>
      </w:pPr>
      <w:r w:rsidRPr="001D52EA">
        <w:rPr>
          <w:rFonts w:ascii="Times New Roman" w:hAnsi="Times New Roman" w:cs="Times New Roman"/>
          <w:sz w:val="24"/>
        </w:rPr>
        <w:tab/>
      </w:r>
      <w:r w:rsidRPr="001D52EA">
        <w:rPr>
          <w:rFonts w:ascii="Times New Roman" w:hAnsi="Times New Roman" w:cs="Times New Roman"/>
          <w:sz w:val="24"/>
        </w:rPr>
        <w:t>We millennials chose this topic because we are much more engaged into new technology and as college students, we have to balance our time in handling tons of activities. So we prefer canvassing via online shops since we spend most of our time using our gadgets. For us, a searchable and convenient catalog makes purchasing effortless along with its various product reviews that gives us contentment to buy the merchandise.</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1D52EA" w:rsidRPr="001D52EA" w:rsidRDefault="001D52EA" w:rsidP="001D52EA">
      <w:pPr>
        <w:rPr>
          <w:rFonts w:ascii="Times New Roman" w:hAnsi="Times New Roman" w:cs="Times New Roman"/>
          <w:noProof/>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1D52EA" w:rsidRDefault="001D52EA" w:rsidP="001D52EA">
      <w:pPr>
        <w:pStyle w:val="ListParagraph"/>
        <w:numPr>
          <w:ilvl w:val="0"/>
          <w:numId w:val="1"/>
        </w:numPr>
        <w:rPr>
          <w:rFonts w:ascii="Times New Roman" w:hAnsi="Times New Roman" w:cs="Times New Roman"/>
          <w:noProof/>
          <w:sz w:val="24"/>
        </w:rPr>
      </w:pPr>
      <w:r w:rsidRPr="001D52EA">
        <w:rPr>
          <w:rFonts w:ascii="Times New Roman" w:hAnsi="Times New Roman" w:cs="Times New Roman"/>
          <w:noProof/>
          <w:sz w:val="24"/>
        </w:rPr>
        <w:t>What are the opportunities and d</w:t>
      </w:r>
      <w:bookmarkStart w:id="0" w:name="_GoBack"/>
      <w:bookmarkEnd w:id="0"/>
      <w:r w:rsidRPr="001D52EA">
        <w:rPr>
          <w:rFonts w:ascii="Times New Roman" w:hAnsi="Times New Roman" w:cs="Times New Roman"/>
          <w:noProof/>
          <w:sz w:val="24"/>
        </w:rPr>
        <w:t>isadvantages that the Entrepreneurs encountered upon migrating to Online Platforms?</w:t>
      </w:r>
    </w:p>
    <w:p w:rsidR="001D52EA" w:rsidRDefault="001D52EA" w:rsidP="001D52EA">
      <w:pPr>
        <w:pStyle w:val="ListParagraph"/>
        <w:rPr>
          <w:rFonts w:ascii="Times New Roman" w:hAnsi="Times New Roman" w:cs="Times New Roman"/>
          <w:noProof/>
          <w:sz w:val="24"/>
        </w:rPr>
      </w:pPr>
    </w:p>
    <w:p w:rsidR="001D52EA" w:rsidRPr="001D52EA" w:rsidRDefault="001D52EA" w:rsidP="001D52EA">
      <w:pPr>
        <w:pStyle w:val="ListParagraph"/>
        <w:numPr>
          <w:ilvl w:val="0"/>
          <w:numId w:val="1"/>
        </w:numPr>
        <w:rPr>
          <w:rFonts w:ascii="Times New Roman" w:hAnsi="Times New Roman" w:cs="Times New Roman"/>
          <w:noProof/>
          <w:sz w:val="24"/>
        </w:rPr>
      </w:pPr>
      <w:r w:rsidRPr="001D52EA">
        <w:rPr>
          <w:rFonts w:ascii="Times New Roman" w:hAnsi="Times New Roman" w:cs="Times New Roman"/>
          <w:noProof/>
          <w:sz w:val="24"/>
        </w:rPr>
        <w:t>How important is the role of data as a catalyst for the creation of new services and a source of competitive advantage? Will the notion of privacy need to change?</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Objectives: </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1D52EA" w:rsidRPr="00CD2D7C"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Methodology</w:t>
      </w:r>
      <w:r>
        <w:rPr>
          <w:rFonts w:ascii="Times New Roman" w:hAnsi="Times New Roman" w:cs="Times New Roman"/>
          <w:b/>
          <w:noProof/>
          <w:sz w:val="28"/>
        </w:rPr>
        <w:br/>
        <w:t>- Research Design</w:t>
      </w:r>
      <w:r>
        <w:rPr>
          <w:rFonts w:ascii="Times New Roman" w:hAnsi="Times New Roman" w:cs="Times New Roman"/>
          <w:b/>
          <w:noProof/>
          <w:sz w:val="28"/>
        </w:rPr>
        <w:br/>
        <w:t>- Respondents of the Study</w:t>
      </w:r>
      <w:r>
        <w:rPr>
          <w:rFonts w:ascii="Times New Roman" w:hAnsi="Times New Roman" w:cs="Times New Roman"/>
          <w:b/>
          <w:noProof/>
          <w:sz w:val="28"/>
        </w:rPr>
        <w:br/>
        <w:t>- Research Instruments</w:t>
      </w:r>
      <w:r>
        <w:rPr>
          <w:rFonts w:ascii="Times New Roman" w:hAnsi="Times New Roman" w:cs="Times New Roman"/>
          <w:b/>
          <w:noProof/>
          <w:sz w:val="28"/>
        </w:rPr>
        <w:tab/>
      </w:r>
      <w:r>
        <w:rPr>
          <w:rFonts w:ascii="Times New Roman" w:hAnsi="Times New Roman" w:cs="Times New Roman"/>
          <w:b/>
          <w:noProof/>
          <w:sz w:val="28"/>
        </w:rPr>
        <w:br/>
        <w:t>- Procedure</w:t>
      </w:r>
      <w:r>
        <w:rPr>
          <w:rFonts w:ascii="Times New Roman" w:hAnsi="Times New Roman" w:cs="Times New Roman"/>
          <w:b/>
          <w:noProof/>
          <w:sz w:val="28"/>
        </w:rPr>
        <w:br/>
        <w:t>- Statistical Treatment</w:t>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C93577" w:rsidRDefault="00C93577"/>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1D52EA"/>
    <w:rsid w:val="00C93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9D62"/>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cp:revision>
  <dcterms:created xsi:type="dcterms:W3CDTF">2017-02-08T22:06:00Z</dcterms:created>
  <dcterms:modified xsi:type="dcterms:W3CDTF">2017-02-08T22:10:00Z</dcterms:modified>
</cp:coreProperties>
</file>