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 xml:space="preserve">E-Commerce: The Impact of the Internet to </w:t>
      </w:r>
      <w:proofErr w:type="spellStart"/>
      <w:r w:rsidRPr="001D52EA">
        <w:rPr>
          <w:rFonts w:ascii="Times New Roman" w:hAnsi="Times New Roman" w:cs="Times New Roman"/>
          <w:sz w:val="24"/>
          <w:szCs w:val="24"/>
        </w:rPr>
        <w:t>Carouse</w:t>
      </w:r>
      <w:r w:rsidR="003305AF">
        <w:rPr>
          <w:rFonts w:ascii="Times New Roman" w:hAnsi="Times New Roman" w:cs="Times New Roman"/>
          <w:sz w:val="24"/>
          <w:szCs w:val="24"/>
        </w:rPr>
        <w:t>l</w:t>
      </w:r>
      <w:r w:rsidRPr="001D52EA">
        <w:rPr>
          <w:rFonts w:ascii="Times New Roman" w:hAnsi="Times New Roman" w:cs="Times New Roman"/>
          <w:sz w:val="24"/>
          <w:szCs w:val="24"/>
        </w:rPr>
        <w:t>l</w:t>
      </w:r>
      <w:proofErr w:type="spellEnd"/>
      <w:r w:rsidRPr="001D52EA">
        <w:rPr>
          <w:rFonts w:ascii="Times New Roman" w:hAnsi="Times New Roman" w:cs="Times New Roman"/>
          <w:sz w:val="24"/>
          <w:szCs w:val="24"/>
        </w:rPr>
        <w:t>/</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w:t>
      </w:r>
      <w:r w:rsidR="00A84CDC">
        <w:rPr>
          <w:rFonts w:ascii="Times New Roman" w:hAnsi="Times New Roman" w:cs="Times New Roman"/>
          <w:sz w:val="24"/>
        </w:rPr>
        <w:t>et to Online Shop Entrepreneurs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Online shops are very in demand nowadays with a surprising increase in traffic. They are like mushrooms that have burgeoned especially in the Philippines, but we are concerned about the reasons behind why did these entrepreneurs came to the certain extent where they migrate thei</w:t>
      </w:r>
      <w:r w:rsidR="000C0652">
        <w:rPr>
          <w:rFonts w:ascii="Times New Roman" w:hAnsi="Times New Roman" w:cs="Times New Roman"/>
          <w:sz w:val="24"/>
          <w:szCs w:val="24"/>
        </w:rPr>
        <w:t>r business to the internet. As m</w:t>
      </w:r>
      <w:r w:rsidRPr="00163692">
        <w:rPr>
          <w:rFonts w:ascii="Times New Roman" w:hAnsi="Times New Roman" w:cs="Times New Roman"/>
          <w:sz w:val="24"/>
          <w:szCs w:val="24"/>
        </w:rPr>
        <w:t xml:space="preserve">illennials, we chose this topic for the reason that we are much more engaged </w:t>
      </w:r>
      <w:r w:rsidR="00A91FE1">
        <w:rPr>
          <w:rFonts w:ascii="Times New Roman" w:hAnsi="Times New Roman" w:cs="Times New Roman"/>
          <w:sz w:val="24"/>
          <w:szCs w:val="24"/>
        </w:rPr>
        <w:t xml:space="preserve">in new technology. A vast majority of this </w:t>
      </w:r>
      <w:r w:rsidRPr="00163692">
        <w:rPr>
          <w:rFonts w:ascii="Times New Roman" w:hAnsi="Times New Roman" w:cs="Times New Roman"/>
          <w:sz w:val="24"/>
          <w:szCs w:val="24"/>
        </w:rPr>
        <w:t xml:space="preserve">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w:t>
      </w:r>
      <w:proofErr w:type="spellStart"/>
      <w:r w:rsidRPr="00163692">
        <w:rPr>
          <w:rFonts w:ascii="Times New Roman" w:hAnsi="Times New Roman" w:cs="Times New Roman"/>
          <w:sz w:val="24"/>
          <w:szCs w:val="24"/>
        </w:rPr>
        <w:t>tailer</w:t>
      </w:r>
      <w:proofErr w:type="spellEnd"/>
      <w:r w:rsidRPr="00163692">
        <w:rPr>
          <w:rFonts w:ascii="Times New Roman" w:hAnsi="Times New Roman" w:cs="Times New Roman"/>
          <w:sz w:val="24"/>
          <w:szCs w:val="24"/>
        </w:rPr>
        <w:t>,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Over the years, e-commerce widespread and implemented globally to the point it reached the Philippines. The Filipinos are currently taking advantage of the idea of electronic transaction with </w:t>
      </w:r>
      <w:proofErr w:type="spellStart"/>
      <w:r w:rsidRPr="00163692">
        <w:rPr>
          <w:rFonts w:ascii="Times New Roman" w:hAnsi="Times New Roman" w:cs="Times New Roman"/>
          <w:sz w:val="24"/>
          <w:szCs w:val="24"/>
        </w:rPr>
        <w:t>Lazada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Zalora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Metrodeal</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Shopee</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Carousel</w:t>
      </w:r>
      <w:r w:rsidR="003305AF">
        <w:rPr>
          <w:rFonts w:ascii="Times New Roman" w:hAnsi="Times New Roman" w:cs="Times New Roman"/>
          <w:sz w:val="24"/>
          <w:szCs w:val="24"/>
        </w:rPr>
        <w:t>l</w:t>
      </w:r>
      <w:proofErr w:type="spellEnd"/>
      <w:r w:rsidRPr="00163692">
        <w:rPr>
          <w:rFonts w:ascii="Times New Roman" w:hAnsi="Times New Roman" w:cs="Times New Roman"/>
          <w:sz w:val="24"/>
          <w:szCs w:val="24"/>
        </w:rPr>
        <w:t xml:space="preserve"> etc., more Filipinos are becoming oriented to </w:t>
      </w:r>
      <w:r w:rsidRPr="00163692">
        <w:rPr>
          <w:rFonts w:ascii="Times New Roman" w:hAnsi="Times New Roman" w:cs="Times New Roman"/>
          <w:sz w:val="24"/>
          <w:szCs w:val="24"/>
        </w:rPr>
        <w:lastRenderedPageBreak/>
        <w:t>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proofErr w:type="spellStart"/>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arousell</w:t>
      </w:r>
      <w:proofErr w:type="spellEnd"/>
      <w:r w:rsidR="001B689E" w:rsidRPr="003305AF">
        <w:rPr>
          <w:rStyle w:val="3oh-"/>
          <w:rFonts w:ascii="Times New Roman" w:hAnsi="Times New Roman" w:cs="Times New Roman"/>
          <w:sz w:val="24"/>
        </w:rPr>
        <w:t xml:space="preserve"> and </w:t>
      </w:r>
      <w:proofErr w:type="spellStart"/>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opee</w:t>
      </w:r>
      <w:proofErr w:type="spellEnd"/>
      <w:r w:rsidR="001B689E" w:rsidRPr="003305AF">
        <w:rPr>
          <w:rStyle w:val="3oh-"/>
          <w:rFonts w:ascii="Times New Roman" w:hAnsi="Times New Roman" w:cs="Times New Roman"/>
          <w:sz w:val="24"/>
        </w:rPr>
        <w:t xml:space="preserv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49008A" w:rsidRDefault="0016485A" w:rsidP="0016485A">
      <w:pPr>
        <w:pStyle w:val="ListParagraph"/>
        <w:rPr>
          <w:rFonts w:ascii="Times New Roman" w:hAnsi="Times New Roman" w:cs="Times New Roman"/>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r w:rsidR="0049008A">
        <w:rPr>
          <w:rFonts w:ascii="Times New Roman" w:hAnsi="Times New Roman" w:cs="Times New Roman"/>
          <w:sz w:val="24"/>
          <w:szCs w:val="24"/>
        </w:rPr>
        <w:t>(</w:t>
      </w:r>
      <w:proofErr w:type="spellStart"/>
      <w:r w:rsidR="0049008A">
        <w:rPr>
          <w:rFonts w:ascii="Times New Roman" w:hAnsi="Times New Roman" w:cs="Times New Roman"/>
          <w:sz w:val="24"/>
          <w:szCs w:val="24"/>
        </w:rPr>
        <w:t>Brofenbrenner</w:t>
      </w:r>
      <w:proofErr w:type="spellEnd"/>
      <w:r w:rsidR="0049008A">
        <w:rPr>
          <w:rFonts w:ascii="Times New Roman" w:hAnsi="Times New Roman" w:cs="Times New Roman"/>
          <w:sz w:val="24"/>
          <w:szCs w:val="24"/>
        </w:rPr>
        <w:t xml:space="preserve">, </w:t>
      </w:r>
      <w:r w:rsidR="00244FAB">
        <w:rPr>
          <w:rFonts w:ascii="Times New Roman" w:hAnsi="Times New Roman" w:cs="Times New Roman"/>
          <w:sz w:val="24"/>
          <w:szCs w:val="24"/>
        </w:rPr>
        <w:t>1979)</w:t>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r w:rsidR="0093706E">
        <w:rPr>
          <w:rFonts w:ascii="Times New Roman" w:hAnsi="Times New Roman" w:cs="Times New Roman"/>
          <w:b/>
          <w:sz w:val="24"/>
          <w:szCs w:val="24"/>
        </w:rPr>
        <w:t xml:space="preserve"> </w:t>
      </w:r>
      <w:r w:rsidR="0093706E" w:rsidRPr="00163692">
        <w:rPr>
          <w:rFonts w:ascii="Times New Roman" w:hAnsi="Times New Roman" w:cs="Times New Roman"/>
          <w:sz w:val="24"/>
          <w:szCs w:val="24"/>
          <w:shd w:val="clear" w:color="auto" w:fill="FFFFFF"/>
        </w:rPr>
        <w:t xml:space="preserve">(Dawson, 1994; </w:t>
      </w:r>
      <w:proofErr w:type="spellStart"/>
      <w:r w:rsidR="0093706E" w:rsidRPr="00163692">
        <w:rPr>
          <w:rFonts w:ascii="Times New Roman" w:hAnsi="Times New Roman" w:cs="Times New Roman"/>
          <w:sz w:val="24"/>
          <w:szCs w:val="24"/>
          <w:shd w:val="clear" w:color="auto" w:fill="FFFFFF"/>
        </w:rPr>
        <w:t>Crossan</w:t>
      </w:r>
      <w:proofErr w:type="spellEnd"/>
      <w:r w:rsidR="0093706E" w:rsidRPr="00163692">
        <w:rPr>
          <w:rFonts w:ascii="Times New Roman" w:hAnsi="Times New Roman" w:cs="Times New Roman"/>
          <w:sz w:val="24"/>
          <w:szCs w:val="24"/>
          <w:shd w:val="clear" w:color="auto" w:fill="FFFFFF"/>
        </w:rPr>
        <w:t xml:space="preserve">, White, Lane &amp; </w:t>
      </w:r>
      <w:proofErr w:type="spellStart"/>
      <w:r w:rsidR="0093706E" w:rsidRPr="00163692">
        <w:rPr>
          <w:rFonts w:ascii="Times New Roman" w:hAnsi="Times New Roman" w:cs="Times New Roman"/>
          <w:sz w:val="24"/>
          <w:szCs w:val="24"/>
          <w:shd w:val="clear" w:color="auto" w:fill="FFFFFF"/>
        </w:rPr>
        <w:t>Klus</w:t>
      </w:r>
      <w:proofErr w:type="spellEnd"/>
      <w:r w:rsidR="0093706E" w:rsidRPr="00163692">
        <w:rPr>
          <w:rFonts w:ascii="Times New Roman" w:hAnsi="Times New Roman" w:cs="Times New Roman"/>
          <w:sz w:val="24"/>
          <w:szCs w:val="24"/>
          <w:shd w:val="clear" w:color="auto" w:fill="FFFFFF"/>
        </w:rPr>
        <w:t>, 1996)</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  </w:t>
      </w:r>
      <w:r w:rsidRPr="0016485A">
        <w:rPr>
          <w:rFonts w:ascii="Times New Roman" w:hAnsi="Times New Roman" w:cs="Times New Roman"/>
          <w:b/>
          <w:sz w:val="24"/>
          <w:szCs w:val="24"/>
          <w:shd w:val="clear" w:color="auto" w:fill="FFFFFF"/>
        </w:rPr>
        <w:t>System Theory</w:t>
      </w:r>
      <w:r w:rsidR="00020C27">
        <w:rPr>
          <w:rFonts w:ascii="Times New Roman" w:hAnsi="Times New Roman" w:cs="Times New Roman"/>
          <w:b/>
          <w:sz w:val="24"/>
          <w:szCs w:val="24"/>
          <w:shd w:val="clear" w:color="auto" w:fill="FFFFFF"/>
        </w:rPr>
        <w:t xml:space="preserve"> </w:t>
      </w:r>
      <w:r w:rsidR="00020C27" w:rsidRPr="00163692">
        <w:rPr>
          <w:rFonts w:ascii="Times New Roman" w:hAnsi="Times New Roman" w:cs="Times New Roman"/>
          <w:sz w:val="24"/>
          <w:szCs w:val="24"/>
          <w:shd w:val="clear" w:color="auto" w:fill="FFFFFF"/>
        </w:rPr>
        <w:t>(</w:t>
      </w:r>
      <w:proofErr w:type="spellStart"/>
      <w:r w:rsidR="00020C27" w:rsidRPr="00163692">
        <w:rPr>
          <w:rFonts w:ascii="Times New Roman" w:hAnsi="Times New Roman" w:cs="Times New Roman"/>
          <w:sz w:val="24"/>
          <w:szCs w:val="24"/>
          <w:shd w:val="clear" w:color="auto" w:fill="FFFFFF"/>
        </w:rPr>
        <w:t>Lomerson</w:t>
      </w:r>
      <w:proofErr w:type="spellEnd"/>
      <w:r w:rsidR="00020C27" w:rsidRPr="00163692">
        <w:rPr>
          <w:rFonts w:ascii="Times New Roman" w:hAnsi="Times New Roman" w:cs="Times New Roman"/>
          <w:sz w:val="24"/>
          <w:szCs w:val="24"/>
          <w:shd w:val="clear" w:color="auto" w:fill="FFFFFF"/>
        </w:rPr>
        <w:t xml:space="preserve"> et al., 2007)</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r w:rsidR="00846770">
        <w:rPr>
          <w:rFonts w:ascii="Times New Roman" w:hAnsi="Times New Roman" w:cs="Times New Roman"/>
          <w:b/>
          <w:noProof/>
          <w:sz w:val="24"/>
        </w:rPr>
        <w:t xml:space="preserve"> </w:t>
      </w:r>
      <w:r w:rsidR="00846770">
        <w:rPr>
          <w:rFonts w:ascii="Times New Roman" w:hAnsi="Times New Roman" w:cs="Times New Roman"/>
          <w:noProof/>
          <w:sz w:val="24"/>
        </w:rPr>
        <w:t>– also known as online marketplaces, are</w:t>
      </w:r>
      <w:r w:rsidR="00826746">
        <w:rPr>
          <w:rFonts w:ascii="Times New Roman" w:hAnsi="Times New Roman" w:cs="Times New Roman"/>
          <w:noProof/>
          <w:sz w:val="24"/>
        </w:rPr>
        <w:t xml:space="preserve"> e-commerce</w:t>
      </w:r>
      <w:r w:rsidR="00846770">
        <w:rPr>
          <w:rFonts w:ascii="Times New Roman" w:hAnsi="Times New Roman" w:cs="Times New Roman"/>
          <w:noProof/>
          <w:sz w:val="24"/>
        </w:rPr>
        <w:t xml:space="preserve"> websites where product or services are provided by multiple third parties. </w:t>
      </w:r>
    </w:p>
    <w:p w:rsidR="008B0BA7"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 xml:space="preserve">Planned Behavior </w:t>
      </w:r>
      <w:r w:rsidR="0060421B">
        <w:rPr>
          <w:rFonts w:ascii="Times New Roman" w:hAnsi="Times New Roman" w:cs="Times New Roman"/>
          <w:b/>
          <w:sz w:val="24"/>
          <w:szCs w:val="24"/>
        </w:rPr>
        <w:t>T</w:t>
      </w:r>
      <w:r w:rsidRPr="0016485A">
        <w:rPr>
          <w:rFonts w:ascii="Times New Roman" w:hAnsi="Times New Roman" w:cs="Times New Roman"/>
          <w:b/>
          <w:sz w:val="24"/>
          <w:szCs w:val="24"/>
        </w:rPr>
        <w:t>heory</w:t>
      </w:r>
      <w:r w:rsidR="00826C9B">
        <w:rPr>
          <w:rFonts w:ascii="Times New Roman" w:hAnsi="Times New Roman" w:cs="Times New Roman"/>
          <w:b/>
          <w:sz w:val="24"/>
          <w:szCs w:val="24"/>
        </w:rPr>
        <w:t xml:space="preserve"> </w:t>
      </w:r>
      <w:r w:rsidR="00826C9B">
        <w:rPr>
          <w:rFonts w:ascii="Times New Roman" w:hAnsi="Times New Roman" w:cs="Times New Roman"/>
          <w:sz w:val="24"/>
          <w:szCs w:val="24"/>
        </w:rPr>
        <w:t>(</w:t>
      </w:r>
      <w:proofErr w:type="spellStart"/>
      <w:r w:rsidR="00826C9B">
        <w:rPr>
          <w:rFonts w:ascii="Times New Roman" w:hAnsi="Times New Roman" w:cs="Times New Roman"/>
          <w:sz w:val="24"/>
          <w:szCs w:val="24"/>
        </w:rPr>
        <w:t>Ajzen</w:t>
      </w:r>
      <w:proofErr w:type="spellEnd"/>
      <w:r w:rsidR="00826C9B">
        <w:rPr>
          <w:rFonts w:ascii="Times New Roman" w:hAnsi="Times New Roman" w:cs="Times New Roman"/>
          <w:sz w:val="24"/>
          <w:szCs w:val="24"/>
        </w:rPr>
        <w:t>, 1980)</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 xml:space="preserve">The theory of planned behavior (abbreviated TPB) is a theory that links beliefs and behavior. The concept was proposed by </w:t>
      </w:r>
      <w:proofErr w:type="spellStart"/>
      <w:r w:rsidRPr="0016485A">
        <w:rPr>
          <w:rFonts w:ascii="Times New Roman" w:hAnsi="Times New Roman" w:cs="Times New Roman"/>
          <w:sz w:val="24"/>
          <w:szCs w:val="24"/>
        </w:rPr>
        <w:t>Icek</w:t>
      </w:r>
      <w:proofErr w:type="spellEnd"/>
      <w:r w:rsidRPr="0016485A">
        <w:rPr>
          <w:rFonts w:ascii="Times New Roman" w:hAnsi="Times New Roman" w:cs="Times New Roman"/>
          <w:sz w:val="24"/>
          <w:szCs w:val="24"/>
        </w:rPr>
        <w:t xml:space="preserve"> </w:t>
      </w:r>
      <w:proofErr w:type="spellStart"/>
      <w:r w:rsidRPr="0016485A">
        <w:rPr>
          <w:rFonts w:ascii="Times New Roman" w:hAnsi="Times New Roman" w:cs="Times New Roman"/>
          <w:sz w:val="24"/>
          <w:szCs w:val="24"/>
        </w:rPr>
        <w:t>Ajzen</w:t>
      </w:r>
      <w:proofErr w:type="spellEnd"/>
      <w:r w:rsidRPr="0016485A">
        <w:rPr>
          <w:rFonts w:ascii="Times New Roman" w:hAnsi="Times New Roman" w:cs="Times New Roman"/>
          <w:sz w:val="24"/>
          <w:szCs w:val="24"/>
        </w:rPr>
        <w:t xml:space="preserve">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w:t>
      </w:r>
    </w:p>
    <w:p w:rsidR="0060421B" w:rsidRDefault="0060421B" w:rsidP="008B0BA7">
      <w:pPr>
        <w:pStyle w:val="ListParagraph"/>
        <w:rPr>
          <w:rFonts w:ascii="Times New Roman" w:hAnsi="Times New Roman" w:cs="Times New Roman"/>
          <w:sz w:val="24"/>
          <w:szCs w:val="24"/>
        </w:rPr>
      </w:pPr>
    </w:p>
    <w:p w:rsidR="0060421B" w:rsidRDefault="0060421B" w:rsidP="008B0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Lazy User Theory of Solution Selection </w:t>
      </w:r>
      <w:r>
        <w:rPr>
          <w:rFonts w:ascii="Times New Roman" w:hAnsi="Times New Roman" w:cs="Times New Roman"/>
          <w:sz w:val="24"/>
          <w:szCs w:val="24"/>
        </w:rPr>
        <w:t>(</w:t>
      </w:r>
      <w:proofErr w:type="spellStart"/>
      <w:r>
        <w:rPr>
          <w:rFonts w:ascii="Times New Roman" w:hAnsi="Times New Roman" w:cs="Times New Roman"/>
          <w:sz w:val="24"/>
          <w:szCs w:val="24"/>
        </w:rPr>
        <w:t>Collan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Tettard</w:t>
      </w:r>
      <w:proofErr w:type="spellEnd"/>
      <w:r>
        <w:rPr>
          <w:rFonts w:ascii="Times New Roman" w:hAnsi="Times New Roman" w:cs="Times New Roman"/>
          <w:sz w:val="24"/>
          <w:szCs w:val="24"/>
        </w:rPr>
        <w:t>, 2007)</w:t>
      </w:r>
      <w:r>
        <w:rPr>
          <w:rFonts w:ascii="Times New Roman" w:hAnsi="Times New Roman" w:cs="Times New Roman"/>
          <w:sz w:val="24"/>
          <w:szCs w:val="24"/>
        </w:rPr>
        <w:br/>
      </w:r>
      <w:r>
        <w:rPr>
          <w:rFonts w:ascii="Times New Roman" w:hAnsi="Times New Roman" w:cs="Times New Roman"/>
          <w:sz w:val="24"/>
          <w:szCs w:val="24"/>
        </w:rPr>
        <w:tab/>
        <w:t xml:space="preserve">The theory focuses on the </w:t>
      </w:r>
      <w:r>
        <w:rPr>
          <w:rFonts w:ascii="Times New Roman" w:hAnsi="Times New Roman" w:cs="Times New Roman"/>
          <w:i/>
          <w:sz w:val="24"/>
          <w:szCs w:val="24"/>
        </w:rPr>
        <w:t>need and user characteristics</w:t>
      </w:r>
      <w:r>
        <w:rPr>
          <w:rFonts w:ascii="Times New Roman" w:hAnsi="Times New Roman" w:cs="Times New Roman"/>
          <w:sz w:val="24"/>
          <w:szCs w:val="24"/>
        </w:rPr>
        <w:t xml:space="preserve">, </w:t>
      </w:r>
      <w:r>
        <w:rPr>
          <w:rFonts w:ascii="Times New Roman" w:hAnsi="Times New Roman" w:cs="Times New Roman"/>
          <w:i/>
          <w:sz w:val="24"/>
          <w:szCs w:val="24"/>
        </w:rPr>
        <w:t>effort needed from the user</w:t>
      </w:r>
      <w:r w:rsidR="00AC3758">
        <w:rPr>
          <w:rFonts w:ascii="Times New Roman" w:hAnsi="Times New Roman" w:cs="Times New Roman"/>
          <w:sz w:val="24"/>
          <w:szCs w:val="24"/>
        </w:rPr>
        <w:t xml:space="preserve">, and the </w:t>
      </w:r>
      <w:r w:rsidR="00AC3758">
        <w:rPr>
          <w:rFonts w:ascii="Times New Roman" w:hAnsi="Times New Roman" w:cs="Times New Roman"/>
          <w:i/>
          <w:sz w:val="24"/>
          <w:szCs w:val="24"/>
        </w:rPr>
        <w:t>effect of learning to the effort needed</w:t>
      </w:r>
      <w:r w:rsidR="00AC3758">
        <w:rPr>
          <w:rFonts w:ascii="Times New Roman" w:hAnsi="Times New Roman" w:cs="Times New Roman"/>
          <w:sz w:val="24"/>
          <w:szCs w:val="24"/>
        </w:rPr>
        <w:t>. This theory explains that “selection of solution = technology adaptation”. The users need defines and the users state limits the set of possible solutions to fulfill a certain need, also, the selection of solution is based on the lowest level of effort needed</w:t>
      </w:r>
      <w:r w:rsidR="00B17EDE">
        <w:rPr>
          <w:rFonts w:ascii="Times New Roman" w:hAnsi="Times New Roman" w:cs="Times New Roman"/>
          <w:sz w:val="24"/>
          <w:szCs w:val="24"/>
        </w:rPr>
        <w:tab/>
      </w:r>
    </w:p>
    <w:p w:rsidR="003A481F" w:rsidRDefault="003A481F" w:rsidP="008B0BA7">
      <w:pPr>
        <w:pStyle w:val="ListParagraph"/>
        <w:rPr>
          <w:rFonts w:ascii="Times New Roman" w:hAnsi="Times New Roman" w:cs="Times New Roman"/>
          <w:sz w:val="24"/>
          <w:szCs w:val="24"/>
        </w:rPr>
      </w:pPr>
    </w:p>
    <w:p w:rsidR="003A481F" w:rsidRDefault="003A481F" w:rsidP="007E47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Technology Acceptance Model </w:t>
      </w:r>
      <w:r>
        <w:rPr>
          <w:rFonts w:ascii="Times New Roman" w:hAnsi="Times New Roman" w:cs="Times New Roman"/>
          <w:sz w:val="24"/>
          <w:szCs w:val="24"/>
        </w:rPr>
        <w:t>(</w:t>
      </w:r>
      <w:r w:rsidR="00386538">
        <w:rPr>
          <w:rFonts w:ascii="Times New Roman" w:hAnsi="Times New Roman" w:cs="Times New Roman"/>
          <w:sz w:val="24"/>
          <w:szCs w:val="24"/>
        </w:rPr>
        <w:t>Davis, 1985)</w:t>
      </w:r>
      <w:r w:rsidR="007E471B">
        <w:rPr>
          <w:rFonts w:ascii="Times New Roman" w:hAnsi="Times New Roman" w:cs="Times New Roman"/>
          <w:sz w:val="24"/>
          <w:szCs w:val="24"/>
        </w:rPr>
        <w:br/>
        <w:t xml:space="preserve">  Reference: </w:t>
      </w:r>
      <w:proofErr w:type="spellStart"/>
      <w:r w:rsidR="007E471B">
        <w:rPr>
          <w:rFonts w:ascii="Times-Roman" w:hAnsi="Times-Roman" w:cs="Times-Roman"/>
          <w:sz w:val="24"/>
          <w:szCs w:val="24"/>
        </w:rPr>
        <w:t>Chuttur</w:t>
      </w:r>
      <w:proofErr w:type="spellEnd"/>
      <w:r w:rsidR="007E471B">
        <w:rPr>
          <w:rFonts w:ascii="Times-Roman" w:hAnsi="Times-Roman" w:cs="Times-Roman"/>
          <w:sz w:val="24"/>
          <w:szCs w:val="24"/>
        </w:rPr>
        <w:t xml:space="preserve"> M.Y. (2009). "Overview of the Technology Acceptance Model: Origins, Developments and Future </w:t>
      </w:r>
      <w:proofErr w:type="gramStart"/>
      <w:r w:rsidR="007E471B">
        <w:rPr>
          <w:rFonts w:ascii="Times-Roman" w:hAnsi="Times-Roman" w:cs="Times-Roman"/>
          <w:sz w:val="24"/>
          <w:szCs w:val="24"/>
        </w:rPr>
        <w:t>Directions ,</w:t>
      </w:r>
      <w:proofErr w:type="gramEnd"/>
      <w:r w:rsidR="007E471B">
        <w:rPr>
          <w:rFonts w:ascii="Times-Roman" w:hAnsi="Times-Roman" w:cs="Times-Roman"/>
          <w:sz w:val="24"/>
          <w:szCs w:val="24"/>
        </w:rPr>
        <w:t xml:space="preserve">" Indiana University, USA . </w:t>
      </w:r>
      <w:r w:rsidR="007E471B">
        <w:rPr>
          <w:rFonts w:ascii="Times-Italic" w:hAnsi="Times-Italic" w:cs="Times-Italic"/>
          <w:i/>
          <w:iCs/>
          <w:sz w:val="24"/>
          <w:szCs w:val="24"/>
        </w:rPr>
        <w:t>Sprouts: Working Papers</w:t>
      </w:r>
      <w:r w:rsidR="007E471B">
        <w:rPr>
          <w:rFonts w:ascii="Times New Roman" w:hAnsi="Times New Roman" w:cs="Times New Roman"/>
          <w:sz w:val="24"/>
          <w:szCs w:val="24"/>
        </w:rPr>
        <w:t xml:space="preserve"> </w:t>
      </w:r>
      <w:r w:rsidR="007E471B">
        <w:rPr>
          <w:rFonts w:ascii="Times-Italic" w:hAnsi="Times-Italic" w:cs="Times-Italic"/>
          <w:i/>
          <w:iCs/>
          <w:sz w:val="24"/>
          <w:szCs w:val="24"/>
        </w:rPr>
        <w:t>on Information Systems</w:t>
      </w:r>
      <w:r w:rsidR="007E471B">
        <w:rPr>
          <w:rFonts w:ascii="Times-Roman" w:hAnsi="Times-Roman" w:cs="Times-Roman"/>
          <w:sz w:val="24"/>
          <w:szCs w:val="24"/>
        </w:rPr>
        <w:t>, 9(37). http://sprouts.aisnet.org/9-37</w:t>
      </w:r>
      <w:r w:rsidR="007E471B">
        <w:rPr>
          <w:rFonts w:ascii="Times New Roman" w:hAnsi="Times New Roman" w:cs="Times New Roman"/>
          <w:sz w:val="24"/>
          <w:szCs w:val="24"/>
        </w:rPr>
        <w:t xml:space="preserve"> </w:t>
      </w:r>
      <w:r w:rsidR="00386538">
        <w:rPr>
          <w:rFonts w:ascii="Times New Roman" w:hAnsi="Times New Roman" w:cs="Times New Roman"/>
          <w:sz w:val="24"/>
          <w:szCs w:val="24"/>
        </w:rPr>
        <w:br/>
      </w:r>
      <w:r w:rsidR="00386538">
        <w:rPr>
          <w:rFonts w:ascii="Times New Roman" w:hAnsi="Times New Roman" w:cs="Times New Roman"/>
          <w:sz w:val="24"/>
          <w:szCs w:val="24"/>
        </w:rPr>
        <w:tab/>
        <w:t xml:space="preserve">This theory proposes that users’ motivation can be explained by three factors: </w:t>
      </w:r>
      <w:r w:rsidR="00386538">
        <w:rPr>
          <w:rFonts w:ascii="Times New Roman" w:hAnsi="Times New Roman" w:cs="Times New Roman"/>
          <w:i/>
          <w:sz w:val="24"/>
          <w:szCs w:val="24"/>
        </w:rPr>
        <w:t xml:space="preserve">Perceived Ease of Use, Perceived Usefulness, </w:t>
      </w:r>
      <w:r w:rsidR="00386538">
        <w:rPr>
          <w:rFonts w:ascii="Times New Roman" w:hAnsi="Times New Roman" w:cs="Times New Roman"/>
          <w:sz w:val="24"/>
          <w:szCs w:val="24"/>
        </w:rPr>
        <w:t xml:space="preserve">and </w:t>
      </w:r>
      <w:r w:rsidR="00386538">
        <w:rPr>
          <w:rFonts w:ascii="Times New Roman" w:hAnsi="Times New Roman" w:cs="Times New Roman"/>
          <w:i/>
          <w:sz w:val="24"/>
          <w:szCs w:val="24"/>
        </w:rPr>
        <w:t xml:space="preserve">Attitude Towards Using </w:t>
      </w:r>
      <w:r w:rsidR="00386538">
        <w:rPr>
          <w:rFonts w:ascii="Times New Roman" w:hAnsi="Times New Roman" w:cs="Times New Roman"/>
          <w:sz w:val="24"/>
          <w:szCs w:val="24"/>
        </w:rPr>
        <w:t xml:space="preserve">the system. He said that the attitude of a user towards a system will determine whether the user will accept or reject the system. And the </w:t>
      </w:r>
      <w:r w:rsidR="007E471B">
        <w:rPr>
          <w:rFonts w:ascii="Times New Roman" w:hAnsi="Times New Roman" w:cs="Times New Roman"/>
          <w:sz w:val="24"/>
          <w:szCs w:val="24"/>
        </w:rPr>
        <w:t>users’</w:t>
      </w:r>
      <w:r w:rsidR="00386538">
        <w:rPr>
          <w:rFonts w:ascii="Times New Roman" w:hAnsi="Times New Roman" w:cs="Times New Roman"/>
          <w:sz w:val="24"/>
          <w:szCs w:val="24"/>
        </w:rPr>
        <w:t xml:space="preserve"> attitude greatly relies on 2 major beliefs, perceived usefulness and perceived ease of use.</w:t>
      </w:r>
    </w:p>
    <w:p w:rsidR="00381D7E" w:rsidRPr="00386538" w:rsidRDefault="00381D7E" w:rsidP="007E471B">
      <w:pPr>
        <w:pStyle w:val="ListParagraph"/>
        <w:rPr>
          <w:rFonts w:ascii="Times New Roman" w:hAnsi="Times New Roman" w:cs="Times New Roman"/>
          <w:sz w:val="24"/>
          <w:szCs w:val="24"/>
        </w:rPr>
      </w:pPr>
    </w:p>
    <w:p w:rsid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Pr="00B17EDE" w:rsidRDefault="00B17EDE" w:rsidP="00B17EDE">
      <w:pPr>
        <w:rPr>
          <w:rFonts w:ascii="Times New Roman" w:hAnsi="Times New Roman" w:cs="Times New Roman"/>
          <w:b/>
          <w:noProof/>
          <w:sz w:val="28"/>
        </w:rPr>
      </w:pPr>
    </w:p>
    <w:p w:rsidR="00B17EDE" w:rsidRDefault="00000769" w:rsidP="001D52EA">
      <w:pPr>
        <w:rPr>
          <w:rFonts w:ascii="Times New Roman" w:hAnsi="Times New Roman" w:cs="Times New Roman"/>
          <w:b/>
          <w:noProof/>
          <w:sz w:val="28"/>
        </w:rPr>
      </w:pPr>
      <w:r w:rsidRPr="00000769">
        <w:rPr>
          <w:rFonts w:ascii="Times New Roman" w:hAnsi="Times New Roman" w:cs="Times New Roman"/>
          <w:b/>
          <w:noProof/>
          <w:sz w:val="28"/>
        </w:rPr>
        <w:lastRenderedPageBreak/>
        <mc:AlternateContent>
          <mc:Choice Requires="wps">
            <w:drawing>
              <wp:anchor distT="0" distB="0" distL="114300" distR="114300" simplePos="0" relativeHeight="251710464" behindDoc="1" locked="0" layoutInCell="1" allowOverlap="1" wp14:anchorId="1AC6EDAF" wp14:editId="5C99206C">
                <wp:simplePos x="0" y="0"/>
                <wp:positionH relativeFrom="column">
                  <wp:posOffset>1781092</wp:posOffset>
                </wp:positionH>
                <wp:positionV relativeFrom="paragraph">
                  <wp:posOffset>2870421</wp:posOffset>
                </wp:positionV>
                <wp:extent cx="580445" cy="0"/>
                <wp:effectExtent l="0" t="0" r="29210" b="19050"/>
                <wp:wrapNone/>
                <wp:docPr id="39" name="Straight Connector 39"/>
                <wp:cNvGraphicFramePr/>
                <a:graphic xmlns:a="http://schemas.openxmlformats.org/drawingml/2006/main">
                  <a:graphicData uri="http://schemas.microsoft.com/office/word/2010/wordprocessingShape">
                    <wps:wsp>
                      <wps:cNvCnPr/>
                      <wps:spPr>
                        <a:xfrm>
                          <a:off x="0" y="0"/>
                          <a:ext cx="580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711AD" id="Straight Connector 39"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26pt" to="185.9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" strokecolor="#5b9bd5 [3204]" strokeweight=".5pt">
                <v:stroke joinstyle="miter"/>
              </v:line>
            </w:pict>
          </mc:Fallback>
        </mc:AlternateContent>
      </w:r>
      <w:r w:rsidRPr="00000769">
        <w:rPr>
          <w:rFonts w:ascii="Times New Roman" w:hAnsi="Times New Roman" w:cs="Times New Roman"/>
          <w:b/>
          <w:noProof/>
          <w:sz w:val="28"/>
        </w:rPr>
        <mc:AlternateContent>
          <mc:Choice Requires="wps">
            <w:drawing>
              <wp:anchor distT="45720" distB="45720" distL="114300" distR="114300" simplePos="0" relativeHeight="251709440" behindDoc="0" locked="0" layoutInCell="1" allowOverlap="1" wp14:anchorId="6FC83504" wp14:editId="6EA6D209">
                <wp:simplePos x="0" y="0"/>
                <wp:positionH relativeFrom="column">
                  <wp:posOffset>2361068</wp:posOffset>
                </wp:positionH>
                <wp:positionV relativeFrom="paragraph">
                  <wp:posOffset>2735248</wp:posOffset>
                </wp:positionV>
                <wp:extent cx="715010" cy="246380"/>
                <wp:effectExtent l="0" t="0" r="27940" b="2032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638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512774" w:rsidRDefault="00000769" w:rsidP="00000769">
                            <w:pPr>
                              <w:jc w:val="center"/>
                              <w:rPr>
                                <w:sz w:val="14"/>
                              </w:rPr>
                            </w:pPr>
                            <w:r>
                              <w:rPr>
                                <w:sz w:val="14"/>
                              </w:rPr>
                              <w:t>Chaos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FC83504" id="Text Box 2" o:spid="_x0000_s1026" style="position:absolute;margin-left:185.9pt;margin-top:215.35pt;width:56.3pt;height:19.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000769" w:rsidRPr="00512774" w:rsidRDefault="00000769" w:rsidP="00000769">
                      <w:pPr>
                        <w:jc w:val="center"/>
                        <w:rPr>
                          <w:sz w:val="14"/>
                        </w:rPr>
                      </w:pPr>
                      <w:r>
                        <w:rPr>
                          <w:sz w:val="14"/>
                        </w:rPr>
                        <w:t>Chaos Theory</w:t>
                      </w:r>
                    </w:p>
                  </w:txbxContent>
                </v:textbox>
                <w10:wrap type="square"/>
              </v:roundrect>
            </w:pict>
          </mc:Fallback>
        </mc:AlternateContent>
      </w:r>
      <w:r w:rsidRPr="00000769">
        <w:rPr>
          <w:rFonts w:ascii="Times New Roman" w:hAnsi="Times New Roman" w:cs="Times New Roman"/>
          <w:b/>
          <w:noProof/>
          <w:sz w:val="28"/>
        </w:rPr>
        <mc:AlternateContent>
          <mc:Choice Requires="wps">
            <w:drawing>
              <wp:anchor distT="45720" distB="45720" distL="114300" distR="114300" simplePos="0" relativeHeight="251706368" behindDoc="0" locked="0" layoutInCell="1" allowOverlap="1" wp14:anchorId="10D49F94" wp14:editId="47FAB16E">
                <wp:simplePos x="0" y="0"/>
                <wp:positionH relativeFrom="column">
                  <wp:posOffset>-63031</wp:posOffset>
                </wp:positionH>
                <wp:positionV relativeFrom="paragraph">
                  <wp:posOffset>3046730</wp:posOffset>
                </wp:positionV>
                <wp:extent cx="763270" cy="222250"/>
                <wp:effectExtent l="0" t="0" r="17780" b="254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222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512774" w:rsidRDefault="00000769" w:rsidP="00000769">
                            <w:pPr>
                              <w:jc w:val="center"/>
                              <w:rPr>
                                <w:sz w:val="14"/>
                              </w:rPr>
                            </w:pPr>
                            <w:r>
                              <w:rPr>
                                <w:sz w:val="14"/>
                              </w:rPr>
                              <w:t>System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0D49F94" id="_x0000_s1027" style="position:absolute;margin-left:-4.95pt;margin-top:239.9pt;width:60.1pt;height:1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000769" w:rsidRPr="00512774" w:rsidRDefault="00000769" w:rsidP="00000769">
                      <w:pPr>
                        <w:jc w:val="center"/>
                        <w:rPr>
                          <w:sz w:val="14"/>
                        </w:rPr>
                      </w:pPr>
                      <w:r>
                        <w:rPr>
                          <w:sz w:val="14"/>
                        </w:rPr>
                        <w:t>System Theory</w:t>
                      </w:r>
                    </w:p>
                  </w:txbxContent>
                </v:textbox>
                <w10:wrap type="square"/>
              </v:roundrect>
            </w:pict>
          </mc:Fallback>
        </mc:AlternateContent>
      </w:r>
      <w:r w:rsidRPr="00000769">
        <w:rPr>
          <w:rFonts w:ascii="Times New Roman" w:hAnsi="Times New Roman" w:cs="Times New Roman"/>
          <w:b/>
          <w:noProof/>
          <w:sz w:val="28"/>
        </w:rPr>
        <mc:AlternateContent>
          <mc:Choice Requires="wps">
            <w:drawing>
              <wp:anchor distT="0" distB="0" distL="114300" distR="114300" simplePos="0" relativeHeight="251707392" behindDoc="1" locked="0" layoutInCell="1" allowOverlap="1" wp14:anchorId="7775996E" wp14:editId="758C144F">
                <wp:simplePos x="0" y="0"/>
                <wp:positionH relativeFrom="column">
                  <wp:posOffset>302150</wp:posOffset>
                </wp:positionH>
                <wp:positionV relativeFrom="paragraph">
                  <wp:posOffset>2210462</wp:posOffset>
                </wp:positionV>
                <wp:extent cx="166" cy="834887"/>
                <wp:effectExtent l="0" t="0" r="19050" b="22860"/>
                <wp:wrapNone/>
                <wp:docPr id="37" name="Straight Connector 37"/>
                <wp:cNvGraphicFramePr/>
                <a:graphic xmlns:a="http://schemas.openxmlformats.org/drawingml/2006/main">
                  <a:graphicData uri="http://schemas.microsoft.com/office/word/2010/wordprocessingShape">
                    <wps:wsp>
                      <wps:cNvCnPr/>
                      <wps:spPr>
                        <a:xfrm flipH="1">
                          <a:off x="0" y="0"/>
                          <a:ext cx="166" cy="834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E81CF" id="Straight Connector 37" o:spid="_x0000_s1026" style="position:absolute;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74.05pt" to="23.8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" strokecolor="#5b9bd5 [3204]" strokeweight=".5pt">
                <v:stroke joinstyle="miter"/>
              </v:line>
            </w:pict>
          </mc:Fallback>
        </mc:AlternateContent>
      </w:r>
      <w:r w:rsidRPr="00173868">
        <w:rPr>
          <w:rFonts w:ascii="Times New Roman" w:eastAsiaTheme="minorEastAsia" w:hAnsi="Times New Roman" w:cs="Times New Roman"/>
          <w:noProof/>
          <w:sz w:val="20"/>
        </w:rPr>
        <w:drawing>
          <wp:anchor distT="0" distB="0" distL="114300" distR="114300" simplePos="0" relativeHeight="251697152" behindDoc="0" locked="0" layoutInCell="1" allowOverlap="1" wp14:anchorId="19F40493" wp14:editId="41604834">
            <wp:simplePos x="0" y="0"/>
            <wp:positionH relativeFrom="margin">
              <wp:posOffset>-228683</wp:posOffset>
            </wp:positionH>
            <wp:positionV relativeFrom="margin">
              <wp:posOffset>358775</wp:posOffset>
            </wp:positionV>
            <wp:extent cx="3248025" cy="2911475"/>
            <wp:effectExtent l="0" t="0" r="0" b="3175"/>
            <wp:wrapTopAndBottom/>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1E0A7D" w:rsidRPr="001E0A7D">
        <w:rPr>
          <w:rFonts w:ascii="Times New Roman" w:hAnsi="Times New Roman" w:cs="Times New Roman"/>
          <w:b/>
          <w:noProof/>
          <w:sz w:val="28"/>
        </w:rPr>
        <mc:AlternateContent>
          <mc:Choice Requires="wps">
            <w:drawing>
              <wp:anchor distT="45720" distB="45720" distL="114300" distR="114300" simplePos="0" relativeHeight="251703296" behindDoc="0" locked="0" layoutInCell="1" allowOverlap="1" wp14:anchorId="38AD2086" wp14:editId="64C58DEB">
                <wp:simplePos x="0" y="0"/>
                <wp:positionH relativeFrom="column">
                  <wp:posOffset>1995777</wp:posOffset>
                </wp:positionH>
                <wp:positionV relativeFrom="paragraph">
                  <wp:posOffset>309825</wp:posOffset>
                </wp:positionV>
                <wp:extent cx="923290" cy="413385"/>
                <wp:effectExtent l="0" t="0" r="10160" b="2476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41338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512774" w:rsidRDefault="001E0A7D" w:rsidP="001E0A7D">
                            <w:pPr>
                              <w:jc w:val="center"/>
                              <w:rPr>
                                <w:sz w:val="14"/>
                              </w:rPr>
                            </w:pPr>
                            <w:r>
                              <w:rPr>
                                <w:sz w:val="14"/>
                              </w:rPr>
                              <w:t>Ecological System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8AD2086" id="_x0000_s1028" style="position:absolute;margin-left:157.15pt;margin-top:24.4pt;width:72.7pt;height:32.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1E0A7D" w:rsidRPr="00512774" w:rsidRDefault="001E0A7D" w:rsidP="001E0A7D">
                      <w:pPr>
                        <w:jc w:val="center"/>
                        <w:rPr>
                          <w:sz w:val="14"/>
                        </w:rPr>
                      </w:pPr>
                      <w:r>
                        <w:rPr>
                          <w:sz w:val="14"/>
                        </w:rPr>
                        <w:t>Ecological System Theory</w:t>
                      </w:r>
                    </w:p>
                  </w:txbxContent>
                </v:textbox>
                <w10:wrap type="square"/>
              </v:roundrect>
            </w:pict>
          </mc:Fallback>
        </mc:AlternateContent>
      </w:r>
      <w:r w:rsidR="001E0A7D" w:rsidRPr="001E0A7D">
        <w:rPr>
          <w:rFonts w:ascii="Times New Roman" w:hAnsi="Times New Roman" w:cs="Times New Roman"/>
          <w:b/>
          <w:noProof/>
          <w:sz w:val="28"/>
        </w:rPr>
        <mc:AlternateContent>
          <mc:Choice Requires="wps">
            <w:drawing>
              <wp:anchor distT="0" distB="0" distL="114300" distR="114300" simplePos="0" relativeHeight="251704320" behindDoc="1" locked="0" layoutInCell="1" allowOverlap="1" wp14:anchorId="09E25707" wp14:editId="4B31552D">
                <wp:simplePos x="0" y="0"/>
                <wp:positionH relativeFrom="column">
                  <wp:posOffset>2464904</wp:posOffset>
                </wp:positionH>
                <wp:positionV relativeFrom="paragraph">
                  <wp:posOffset>723569</wp:posOffset>
                </wp:positionV>
                <wp:extent cx="166" cy="674894"/>
                <wp:effectExtent l="0" t="0" r="19050" b="30480"/>
                <wp:wrapNone/>
                <wp:docPr id="35" name="Straight Connector 35"/>
                <wp:cNvGraphicFramePr/>
                <a:graphic xmlns:a="http://schemas.openxmlformats.org/drawingml/2006/main">
                  <a:graphicData uri="http://schemas.microsoft.com/office/word/2010/wordprocessingShape">
                    <wps:wsp>
                      <wps:cNvCnPr/>
                      <wps:spPr>
                        <a:xfrm flipH="1">
                          <a:off x="0" y="0"/>
                          <a:ext cx="166" cy="6748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1DDD3" id="Straight Connector 35"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1pt,56.95pt" to="194.1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" strokecolor="#5b9bd5 [3204]" strokeweight=".5pt">
                <v:stroke joinstyle="miter"/>
              </v:line>
            </w:pict>
          </mc:Fallback>
        </mc:AlternateContent>
      </w:r>
      <w:r w:rsidR="001E0A7D" w:rsidRPr="001E0A7D">
        <w:rPr>
          <w:rFonts w:ascii="Times New Roman" w:hAnsi="Times New Roman" w:cs="Times New Roman"/>
          <w:b/>
          <w:noProof/>
          <w:sz w:val="28"/>
        </w:rPr>
        <mc:AlternateContent>
          <mc:Choice Requires="wps">
            <w:drawing>
              <wp:anchor distT="45720" distB="45720" distL="114300" distR="114300" simplePos="0" relativeHeight="251700224" behindDoc="0" locked="0" layoutInCell="1" allowOverlap="1" wp14:anchorId="3E9D6A93" wp14:editId="380E7154">
                <wp:simplePos x="0" y="0"/>
                <wp:positionH relativeFrom="column">
                  <wp:posOffset>-445494</wp:posOffset>
                </wp:positionH>
                <wp:positionV relativeFrom="paragraph">
                  <wp:posOffset>564128</wp:posOffset>
                </wp:positionV>
                <wp:extent cx="643890" cy="349250"/>
                <wp:effectExtent l="0" t="0" r="22860" b="1270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49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512774" w:rsidRDefault="001E0A7D" w:rsidP="001E0A7D">
                            <w:pPr>
                              <w:jc w:val="center"/>
                              <w:rPr>
                                <w:sz w:val="14"/>
                              </w:rPr>
                            </w:pPr>
                            <w:r>
                              <w:rPr>
                                <w:sz w:val="14"/>
                              </w:rPr>
                              <w:t>Complexity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E9D6A93" id="_x0000_s1029" style="position:absolute;margin-left:-35.1pt;margin-top:44.4pt;width:50.7pt;height:2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1E0A7D" w:rsidRPr="00512774" w:rsidRDefault="001E0A7D" w:rsidP="001E0A7D">
                      <w:pPr>
                        <w:jc w:val="center"/>
                        <w:rPr>
                          <w:sz w:val="14"/>
                        </w:rPr>
                      </w:pPr>
                      <w:r>
                        <w:rPr>
                          <w:sz w:val="14"/>
                        </w:rPr>
                        <w:t>Complexity Theory</w:t>
                      </w:r>
                    </w:p>
                  </w:txbxContent>
                </v:textbox>
                <w10:wrap type="square"/>
              </v:roundrect>
            </w:pict>
          </mc:Fallback>
        </mc:AlternateContent>
      </w:r>
      <w:r w:rsidR="001E0A7D" w:rsidRPr="001E0A7D">
        <w:rPr>
          <w:rFonts w:ascii="Times New Roman" w:hAnsi="Times New Roman" w:cs="Times New Roman"/>
          <w:b/>
          <w:noProof/>
          <w:sz w:val="28"/>
        </w:rPr>
        <mc:AlternateContent>
          <mc:Choice Requires="wps">
            <w:drawing>
              <wp:anchor distT="0" distB="0" distL="114300" distR="114300" simplePos="0" relativeHeight="251701248" behindDoc="1" locked="0" layoutInCell="1" allowOverlap="1" wp14:anchorId="1D1E7AE2" wp14:editId="355D0200">
                <wp:simplePos x="0" y="0"/>
                <wp:positionH relativeFrom="column">
                  <wp:posOffset>198783</wp:posOffset>
                </wp:positionH>
                <wp:positionV relativeFrom="paragraph">
                  <wp:posOffset>723209</wp:posOffset>
                </wp:positionV>
                <wp:extent cx="795130" cy="0"/>
                <wp:effectExtent l="0" t="0" r="24130" b="19050"/>
                <wp:wrapNone/>
                <wp:docPr id="204" name="Straight Connector 204"/>
                <wp:cNvGraphicFramePr/>
                <a:graphic xmlns:a="http://schemas.openxmlformats.org/drawingml/2006/main">
                  <a:graphicData uri="http://schemas.microsoft.com/office/word/2010/wordprocessingShape">
                    <wps:wsp>
                      <wps:cNvCnPr/>
                      <wps:spPr>
                        <a:xfrm flipV="1">
                          <a:off x="0" y="0"/>
                          <a:ext cx="795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73137" id="Straight Connector 204" o:spid="_x0000_s1026" style="position:absolute;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56.95pt" to="78.2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" strokecolor="#5b9bd5 [3204]" strokeweight=".5pt">
                <v:stroke joinstyle="miter"/>
              </v:line>
            </w:pict>
          </mc:Fallback>
        </mc:AlternateContent>
      </w:r>
      <w:r w:rsidR="001B658E" w:rsidRPr="00173868">
        <w:rPr>
          <w:rFonts w:ascii="Times New Roman" w:eastAsiaTheme="minorEastAsia" w:hAnsi="Times New Roman" w:cs="Times New Roman"/>
          <w:noProof/>
          <w:sz w:val="20"/>
        </w:rPr>
        <w:drawing>
          <wp:anchor distT="0" distB="0" distL="114300" distR="114300" simplePos="0" relativeHeight="251698176" behindDoc="0" locked="0" layoutInCell="1" allowOverlap="1" wp14:anchorId="4C2281EE" wp14:editId="62DF6FAF">
            <wp:simplePos x="0" y="0"/>
            <wp:positionH relativeFrom="column">
              <wp:posOffset>3362960</wp:posOffset>
            </wp:positionH>
            <wp:positionV relativeFrom="paragraph">
              <wp:posOffset>651510</wp:posOffset>
            </wp:positionV>
            <wp:extent cx="2814761" cy="2766695"/>
            <wp:effectExtent l="0" t="0" r="5080" b="0"/>
            <wp:wrapNone/>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1D52EA">
        <w:rPr>
          <w:rFonts w:ascii="Times New Roman" w:hAnsi="Times New Roman" w:cs="Times New Roman"/>
          <w:b/>
          <w:noProof/>
          <w:sz w:val="28"/>
        </w:rPr>
        <w:t xml:space="preserve">Conceptual Framework: </w:t>
      </w:r>
    </w:p>
    <w:p w:rsidR="00B17EDE" w:rsidRDefault="00B17EDE" w:rsidP="001D52EA">
      <w:pPr>
        <w:rPr>
          <w:rFonts w:ascii="Times New Roman" w:hAnsi="Times New Roman" w:cs="Times New Roman"/>
          <w:b/>
          <w:noProof/>
          <w:sz w:val="28"/>
        </w:rPr>
      </w:pPr>
    </w:p>
    <w:p w:rsidR="00331C63" w:rsidRDefault="00DE1AAB" w:rsidP="00621382">
      <w:pPr>
        <w:jc w:val="both"/>
        <w:rPr>
          <w:rFonts w:ascii="Times New Roman" w:hAnsi="Times New Roman" w:cs="Times New Roman"/>
          <w:noProof/>
          <w:sz w:val="24"/>
        </w:rPr>
      </w:pPr>
      <w:r>
        <w:rPr>
          <w:rFonts w:ascii="Times New Roman" w:hAnsi="Times New Roman" w:cs="Times New Roman"/>
          <w:noProof/>
          <w:sz w:val="24"/>
        </w:rPr>
        <w:t xml:space="preserve">The researchers will relate the </w:t>
      </w:r>
      <w:r>
        <w:rPr>
          <w:rFonts w:ascii="Times New Roman" w:hAnsi="Times New Roman" w:cs="Times New Roman"/>
          <w:i/>
          <w:noProof/>
          <w:sz w:val="24"/>
        </w:rPr>
        <w:t>Ecological System Theory</w:t>
      </w:r>
      <w:r>
        <w:rPr>
          <w:rFonts w:ascii="Times New Roman" w:hAnsi="Times New Roman" w:cs="Times New Roman"/>
          <w:noProof/>
          <w:sz w:val="24"/>
        </w:rPr>
        <w:t xml:space="preserve"> to E-Commerce because </w:t>
      </w:r>
      <w:r w:rsidR="0032551B">
        <w:rPr>
          <w:rFonts w:ascii="Times New Roman" w:hAnsi="Times New Roman" w:cs="Times New Roman"/>
          <w:noProof/>
          <w:sz w:val="24"/>
        </w:rPr>
        <w:t>they</w:t>
      </w:r>
      <w:r>
        <w:rPr>
          <w:rFonts w:ascii="Times New Roman" w:hAnsi="Times New Roman" w:cs="Times New Roman"/>
          <w:noProof/>
          <w:sz w:val="24"/>
        </w:rPr>
        <w:t xml:space="preserve"> wanted to widen the factors that might also affect the e-tailers</w:t>
      </w:r>
      <w:r w:rsidR="002C08F4">
        <w:rPr>
          <w:rFonts w:ascii="Times New Roman" w:hAnsi="Times New Roman" w:cs="Times New Roman"/>
          <w:noProof/>
          <w:sz w:val="24"/>
        </w:rPr>
        <w:t>,</w:t>
      </w:r>
      <w:r>
        <w:rPr>
          <w:rFonts w:ascii="Times New Roman" w:hAnsi="Times New Roman" w:cs="Times New Roman"/>
          <w:noProof/>
          <w:sz w:val="24"/>
        </w:rPr>
        <w:t xml:space="preserve"> a</w:t>
      </w:r>
      <w:bookmarkStart w:id="0" w:name="_GoBack"/>
      <w:bookmarkEnd w:id="0"/>
      <w:r>
        <w:rPr>
          <w:rFonts w:ascii="Times New Roman" w:hAnsi="Times New Roman" w:cs="Times New Roman"/>
          <w:noProof/>
          <w:sz w:val="24"/>
        </w:rPr>
        <w:t xml:space="preserve">s they are a part of the e-commerces ecosystem. The researchers will also relate the </w:t>
      </w:r>
      <w:r>
        <w:rPr>
          <w:rFonts w:ascii="Times New Roman" w:hAnsi="Times New Roman" w:cs="Times New Roman"/>
          <w:i/>
          <w:noProof/>
          <w:sz w:val="24"/>
        </w:rPr>
        <w:t xml:space="preserve">System Theory </w:t>
      </w:r>
      <w:r>
        <w:rPr>
          <w:rFonts w:ascii="Times New Roman" w:hAnsi="Times New Roman" w:cs="Times New Roman"/>
          <w:noProof/>
          <w:sz w:val="24"/>
        </w:rPr>
        <w:t xml:space="preserve">and </w:t>
      </w:r>
      <w:r>
        <w:rPr>
          <w:rFonts w:ascii="Times New Roman" w:hAnsi="Times New Roman" w:cs="Times New Roman"/>
          <w:i/>
          <w:noProof/>
          <w:sz w:val="24"/>
        </w:rPr>
        <w:t xml:space="preserve">Complexity Theory </w:t>
      </w:r>
      <w:r w:rsidR="00331C63">
        <w:rPr>
          <w:rFonts w:ascii="Times New Roman" w:hAnsi="Times New Roman" w:cs="Times New Roman"/>
          <w:noProof/>
          <w:sz w:val="24"/>
        </w:rPr>
        <w:t>because in the System Theory, it clearly says that an IS</w:t>
      </w:r>
      <w:r w:rsidR="00727B3B">
        <w:rPr>
          <w:rFonts w:ascii="Times New Roman" w:hAnsi="Times New Roman" w:cs="Times New Roman"/>
          <w:noProof/>
          <w:sz w:val="24"/>
        </w:rPr>
        <w:t xml:space="preserve"> (Information System)</w:t>
      </w:r>
      <w:r w:rsidR="00331C63">
        <w:rPr>
          <w:rFonts w:ascii="Times New Roman" w:hAnsi="Times New Roman" w:cs="Times New Roman"/>
          <w:noProof/>
          <w:sz w:val="24"/>
        </w:rPr>
        <w:t xml:space="preserve"> is a basic advantage in a business setting, while in the Complexity Theory, it states that it emphasizes on planned change, and </w:t>
      </w:r>
      <w:r w:rsidR="00621382">
        <w:rPr>
          <w:rFonts w:ascii="Times New Roman" w:hAnsi="Times New Roman" w:cs="Times New Roman"/>
          <w:noProof/>
          <w:sz w:val="24"/>
        </w:rPr>
        <w:t>the researchers</w:t>
      </w:r>
      <w:r w:rsidR="00331C63">
        <w:rPr>
          <w:rFonts w:ascii="Times New Roman" w:hAnsi="Times New Roman" w:cs="Times New Roman"/>
          <w:noProof/>
          <w:sz w:val="24"/>
        </w:rPr>
        <w:t xml:space="preserve"> believe</w:t>
      </w:r>
      <w:r w:rsidR="001E41E4">
        <w:rPr>
          <w:rFonts w:ascii="Times New Roman" w:hAnsi="Times New Roman" w:cs="Times New Roman"/>
          <w:noProof/>
          <w:sz w:val="24"/>
        </w:rPr>
        <w:t>s</w:t>
      </w:r>
      <w:r w:rsidR="00331C63">
        <w:rPr>
          <w:rFonts w:ascii="Times New Roman" w:hAnsi="Times New Roman" w:cs="Times New Roman"/>
          <w:noProof/>
          <w:sz w:val="24"/>
        </w:rPr>
        <w:t xml:space="preserve"> that the formulation of virtual marketplaces are planned</w:t>
      </w:r>
      <w:r w:rsidR="008C0CB3">
        <w:rPr>
          <w:rFonts w:ascii="Times New Roman" w:hAnsi="Times New Roman" w:cs="Times New Roman"/>
          <w:noProof/>
          <w:sz w:val="24"/>
        </w:rPr>
        <w:t>, not accidental</w:t>
      </w:r>
      <w:r w:rsidR="00331C63">
        <w:rPr>
          <w:rFonts w:ascii="Times New Roman" w:hAnsi="Times New Roman" w:cs="Times New Roman"/>
          <w:noProof/>
          <w:sz w:val="24"/>
        </w:rPr>
        <w:t xml:space="preserve">. </w:t>
      </w:r>
      <w:r w:rsidR="00727B3B">
        <w:rPr>
          <w:rFonts w:ascii="Times New Roman" w:hAnsi="Times New Roman" w:cs="Times New Roman"/>
          <w:noProof/>
          <w:sz w:val="24"/>
        </w:rPr>
        <w:t>The formulation of such marketplaces are also dependent on the users themselves</w:t>
      </w:r>
      <w:r w:rsidR="00331C63">
        <w:rPr>
          <w:rFonts w:ascii="Times New Roman" w:hAnsi="Times New Roman" w:cs="Times New Roman"/>
          <w:noProof/>
          <w:sz w:val="24"/>
        </w:rPr>
        <w:t>, because</w:t>
      </w:r>
      <w:r w:rsidR="00727B3B">
        <w:rPr>
          <w:rFonts w:ascii="Times New Roman" w:hAnsi="Times New Roman" w:cs="Times New Roman"/>
          <w:noProof/>
          <w:sz w:val="24"/>
        </w:rPr>
        <w:t xml:space="preserve"> according to the </w:t>
      </w:r>
      <w:r w:rsidR="00727B3B">
        <w:rPr>
          <w:rFonts w:ascii="Times New Roman" w:hAnsi="Times New Roman" w:cs="Times New Roman"/>
          <w:i/>
          <w:noProof/>
          <w:sz w:val="24"/>
        </w:rPr>
        <w:t>Lazy User Theory</w:t>
      </w:r>
      <w:r w:rsidR="00727B3B">
        <w:rPr>
          <w:rFonts w:ascii="Times New Roman" w:hAnsi="Times New Roman" w:cs="Times New Roman"/>
          <w:noProof/>
          <w:sz w:val="24"/>
        </w:rPr>
        <w:t>,</w:t>
      </w:r>
      <w:r w:rsidR="003E793D">
        <w:rPr>
          <w:rFonts w:ascii="Times New Roman" w:hAnsi="Times New Roman" w:cs="Times New Roman"/>
          <w:noProof/>
          <w:sz w:val="24"/>
        </w:rPr>
        <w:t xml:space="preserve"> </w:t>
      </w:r>
      <w:r w:rsidR="00727B3B">
        <w:rPr>
          <w:rFonts w:ascii="Times New Roman" w:hAnsi="Times New Roman" w:cs="Times New Roman"/>
          <w:noProof/>
          <w:sz w:val="24"/>
        </w:rPr>
        <w:t>the selection of solution means techn</w:t>
      </w:r>
      <w:r w:rsidR="008B60A4">
        <w:rPr>
          <w:rFonts w:ascii="Times New Roman" w:hAnsi="Times New Roman" w:cs="Times New Roman"/>
          <w:noProof/>
          <w:sz w:val="24"/>
        </w:rPr>
        <w:t>ology adaptation, and in addition to</w:t>
      </w:r>
      <w:r w:rsidR="00727B3B">
        <w:rPr>
          <w:rFonts w:ascii="Times New Roman" w:hAnsi="Times New Roman" w:cs="Times New Roman"/>
          <w:noProof/>
          <w:sz w:val="24"/>
        </w:rPr>
        <w:t xml:space="preserve"> that,</w:t>
      </w:r>
      <w:r w:rsidR="00331C63">
        <w:rPr>
          <w:rFonts w:ascii="Times New Roman" w:hAnsi="Times New Roman" w:cs="Times New Roman"/>
          <w:noProof/>
          <w:sz w:val="24"/>
        </w:rPr>
        <w:t xml:space="preserve"> </w:t>
      </w:r>
      <w:r w:rsidR="00EC1AF4">
        <w:rPr>
          <w:rFonts w:ascii="Times New Roman" w:hAnsi="Times New Roman" w:cs="Times New Roman"/>
          <w:noProof/>
          <w:sz w:val="24"/>
        </w:rPr>
        <w:t>the</w:t>
      </w:r>
      <w:r w:rsidR="00331C63">
        <w:rPr>
          <w:rFonts w:ascii="Times New Roman" w:hAnsi="Times New Roman" w:cs="Times New Roman"/>
          <w:noProof/>
          <w:sz w:val="24"/>
        </w:rPr>
        <w:t xml:space="preserve"> </w:t>
      </w:r>
      <w:r w:rsidR="00331C63">
        <w:rPr>
          <w:rFonts w:ascii="Times New Roman" w:hAnsi="Times New Roman" w:cs="Times New Roman"/>
          <w:i/>
          <w:noProof/>
          <w:sz w:val="24"/>
        </w:rPr>
        <w:t>Technology Acceptance Model</w:t>
      </w:r>
      <w:r w:rsidR="00331C63">
        <w:rPr>
          <w:rFonts w:ascii="Times New Roman" w:hAnsi="Times New Roman" w:cs="Times New Roman"/>
          <w:noProof/>
          <w:sz w:val="24"/>
        </w:rPr>
        <w:t xml:space="preserve">, </w:t>
      </w:r>
      <w:r w:rsidR="00727B3B">
        <w:rPr>
          <w:rFonts w:ascii="Times New Roman" w:hAnsi="Times New Roman" w:cs="Times New Roman"/>
          <w:noProof/>
          <w:sz w:val="24"/>
        </w:rPr>
        <w:t xml:space="preserve">states </w:t>
      </w:r>
      <w:r w:rsidR="00331C63">
        <w:rPr>
          <w:rFonts w:ascii="Times New Roman" w:hAnsi="Times New Roman" w:cs="Times New Roman"/>
          <w:noProof/>
          <w:sz w:val="24"/>
        </w:rPr>
        <w:t>that the users’ motivation to use the sys</w:t>
      </w:r>
      <w:r w:rsidR="00727B3B">
        <w:rPr>
          <w:rFonts w:ascii="Times New Roman" w:hAnsi="Times New Roman" w:cs="Times New Roman"/>
          <w:noProof/>
          <w:sz w:val="24"/>
        </w:rPr>
        <w:t>tem varies on the system itself</w:t>
      </w:r>
      <w:r w:rsidR="007C34F8">
        <w:rPr>
          <w:rFonts w:ascii="Times New Roman" w:hAnsi="Times New Roman" w:cs="Times New Roman"/>
          <w:noProof/>
          <w:sz w:val="24"/>
        </w:rPr>
        <w:t>.</w:t>
      </w:r>
    </w:p>
    <w:p w:rsidR="00F27D51" w:rsidRPr="00331C63" w:rsidRDefault="00F27D51" w:rsidP="00621382">
      <w:pPr>
        <w:jc w:val="both"/>
        <w:rPr>
          <w:rFonts w:ascii="Times New Roman" w:hAnsi="Times New Roman" w:cs="Times New Roman"/>
          <w:noProof/>
          <w:sz w:val="24"/>
        </w:rPr>
      </w:pPr>
    </w:p>
    <w:p w:rsidR="00771764" w:rsidRDefault="003D1710" w:rsidP="001D52EA">
      <w:pPr>
        <w:rPr>
          <w:rFonts w:ascii="Times New Roman" w:hAnsi="Times New Roman" w:cs="Times New Roman"/>
          <w:b/>
          <w:noProof/>
          <w:sz w:val="28"/>
        </w:rPr>
      </w:pPr>
      <w:r>
        <w:rPr>
          <w:rFonts w:ascii="Times New Roman" w:hAnsi="Times New Roman" w:cs="Times New Roman"/>
          <w:b/>
          <w:noProof/>
          <w:sz w:val="28"/>
        </w:rPr>
        <w:t>Scope and Limitations:</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F27D51" w:rsidRDefault="00F27D51"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lastRenderedPageBreak/>
        <w:t>E-</w:t>
      </w:r>
      <w:proofErr w:type="spellStart"/>
      <w:r w:rsidRPr="007356E2">
        <w:rPr>
          <w:rFonts w:ascii="Times New Roman" w:hAnsi="Times New Roman" w:cs="Times New Roman"/>
          <w:sz w:val="24"/>
          <w:szCs w:val="24"/>
        </w:rPr>
        <w:t>tailer</w:t>
      </w:r>
      <w:proofErr w:type="spellEnd"/>
      <w:r w:rsidRPr="007356E2">
        <w:rPr>
          <w:rFonts w:ascii="Times New Roman" w:hAnsi="Times New Roman" w:cs="Times New Roman"/>
          <w:sz w:val="24"/>
          <w:szCs w:val="24"/>
        </w:rPr>
        <w:t xml:space="preserve">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4EEC6009" wp14:editId="5D2D2A2F">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0768" behindDoc="0" locked="0" layoutInCell="1" allowOverlap="1" wp14:anchorId="28B84303" wp14:editId="3FEFA02F">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lastRenderedPageBreak/>
        <w:drawing>
          <wp:anchor distT="0" distB="0" distL="114300" distR="114300" simplePos="0" relativeHeight="251682816" behindDoc="0" locked="0" layoutInCell="1" allowOverlap="1" wp14:anchorId="66E0F999" wp14:editId="5FD44A35">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3840" behindDoc="0" locked="0" layoutInCell="1" allowOverlap="1" wp14:anchorId="6E2FB51C" wp14:editId="3743D58E">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C93577" w:rsidRPr="00173868" w:rsidRDefault="0053252A" w:rsidP="001B658E">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sectPr w:rsidR="00C93577" w:rsidRPr="0017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00769"/>
    <w:rsid w:val="00020C27"/>
    <w:rsid w:val="000239D9"/>
    <w:rsid w:val="000576DD"/>
    <w:rsid w:val="00067D9D"/>
    <w:rsid w:val="00093B68"/>
    <w:rsid w:val="000A1382"/>
    <w:rsid w:val="000C0652"/>
    <w:rsid w:val="00103B2B"/>
    <w:rsid w:val="00117508"/>
    <w:rsid w:val="00122492"/>
    <w:rsid w:val="001365C8"/>
    <w:rsid w:val="0016485A"/>
    <w:rsid w:val="00173868"/>
    <w:rsid w:val="00194C54"/>
    <w:rsid w:val="001B658E"/>
    <w:rsid w:val="001B689E"/>
    <w:rsid w:val="001D52EA"/>
    <w:rsid w:val="001E0A7D"/>
    <w:rsid w:val="001E41E4"/>
    <w:rsid w:val="00244FAB"/>
    <w:rsid w:val="002458D3"/>
    <w:rsid w:val="002A36E3"/>
    <w:rsid w:val="002C08F4"/>
    <w:rsid w:val="0032551B"/>
    <w:rsid w:val="003305AF"/>
    <w:rsid w:val="00331C63"/>
    <w:rsid w:val="00381D7E"/>
    <w:rsid w:val="00386200"/>
    <w:rsid w:val="00386538"/>
    <w:rsid w:val="003A481F"/>
    <w:rsid w:val="003B2F8B"/>
    <w:rsid w:val="003C1A79"/>
    <w:rsid w:val="003D1710"/>
    <w:rsid w:val="003E793D"/>
    <w:rsid w:val="00446728"/>
    <w:rsid w:val="00482075"/>
    <w:rsid w:val="00486B9D"/>
    <w:rsid w:val="0049008A"/>
    <w:rsid w:val="004C7F5D"/>
    <w:rsid w:val="0053252A"/>
    <w:rsid w:val="005903D0"/>
    <w:rsid w:val="00603832"/>
    <w:rsid w:val="0060421B"/>
    <w:rsid w:val="00621382"/>
    <w:rsid w:val="00660B15"/>
    <w:rsid w:val="006851AE"/>
    <w:rsid w:val="0069347C"/>
    <w:rsid w:val="006A65FF"/>
    <w:rsid w:val="006C2449"/>
    <w:rsid w:val="006E40F5"/>
    <w:rsid w:val="007135FE"/>
    <w:rsid w:val="00727B3B"/>
    <w:rsid w:val="00771764"/>
    <w:rsid w:val="007753FA"/>
    <w:rsid w:val="0078791B"/>
    <w:rsid w:val="007B2B52"/>
    <w:rsid w:val="007C34F8"/>
    <w:rsid w:val="007E471B"/>
    <w:rsid w:val="008124A8"/>
    <w:rsid w:val="00825C2A"/>
    <w:rsid w:val="00826746"/>
    <w:rsid w:val="00826C9B"/>
    <w:rsid w:val="00846770"/>
    <w:rsid w:val="008B0BA7"/>
    <w:rsid w:val="008B60A4"/>
    <w:rsid w:val="008B73D6"/>
    <w:rsid w:val="008C0CB3"/>
    <w:rsid w:val="00901D16"/>
    <w:rsid w:val="00916E0E"/>
    <w:rsid w:val="0093706E"/>
    <w:rsid w:val="0095200B"/>
    <w:rsid w:val="00970A5B"/>
    <w:rsid w:val="009A34EC"/>
    <w:rsid w:val="00A3280B"/>
    <w:rsid w:val="00A374F6"/>
    <w:rsid w:val="00A84CDC"/>
    <w:rsid w:val="00A91FE1"/>
    <w:rsid w:val="00AC1E46"/>
    <w:rsid w:val="00AC3758"/>
    <w:rsid w:val="00AE0932"/>
    <w:rsid w:val="00B03356"/>
    <w:rsid w:val="00B17EDE"/>
    <w:rsid w:val="00B24113"/>
    <w:rsid w:val="00BC4343"/>
    <w:rsid w:val="00C31620"/>
    <w:rsid w:val="00C52C06"/>
    <w:rsid w:val="00C90825"/>
    <w:rsid w:val="00C93577"/>
    <w:rsid w:val="00C94A20"/>
    <w:rsid w:val="00CC6BAD"/>
    <w:rsid w:val="00CE607E"/>
    <w:rsid w:val="00D75407"/>
    <w:rsid w:val="00D92CBD"/>
    <w:rsid w:val="00D94239"/>
    <w:rsid w:val="00DE0901"/>
    <w:rsid w:val="00DE1AAB"/>
    <w:rsid w:val="00E61009"/>
    <w:rsid w:val="00E632CD"/>
    <w:rsid w:val="00E8003D"/>
    <w:rsid w:val="00EC1AF4"/>
    <w:rsid w:val="00ED4592"/>
    <w:rsid w:val="00EE5BC4"/>
    <w:rsid w:val="00F27D51"/>
    <w:rsid w:val="00F329F4"/>
    <w:rsid w:val="00F40467"/>
    <w:rsid w:val="00F5456F"/>
    <w:rsid w:val="00F85157"/>
    <w:rsid w:val="00F9684D"/>
    <w:rsid w:val="00F97967"/>
    <w:rsid w:val="00FB0CF1"/>
    <w:rsid w:val="00FB5C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CFD8"/>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 w:type="paragraph" w:styleId="BalloonText">
    <w:name w:val="Balloon Text"/>
    <w:basedOn w:val="Normal"/>
    <w:link w:val="BalloonTextChar"/>
    <w:uiPriority w:val="99"/>
    <w:semiHidden/>
    <w:unhideWhenUsed/>
    <w:rsid w:val="00F97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B22FAE-F9D7-41F0-A8D2-181F09936594}"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D3581B78-7621-4E06-8CD0-F31FA2B82DFF}">
      <dgm:prSet phldrT="[Text]"/>
      <dgm:spPr/>
      <dgm:t>
        <a:bodyPr/>
        <a:lstStyle/>
        <a:p>
          <a:r>
            <a:rPr lang="en-US" dirty="0"/>
            <a:t>E-Commerce</a:t>
          </a:r>
        </a:p>
      </dgm:t>
    </dgm:pt>
    <dgm:pt modelId="{7FD42EC8-34B6-4BD9-8E90-EE915351C7E0}" type="parTrans" cxnId="{C80114F7-E05B-4C8E-B8B6-4819077AC2B1}">
      <dgm:prSet/>
      <dgm:spPr/>
      <dgm:t>
        <a:bodyPr/>
        <a:lstStyle/>
        <a:p>
          <a:endParaRPr lang="en-US"/>
        </a:p>
      </dgm:t>
    </dgm:pt>
    <dgm:pt modelId="{0E70B19B-BDFB-4374-AC33-40A2EBBE779D}" type="sibTrans" cxnId="{C80114F7-E05B-4C8E-B8B6-4819077AC2B1}">
      <dgm:prSet/>
      <dgm:spPr/>
      <dgm:t>
        <a:bodyPr/>
        <a:lstStyle/>
        <a:p>
          <a:endParaRPr lang="en-US"/>
        </a:p>
      </dgm:t>
    </dgm:pt>
    <dgm:pt modelId="{2545F7D7-5030-40E8-BD48-0651E3D48719}">
      <dgm:prSet phldrT="[Text]"/>
      <dgm:spPr/>
      <dgm:t>
        <a:bodyPr/>
        <a:lstStyle/>
        <a:p>
          <a:r>
            <a:rPr lang="en-US" dirty="0"/>
            <a:t>Improvements</a:t>
          </a:r>
        </a:p>
      </dgm:t>
    </dgm:pt>
    <dgm:pt modelId="{482157DE-5A81-4A0C-8530-93094696C180}" type="parTrans" cxnId="{553682FF-5B29-41D8-85A5-36DA8175BA68}">
      <dgm:prSet/>
      <dgm:spPr/>
      <dgm:t>
        <a:bodyPr/>
        <a:lstStyle/>
        <a:p>
          <a:endParaRPr lang="en-US"/>
        </a:p>
      </dgm:t>
    </dgm:pt>
    <dgm:pt modelId="{CB7047AA-F435-4460-858A-4451592B1DD9}" type="sibTrans" cxnId="{553682FF-5B29-41D8-85A5-36DA8175BA68}">
      <dgm:prSet/>
      <dgm:spPr/>
      <dgm:t>
        <a:bodyPr/>
        <a:lstStyle/>
        <a:p>
          <a:endParaRPr lang="en-US"/>
        </a:p>
      </dgm:t>
    </dgm:pt>
    <dgm:pt modelId="{6FE6F6FA-7331-4536-BAD7-E72E05D390F7}">
      <dgm:prSet phldrT="[Text]"/>
      <dgm:spPr/>
      <dgm:t>
        <a:bodyPr/>
        <a:lstStyle/>
        <a:p>
          <a:r>
            <a:rPr lang="en-US" dirty="0"/>
            <a:t>Characteristics</a:t>
          </a:r>
        </a:p>
      </dgm:t>
    </dgm:pt>
    <dgm:pt modelId="{9DEF85A2-7A19-499E-AFAB-3FDBD3AC63DC}" type="parTrans" cxnId="{9F0AD899-C263-434D-819E-0A4BBB8EA764}">
      <dgm:prSet/>
      <dgm:spPr/>
      <dgm:t>
        <a:bodyPr/>
        <a:lstStyle/>
        <a:p>
          <a:endParaRPr lang="en-US"/>
        </a:p>
      </dgm:t>
    </dgm:pt>
    <dgm:pt modelId="{B509313C-DC0A-443C-9BA5-39D012AE171B}" type="sibTrans" cxnId="{9F0AD899-C263-434D-819E-0A4BBB8EA764}">
      <dgm:prSet/>
      <dgm:spPr/>
      <dgm:t>
        <a:bodyPr/>
        <a:lstStyle/>
        <a:p>
          <a:endParaRPr lang="en-US"/>
        </a:p>
      </dgm:t>
    </dgm:pt>
    <dgm:pt modelId="{A52C8653-C1C5-41F6-A04E-608ABFFD36B0}">
      <dgm:prSet phldrT="[Text]"/>
      <dgm:spPr/>
      <dgm:t>
        <a:bodyPr/>
        <a:lstStyle/>
        <a:p>
          <a:r>
            <a:rPr lang="en-US" dirty="0"/>
            <a:t>Areas Affected</a:t>
          </a:r>
        </a:p>
      </dgm:t>
    </dgm:pt>
    <dgm:pt modelId="{9EF330C3-AE31-4BC8-8F8C-EE383F50C083}" type="parTrans" cxnId="{516C6B77-3332-4D2C-9E27-378961D59BB9}">
      <dgm:prSet/>
      <dgm:spPr/>
      <dgm:t>
        <a:bodyPr/>
        <a:lstStyle/>
        <a:p>
          <a:endParaRPr lang="en-US"/>
        </a:p>
      </dgm:t>
    </dgm:pt>
    <dgm:pt modelId="{752D71A1-A033-4552-BD65-C14C1FD53A60}" type="sibTrans" cxnId="{516C6B77-3332-4D2C-9E27-378961D59BB9}">
      <dgm:prSet/>
      <dgm:spPr/>
      <dgm:t>
        <a:bodyPr/>
        <a:lstStyle/>
        <a:p>
          <a:endParaRPr lang="en-US"/>
        </a:p>
      </dgm:t>
    </dgm:pt>
    <dgm:pt modelId="{DB3184DF-F22A-4EAD-BA07-4A435FF3D9EE}">
      <dgm:prSet phldrT="[Text]"/>
      <dgm:spPr/>
      <dgm:t>
        <a:bodyPr/>
        <a:lstStyle/>
        <a:p>
          <a:r>
            <a:rPr lang="en-US" dirty="0"/>
            <a:t>Process</a:t>
          </a:r>
        </a:p>
      </dgm:t>
    </dgm:pt>
    <dgm:pt modelId="{527A22A1-3BF1-403B-9082-A4CE0D6C6CB8}" type="parTrans" cxnId="{826FBF6C-32E4-4A90-9B73-45209A813250}">
      <dgm:prSet/>
      <dgm:spPr/>
      <dgm:t>
        <a:bodyPr/>
        <a:lstStyle/>
        <a:p>
          <a:endParaRPr lang="en-US"/>
        </a:p>
      </dgm:t>
    </dgm:pt>
    <dgm:pt modelId="{D9114B50-5C2F-4C6E-A820-17990A47588B}" type="sibTrans" cxnId="{826FBF6C-32E4-4A90-9B73-45209A813250}">
      <dgm:prSet/>
      <dgm:spPr/>
      <dgm:t>
        <a:bodyPr/>
        <a:lstStyle/>
        <a:p>
          <a:endParaRPr lang="en-US"/>
        </a:p>
      </dgm:t>
    </dgm:pt>
    <dgm:pt modelId="{FD52F78F-A3AF-43ED-9F08-BB863556623B}" type="pres">
      <dgm:prSet presAssocID="{1DB22FAE-F9D7-41F0-A8D2-181F09936594}" presName="composite" presStyleCnt="0">
        <dgm:presLayoutVars>
          <dgm:chMax val="1"/>
          <dgm:dir/>
          <dgm:resizeHandles val="exact"/>
        </dgm:presLayoutVars>
      </dgm:prSet>
      <dgm:spPr/>
    </dgm:pt>
    <dgm:pt modelId="{33999850-F482-464C-B1A4-DB85413AFC32}" type="pres">
      <dgm:prSet presAssocID="{1DB22FAE-F9D7-41F0-A8D2-181F09936594}" presName="radial" presStyleCnt="0">
        <dgm:presLayoutVars>
          <dgm:animLvl val="ctr"/>
        </dgm:presLayoutVars>
      </dgm:prSet>
      <dgm:spPr/>
    </dgm:pt>
    <dgm:pt modelId="{94173766-F486-449D-AFAB-EEC9F60CE7EA}" type="pres">
      <dgm:prSet presAssocID="{D3581B78-7621-4E06-8CD0-F31FA2B82DFF}" presName="centerShape" presStyleLbl="vennNode1" presStyleIdx="0" presStyleCnt="5"/>
      <dgm:spPr/>
    </dgm:pt>
    <dgm:pt modelId="{DFBEC217-A72A-41FB-A9A2-6607A9298B38}" type="pres">
      <dgm:prSet presAssocID="{2545F7D7-5030-40E8-BD48-0651E3D48719}" presName="node" presStyleLbl="vennNode1" presStyleIdx="1" presStyleCnt="5">
        <dgm:presLayoutVars>
          <dgm:bulletEnabled val="1"/>
        </dgm:presLayoutVars>
      </dgm:prSet>
      <dgm:spPr/>
    </dgm:pt>
    <dgm:pt modelId="{40E412D6-B841-4549-AF1C-89216B1F2A4A}" type="pres">
      <dgm:prSet presAssocID="{6FE6F6FA-7331-4536-BAD7-E72E05D390F7}" presName="node" presStyleLbl="vennNode1" presStyleIdx="2" presStyleCnt="5">
        <dgm:presLayoutVars>
          <dgm:bulletEnabled val="1"/>
        </dgm:presLayoutVars>
      </dgm:prSet>
      <dgm:spPr/>
    </dgm:pt>
    <dgm:pt modelId="{D13B93BE-BBB9-4D78-BBF4-D8E8FD588ECC}" type="pres">
      <dgm:prSet presAssocID="{A52C8653-C1C5-41F6-A04E-608ABFFD36B0}" presName="node" presStyleLbl="vennNode1" presStyleIdx="3" presStyleCnt="5">
        <dgm:presLayoutVars>
          <dgm:bulletEnabled val="1"/>
        </dgm:presLayoutVars>
      </dgm:prSet>
      <dgm:spPr/>
    </dgm:pt>
    <dgm:pt modelId="{1A98BA40-BED8-4D47-AD65-256E8AA9D298}" type="pres">
      <dgm:prSet presAssocID="{DB3184DF-F22A-4EAD-BA07-4A435FF3D9EE}" presName="node" presStyleLbl="vennNode1" presStyleIdx="4" presStyleCnt="5">
        <dgm:presLayoutVars>
          <dgm:bulletEnabled val="1"/>
        </dgm:presLayoutVars>
      </dgm:prSet>
      <dgm:spPr/>
    </dgm:pt>
  </dgm:ptLst>
  <dgm:cxnLst>
    <dgm:cxn modelId="{2699ABFB-3AED-4FFC-83B9-30496338034F}" type="presOf" srcId="{D3581B78-7621-4E06-8CD0-F31FA2B82DFF}" destId="{94173766-F486-449D-AFAB-EEC9F60CE7EA}" srcOrd="0" destOrd="0" presId="urn:microsoft.com/office/officeart/2005/8/layout/radial3"/>
    <dgm:cxn modelId="{553682FF-5B29-41D8-85A5-36DA8175BA68}" srcId="{D3581B78-7621-4E06-8CD0-F31FA2B82DFF}" destId="{2545F7D7-5030-40E8-BD48-0651E3D48719}" srcOrd="0" destOrd="0" parTransId="{482157DE-5A81-4A0C-8530-93094696C180}" sibTransId="{CB7047AA-F435-4460-858A-4451592B1DD9}"/>
    <dgm:cxn modelId="{765CBD96-7730-4BB7-A34D-5579765B3CA2}" type="presOf" srcId="{1DB22FAE-F9D7-41F0-A8D2-181F09936594}" destId="{FD52F78F-A3AF-43ED-9F08-BB863556623B}" srcOrd="0" destOrd="0" presId="urn:microsoft.com/office/officeart/2005/8/layout/radial3"/>
    <dgm:cxn modelId="{AF886EBA-9036-47C6-9BBF-F3821703863B}" type="presOf" srcId="{6FE6F6FA-7331-4536-BAD7-E72E05D390F7}" destId="{40E412D6-B841-4549-AF1C-89216B1F2A4A}" srcOrd="0" destOrd="0" presId="urn:microsoft.com/office/officeart/2005/8/layout/radial3"/>
    <dgm:cxn modelId="{867007E5-7D59-4D92-B5AD-E11127F632EC}" type="presOf" srcId="{2545F7D7-5030-40E8-BD48-0651E3D48719}" destId="{DFBEC217-A72A-41FB-A9A2-6607A9298B38}" srcOrd="0" destOrd="0" presId="urn:microsoft.com/office/officeart/2005/8/layout/radial3"/>
    <dgm:cxn modelId="{F2E201F1-9CE3-4FCA-B000-92CD50C83130}" type="presOf" srcId="{DB3184DF-F22A-4EAD-BA07-4A435FF3D9EE}" destId="{1A98BA40-BED8-4D47-AD65-256E8AA9D298}" srcOrd="0" destOrd="0" presId="urn:microsoft.com/office/officeart/2005/8/layout/radial3"/>
    <dgm:cxn modelId="{C80114F7-E05B-4C8E-B8B6-4819077AC2B1}" srcId="{1DB22FAE-F9D7-41F0-A8D2-181F09936594}" destId="{D3581B78-7621-4E06-8CD0-F31FA2B82DFF}" srcOrd="0" destOrd="0" parTransId="{7FD42EC8-34B6-4BD9-8E90-EE915351C7E0}" sibTransId="{0E70B19B-BDFB-4374-AC33-40A2EBBE779D}"/>
    <dgm:cxn modelId="{826FBF6C-32E4-4A90-9B73-45209A813250}" srcId="{D3581B78-7621-4E06-8CD0-F31FA2B82DFF}" destId="{DB3184DF-F22A-4EAD-BA07-4A435FF3D9EE}" srcOrd="3" destOrd="0" parTransId="{527A22A1-3BF1-403B-9082-A4CE0D6C6CB8}" sibTransId="{D9114B50-5C2F-4C6E-A820-17990A47588B}"/>
    <dgm:cxn modelId="{516C6B77-3332-4D2C-9E27-378961D59BB9}" srcId="{D3581B78-7621-4E06-8CD0-F31FA2B82DFF}" destId="{A52C8653-C1C5-41F6-A04E-608ABFFD36B0}" srcOrd="2" destOrd="0" parTransId="{9EF330C3-AE31-4BC8-8F8C-EE383F50C083}" sibTransId="{752D71A1-A033-4552-BD65-C14C1FD53A60}"/>
    <dgm:cxn modelId="{9F0AD899-C263-434D-819E-0A4BBB8EA764}" srcId="{D3581B78-7621-4E06-8CD0-F31FA2B82DFF}" destId="{6FE6F6FA-7331-4536-BAD7-E72E05D390F7}" srcOrd="1" destOrd="0" parTransId="{9DEF85A2-7A19-499E-AFAB-3FDBD3AC63DC}" sibTransId="{B509313C-DC0A-443C-9BA5-39D012AE171B}"/>
    <dgm:cxn modelId="{0CD76902-D6DD-4BBF-AE66-C4BA523A11E3}" type="presOf" srcId="{A52C8653-C1C5-41F6-A04E-608ABFFD36B0}" destId="{D13B93BE-BBB9-4D78-BBF4-D8E8FD588ECC}" srcOrd="0" destOrd="0" presId="urn:microsoft.com/office/officeart/2005/8/layout/radial3"/>
    <dgm:cxn modelId="{C356E70F-91F4-4960-BDB2-C740F9E8EEB6}" type="presParOf" srcId="{FD52F78F-A3AF-43ED-9F08-BB863556623B}" destId="{33999850-F482-464C-B1A4-DB85413AFC32}" srcOrd="0" destOrd="0" presId="urn:microsoft.com/office/officeart/2005/8/layout/radial3"/>
    <dgm:cxn modelId="{CC11F073-0103-45F7-A1D6-57D9DF88CEDC}" type="presParOf" srcId="{33999850-F482-464C-B1A4-DB85413AFC32}" destId="{94173766-F486-449D-AFAB-EEC9F60CE7EA}" srcOrd="0" destOrd="0" presId="urn:microsoft.com/office/officeart/2005/8/layout/radial3"/>
    <dgm:cxn modelId="{E0BB45E1-947E-4E51-9196-09B31D63E620}" type="presParOf" srcId="{33999850-F482-464C-B1A4-DB85413AFC32}" destId="{DFBEC217-A72A-41FB-A9A2-6607A9298B38}" srcOrd="1" destOrd="0" presId="urn:microsoft.com/office/officeart/2005/8/layout/radial3"/>
    <dgm:cxn modelId="{DA54C110-62E7-43E6-BFDE-099E1523DD8E}" type="presParOf" srcId="{33999850-F482-464C-B1A4-DB85413AFC32}" destId="{40E412D6-B841-4549-AF1C-89216B1F2A4A}" srcOrd="2" destOrd="0" presId="urn:microsoft.com/office/officeart/2005/8/layout/radial3"/>
    <dgm:cxn modelId="{7D42F12D-B077-48E3-91C9-F68DA0A35167}" type="presParOf" srcId="{33999850-F482-464C-B1A4-DB85413AFC32}" destId="{D13B93BE-BBB9-4D78-BBF4-D8E8FD588ECC}" srcOrd="3" destOrd="0" presId="urn:microsoft.com/office/officeart/2005/8/layout/radial3"/>
    <dgm:cxn modelId="{3220DD15-A02F-4FFD-AE8D-6BF69A03E637}" type="presParOf" srcId="{33999850-F482-464C-B1A4-DB85413AFC32}" destId="{1A98BA40-BED8-4D47-AD65-256E8AA9D298}"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13CFE-2642-48C7-A913-69DA64AB2485}"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98E9931-F677-4A6A-95D0-B5BA107E6915}">
      <dgm:prSet phldrT="[Text]"/>
      <dgm:spPr/>
      <dgm:t>
        <a:bodyPr/>
        <a:lstStyle/>
        <a:p>
          <a:r>
            <a:rPr lang="en-US" dirty="0"/>
            <a:t>Online Shops</a:t>
          </a:r>
        </a:p>
      </dgm:t>
    </dgm:pt>
    <dgm:pt modelId="{B6022545-4137-4091-83B3-C7DB1207B22C}" type="parTrans" cxnId="{6D3FE1D6-51CE-4970-A00F-FB36550015E3}">
      <dgm:prSet/>
      <dgm:spPr/>
      <dgm:t>
        <a:bodyPr/>
        <a:lstStyle/>
        <a:p>
          <a:endParaRPr lang="en-US"/>
        </a:p>
      </dgm:t>
    </dgm:pt>
    <dgm:pt modelId="{FD71122C-AA41-4AFC-80D7-5C97F686BCE3}" type="sibTrans" cxnId="{6D3FE1D6-51CE-4970-A00F-FB36550015E3}">
      <dgm:prSet/>
      <dgm:spPr/>
      <dgm:t>
        <a:bodyPr/>
        <a:lstStyle/>
        <a:p>
          <a:endParaRPr lang="en-US"/>
        </a:p>
      </dgm:t>
    </dgm:pt>
    <dgm:pt modelId="{9C837F8E-41A0-4233-97F7-C1C4EB6FF4CB}">
      <dgm:prSet phldrT="[Text]"/>
      <dgm:spPr/>
      <dgm:t>
        <a:bodyPr/>
        <a:lstStyle/>
        <a:p>
          <a:r>
            <a:rPr lang="en-US" dirty="0"/>
            <a:t>User Preference</a:t>
          </a:r>
        </a:p>
      </dgm:t>
    </dgm:pt>
    <dgm:pt modelId="{A235708E-85FE-4685-9D7E-AE015518435C}" type="parTrans" cxnId="{BBC74EB9-1B3D-498E-BD04-BACF43334CB6}">
      <dgm:prSet/>
      <dgm:spPr/>
      <dgm:t>
        <a:bodyPr/>
        <a:lstStyle/>
        <a:p>
          <a:endParaRPr lang="en-US"/>
        </a:p>
      </dgm:t>
    </dgm:pt>
    <dgm:pt modelId="{46338EEC-F721-4E4E-8E69-3E299A9D9990}" type="sibTrans" cxnId="{BBC74EB9-1B3D-498E-BD04-BACF43334CB6}">
      <dgm:prSet/>
      <dgm:spPr/>
      <dgm:t>
        <a:bodyPr/>
        <a:lstStyle/>
        <a:p>
          <a:endParaRPr lang="en-US"/>
        </a:p>
      </dgm:t>
    </dgm:pt>
    <dgm:pt modelId="{284FC7C3-9FCB-46FC-9EC5-5C722569F5DE}">
      <dgm:prSet phldrT="[Text]"/>
      <dgm:spPr/>
      <dgm:t>
        <a:bodyPr/>
        <a:lstStyle/>
        <a:p>
          <a:r>
            <a:rPr lang="en-US" dirty="0"/>
            <a:t>Popularity</a:t>
          </a:r>
        </a:p>
      </dgm:t>
    </dgm:pt>
    <dgm:pt modelId="{5087F5BD-8E1D-43AE-A685-5C83155028F4}" type="parTrans" cxnId="{79B468C5-CBAF-4FFD-97B2-0BD32ADC45D9}">
      <dgm:prSet/>
      <dgm:spPr/>
      <dgm:t>
        <a:bodyPr/>
        <a:lstStyle/>
        <a:p>
          <a:endParaRPr lang="en-US"/>
        </a:p>
      </dgm:t>
    </dgm:pt>
    <dgm:pt modelId="{BEE21E63-022E-4CE6-AB0B-A49FC5217016}" type="sibTrans" cxnId="{79B468C5-CBAF-4FFD-97B2-0BD32ADC45D9}">
      <dgm:prSet/>
      <dgm:spPr/>
      <dgm:t>
        <a:bodyPr/>
        <a:lstStyle/>
        <a:p>
          <a:endParaRPr lang="en-US"/>
        </a:p>
      </dgm:t>
    </dgm:pt>
    <dgm:pt modelId="{15157009-F848-47FA-91F3-F936A828C4DF}">
      <dgm:prSet phldrT="[Text]"/>
      <dgm:spPr/>
      <dgm:t>
        <a:bodyPr/>
        <a:lstStyle/>
        <a:p>
          <a:r>
            <a:rPr lang="en-US" dirty="0"/>
            <a:t>Community</a:t>
          </a:r>
        </a:p>
      </dgm:t>
    </dgm:pt>
    <dgm:pt modelId="{ADFCF75A-4BD9-4D52-9F32-3AA444C98239}" type="sibTrans" cxnId="{850EBC20-A89C-42FC-9986-534EF022BCD9}">
      <dgm:prSet/>
      <dgm:spPr/>
      <dgm:t>
        <a:bodyPr/>
        <a:lstStyle/>
        <a:p>
          <a:endParaRPr lang="en-US"/>
        </a:p>
      </dgm:t>
    </dgm:pt>
    <dgm:pt modelId="{F3D84B8D-AD03-4503-BEE0-B6E358B15B7A}" type="parTrans" cxnId="{850EBC20-A89C-42FC-9986-534EF022BCD9}">
      <dgm:prSet/>
      <dgm:spPr/>
      <dgm:t>
        <a:bodyPr/>
        <a:lstStyle/>
        <a:p>
          <a:endParaRPr lang="en-US"/>
        </a:p>
      </dgm:t>
    </dgm:pt>
    <dgm:pt modelId="{3DDD39BD-0387-4780-A067-614D55338A57}" type="pres">
      <dgm:prSet presAssocID="{88B13CFE-2642-48C7-A913-69DA64AB2485}" presName="composite" presStyleCnt="0">
        <dgm:presLayoutVars>
          <dgm:chMax val="1"/>
          <dgm:dir/>
          <dgm:resizeHandles val="exact"/>
        </dgm:presLayoutVars>
      </dgm:prSet>
      <dgm:spPr/>
    </dgm:pt>
    <dgm:pt modelId="{3FEE4DFB-20DF-47F6-8669-95432258D5BD}" type="pres">
      <dgm:prSet presAssocID="{88B13CFE-2642-48C7-A913-69DA64AB2485}" presName="radial" presStyleCnt="0">
        <dgm:presLayoutVars>
          <dgm:animLvl val="ctr"/>
        </dgm:presLayoutVars>
      </dgm:prSet>
      <dgm:spPr/>
    </dgm:pt>
    <dgm:pt modelId="{A8791888-699D-42F6-953F-07FC6D1678EC}" type="pres">
      <dgm:prSet presAssocID="{798E9931-F677-4A6A-95D0-B5BA107E6915}" presName="centerShape" presStyleLbl="vennNode1" presStyleIdx="0" presStyleCnt="4"/>
      <dgm:spPr/>
    </dgm:pt>
    <dgm:pt modelId="{4D2EE646-C228-4B22-866C-A7E0514B9164}" type="pres">
      <dgm:prSet presAssocID="{9C837F8E-41A0-4233-97F7-C1C4EB6FF4CB}" presName="node" presStyleLbl="vennNode1" presStyleIdx="1" presStyleCnt="4">
        <dgm:presLayoutVars>
          <dgm:bulletEnabled val="1"/>
        </dgm:presLayoutVars>
      </dgm:prSet>
      <dgm:spPr/>
    </dgm:pt>
    <dgm:pt modelId="{A3EE7294-7601-44AF-BB63-FE7497236A65}" type="pres">
      <dgm:prSet presAssocID="{15157009-F848-47FA-91F3-F936A828C4DF}" presName="node" presStyleLbl="vennNode1" presStyleIdx="2" presStyleCnt="4">
        <dgm:presLayoutVars>
          <dgm:bulletEnabled val="1"/>
        </dgm:presLayoutVars>
      </dgm:prSet>
      <dgm:spPr/>
    </dgm:pt>
    <dgm:pt modelId="{43AA6343-F774-42D9-AB6E-A8DDBF6A8BED}" type="pres">
      <dgm:prSet presAssocID="{284FC7C3-9FCB-46FC-9EC5-5C722569F5DE}" presName="node" presStyleLbl="vennNode1" presStyleIdx="3" presStyleCnt="4">
        <dgm:presLayoutVars>
          <dgm:bulletEnabled val="1"/>
        </dgm:presLayoutVars>
      </dgm:prSet>
      <dgm:spPr/>
    </dgm:pt>
  </dgm:ptLst>
  <dgm:cxnLst>
    <dgm:cxn modelId="{0447B647-02C4-4C4B-9886-D0EAADA25938}" type="presOf" srcId="{88B13CFE-2642-48C7-A913-69DA64AB2485}" destId="{3DDD39BD-0387-4780-A067-614D55338A57}" srcOrd="0" destOrd="0" presId="urn:microsoft.com/office/officeart/2005/8/layout/radial3"/>
    <dgm:cxn modelId="{6D3FE1D6-51CE-4970-A00F-FB36550015E3}" srcId="{88B13CFE-2642-48C7-A913-69DA64AB2485}" destId="{798E9931-F677-4A6A-95D0-B5BA107E6915}" srcOrd="0" destOrd="0" parTransId="{B6022545-4137-4091-83B3-C7DB1207B22C}" sibTransId="{FD71122C-AA41-4AFC-80D7-5C97F686BCE3}"/>
    <dgm:cxn modelId="{EF6ACD42-319C-41D7-B1D0-A8526FDFD2DD}" type="presOf" srcId="{284FC7C3-9FCB-46FC-9EC5-5C722569F5DE}" destId="{43AA6343-F774-42D9-AB6E-A8DDBF6A8BED}" srcOrd="0" destOrd="0" presId="urn:microsoft.com/office/officeart/2005/8/layout/radial3"/>
    <dgm:cxn modelId="{437E7DB0-916C-4447-B538-18220CB09D40}" type="presOf" srcId="{798E9931-F677-4A6A-95D0-B5BA107E6915}" destId="{A8791888-699D-42F6-953F-07FC6D1678EC}" srcOrd="0" destOrd="0" presId="urn:microsoft.com/office/officeart/2005/8/layout/radial3"/>
    <dgm:cxn modelId="{BBC74EB9-1B3D-498E-BD04-BACF43334CB6}" srcId="{798E9931-F677-4A6A-95D0-B5BA107E6915}" destId="{9C837F8E-41A0-4233-97F7-C1C4EB6FF4CB}" srcOrd="0" destOrd="0" parTransId="{A235708E-85FE-4685-9D7E-AE015518435C}" sibTransId="{46338EEC-F721-4E4E-8E69-3E299A9D9990}"/>
    <dgm:cxn modelId="{850EBC20-A89C-42FC-9986-534EF022BCD9}" srcId="{798E9931-F677-4A6A-95D0-B5BA107E6915}" destId="{15157009-F848-47FA-91F3-F936A828C4DF}" srcOrd="1" destOrd="0" parTransId="{F3D84B8D-AD03-4503-BEE0-B6E358B15B7A}" sibTransId="{ADFCF75A-4BD9-4D52-9F32-3AA444C98239}"/>
    <dgm:cxn modelId="{79B468C5-CBAF-4FFD-97B2-0BD32ADC45D9}" srcId="{798E9931-F677-4A6A-95D0-B5BA107E6915}" destId="{284FC7C3-9FCB-46FC-9EC5-5C722569F5DE}" srcOrd="2" destOrd="0" parTransId="{5087F5BD-8E1D-43AE-A685-5C83155028F4}" sibTransId="{BEE21E63-022E-4CE6-AB0B-A49FC5217016}"/>
    <dgm:cxn modelId="{F54836E7-DE68-49A2-84F3-4FC2EA155DFC}" type="presOf" srcId="{15157009-F848-47FA-91F3-F936A828C4DF}" destId="{A3EE7294-7601-44AF-BB63-FE7497236A65}" srcOrd="0" destOrd="0" presId="urn:microsoft.com/office/officeart/2005/8/layout/radial3"/>
    <dgm:cxn modelId="{6831DF40-CD77-42A0-AE03-6FCE418577EE}" type="presOf" srcId="{9C837F8E-41A0-4233-97F7-C1C4EB6FF4CB}" destId="{4D2EE646-C228-4B22-866C-A7E0514B9164}" srcOrd="0" destOrd="0" presId="urn:microsoft.com/office/officeart/2005/8/layout/radial3"/>
    <dgm:cxn modelId="{6BDEA0BB-8F65-4512-8BE0-4B37C8B70922}" type="presParOf" srcId="{3DDD39BD-0387-4780-A067-614D55338A57}" destId="{3FEE4DFB-20DF-47F6-8669-95432258D5BD}" srcOrd="0" destOrd="0" presId="urn:microsoft.com/office/officeart/2005/8/layout/radial3"/>
    <dgm:cxn modelId="{5A08E33A-27AD-488F-B6B6-E386F40EFD95}" type="presParOf" srcId="{3FEE4DFB-20DF-47F6-8669-95432258D5BD}" destId="{A8791888-699D-42F6-953F-07FC6D1678EC}" srcOrd="0" destOrd="0" presId="urn:microsoft.com/office/officeart/2005/8/layout/radial3"/>
    <dgm:cxn modelId="{5694CA9E-199F-43D3-A152-967BAE329DD0}" type="presParOf" srcId="{3FEE4DFB-20DF-47F6-8669-95432258D5BD}" destId="{4D2EE646-C228-4B22-866C-A7E0514B9164}" srcOrd="1" destOrd="0" presId="urn:microsoft.com/office/officeart/2005/8/layout/radial3"/>
    <dgm:cxn modelId="{28D8DA75-8D2A-4975-9376-E0FBF18AD1E7}" type="presParOf" srcId="{3FEE4DFB-20DF-47F6-8669-95432258D5BD}" destId="{A3EE7294-7601-44AF-BB63-FE7497236A65}" srcOrd="2" destOrd="0" presId="urn:microsoft.com/office/officeart/2005/8/layout/radial3"/>
    <dgm:cxn modelId="{F26F0DCA-BF30-4D41-A05E-22EE44D6D041}" type="presParOf" srcId="{3FEE4DFB-20DF-47F6-8669-95432258D5BD}" destId="{43AA6343-F774-42D9-AB6E-A8DDBF6A8BED}" srcOrd="3" destOrd="0" presId="urn:microsoft.com/office/officeart/2005/8/layout/radial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73766-F486-449D-AFAB-EEC9F60CE7EA}">
      <dsp:nvSpPr>
        <dsp:cNvPr id="0" name=""/>
        <dsp:cNvSpPr/>
      </dsp:nvSpPr>
      <dsp:spPr>
        <a:xfrm>
          <a:off x="816533" y="648258"/>
          <a:ext cx="1614958" cy="1614958"/>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dirty="0"/>
            <a:t>E-Commerce</a:t>
          </a:r>
        </a:p>
      </dsp:txBody>
      <dsp:txXfrm>
        <a:off x="1053038" y="884763"/>
        <a:ext cx="1141948" cy="1141948"/>
      </dsp:txXfrm>
    </dsp:sp>
    <dsp:sp modelId="{DFBEC217-A72A-41FB-A9A2-6607A9298B38}">
      <dsp:nvSpPr>
        <dsp:cNvPr id="0" name=""/>
        <dsp:cNvSpPr/>
      </dsp:nvSpPr>
      <dsp:spPr>
        <a:xfrm>
          <a:off x="1220272" y="288"/>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Improvements</a:t>
          </a:r>
        </a:p>
      </dsp:txBody>
      <dsp:txXfrm>
        <a:off x="1338525" y="118541"/>
        <a:ext cx="570973" cy="570973"/>
      </dsp:txXfrm>
    </dsp:sp>
    <dsp:sp modelId="{40E412D6-B841-4549-AF1C-89216B1F2A4A}">
      <dsp:nvSpPr>
        <dsp:cNvPr id="0" name=""/>
        <dsp:cNvSpPr/>
      </dsp:nvSpPr>
      <dsp:spPr>
        <a:xfrm>
          <a:off x="2271982"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Characteristics</a:t>
          </a:r>
        </a:p>
      </dsp:txBody>
      <dsp:txXfrm>
        <a:off x="2390235" y="1170250"/>
        <a:ext cx="570973" cy="570973"/>
      </dsp:txXfrm>
    </dsp:sp>
    <dsp:sp modelId="{D13B93BE-BBB9-4D78-BBF4-D8E8FD588ECC}">
      <dsp:nvSpPr>
        <dsp:cNvPr id="0" name=""/>
        <dsp:cNvSpPr/>
      </dsp:nvSpPr>
      <dsp:spPr>
        <a:xfrm>
          <a:off x="1220272" y="210370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Areas Affected</a:t>
          </a:r>
        </a:p>
      </dsp:txBody>
      <dsp:txXfrm>
        <a:off x="1338525" y="2221960"/>
        <a:ext cx="570973" cy="570973"/>
      </dsp:txXfrm>
    </dsp:sp>
    <dsp:sp modelId="{1A98BA40-BED8-4D47-AD65-256E8AA9D298}">
      <dsp:nvSpPr>
        <dsp:cNvPr id="0" name=""/>
        <dsp:cNvSpPr/>
      </dsp:nvSpPr>
      <dsp:spPr>
        <a:xfrm>
          <a:off x="168563"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Process</a:t>
          </a:r>
        </a:p>
      </dsp:txBody>
      <dsp:txXfrm>
        <a:off x="286816" y="1170250"/>
        <a:ext cx="570973" cy="5709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91888-699D-42F6-953F-07FC6D1678EC}">
      <dsp:nvSpPr>
        <dsp:cNvPr id="0" name=""/>
        <dsp:cNvSpPr/>
      </dsp:nvSpPr>
      <dsp:spPr>
        <a:xfrm>
          <a:off x="557648" y="810030"/>
          <a:ext cx="1699464" cy="1699464"/>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40640" tIns="40640" rIns="40640" bIns="40640" numCol="1" spcCol="1270" anchor="ctr" anchorCtr="0">
          <a:noAutofit/>
        </a:bodyPr>
        <a:lstStyle/>
        <a:p>
          <a:pPr marL="0" lvl="0" indent="0" algn="ctr" defTabSz="1422400">
            <a:lnSpc>
              <a:spcPct val="90000"/>
            </a:lnSpc>
            <a:spcBef>
              <a:spcPct val="0"/>
            </a:spcBef>
            <a:spcAft>
              <a:spcPct val="35000"/>
            </a:spcAft>
            <a:buNone/>
          </a:pPr>
          <a:r>
            <a:rPr lang="en-US" sz="3200" kern="1200" dirty="0"/>
            <a:t>Online Shops</a:t>
          </a:r>
        </a:p>
      </dsp:txBody>
      <dsp:txXfrm>
        <a:off x="806529" y="1058911"/>
        <a:ext cx="1201702" cy="1201702"/>
      </dsp:txXfrm>
    </dsp:sp>
    <dsp:sp modelId="{4D2EE646-C228-4B22-866C-A7E0514B9164}">
      <dsp:nvSpPr>
        <dsp:cNvPr id="0" name=""/>
        <dsp:cNvSpPr/>
      </dsp:nvSpPr>
      <dsp:spPr>
        <a:xfrm>
          <a:off x="982514" y="12923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User Preference</a:t>
          </a:r>
        </a:p>
      </dsp:txBody>
      <dsp:txXfrm>
        <a:off x="1106954" y="253676"/>
        <a:ext cx="600852" cy="600852"/>
      </dsp:txXfrm>
    </dsp:sp>
    <dsp:sp modelId="{A3EE7294-7601-44AF-BB63-FE7497236A65}">
      <dsp:nvSpPr>
        <dsp:cNvPr id="0" name=""/>
        <dsp:cNvSpPr/>
      </dsp:nvSpPr>
      <dsp:spPr>
        <a:xfrm>
          <a:off x="1940044" y="178772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Community</a:t>
          </a:r>
        </a:p>
      </dsp:txBody>
      <dsp:txXfrm>
        <a:off x="2064484" y="1912166"/>
        <a:ext cx="600852" cy="600852"/>
      </dsp:txXfrm>
    </dsp:sp>
    <dsp:sp modelId="{43AA6343-F774-42D9-AB6E-A8DDBF6A8BED}">
      <dsp:nvSpPr>
        <dsp:cNvPr id="0" name=""/>
        <dsp:cNvSpPr/>
      </dsp:nvSpPr>
      <dsp:spPr>
        <a:xfrm>
          <a:off x="24984" y="178772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Popularity</a:t>
          </a:r>
        </a:p>
      </dsp:txBody>
      <dsp:txXfrm>
        <a:off x="149424" y="1912166"/>
        <a:ext cx="600852" cy="6008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C463-DF33-41A2-85EA-87312A51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7</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163</cp:revision>
  <cp:lastPrinted>2017-02-11T06:43:00Z</cp:lastPrinted>
  <dcterms:created xsi:type="dcterms:W3CDTF">2017-02-08T22:06:00Z</dcterms:created>
  <dcterms:modified xsi:type="dcterms:W3CDTF">2017-02-11T14:16:00Z</dcterms:modified>
</cp:coreProperties>
</file>