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Submitted By:</w:t>
      </w:r>
    </w:p>
    <w:p w:rsidR="001D52EA" w:rsidRDefault="001D52EA" w:rsidP="001D52EA">
      <w:pPr>
        <w:jc w:val="center"/>
        <w:rPr>
          <w:rFonts w:ascii="Times New Roman" w:hAnsi="Times New Roman" w:cs="Times New Roman"/>
          <w:sz w:val="32"/>
        </w:rPr>
      </w:pPr>
      <w:r>
        <w:rPr>
          <w:rFonts w:ascii="Times New Roman" w:hAnsi="Times New Roman" w:cs="Times New Roman"/>
          <w:sz w:val="32"/>
        </w:rPr>
        <w:t>CORONEL, Sherine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LLANTOS, Joneil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w:t>
      </w:r>
      <w:r w:rsidR="003305AF">
        <w:rPr>
          <w:rFonts w:ascii="Times New Roman" w:hAnsi="Times New Roman" w:cs="Times New Roman"/>
          <w:sz w:val="24"/>
          <w:szCs w:val="24"/>
        </w:rPr>
        <w:t>l</w:t>
      </w:r>
      <w:r w:rsidRPr="001D52EA">
        <w:rPr>
          <w:rFonts w:ascii="Times New Roman" w:hAnsi="Times New Roman" w:cs="Times New Roman"/>
          <w:sz w:val="24"/>
          <w:szCs w:val="24"/>
        </w:rPr>
        <w:t>l/Shopee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Online shops are very in demand nowadays with a surprising increase in traffic. They are like mushrooms that have burgeoned especially in the Philippines, but we are concerned about the reasons behind why did these entrepreneurs came to the certain extent where they migrate thei</w:t>
      </w:r>
      <w:r w:rsidR="000C0652">
        <w:rPr>
          <w:rFonts w:ascii="Times New Roman" w:hAnsi="Times New Roman" w:cs="Times New Roman"/>
          <w:sz w:val="24"/>
          <w:szCs w:val="24"/>
        </w:rPr>
        <w:t>r business to the internet. As m</w:t>
      </w:r>
      <w:r w:rsidRPr="00163692">
        <w:rPr>
          <w:rFonts w:ascii="Times New Roman" w:hAnsi="Times New Roman" w:cs="Times New Roman"/>
          <w:sz w:val="24"/>
          <w:szCs w:val="24"/>
        </w:rPr>
        <w:t xml:space="preserve">illennials, we chose this topic for the reason that we are much more engaged </w:t>
      </w:r>
      <w:r w:rsidR="00A91FE1">
        <w:rPr>
          <w:rFonts w:ascii="Times New Roman" w:hAnsi="Times New Roman" w:cs="Times New Roman"/>
          <w:sz w:val="24"/>
          <w:szCs w:val="24"/>
        </w:rPr>
        <w:t xml:space="preserve">in new technology. A vast majority of this </w:t>
      </w:r>
      <w:r w:rsidRPr="00163692">
        <w:rPr>
          <w:rFonts w:ascii="Times New Roman" w:hAnsi="Times New Roman" w:cs="Times New Roman"/>
          <w:sz w:val="24"/>
          <w:szCs w:val="24"/>
        </w:rPr>
        <w:t xml:space="preserve">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e-tailer,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Over the years, e-commerce widespread and implemented globally to the point it reached the Philippines. The Filipinos are currently taking advantage of the idea of electronic transaction with Lazada, Zalora, Metrodeal, Shopee, Carousel</w:t>
      </w:r>
      <w:r w:rsidR="003305AF">
        <w:rPr>
          <w:rFonts w:ascii="Times New Roman" w:hAnsi="Times New Roman" w:cs="Times New Roman"/>
          <w:sz w:val="24"/>
          <w:szCs w:val="24"/>
        </w:rPr>
        <w:t>l</w:t>
      </w:r>
      <w:r w:rsidRPr="00163692">
        <w:rPr>
          <w:rFonts w:ascii="Times New Roman" w:hAnsi="Times New Roman" w:cs="Times New Roman"/>
          <w:sz w:val="24"/>
          <w:szCs w:val="24"/>
        </w:rPr>
        <w:t xml:space="preserve"> etc., more Filipinos are becoming oriented to </w:t>
      </w:r>
      <w:r w:rsidRPr="00163692">
        <w:rPr>
          <w:rFonts w:ascii="Times New Roman" w:hAnsi="Times New Roman" w:cs="Times New Roman"/>
          <w:sz w:val="24"/>
          <w:szCs w:val="24"/>
        </w:rPr>
        <w:lastRenderedPageBreak/>
        <w:t>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 xml:space="preserve">arousell and </w:t>
      </w:r>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 xml:space="preserve">opee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49008A" w:rsidRDefault="0016485A" w:rsidP="0016485A">
      <w:pPr>
        <w:pStyle w:val="ListParagraph"/>
        <w:rPr>
          <w:rFonts w:ascii="Times New Roman" w:hAnsi="Times New Roman" w:cs="Times New Roman"/>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r w:rsidR="0049008A">
        <w:rPr>
          <w:rFonts w:ascii="Times New Roman" w:hAnsi="Times New Roman" w:cs="Times New Roman"/>
          <w:sz w:val="24"/>
          <w:szCs w:val="24"/>
        </w:rPr>
        <w:t xml:space="preserve">(Brofenbrenner, </w:t>
      </w:r>
      <w:r w:rsidR="00244FAB">
        <w:rPr>
          <w:rFonts w:ascii="Times New Roman" w:hAnsi="Times New Roman" w:cs="Times New Roman"/>
          <w:sz w:val="24"/>
          <w:szCs w:val="24"/>
        </w:rPr>
        <w:t>1979)</w:t>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(Dawson, 1994; Crossan, White, Lane &amp; Klus,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(Lomerson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(Ajzen, 1980)</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The theory of planned behavior (abbreviated TPB) is a theory that links beliefs and behavior. The concept was proposed by Icek Ajzen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(Collan and Tettard,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r w:rsidR="00B17EDE">
        <w:rPr>
          <w:rFonts w:ascii="Times New Roman" w:hAnsi="Times New Roman" w:cs="Times New Roman"/>
          <w:sz w:val="24"/>
          <w:szCs w:val="24"/>
        </w:rPr>
        <w:tab/>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r w:rsidR="007E471B">
        <w:rPr>
          <w:rFonts w:ascii="Times-Roman" w:hAnsi="Times-Roman" w:cs="Times-Roman"/>
          <w:sz w:val="24"/>
          <w:szCs w:val="24"/>
        </w:rPr>
        <w:t xml:space="preserve">Chuttur M.Y. (2009). "Overview of the Technology Acceptance Model: Origins, Developments and Future Directions ,"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Default="00B17EDE" w:rsidP="00B17EDE">
      <w:pPr>
        <w:rPr>
          <w:rFonts w:ascii="Times New Roman" w:hAnsi="Times New Roman" w:cs="Times New Roman"/>
          <w:b/>
          <w:noProof/>
          <w:sz w:val="28"/>
        </w:rPr>
      </w:pPr>
    </w:p>
    <w:p w:rsidR="00B17EDE" w:rsidRPr="00B17EDE" w:rsidRDefault="00B17EDE" w:rsidP="00B17EDE">
      <w:pPr>
        <w:rPr>
          <w:rFonts w:ascii="Times New Roman" w:hAnsi="Times New Roman" w:cs="Times New Roman"/>
          <w:b/>
          <w:noProof/>
          <w:sz w:val="28"/>
        </w:rPr>
      </w:pPr>
    </w:p>
    <w:p w:rsidR="00B17EDE" w:rsidRDefault="00B17EDE" w:rsidP="001D52EA">
      <w:pPr>
        <w:rPr>
          <w:rFonts w:ascii="Times New Roman" w:hAnsi="Times New Roman" w:cs="Times New Roman"/>
          <w:b/>
          <w:noProof/>
          <w:sz w:val="28"/>
        </w:rPr>
      </w:pPr>
      <w:r w:rsidRPr="00173868">
        <w:rPr>
          <w:rFonts w:ascii="Times New Roman" w:eastAsiaTheme="minorEastAsia" w:hAnsi="Times New Roman" w:cs="Times New Roman"/>
          <w:noProof/>
          <w:sz w:val="20"/>
        </w:rPr>
        <w:lastRenderedPageBreak/>
        <w:drawing>
          <wp:anchor distT="0" distB="0" distL="114300" distR="114300" simplePos="0" relativeHeight="251698176" behindDoc="0" locked="0" layoutInCell="1" allowOverlap="1" wp14:anchorId="288AA00B" wp14:editId="692A8190">
            <wp:simplePos x="0" y="0"/>
            <wp:positionH relativeFrom="column">
              <wp:posOffset>1539040</wp:posOffset>
            </wp:positionH>
            <wp:positionV relativeFrom="paragraph">
              <wp:posOffset>649605</wp:posOffset>
            </wp:positionV>
            <wp:extent cx="3200400" cy="2767263"/>
            <wp:effectExtent l="0" t="0" r="0" b="0"/>
            <wp:wrapNone/>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173868">
        <w:rPr>
          <w:rFonts w:ascii="Times New Roman" w:eastAsiaTheme="minorEastAsia" w:hAnsi="Times New Roman" w:cs="Times New Roman"/>
          <w:noProof/>
          <w:sz w:val="20"/>
        </w:rPr>
        <w:drawing>
          <wp:anchor distT="0" distB="0" distL="114300" distR="114300" simplePos="0" relativeHeight="251697152" behindDoc="0" locked="0" layoutInCell="1" allowOverlap="1" wp14:anchorId="0B4FFA84" wp14:editId="164A5214">
            <wp:simplePos x="0" y="0"/>
            <wp:positionH relativeFrom="margin">
              <wp:posOffset>-842344</wp:posOffset>
            </wp:positionH>
            <wp:positionV relativeFrom="margin">
              <wp:posOffset>360680</wp:posOffset>
            </wp:positionV>
            <wp:extent cx="3248025" cy="2911475"/>
            <wp:effectExtent l="0" t="0" r="0" b="3175"/>
            <wp:wrapTopAndBottom/>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1D52EA">
        <w:rPr>
          <w:rFonts w:ascii="Times New Roman" w:hAnsi="Times New Roman" w:cs="Times New Roman"/>
          <w:b/>
          <w:noProof/>
          <w:sz w:val="28"/>
        </w:rPr>
        <w:t xml:space="preserve">Conceptual Framework: </w:t>
      </w:r>
      <w:bookmarkStart w:id="0" w:name="_GoBack"/>
      <w:bookmarkEnd w:id="0"/>
    </w:p>
    <w:p w:rsidR="00B17EDE" w:rsidRDefault="00B17EDE" w:rsidP="001D52EA">
      <w:pPr>
        <w:rPr>
          <w:rFonts w:ascii="Times New Roman" w:hAnsi="Times New Roman" w:cs="Times New Roman"/>
          <w:b/>
          <w:noProof/>
          <w:sz w:val="28"/>
        </w:rPr>
      </w:pP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E-tailer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lastRenderedPageBreak/>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4EEC6009" wp14:editId="5D2D2A2F">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0768" behindDoc="0" locked="0" layoutInCell="1" allowOverlap="1" wp14:anchorId="28B84303" wp14:editId="3FEFA02F">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2816" behindDoc="0" locked="0" layoutInCell="1" allowOverlap="1" wp14:anchorId="66E0F999" wp14:editId="5FD44A35">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3840" behindDoc="0" locked="0" layoutInCell="1" allowOverlap="1" wp14:anchorId="6E2FB51C" wp14:editId="3743D58E">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6C2449"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lastRenderedPageBreak/>
        <w:tab/>
        <w:t xml:space="preserve">     n = number of cases</w:t>
      </w:r>
    </w:p>
    <w:p w:rsidR="00173868" w:rsidRDefault="006C2449" w:rsidP="006C2449">
      <w:pPr>
        <w:rPr>
          <w:rFonts w:ascii="Times New Roman" w:eastAsiaTheme="minorEastAsia" w:hAnsi="Times New Roman" w:cs="Times New Roman"/>
          <w:noProof/>
          <w:sz w:val="20"/>
        </w:rPr>
      </w:pPr>
      <w:r>
        <w:rPr>
          <w:rFonts w:ascii="Times New Roman" w:eastAsiaTheme="minorEastAsia" w:hAnsi="Times New Roman" w:cs="Times New Roman"/>
          <w:noProof/>
          <w:sz w:val="20"/>
        </w:rPr>
        <w:br w:type="page"/>
      </w:r>
    </w:p>
    <w:p w:rsidR="00C93577" w:rsidRPr="00173868" w:rsidRDefault="00173868" w:rsidP="00173868">
      <w:pPr>
        <w:rPr>
          <w:rFonts w:ascii="Times New Roman" w:eastAsiaTheme="minorEastAsia" w:hAnsi="Times New Roman" w:cs="Times New Roman"/>
          <w:noProof/>
          <w:sz w:val="20"/>
        </w:rPr>
      </w:pPr>
      <w:r>
        <w:lastRenderedPageBreak/>
        <w:tab/>
      </w:r>
    </w:p>
    <w:sectPr w:rsidR="00C93577" w:rsidRPr="0017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0C27"/>
    <w:rsid w:val="000239D9"/>
    <w:rsid w:val="000576DD"/>
    <w:rsid w:val="00067D9D"/>
    <w:rsid w:val="00093B68"/>
    <w:rsid w:val="000A1382"/>
    <w:rsid w:val="000C0652"/>
    <w:rsid w:val="00103B2B"/>
    <w:rsid w:val="00117508"/>
    <w:rsid w:val="00122492"/>
    <w:rsid w:val="001365C8"/>
    <w:rsid w:val="0016485A"/>
    <w:rsid w:val="00173868"/>
    <w:rsid w:val="00194C54"/>
    <w:rsid w:val="001B689E"/>
    <w:rsid w:val="001D52EA"/>
    <w:rsid w:val="00244FAB"/>
    <w:rsid w:val="002458D3"/>
    <w:rsid w:val="002A36E3"/>
    <w:rsid w:val="003305AF"/>
    <w:rsid w:val="00381D7E"/>
    <w:rsid w:val="00386200"/>
    <w:rsid w:val="00386538"/>
    <w:rsid w:val="003A481F"/>
    <w:rsid w:val="003B2F8B"/>
    <w:rsid w:val="003C1A79"/>
    <w:rsid w:val="00446728"/>
    <w:rsid w:val="00482075"/>
    <w:rsid w:val="00486B9D"/>
    <w:rsid w:val="0049008A"/>
    <w:rsid w:val="004C7F5D"/>
    <w:rsid w:val="0053252A"/>
    <w:rsid w:val="005903D0"/>
    <w:rsid w:val="0060421B"/>
    <w:rsid w:val="00660B15"/>
    <w:rsid w:val="006851AE"/>
    <w:rsid w:val="0069347C"/>
    <w:rsid w:val="006A65FF"/>
    <w:rsid w:val="006C2449"/>
    <w:rsid w:val="006E40F5"/>
    <w:rsid w:val="007135FE"/>
    <w:rsid w:val="00771764"/>
    <w:rsid w:val="007753FA"/>
    <w:rsid w:val="0078791B"/>
    <w:rsid w:val="007B2B52"/>
    <w:rsid w:val="007E471B"/>
    <w:rsid w:val="008124A8"/>
    <w:rsid w:val="00825C2A"/>
    <w:rsid w:val="00826746"/>
    <w:rsid w:val="00826C9B"/>
    <w:rsid w:val="00846770"/>
    <w:rsid w:val="008B0BA7"/>
    <w:rsid w:val="008B73D6"/>
    <w:rsid w:val="00901D16"/>
    <w:rsid w:val="00916E0E"/>
    <w:rsid w:val="0093706E"/>
    <w:rsid w:val="0095200B"/>
    <w:rsid w:val="00970A5B"/>
    <w:rsid w:val="009A34EC"/>
    <w:rsid w:val="00A3280B"/>
    <w:rsid w:val="00A374F6"/>
    <w:rsid w:val="00A84CDC"/>
    <w:rsid w:val="00A91FE1"/>
    <w:rsid w:val="00AC1E46"/>
    <w:rsid w:val="00AC3758"/>
    <w:rsid w:val="00AE0932"/>
    <w:rsid w:val="00B03356"/>
    <w:rsid w:val="00B17EDE"/>
    <w:rsid w:val="00B24113"/>
    <w:rsid w:val="00BC4343"/>
    <w:rsid w:val="00C31620"/>
    <w:rsid w:val="00C52C06"/>
    <w:rsid w:val="00C90825"/>
    <w:rsid w:val="00C93577"/>
    <w:rsid w:val="00C94A20"/>
    <w:rsid w:val="00CC6BAD"/>
    <w:rsid w:val="00CE607E"/>
    <w:rsid w:val="00D75407"/>
    <w:rsid w:val="00D92CBD"/>
    <w:rsid w:val="00D94239"/>
    <w:rsid w:val="00DE0901"/>
    <w:rsid w:val="00E61009"/>
    <w:rsid w:val="00E632CD"/>
    <w:rsid w:val="00E8003D"/>
    <w:rsid w:val="00ED4592"/>
    <w:rsid w:val="00EE5BC4"/>
    <w:rsid w:val="00F329F4"/>
    <w:rsid w:val="00F40467"/>
    <w:rsid w:val="00F5456F"/>
    <w:rsid w:val="00F85157"/>
    <w:rsid w:val="00F9684D"/>
    <w:rsid w:val="00F97967"/>
    <w:rsid w:val="00FB0C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CFD8"/>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B13CFE-2642-48C7-A913-69DA64AB2485}"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98E9931-F677-4A6A-95D0-B5BA107E6915}">
      <dgm:prSet phldrT="[Text]"/>
      <dgm:spPr/>
      <dgm:t>
        <a:bodyPr/>
        <a:lstStyle/>
        <a:p>
          <a:r>
            <a:rPr lang="en-US" dirty="0"/>
            <a:t>Online Shops</a:t>
          </a:r>
        </a:p>
      </dgm:t>
    </dgm:pt>
    <dgm:pt modelId="{B6022545-4137-4091-83B3-C7DB1207B22C}" type="parTrans" cxnId="{6D3FE1D6-51CE-4970-A00F-FB36550015E3}">
      <dgm:prSet/>
      <dgm:spPr/>
      <dgm:t>
        <a:bodyPr/>
        <a:lstStyle/>
        <a:p>
          <a:endParaRPr lang="en-US"/>
        </a:p>
      </dgm:t>
    </dgm:pt>
    <dgm:pt modelId="{FD71122C-AA41-4AFC-80D7-5C97F686BCE3}" type="sibTrans" cxnId="{6D3FE1D6-51CE-4970-A00F-FB36550015E3}">
      <dgm:prSet/>
      <dgm:spPr/>
      <dgm:t>
        <a:bodyPr/>
        <a:lstStyle/>
        <a:p>
          <a:endParaRPr lang="en-US"/>
        </a:p>
      </dgm:t>
    </dgm:pt>
    <dgm:pt modelId="{9C837F8E-41A0-4233-97F7-C1C4EB6FF4CB}">
      <dgm:prSet phldrT="[Text]"/>
      <dgm:spPr/>
      <dgm:t>
        <a:bodyPr/>
        <a:lstStyle/>
        <a:p>
          <a:r>
            <a:rPr lang="en-US" dirty="0"/>
            <a:t>User Preference</a:t>
          </a:r>
        </a:p>
      </dgm:t>
    </dgm:pt>
    <dgm:pt modelId="{A235708E-85FE-4685-9D7E-AE015518435C}" type="parTrans" cxnId="{BBC74EB9-1B3D-498E-BD04-BACF43334CB6}">
      <dgm:prSet/>
      <dgm:spPr/>
      <dgm:t>
        <a:bodyPr/>
        <a:lstStyle/>
        <a:p>
          <a:endParaRPr lang="en-US"/>
        </a:p>
      </dgm:t>
    </dgm:pt>
    <dgm:pt modelId="{46338EEC-F721-4E4E-8E69-3E299A9D9990}" type="sibTrans" cxnId="{BBC74EB9-1B3D-498E-BD04-BACF43334CB6}">
      <dgm:prSet/>
      <dgm:spPr/>
      <dgm:t>
        <a:bodyPr/>
        <a:lstStyle/>
        <a:p>
          <a:endParaRPr lang="en-US"/>
        </a:p>
      </dgm:t>
    </dgm:pt>
    <dgm:pt modelId="{284FC7C3-9FCB-46FC-9EC5-5C722569F5DE}">
      <dgm:prSet phldrT="[Text]"/>
      <dgm:spPr/>
      <dgm:t>
        <a:bodyPr/>
        <a:lstStyle/>
        <a:p>
          <a:r>
            <a:rPr lang="en-US" dirty="0"/>
            <a:t>Popularity</a:t>
          </a:r>
        </a:p>
      </dgm:t>
    </dgm:pt>
    <dgm:pt modelId="{5087F5BD-8E1D-43AE-A685-5C83155028F4}" type="parTrans" cxnId="{79B468C5-CBAF-4FFD-97B2-0BD32ADC45D9}">
      <dgm:prSet/>
      <dgm:spPr/>
      <dgm:t>
        <a:bodyPr/>
        <a:lstStyle/>
        <a:p>
          <a:endParaRPr lang="en-US"/>
        </a:p>
      </dgm:t>
    </dgm:pt>
    <dgm:pt modelId="{BEE21E63-022E-4CE6-AB0B-A49FC5217016}" type="sibTrans" cxnId="{79B468C5-CBAF-4FFD-97B2-0BD32ADC45D9}">
      <dgm:prSet/>
      <dgm:spPr/>
      <dgm:t>
        <a:bodyPr/>
        <a:lstStyle/>
        <a:p>
          <a:endParaRPr lang="en-US"/>
        </a:p>
      </dgm:t>
    </dgm:pt>
    <dgm:pt modelId="{15157009-F848-47FA-91F3-F936A828C4DF}">
      <dgm:prSet phldrT="[Text]"/>
      <dgm:spPr/>
      <dgm:t>
        <a:bodyPr/>
        <a:lstStyle/>
        <a:p>
          <a:r>
            <a:rPr lang="en-US" dirty="0"/>
            <a:t>Community</a:t>
          </a:r>
        </a:p>
      </dgm:t>
    </dgm:pt>
    <dgm:pt modelId="{ADFCF75A-4BD9-4D52-9F32-3AA444C98239}" type="sibTrans" cxnId="{850EBC20-A89C-42FC-9986-534EF022BCD9}">
      <dgm:prSet/>
      <dgm:spPr/>
      <dgm:t>
        <a:bodyPr/>
        <a:lstStyle/>
        <a:p>
          <a:endParaRPr lang="en-US"/>
        </a:p>
      </dgm:t>
    </dgm:pt>
    <dgm:pt modelId="{F3D84B8D-AD03-4503-BEE0-B6E358B15B7A}" type="parTrans" cxnId="{850EBC20-A89C-42FC-9986-534EF022BCD9}">
      <dgm:prSet/>
      <dgm:spPr/>
      <dgm:t>
        <a:bodyPr/>
        <a:lstStyle/>
        <a:p>
          <a:endParaRPr lang="en-US"/>
        </a:p>
      </dgm:t>
    </dgm:pt>
    <dgm:pt modelId="{3DDD39BD-0387-4780-A067-614D55338A57}" type="pres">
      <dgm:prSet presAssocID="{88B13CFE-2642-48C7-A913-69DA64AB2485}" presName="composite" presStyleCnt="0">
        <dgm:presLayoutVars>
          <dgm:chMax val="1"/>
          <dgm:dir/>
          <dgm:resizeHandles val="exact"/>
        </dgm:presLayoutVars>
      </dgm:prSet>
      <dgm:spPr/>
    </dgm:pt>
    <dgm:pt modelId="{3FEE4DFB-20DF-47F6-8669-95432258D5BD}" type="pres">
      <dgm:prSet presAssocID="{88B13CFE-2642-48C7-A913-69DA64AB2485}" presName="radial" presStyleCnt="0">
        <dgm:presLayoutVars>
          <dgm:animLvl val="ctr"/>
        </dgm:presLayoutVars>
      </dgm:prSet>
      <dgm:spPr/>
    </dgm:pt>
    <dgm:pt modelId="{A8791888-699D-42F6-953F-07FC6D1678EC}" type="pres">
      <dgm:prSet presAssocID="{798E9931-F677-4A6A-95D0-B5BA107E6915}" presName="centerShape" presStyleLbl="vennNode1" presStyleIdx="0" presStyleCnt="4"/>
      <dgm:spPr/>
    </dgm:pt>
    <dgm:pt modelId="{4D2EE646-C228-4B22-866C-A7E0514B9164}" type="pres">
      <dgm:prSet presAssocID="{9C837F8E-41A0-4233-97F7-C1C4EB6FF4CB}" presName="node" presStyleLbl="vennNode1" presStyleIdx="1" presStyleCnt="4">
        <dgm:presLayoutVars>
          <dgm:bulletEnabled val="1"/>
        </dgm:presLayoutVars>
      </dgm:prSet>
      <dgm:spPr/>
    </dgm:pt>
    <dgm:pt modelId="{A3EE7294-7601-44AF-BB63-FE7497236A65}" type="pres">
      <dgm:prSet presAssocID="{15157009-F848-47FA-91F3-F936A828C4DF}" presName="node" presStyleLbl="vennNode1" presStyleIdx="2" presStyleCnt="4">
        <dgm:presLayoutVars>
          <dgm:bulletEnabled val="1"/>
        </dgm:presLayoutVars>
      </dgm:prSet>
      <dgm:spPr/>
    </dgm:pt>
    <dgm:pt modelId="{43AA6343-F774-42D9-AB6E-A8DDBF6A8BED}" type="pres">
      <dgm:prSet presAssocID="{284FC7C3-9FCB-46FC-9EC5-5C722569F5DE}" presName="node" presStyleLbl="vennNode1" presStyleIdx="3" presStyleCnt="4">
        <dgm:presLayoutVars>
          <dgm:bulletEnabled val="1"/>
        </dgm:presLayoutVars>
      </dgm:prSet>
      <dgm:spPr/>
    </dgm:pt>
  </dgm:ptLst>
  <dgm:cxnLst>
    <dgm:cxn modelId="{0447B647-02C4-4C4B-9886-D0EAADA25938}" type="presOf" srcId="{88B13CFE-2642-48C7-A913-69DA64AB2485}" destId="{3DDD39BD-0387-4780-A067-614D55338A57}" srcOrd="0" destOrd="0" presId="urn:microsoft.com/office/officeart/2005/8/layout/radial3"/>
    <dgm:cxn modelId="{6D3FE1D6-51CE-4970-A00F-FB36550015E3}" srcId="{88B13CFE-2642-48C7-A913-69DA64AB2485}" destId="{798E9931-F677-4A6A-95D0-B5BA107E6915}" srcOrd="0" destOrd="0" parTransId="{B6022545-4137-4091-83B3-C7DB1207B22C}" sibTransId="{FD71122C-AA41-4AFC-80D7-5C97F686BCE3}"/>
    <dgm:cxn modelId="{EF6ACD42-319C-41D7-B1D0-A8526FDFD2DD}" type="presOf" srcId="{284FC7C3-9FCB-46FC-9EC5-5C722569F5DE}" destId="{43AA6343-F774-42D9-AB6E-A8DDBF6A8BED}" srcOrd="0" destOrd="0" presId="urn:microsoft.com/office/officeart/2005/8/layout/radial3"/>
    <dgm:cxn modelId="{437E7DB0-916C-4447-B538-18220CB09D40}" type="presOf" srcId="{798E9931-F677-4A6A-95D0-B5BA107E6915}" destId="{A8791888-699D-42F6-953F-07FC6D1678EC}" srcOrd="0" destOrd="0" presId="urn:microsoft.com/office/officeart/2005/8/layout/radial3"/>
    <dgm:cxn modelId="{BBC74EB9-1B3D-498E-BD04-BACF43334CB6}" srcId="{798E9931-F677-4A6A-95D0-B5BA107E6915}" destId="{9C837F8E-41A0-4233-97F7-C1C4EB6FF4CB}" srcOrd="0" destOrd="0" parTransId="{A235708E-85FE-4685-9D7E-AE015518435C}" sibTransId="{46338EEC-F721-4E4E-8E69-3E299A9D9990}"/>
    <dgm:cxn modelId="{850EBC20-A89C-42FC-9986-534EF022BCD9}" srcId="{798E9931-F677-4A6A-95D0-B5BA107E6915}" destId="{15157009-F848-47FA-91F3-F936A828C4DF}" srcOrd="1" destOrd="0" parTransId="{F3D84B8D-AD03-4503-BEE0-B6E358B15B7A}" sibTransId="{ADFCF75A-4BD9-4D52-9F32-3AA444C98239}"/>
    <dgm:cxn modelId="{79B468C5-CBAF-4FFD-97B2-0BD32ADC45D9}" srcId="{798E9931-F677-4A6A-95D0-B5BA107E6915}" destId="{284FC7C3-9FCB-46FC-9EC5-5C722569F5DE}" srcOrd="2" destOrd="0" parTransId="{5087F5BD-8E1D-43AE-A685-5C83155028F4}" sibTransId="{BEE21E63-022E-4CE6-AB0B-A49FC5217016}"/>
    <dgm:cxn modelId="{F54836E7-DE68-49A2-84F3-4FC2EA155DFC}" type="presOf" srcId="{15157009-F848-47FA-91F3-F936A828C4DF}" destId="{A3EE7294-7601-44AF-BB63-FE7497236A65}" srcOrd="0" destOrd="0" presId="urn:microsoft.com/office/officeart/2005/8/layout/radial3"/>
    <dgm:cxn modelId="{6831DF40-CD77-42A0-AE03-6FCE418577EE}" type="presOf" srcId="{9C837F8E-41A0-4233-97F7-C1C4EB6FF4CB}" destId="{4D2EE646-C228-4B22-866C-A7E0514B9164}" srcOrd="0" destOrd="0" presId="urn:microsoft.com/office/officeart/2005/8/layout/radial3"/>
    <dgm:cxn modelId="{6BDEA0BB-8F65-4512-8BE0-4B37C8B70922}" type="presParOf" srcId="{3DDD39BD-0387-4780-A067-614D55338A57}" destId="{3FEE4DFB-20DF-47F6-8669-95432258D5BD}" srcOrd="0" destOrd="0" presId="urn:microsoft.com/office/officeart/2005/8/layout/radial3"/>
    <dgm:cxn modelId="{5A08E33A-27AD-488F-B6B6-E386F40EFD95}" type="presParOf" srcId="{3FEE4DFB-20DF-47F6-8669-95432258D5BD}" destId="{A8791888-699D-42F6-953F-07FC6D1678EC}" srcOrd="0" destOrd="0" presId="urn:microsoft.com/office/officeart/2005/8/layout/radial3"/>
    <dgm:cxn modelId="{5694CA9E-199F-43D3-A152-967BAE329DD0}" type="presParOf" srcId="{3FEE4DFB-20DF-47F6-8669-95432258D5BD}" destId="{4D2EE646-C228-4B22-866C-A7E0514B9164}" srcOrd="1" destOrd="0" presId="urn:microsoft.com/office/officeart/2005/8/layout/radial3"/>
    <dgm:cxn modelId="{28D8DA75-8D2A-4975-9376-E0FBF18AD1E7}" type="presParOf" srcId="{3FEE4DFB-20DF-47F6-8669-95432258D5BD}" destId="{A3EE7294-7601-44AF-BB63-FE7497236A65}" srcOrd="2" destOrd="0" presId="urn:microsoft.com/office/officeart/2005/8/layout/radial3"/>
    <dgm:cxn modelId="{F26F0DCA-BF30-4D41-A05E-22EE44D6D041}" type="presParOf" srcId="{3FEE4DFB-20DF-47F6-8669-95432258D5BD}" destId="{43AA6343-F774-42D9-AB6E-A8DDBF6A8BED}" srcOrd="3"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B22FAE-F9D7-41F0-A8D2-181F09936594}"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D3581B78-7621-4E06-8CD0-F31FA2B82DFF}">
      <dgm:prSet phldrT="[Text]"/>
      <dgm:spPr/>
      <dgm:t>
        <a:bodyPr/>
        <a:lstStyle/>
        <a:p>
          <a:r>
            <a:rPr lang="en-US" dirty="0"/>
            <a:t>E-Commerce</a:t>
          </a:r>
        </a:p>
      </dgm:t>
    </dgm:pt>
    <dgm:pt modelId="{7FD42EC8-34B6-4BD9-8E90-EE915351C7E0}" type="parTrans" cxnId="{C80114F7-E05B-4C8E-B8B6-4819077AC2B1}">
      <dgm:prSet/>
      <dgm:spPr/>
      <dgm:t>
        <a:bodyPr/>
        <a:lstStyle/>
        <a:p>
          <a:endParaRPr lang="en-US"/>
        </a:p>
      </dgm:t>
    </dgm:pt>
    <dgm:pt modelId="{0E70B19B-BDFB-4374-AC33-40A2EBBE779D}" type="sibTrans" cxnId="{C80114F7-E05B-4C8E-B8B6-4819077AC2B1}">
      <dgm:prSet/>
      <dgm:spPr/>
      <dgm:t>
        <a:bodyPr/>
        <a:lstStyle/>
        <a:p>
          <a:endParaRPr lang="en-US"/>
        </a:p>
      </dgm:t>
    </dgm:pt>
    <dgm:pt modelId="{2545F7D7-5030-40E8-BD48-0651E3D48719}">
      <dgm:prSet phldrT="[Text]"/>
      <dgm:spPr/>
      <dgm:t>
        <a:bodyPr/>
        <a:lstStyle/>
        <a:p>
          <a:r>
            <a:rPr lang="en-US" dirty="0"/>
            <a:t>Improvements</a:t>
          </a:r>
        </a:p>
      </dgm:t>
    </dgm:pt>
    <dgm:pt modelId="{482157DE-5A81-4A0C-8530-93094696C180}" type="parTrans" cxnId="{553682FF-5B29-41D8-85A5-36DA8175BA68}">
      <dgm:prSet/>
      <dgm:spPr/>
      <dgm:t>
        <a:bodyPr/>
        <a:lstStyle/>
        <a:p>
          <a:endParaRPr lang="en-US"/>
        </a:p>
      </dgm:t>
    </dgm:pt>
    <dgm:pt modelId="{CB7047AA-F435-4460-858A-4451592B1DD9}" type="sibTrans" cxnId="{553682FF-5B29-41D8-85A5-36DA8175BA68}">
      <dgm:prSet/>
      <dgm:spPr/>
      <dgm:t>
        <a:bodyPr/>
        <a:lstStyle/>
        <a:p>
          <a:endParaRPr lang="en-US"/>
        </a:p>
      </dgm:t>
    </dgm:pt>
    <dgm:pt modelId="{6FE6F6FA-7331-4536-BAD7-E72E05D390F7}">
      <dgm:prSet phldrT="[Text]"/>
      <dgm:spPr/>
      <dgm:t>
        <a:bodyPr/>
        <a:lstStyle/>
        <a:p>
          <a:r>
            <a:rPr lang="en-US" dirty="0"/>
            <a:t>Characteristics</a:t>
          </a:r>
        </a:p>
      </dgm:t>
    </dgm:pt>
    <dgm:pt modelId="{9DEF85A2-7A19-499E-AFAB-3FDBD3AC63DC}" type="parTrans" cxnId="{9F0AD899-C263-434D-819E-0A4BBB8EA764}">
      <dgm:prSet/>
      <dgm:spPr/>
      <dgm:t>
        <a:bodyPr/>
        <a:lstStyle/>
        <a:p>
          <a:endParaRPr lang="en-US"/>
        </a:p>
      </dgm:t>
    </dgm:pt>
    <dgm:pt modelId="{B509313C-DC0A-443C-9BA5-39D012AE171B}" type="sibTrans" cxnId="{9F0AD899-C263-434D-819E-0A4BBB8EA764}">
      <dgm:prSet/>
      <dgm:spPr/>
      <dgm:t>
        <a:bodyPr/>
        <a:lstStyle/>
        <a:p>
          <a:endParaRPr lang="en-US"/>
        </a:p>
      </dgm:t>
    </dgm:pt>
    <dgm:pt modelId="{A52C8653-C1C5-41F6-A04E-608ABFFD36B0}">
      <dgm:prSet phldrT="[Text]"/>
      <dgm:spPr/>
      <dgm:t>
        <a:bodyPr/>
        <a:lstStyle/>
        <a:p>
          <a:r>
            <a:rPr lang="en-US" dirty="0"/>
            <a:t>Areas Affected</a:t>
          </a:r>
        </a:p>
      </dgm:t>
    </dgm:pt>
    <dgm:pt modelId="{9EF330C3-AE31-4BC8-8F8C-EE383F50C083}" type="parTrans" cxnId="{516C6B77-3332-4D2C-9E27-378961D59BB9}">
      <dgm:prSet/>
      <dgm:spPr/>
      <dgm:t>
        <a:bodyPr/>
        <a:lstStyle/>
        <a:p>
          <a:endParaRPr lang="en-US"/>
        </a:p>
      </dgm:t>
    </dgm:pt>
    <dgm:pt modelId="{752D71A1-A033-4552-BD65-C14C1FD53A60}" type="sibTrans" cxnId="{516C6B77-3332-4D2C-9E27-378961D59BB9}">
      <dgm:prSet/>
      <dgm:spPr/>
      <dgm:t>
        <a:bodyPr/>
        <a:lstStyle/>
        <a:p>
          <a:endParaRPr lang="en-US"/>
        </a:p>
      </dgm:t>
    </dgm:pt>
    <dgm:pt modelId="{DB3184DF-F22A-4EAD-BA07-4A435FF3D9EE}">
      <dgm:prSet phldrT="[Text]"/>
      <dgm:spPr/>
      <dgm:t>
        <a:bodyPr/>
        <a:lstStyle/>
        <a:p>
          <a:r>
            <a:rPr lang="en-US" dirty="0"/>
            <a:t>Process</a:t>
          </a:r>
        </a:p>
      </dgm:t>
    </dgm:pt>
    <dgm:pt modelId="{527A22A1-3BF1-403B-9082-A4CE0D6C6CB8}" type="parTrans" cxnId="{826FBF6C-32E4-4A90-9B73-45209A813250}">
      <dgm:prSet/>
      <dgm:spPr/>
      <dgm:t>
        <a:bodyPr/>
        <a:lstStyle/>
        <a:p>
          <a:endParaRPr lang="en-US"/>
        </a:p>
      </dgm:t>
    </dgm:pt>
    <dgm:pt modelId="{D9114B50-5C2F-4C6E-A820-17990A47588B}" type="sibTrans" cxnId="{826FBF6C-32E4-4A90-9B73-45209A813250}">
      <dgm:prSet/>
      <dgm:spPr/>
      <dgm:t>
        <a:bodyPr/>
        <a:lstStyle/>
        <a:p>
          <a:endParaRPr lang="en-US"/>
        </a:p>
      </dgm:t>
    </dgm:pt>
    <dgm:pt modelId="{FD52F78F-A3AF-43ED-9F08-BB863556623B}" type="pres">
      <dgm:prSet presAssocID="{1DB22FAE-F9D7-41F0-A8D2-181F09936594}" presName="composite" presStyleCnt="0">
        <dgm:presLayoutVars>
          <dgm:chMax val="1"/>
          <dgm:dir/>
          <dgm:resizeHandles val="exact"/>
        </dgm:presLayoutVars>
      </dgm:prSet>
      <dgm:spPr/>
    </dgm:pt>
    <dgm:pt modelId="{33999850-F482-464C-B1A4-DB85413AFC32}" type="pres">
      <dgm:prSet presAssocID="{1DB22FAE-F9D7-41F0-A8D2-181F09936594}" presName="radial" presStyleCnt="0">
        <dgm:presLayoutVars>
          <dgm:animLvl val="ctr"/>
        </dgm:presLayoutVars>
      </dgm:prSet>
      <dgm:spPr/>
    </dgm:pt>
    <dgm:pt modelId="{94173766-F486-449D-AFAB-EEC9F60CE7EA}" type="pres">
      <dgm:prSet presAssocID="{D3581B78-7621-4E06-8CD0-F31FA2B82DFF}" presName="centerShape" presStyleLbl="vennNode1" presStyleIdx="0" presStyleCnt="5"/>
      <dgm:spPr/>
    </dgm:pt>
    <dgm:pt modelId="{DFBEC217-A72A-41FB-A9A2-6607A9298B38}" type="pres">
      <dgm:prSet presAssocID="{2545F7D7-5030-40E8-BD48-0651E3D48719}" presName="node" presStyleLbl="vennNode1" presStyleIdx="1" presStyleCnt="5">
        <dgm:presLayoutVars>
          <dgm:bulletEnabled val="1"/>
        </dgm:presLayoutVars>
      </dgm:prSet>
      <dgm:spPr/>
    </dgm:pt>
    <dgm:pt modelId="{40E412D6-B841-4549-AF1C-89216B1F2A4A}" type="pres">
      <dgm:prSet presAssocID="{6FE6F6FA-7331-4536-BAD7-E72E05D390F7}" presName="node" presStyleLbl="vennNode1" presStyleIdx="2" presStyleCnt="5">
        <dgm:presLayoutVars>
          <dgm:bulletEnabled val="1"/>
        </dgm:presLayoutVars>
      </dgm:prSet>
      <dgm:spPr/>
    </dgm:pt>
    <dgm:pt modelId="{D13B93BE-BBB9-4D78-BBF4-D8E8FD588ECC}" type="pres">
      <dgm:prSet presAssocID="{A52C8653-C1C5-41F6-A04E-608ABFFD36B0}" presName="node" presStyleLbl="vennNode1" presStyleIdx="3" presStyleCnt="5">
        <dgm:presLayoutVars>
          <dgm:bulletEnabled val="1"/>
        </dgm:presLayoutVars>
      </dgm:prSet>
      <dgm:spPr/>
    </dgm:pt>
    <dgm:pt modelId="{1A98BA40-BED8-4D47-AD65-256E8AA9D298}" type="pres">
      <dgm:prSet presAssocID="{DB3184DF-F22A-4EAD-BA07-4A435FF3D9EE}" presName="node" presStyleLbl="vennNode1" presStyleIdx="4" presStyleCnt="5">
        <dgm:presLayoutVars>
          <dgm:bulletEnabled val="1"/>
        </dgm:presLayoutVars>
      </dgm:prSet>
      <dgm:spPr/>
    </dgm:pt>
  </dgm:ptLst>
  <dgm:cxnLst>
    <dgm:cxn modelId="{2699ABFB-3AED-4FFC-83B9-30496338034F}" type="presOf" srcId="{D3581B78-7621-4E06-8CD0-F31FA2B82DFF}" destId="{94173766-F486-449D-AFAB-EEC9F60CE7EA}" srcOrd="0" destOrd="0" presId="urn:microsoft.com/office/officeart/2005/8/layout/radial3"/>
    <dgm:cxn modelId="{553682FF-5B29-41D8-85A5-36DA8175BA68}" srcId="{D3581B78-7621-4E06-8CD0-F31FA2B82DFF}" destId="{2545F7D7-5030-40E8-BD48-0651E3D48719}" srcOrd="0" destOrd="0" parTransId="{482157DE-5A81-4A0C-8530-93094696C180}" sibTransId="{CB7047AA-F435-4460-858A-4451592B1DD9}"/>
    <dgm:cxn modelId="{765CBD96-7730-4BB7-A34D-5579765B3CA2}" type="presOf" srcId="{1DB22FAE-F9D7-41F0-A8D2-181F09936594}" destId="{FD52F78F-A3AF-43ED-9F08-BB863556623B}" srcOrd="0" destOrd="0" presId="urn:microsoft.com/office/officeart/2005/8/layout/radial3"/>
    <dgm:cxn modelId="{AF886EBA-9036-47C6-9BBF-F3821703863B}" type="presOf" srcId="{6FE6F6FA-7331-4536-BAD7-E72E05D390F7}" destId="{40E412D6-B841-4549-AF1C-89216B1F2A4A}" srcOrd="0" destOrd="0" presId="urn:microsoft.com/office/officeart/2005/8/layout/radial3"/>
    <dgm:cxn modelId="{867007E5-7D59-4D92-B5AD-E11127F632EC}" type="presOf" srcId="{2545F7D7-5030-40E8-BD48-0651E3D48719}" destId="{DFBEC217-A72A-41FB-A9A2-6607A9298B38}" srcOrd="0" destOrd="0" presId="urn:microsoft.com/office/officeart/2005/8/layout/radial3"/>
    <dgm:cxn modelId="{F2E201F1-9CE3-4FCA-B000-92CD50C83130}" type="presOf" srcId="{DB3184DF-F22A-4EAD-BA07-4A435FF3D9EE}" destId="{1A98BA40-BED8-4D47-AD65-256E8AA9D298}" srcOrd="0" destOrd="0" presId="urn:microsoft.com/office/officeart/2005/8/layout/radial3"/>
    <dgm:cxn modelId="{C80114F7-E05B-4C8E-B8B6-4819077AC2B1}" srcId="{1DB22FAE-F9D7-41F0-A8D2-181F09936594}" destId="{D3581B78-7621-4E06-8CD0-F31FA2B82DFF}" srcOrd="0" destOrd="0" parTransId="{7FD42EC8-34B6-4BD9-8E90-EE915351C7E0}" sibTransId="{0E70B19B-BDFB-4374-AC33-40A2EBBE779D}"/>
    <dgm:cxn modelId="{826FBF6C-32E4-4A90-9B73-45209A813250}" srcId="{D3581B78-7621-4E06-8CD0-F31FA2B82DFF}" destId="{DB3184DF-F22A-4EAD-BA07-4A435FF3D9EE}" srcOrd="3" destOrd="0" parTransId="{527A22A1-3BF1-403B-9082-A4CE0D6C6CB8}" sibTransId="{D9114B50-5C2F-4C6E-A820-17990A47588B}"/>
    <dgm:cxn modelId="{516C6B77-3332-4D2C-9E27-378961D59BB9}" srcId="{D3581B78-7621-4E06-8CD0-F31FA2B82DFF}" destId="{A52C8653-C1C5-41F6-A04E-608ABFFD36B0}" srcOrd="2" destOrd="0" parTransId="{9EF330C3-AE31-4BC8-8F8C-EE383F50C083}" sibTransId="{752D71A1-A033-4552-BD65-C14C1FD53A60}"/>
    <dgm:cxn modelId="{9F0AD899-C263-434D-819E-0A4BBB8EA764}" srcId="{D3581B78-7621-4E06-8CD0-F31FA2B82DFF}" destId="{6FE6F6FA-7331-4536-BAD7-E72E05D390F7}" srcOrd="1" destOrd="0" parTransId="{9DEF85A2-7A19-499E-AFAB-3FDBD3AC63DC}" sibTransId="{B509313C-DC0A-443C-9BA5-39D012AE171B}"/>
    <dgm:cxn modelId="{0CD76902-D6DD-4BBF-AE66-C4BA523A11E3}" type="presOf" srcId="{A52C8653-C1C5-41F6-A04E-608ABFFD36B0}" destId="{D13B93BE-BBB9-4D78-BBF4-D8E8FD588ECC}" srcOrd="0" destOrd="0" presId="urn:microsoft.com/office/officeart/2005/8/layout/radial3"/>
    <dgm:cxn modelId="{C356E70F-91F4-4960-BDB2-C740F9E8EEB6}" type="presParOf" srcId="{FD52F78F-A3AF-43ED-9F08-BB863556623B}" destId="{33999850-F482-464C-B1A4-DB85413AFC32}" srcOrd="0" destOrd="0" presId="urn:microsoft.com/office/officeart/2005/8/layout/radial3"/>
    <dgm:cxn modelId="{CC11F073-0103-45F7-A1D6-57D9DF88CEDC}" type="presParOf" srcId="{33999850-F482-464C-B1A4-DB85413AFC32}" destId="{94173766-F486-449D-AFAB-EEC9F60CE7EA}" srcOrd="0" destOrd="0" presId="urn:microsoft.com/office/officeart/2005/8/layout/radial3"/>
    <dgm:cxn modelId="{E0BB45E1-947E-4E51-9196-09B31D63E620}" type="presParOf" srcId="{33999850-F482-464C-B1A4-DB85413AFC32}" destId="{DFBEC217-A72A-41FB-A9A2-6607A9298B38}" srcOrd="1" destOrd="0" presId="urn:microsoft.com/office/officeart/2005/8/layout/radial3"/>
    <dgm:cxn modelId="{DA54C110-62E7-43E6-BFDE-099E1523DD8E}" type="presParOf" srcId="{33999850-F482-464C-B1A4-DB85413AFC32}" destId="{40E412D6-B841-4549-AF1C-89216B1F2A4A}" srcOrd="2" destOrd="0" presId="urn:microsoft.com/office/officeart/2005/8/layout/radial3"/>
    <dgm:cxn modelId="{7D42F12D-B077-48E3-91C9-F68DA0A35167}" type="presParOf" srcId="{33999850-F482-464C-B1A4-DB85413AFC32}" destId="{D13B93BE-BBB9-4D78-BBF4-D8E8FD588ECC}" srcOrd="3" destOrd="0" presId="urn:microsoft.com/office/officeart/2005/8/layout/radial3"/>
    <dgm:cxn modelId="{3220DD15-A02F-4FFD-AE8D-6BF69A03E637}" type="presParOf" srcId="{33999850-F482-464C-B1A4-DB85413AFC32}" destId="{1A98BA40-BED8-4D47-AD65-256E8AA9D298}" srcOrd="4"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91888-699D-42F6-953F-07FC6D1678EC}">
      <dsp:nvSpPr>
        <dsp:cNvPr id="0" name=""/>
        <dsp:cNvSpPr/>
      </dsp:nvSpPr>
      <dsp:spPr>
        <a:xfrm>
          <a:off x="750293" y="810196"/>
          <a:ext cx="1699812" cy="169981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dirty="0"/>
            <a:t>Online Shops</a:t>
          </a:r>
        </a:p>
      </dsp:txBody>
      <dsp:txXfrm>
        <a:off x="999225" y="1059128"/>
        <a:ext cx="1201948" cy="1201948"/>
      </dsp:txXfrm>
    </dsp:sp>
    <dsp:sp modelId="{4D2EE646-C228-4B22-866C-A7E0514B9164}">
      <dsp:nvSpPr>
        <dsp:cNvPr id="0" name=""/>
        <dsp:cNvSpPr/>
      </dsp:nvSpPr>
      <dsp:spPr>
        <a:xfrm>
          <a:off x="1175246" y="129262"/>
          <a:ext cx="849906" cy="849906"/>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Preference</a:t>
          </a:r>
        </a:p>
      </dsp:txBody>
      <dsp:txXfrm>
        <a:off x="1299712" y="253728"/>
        <a:ext cx="600974" cy="600974"/>
      </dsp:txXfrm>
    </dsp:sp>
    <dsp:sp modelId="{A3EE7294-7601-44AF-BB63-FE7497236A65}">
      <dsp:nvSpPr>
        <dsp:cNvPr id="0" name=""/>
        <dsp:cNvSpPr/>
      </dsp:nvSpPr>
      <dsp:spPr>
        <a:xfrm>
          <a:off x="2132973" y="1788093"/>
          <a:ext cx="849906" cy="849906"/>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Community</a:t>
          </a:r>
        </a:p>
      </dsp:txBody>
      <dsp:txXfrm>
        <a:off x="2257439" y="1912559"/>
        <a:ext cx="600974" cy="600974"/>
      </dsp:txXfrm>
    </dsp:sp>
    <dsp:sp modelId="{43AA6343-F774-42D9-AB6E-A8DDBF6A8BED}">
      <dsp:nvSpPr>
        <dsp:cNvPr id="0" name=""/>
        <dsp:cNvSpPr/>
      </dsp:nvSpPr>
      <dsp:spPr>
        <a:xfrm>
          <a:off x="217520" y="1788093"/>
          <a:ext cx="849906" cy="849906"/>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341986" y="1912559"/>
        <a:ext cx="600974" cy="6009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3766-F486-449D-AFAB-EEC9F60CE7EA}">
      <dsp:nvSpPr>
        <dsp:cNvPr id="0" name=""/>
        <dsp:cNvSpPr/>
      </dsp:nvSpPr>
      <dsp:spPr>
        <a:xfrm>
          <a:off x="816533" y="648258"/>
          <a:ext cx="1614958" cy="1614958"/>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dirty="0"/>
            <a:t>E-Commerce</a:t>
          </a:r>
        </a:p>
      </dsp:txBody>
      <dsp:txXfrm>
        <a:off x="1053038" y="884763"/>
        <a:ext cx="1141948" cy="1141948"/>
      </dsp:txXfrm>
    </dsp:sp>
    <dsp:sp modelId="{DFBEC217-A72A-41FB-A9A2-6607A9298B38}">
      <dsp:nvSpPr>
        <dsp:cNvPr id="0" name=""/>
        <dsp:cNvSpPr/>
      </dsp:nvSpPr>
      <dsp:spPr>
        <a:xfrm>
          <a:off x="1220272" y="288"/>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Improvements</a:t>
          </a:r>
        </a:p>
      </dsp:txBody>
      <dsp:txXfrm>
        <a:off x="1338525" y="118541"/>
        <a:ext cx="570973" cy="570973"/>
      </dsp:txXfrm>
    </dsp:sp>
    <dsp:sp modelId="{40E412D6-B841-4549-AF1C-89216B1F2A4A}">
      <dsp:nvSpPr>
        <dsp:cNvPr id="0" name=""/>
        <dsp:cNvSpPr/>
      </dsp:nvSpPr>
      <dsp:spPr>
        <a:xfrm>
          <a:off x="2271982"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Characteristics</a:t>
          </a:r>
        </a:p>
      </dsp:txBody>
      <dsp:txXfrm>
        <a:off x="2390235" y="1170250"/>
        <a:ext cx="570973" cy="570973"/>
      </dsp:txXfrm>
    </dsp:sp>
    <dsp:sp modelId="{D13B93BE-BBB9-4D78-BBF4-D8E8FD588ECC}">
      <dsp:nvSpPr>
        <dsp:cNvPr id="0" name=""/>
        <dsp:cNvSpPr/>
      </dsp:nvSpPr>
      <dsp:spPr>
        <a:xfrm>
          <a:off x="1220272" y="210370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Areas Affected</a:t>
          </a:r>
        </a:p>
      </dsp:txBody>
      <dsp:txXfrm>
        <a:off x="1338525" y="2221960"/>
        <a:ext cx="570973" cy="570973"/>
      </dsp:txXfrm>
    </dsp:sp>
    <dsp:sp modelId="{1A98BA40-BED8-4D47-AD65-256E8AA9D298}">
      <dsp:nvSpPr>
        <dsp:cNvPr id="0" name=""/>
        <dsp:cNvSpPr/>
      </dsp:nvSpPr>
      <dsp:spPr>
        <a:xfrm>
          <a:off x="168563"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Process</a:t>
          </a:r>
        </a:p>
      </dsp:txBody>
      <dsp:txXfrm>
        <a:off x="286816" y="1170250"/>
        <a:ext cx="570973" cy="570973"/>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BAA13-A573-4D54-962A-98DA349C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135</cp:revision>
  <cp:lastPrinted>2017-02-11T06:43:00Z</cp:lastPrinted>
  <dcterms:created xsi:type="dcterms:W3CDTF">2017-02-08T22:06:00Z</dcterms:created>
  <dcterms:modified xsi:type="dcterms:W3CDTF">2017-02-11T11:07:00Z</dcterms:modified>
</cp:coreProperties>
</file>