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Garamond" w:hAnsi="Garamond"/>
        </w:rPr>
        <w:id w:val="458850395"/>
        <w:docPartObj>
          <w:docPartGallery w:val="Cover Pages"/>
          <w:docPartUnique/>
        </w:docPartObj>
      </w:sdtPr>
      <w:sdtEndPr>
        <w:rPr>
          <w:b/>
        </w:rPr>
      </w:sdtEndPr>
      <w:sdtContent>
        <w:p w:rsidR="00AC7990" w:rsidRPr="0093714C" w:rsidRDefault="00AC7990">
          <w:pPr>
            <w:rPr>
              <w:rFonts w:ascii="Garamond" w:hAnsi="Garamond"/>
            </w:rPr>
          </w:pPr>
        </w:p>
        <w:tbl>
          <w:tblPr>
            <w:tblpPr w:leftFromText="187" w:rightFromText="187" w:horzAnchor="margin" w:tblpXSpec="center" w:tblpY="2881"/>
            <w:tblW w:w="4000" w:type="pct"/>
            <w:tblCellMar>
              <w:left w:w="144" w:type="dxa"/>
              <w:right w:w="115" w:type="dxa"/>
            </w:tblCellMar>
            <w:tblLook w:val="04A0" w:firstRow="1" w:lastRow="0" w:firstColumn="1" w:lastColumn="0" w:noHBand="0" w:noVBand="1"/>
          </w:tblPr>
          <w:tblGrid>
            <w:gridCol w:w="7488"/>
          </w:tblGrid>
          <w:tr w:rsidR="00AC7990" w:rsidRPr="0093714C" w:rsidTr="00EA7371">
            <w:tc>
              <w:tcPr>
                <w:tcW w:w="7476" w:type="dxa"/>
              </w:tcPr>
              <w:sdt>
                <w:sdtPr>
                  <w:rPr>
                    <w:rFonts w:ascii="Garamond" w:eastAsiaTheme="majorEastAsia" w:hAnsi="Garamond" w:cstheme="majorBidi"/>
                    <w:sz w:val="88"/>
                    <w:szCs w:val="88"/>
                  </w:rPr>
                  <w:alias w:val="Title"/>
                  <w:id w:val="13406919"/>
                  <w:placeholder>
                    <w:docPart w:val="0BBDE3C4802240BAAC997812A3B18AAC"/>
                  </w:placeholder>
                  <w:dataBinding w:prefixMappings="xmlns:ns0='http://schemas.openxmlformats.org/package/2006/metadata/core-properties' xmlns:ns1='http://purl.org/dc/elements/1.1/'" w:xpath="/ns0:coreProperties[1]/ns1:title[1]" w:storeItemID="{6C3C8BC8-F283-45AE-878A-BAB7291924A1}"/>
                  <w:text/>
                </w:sdtPr>
                <w:sdtEndPr/>
                <w:sdtContent>
                  <w:p w:rsidR="00AC7990" w:rsidRPr="0093714C" w:rsidRDefault="00EA7371" w:rsidP="00EA7371">
                    <w:pPr>
                      <w:pStyle w:val="NoSpacing"/>
                      <w:spacing w:line="216" w:lineRule="auto"/>
                      <w:jc w:val="center"/>
                      <w:rPr>
                        <w:rFonts w:ascii="Garamond" w:eastAsiaTheme="majorEastAsia" w:hAnsi="Garamond" w:cstheme="majorBidi"/>
                        <w:sz w:val="88"/>
                        <w:szCs w:val="88"/>
                      </w:rPr>
                    </w:pPr>
                    <w:proofErr w:type="spellStart"/>
                    <w:r>
                      <w:rPr>
                        <w:rFonts w:ascii="Garamond" w:eastAsiaTheme="majorEastAsia" w:hAnsi="Garamond" w:cstheme="majorBidi"/>
                        <w:sz w:val="88"/>
                        <w:szCs w:val="88"/>
                      </w:rPr>
                      <w:t>Lifetag</w:t>
                    </w:r>
                    <w:proofErr w:type="spellEnd"/>
                    <w:r>
                      <w:rPr>
                        <w:rFonts w:ascii="Garamond" w:eastAsiaTheme="majorEastAsia" w:hAnsi="Garamond" w:cstheme="majorBidi"/>
                        <w:sz w:val="88"/>
                        <w:szCs w:val="88"/>
                      </w:rPr>
                      <w:t xml:space="preserve">: </w:t>
                    </w:r>
                    <w:r w:rsidR="00AC7990" w:rsidRPr="0093714C">
                      <w:rPr>
                        <w:rFonts w:ascii="Garamond" w:eastAsiaTheme="majorEastAsia" w:hAnsi="Garamond" w:cstheme="majorBidi"/>
                        <w:sz w:val="88"/>
                        <w:szCs w:val="88"/>
                      </w:rPr>
                      <w:t>User’s Manual</w:t>
                    </w:r>
                  </w:p>
                </w:sdtContent>
              </w:sdt>
            </w:tc>
          </w:tr>
          <w:tr w:rsidR="00AC7990" w:rsidRPr="0093714C" w:rsidTr="00EA7371">
            <w:tc>
              <w:tcPr>
                <w:tcW w:w="7476" w:type="dxa"/>
                <w:tcMar>
                  <w:top w:w="216" w:type="dxa"/>
                  <w:left w:w="115" w:type="dxa"/>
                  <w:bottom w:w="216" w:type="dxa"/>
                  <w:right w:w="115" w:type="dxa"/>
                </w:tcMar>
              </w:tcPr>
              <w:p w:rsidR="00AC7990" w:rsidRPr="0093714C" w:rsidRDefault="00AC7990" w:rsidP="00AC7990">
                <w:pPr>
                  <w:pStyle w:val="NoSpacing"/>
                  <w:rPr>
                    <w:rFonts w:ascii="Garamond" w:hAnsi="Garamond"/>
                    <w:sz w:val="24"/>
                  </w:rPr>
                </w:pPr>
              </w:p>
            </w:tc>
          </w:tr>
        </w:tbl>
        <w:p w:rsidR="00AC7990" w:rsidRPr="0093714C" w:rsidRDefault="00AC7990">
          <w:pPr>
            <w:rPr>
              <w:rFonts w:ascii="Garamond" w:hAnsi="Garamond"/>
              <w:b/>
            </w:rPr>
          </w:pPr>
          <w:r w:rsidRPr="0093714C">
            <w:rPr>
              <w:rFonts w:ascii="Garamond" w:hAnsi="Garamond"/>
              <w:b/>
            </w:rPr>
            <w:br w:type="page"/>
          </w:r>
        </w:p>
        <w:bookmarkStart w:id="0" w:name="_GoBack" w:displacedByCustomXml="next"/>
        <w:bookmarkEnd w:id="0" w:displacedByCustomXml="next"/>
      </w:sdtContent>
    </w:sdt>
    <w:p w:rsidR="00AC7990" w:rsidRPr="0093714C" w:rsidRDefault="00AC7990" w:rsidP="00AC7990">
      <w:pPr>
        <w:jc w:val="center"/>
        <w:rPr>
          <w:rFonts w:ascii="Garamond" w:hAnsi="Garamond"/>
          <w:b/>
        </w:rPr>
      </w:pPr>
      <w:r w:rsidRPr="0093714C">
        <w:rPr>
          <w:rFonts w:ascii="Garamond" w:hAnsi="Garamond"/>
          <w:b/>
        </w:rPr>
        <w:lastRenderedPageBreak/>
        <w:t>Table of Contents</w:t>
      </w:r>
    </w:p>
    <w:p w:rsidR="00AC7990" w:rsidRPr="0093714C" w:rsidRDefault="00AC7990" w:rsidP="00AC7990">
      <w:pPr>
        <w:jc w:val="center"/>
        <w:rPr>
          <w:rFonts w:ascii="Garamond" w:hAnsi="Garamond"/>
          <w:b/>
        </w:rPr>
      </w:pPr>
    </w:p>
    <w:p w:rsidR="00AC7990" w:rsidRPr="0093714C" w:rsidRDefault="00AC7990" w:rsidP="00AC7990">
      <w:pPr>
        <w:ind w:firstLine="720"/>
        <w:rPr>
          <w:rFonts w:ascii="Garamond" w:hAnsi="Garamond"/>
          <w:b/>
        </w:rPr>
      </w:pPr>
      <w:r w:rsidRPr="0093714C">
        <w:rPr>
          <w:rFonts w:ascii="Garamond" w:hAnsi="Garamond"/>
          <w:b/>
        </w:rPr>
        <w:t>1.0 General Information …</w:t>
      </w:r>
      <w:r w:rsidR="0093714C">
        <w:rPr>
          <w:rFonts w:ascii="Garamond" w:hAnsi="Garamond"/>
          <w:b/>
        </w:rPr>
        <w:t xml:space="preserve">…………………………………………………………….. </w:t>
      </w:r>
      <w:r w:rsidR="0009550D" w:rsidRPr="0093714C">
        <w:rPr>
          <w:rFonts w:ascii="Garamond" w:hAnsi="Garamond"/>
          <w:b/>
        </w:rPr>
        <w:t>1</w:t>
      </w:r>
    </w:p>
    <w:p w:rsidR="00AC7990" w:rsidRPr="0093714C" w:rsidRDefault="00AC7990" w:rsidP="00AC7990">
      <w:pPr>
        <w:ind w:firstLine="720"/>
        <w:rPr>
          <w:rFonts w:ascii="Garamond" w:hAnsi="Garamond"/>
        </w:rPr>
      </w:pPr>
      <w:r w:rsidRPr="0093714C">
        <w:rPr>
          <w:rFonts w:ascii="Garamond" w:hAnsi="Garamond"/>
          <w:b/>
        </w:rPr>
        <w:tab/>
      </w:r>
      <w:r w:rsidRPr="0093714C">
        <w:rPr>
          <w:rFonts w:ascii="Garamond" w:hAnsi="Garamond"/>
        </w:rPr>
        <w:t>1.1 System Overview</w:t>
      </w:r>
      <w:r w:rsidRPr="0093714C">
        <w:rPr>
          <w:rFonts w:ascii="Garamond" w:hAnsi="Garamond"/>
          <w:b/>
        </w:rPr>
        <w:t xml:space="preserve"> </w:t>
      </w:r>
      <w:r w:rsidR="0093714C">
        <w:rPr>
          <w:rFonts w:ascii="Garamond" w:hAnsi="Garamond"/>
          <w:b/>
        </w:rPr>
        <w:t xml:space="preserve">……………………………………………………………. </w:t>
      </w:r>
      <w:r w:rsidR="0009550D" w:rsidRPr="0093714C">
        <w:rPr>
          <w:rFonts w:ascii="Garamond" w:hAnsi="Garamond"/>
        </w:rPr>
        <w:t>1</w:t>
      </w:r>
    </w:p>
    <w:p w:rsidR="00AC7990" w:rsidRPr="0093714C" w:rsidRDefault="00AC7990" w:rsidP="00AC7990">
      <w:pPr>
        <w:ind w:firstLine="720"/>
        <w:rPr>
          <w:rFonts w:ascii="Garamond" w:hAnsi="Garamond"/>
          <w:b/>
        </w:rPr>
      </w:pPr>
      <w:r w:rsidRPr="0093714C">
        <w:rPr>
          <w:rFonts w:ascii="Garamond" w:hAnsi="Garamond"/>
          <w:b/>
        </w:rPr>
        <w:t>2.0 System Summary ……………</w:t>
      </w:r>
      <w:r w:rsidR="0093714C">
        <w:rPr>
          <w:rFonts w:ascii="Garamond" w:hAnsi="Garamond"/>
          <w:b/>
        </w:rPr>
        <w:t xml:space="preserve">……………………………………………………… </w:t>
      </w:r>
      <w:r w:rsidR="0009550D" w:rsidRPr="0093714C">
        <w:rPr>
          <w:rFonts w:ascii="Garamond" w:hAnsi="Garamond"/>
          <w:b/>
        </w:rPr>
        <w:t>1</w:t>
      </w:r>
    </w:p>
    <w:p w:rsidR="00AC7990" w:rsidRPr="0093714C" w:rsidRDefault="00AC7990" w:rsidP="00AC7990">
      <w:pPr>
        <w:ind w:firstLine="720"/>
        <w:rPr>
          <w:rFonts w:ascii="Garamond" w:hAnsi="Garamond"/>
        </w:rPr>
      </w:pPr>
      <w:r w:rsidRPr="0093714C">
        <w:rPr>
          <w:rFonts w:ascii="Garamond" w:hAnsi="Garamond"/>
          <w:b/>
        </w:rPr>
        <w:tab/>
      </w:r>
      <w:r w:rsidRPr="0093714C">
        <w:rPr>
          <w:rFonts w:ascii="Garamond" w:hAnsi="Garamond"/>
        </w:rPr>
        <w:t>2.1 System Configuration</w:t>
      </w:r>
      <w:r w:rsidR="0093714C">
        <w:rPr>
          <w:rFonts w:ascii="Garamond" w:hAnsi="Garamond"/>
          <w:b/>
        </w:rPr>
        <w:t xml:space="preserve"> ………………………………………………………..</w:t>
      </w:r>
      <w:r w:rsidRPr="0093714C">
        <w:rPr>
          <w:rFonts w:ascii="Garamond" w:hAnsi="Garamond"/>
          <w:b/>
        </w:rPr>
        <w:t xml:space="preserve"> </w:t>
      </w:r>
      <w:r w:rsidR="0093714C">
        <w:rPr>
          <w:rFonts w:ascii="Garamond" w:hAnsi="Garamond"/>
          <w:b/>
        </w:rPr>
        <w:t xml:space="preserve"> </w:t>
      </w:r>
      <w:r w:rsidR="0009550D" w:rsidRPr="0093714C">
        <w:rPr>
          <w:rFonts w:ascii="Garamond" w:hAnsi="Garamond"/>
        </w:rPr>
        <w:t>1</w:t>
      </w:r>
    </w:p>
    <w:p w:rsidR="00AC7990" w:rsidRPr="0093714C" w:rsidRDefault="00AC7990" w:rsidP="00AC7990">
      <w:pPr>
        <w:ind w:firstLine="720"/>
        <w:rPr>
          <w:rFonts w:ascii="Garamond" w:hAnsi="Garamond"/>
        </w:rPr>
      </w:pPr>
      <w:r w:rsidRPr="0093714C">
        <w:rPr>
          <w:rFonts w:ascii="Garamond" w:hAnsi="Garamond"/>
          <w:b/>
        </w:rPr>
        <w:tab/>
      </w:r>
      <w:r w:rsidRPr="0093714C">
        <w:rPr>
          <w:rFonts w:ascii="Garamond" w:hAnsi="Garamond"/>
        </w:rPr>
        <w:t xml:space="preserve">2.2 User Access Levels </w:t>
      </w:r>
      <w:r w:rsidR="0093714C">
        <w:rPr>
          <w:rFonts w:ascii="Garamond" w:hAnsi="Garamond"/>
          <w:b/>
        </w:rPr>
        <w:t>…………………………………………………………..</w:t>
      </w:r>
      <w:r w:rsidRPr="0093714C">
        <w:rPr>
          <w:rFonts w:ascii="Garamond" w:hAnsi="Garamond"/>
          <w:b/>
        </w:rPr>
        <w:t xml:space="preserve"> </w:t>
      </w:r>
      <w:r w:rsidR="0093714C">
        <w:rPr>
          <w:rFonts w:ascii="Garamond" w:hAnsi="Garamond"/>
          <w:b/>
        </w:rPr>
        <w:t xml:space="preserve"> </w:t>
      </w:r>
      <w:r w:rsidR="0009550D" w:rsidRPr="0093714C">
        <w:rPr>
          <w:rFonts w:ascii="Garamond" w:hAnsi="Garamond"/>
        </w:rPr>
        <w:t>1</w:t>
      </w:r>
    </w:p>
    <w:p w:rsidR="00AC7990" w:rsidRPr="0093714C" w:rsidRDefault="00AC7990" w:rsidP="00AC7990">
      <w:pPr>
        <w:ind w:firstLine="720"/>
        <w:rPr>
          <w:rFonts w:ascii="Garamond" w:hAnsi="Garamond"/>
          <w:b/>
        </w:rPr>
      </w:pPr>
      <w:r w:rsidRPr="0093714C">
        <w:rPr>
          <w:rFonts w:ascii="Garamond" w:hAnsi="Garamond"/>
          <w:b/>
        </w:rPr>
        <w:tab/>
      </w:r>
      <w:r w:rsidRPr="0093714C">
        <w:rPr>
          <w:rFonts w:ascii="Garamond" w:hAnsi="Garamond"/>
        </w:rPr>
        <w:t xml:space="preserve">2.3 Contingencies </w:t>
      </w:r>
      <w:r w:rsidRPr="0093714C">
        <w:rPr>
          <w:rFonts w:ascii="Garamond" w:hAnsi="Garamond"/>
          <w:b/>
        </w:rPr>
        <w:t>…</w:t>
      </w:r>
      <w:r w:rsidR="0093714C">
        <w:rPr>
          <w:rFonts w:ascii="Garamond" w:hAnsi="Garamond"/>
          <w:b/>
        </w:rPr>
        <w:t>……………………………………………………………..</w:t>
      </w:r>
      <w:r w:rsidRPr="0093714C">
        <w:rPr>
          <w:rFonts w:ascii="Garamond" w:hAnsi="Garamond"/>
          <w:b/>
        </w:rPr>
        <w:t xml:space="preserve"> </w:t>
      </w:r>
      <w:r w:rsidR="0093714C">
        <w:rPr>
          <w:rFonts w:ascii="Garamond" w:hAnsi="Garamond"/>
          <w:b/>
        </w:rPr>
        <w:t xml:space="preserve"> </w:t>
      </w:r>
      <w:r w:rsidR="0009550D" w:rsidRPr="0093714C">
        <w:rPr>
          <w:rFonts w:ascii="Garamond" w:hAnsi="Garamond"/>
        </w:rPr>
        <w:t>1</w:t>
      </w:r>
    </w:p>
    <w:p w:rsidR="00AC7990" w:rsidRPr="0093714C" w:rsidRDefault="00AC7990" w:rsidP="00AC7990">
      <w:pPr>
        <w:ind w:firstLine="720"/>
        <w:rPr>
          <w:rFonts w:ascii="Garamond" w:hAnsi="Garamond"/>
          <w:b/>
        </w:rPr>
      </w:pPr>
      <w:r w:rsidRPr="0093714C">
        <w:rPr>
          <w:rFonts w:ascii="Garamond" w:hAnsi="Garamond"/>
          <w:b/>
        </w:rPr>
        <w:t xml:space="preserve">3.0 </w:t>
      </w:r>
      <w:r w:rsidR="00071153" w:rsidRPr="0093714C">
        <w:rPr>
          <w:rFonts w:ascii="Garamond" w:hAnsi="Garamond"/>
          <w:b/>
        </w:rPr>
        <w:t>Using the System</w:t>
      </w:r>
      <w:r w:rsidRPr="0093714C">
        <w:rPr>
          <w:rFonts w:ascii="Garamond" w:hAnsi="Garamond"/>
          <w:b/>
        </w:rPr>
        <w:t xml:space="preserve"> ………</w:t>
      </w:r>
      <w:r w:rsidR="0093714C">
        <w:rPr>
          <w:rFonts w:ascii="Garamond" w:hAnsi="Garamond"/>
          <w:b/>
        </w:rPr>
        <w:t xml:space="preserve">…………………………………………………………… </w:t>
      </w:r>
      <w:r w:rsidR="0009550D" w:rsidRPr="0093714C">
        <w:rPr>
          <w:rFonts w:ascii="Garamond" w:hAnsi="Garamond"/>
          <w:b/>
        </w:rPr>
        <w:t>2</w:t>
      </w:r>
    </w:p>
    <w:p w:rsidR="003E6FEE" w:rsidRPr="0093714C" w:rsidRDefault="003E6FEE" w:rsidP="00AC7990">
      <w:pPr>
        <w:ind w:firstLine="720"/>
        <w:rPr>
          <w:rFonts w:ascii="Garamond" w:hAnsi="Garamond"/>
          <w:b/>
        </w:rPr>
      </w:pPr>
      <w:r w:rsidRPr="0093714C">
        <w:rPr>
          <w:rFonts w:ascii="Garamond" w:hAnsi="Garamond"/>
          <w:b/>
        </w:rPr>
        <w:tab/>
        <w:t>3.1</w:t>
      </w:r>
      <w:r w:rsidR="00851687" w:rsidRPr="0093714C">
        <w:rPr>
          <w:rFonts w:ascii="Garamond" w:hAnsi="Garamond"/>
          <w:b/>
        </w:rPr>
        <w:t xml:space="preserve"> LifeTag Wearable Device</w:t>
      </w:r>
    </w:p>
    <w:p w:rsidR="00851687" w:rsidRPr="0093714C" w:rsidRDefault="00851687" w:rsidP="00AC7990">
      <w:pPr>
        <w:ind w:firstLine="720"/>
        <w:rPr>
          <w:rFonts w:ascii="Garamond" w:hAnsi="Garamond"/>
          <w:b/>
        </w:rPr>
      </w:pPr>
      <w:r w:rsidRPr="0093714C">
        <w:rPr>
          <w:rFonts w:ascii="Garamond" w:hAnsi="Garamond"/>
          <w:b/>
        </w:rPr>
        <w:tab/>
      </w:r>
      <w:r w:rsidRPr="0093714C">
        <w:rPr>
          <w:rFonts w:ascii="Garamond" w:hAnsi="Garamond"/>
          <w:b/>
        </w:rPr>
        <w:tab/>
      </w:r>
      <w:r w:rsidRPr="0093714C">
        <w:rPr>
          <w:rFonts w:ascii="Garamond" w:hAnsi="Garamond"/>
        </w:rPr>
        <w:t xml:space="preserve">3.1.1 Installation </w:t>
      </w:r>
      <w:r w:rsidR="0093714C">
        <w:rPr>
          <w:rFonts w:ascii="Garamond" w:hAnsi="Garamond"/>
          <w:b/>
        </w:rPr>
        <w:t>…………………………………………………………</w:t>
      </w:r>
      <w:r w:rsidR="0009550D" w:rsidRPr="0093714C">
        <w:rPr>
          <w:rFonts w:ascii="Garamond" w:hAnsi="Garamond"/>
          <w:b/>
        </w:rPr>
        <w:t xml:space="preserve"> </w:t>
      </w:r>
      <w:r w:rsidR="0009550D" w:rsidRPr="0093714C">
        <w:rPr>
          <w:rFonts w:ascii="Garamond" w:hAnsi="Garamond"/>
        </w:rPr>
        <w:t>2</w:t>
      </w:r>
    </w:p>
    <w:p w:rsidR="00334593" w:rsidRPr="0093714C" w:rsidRDefault="00AC7990" w:rsidP="00AC7990">
      <w:pPr>
        <w:ind w:firstLine="720"/>
        <w:rPr>
          <w:rFonts w:ascii="Garamond" w:hAnsi="Garamond"/>
          <w:b/>
        </w:rPr>
      </w:pPr>
      <w:r w:rsidRPr="0093714C">
        <w:rPr>
          <w:rFonts w:ascii="Garamond" w:hAnsi="Garamond"/>
          <w:b/>
        </w:rPr>
        <w:tab/>
      </w:r>
      <w:r w:rsidR="003E6FEE" w:rsidRPr="0093714C">
        <w:rPr>
          <w:rFonts w:ascii="Garamond" w:hAnsi="Garamond"/>
          <w:b/>
        </w:rPr>
        <w:t>3.2</w:t>
      </w:r>
      <w:r w:rsidR="00334593" w:rsidRPr="0093714C">
        <w:rPr>
          <w:rFonts w:ascii="Garamond" w:hAnsi="Garamond"/>
          <w:b/>
        </w:rPr>
        <w:t xml:space="preserve"> LifeTag Web Application</w:t>
      </w:r>
    </w:p>
    <w:p w:rsidR="00AC7990" w:rsidRPr="0093714C" w:rsidRDefault="003E6FEE" w:rsidP="00334593">
      <w:pPr>
        <w:ind w:left="1440" w:firstLine="720"/>
        <w:rPr>
          <w:rFonts w:ascii="Garamond" w:hAnsi="Garamond"/>
          <w:b/>
        </w:rPr>
      </w:pPr>
      <w:r w:rsidRPr="0093714C">
        <w:rPr>
          <w:rFonts w:ascii="Garamond" w:hAnsi="Garamond"/>
        </w:rPr>
        <w:t>3.2</w:t>
      </w:r>
      <w:r w:rsidR="00334593" w:rsidRPr="0093714C">
        <w:rPr>
          <w:rFonts w:ascii="Garamond" w:hAnsi="Garamond"/>
        </w:rPr>
        <w:t xml:space="preserve">.1 Installation and Creating an Account </w:t>
      </w:r>
      <w:r w:rsidR="0093714C">
        <w:rPr>
          <w:rFonts w:ascii="Garamond" w:hAnsi="Garamond"/>
          <w:b/>
        </w:rPr>
        <w:t>…………………………........</w:t>
      </w:r>
      <w:r w:rsidR="0009550D" w:rsidRPr="0093714C">
        <w:rPr>
          <w:rFonts w:ascii="Garamond" w:hAnsi="Garamond"/>
          <w:b/>
        </w:rPr>
        <w:t xml:space="preserve"> </w:t>
      </w:r>
      <w:r w:rsidR="0009550D" w:rsidRPr="0093714C">
        <w:rPr>
          <w:rFonts w:ascii="Garamond" w:hAnsi="Garamond"/>
        </w:rPr>
        <w:t>2</w:t>
      </w:r>
    </w:p>
    <w:p w:rsidR="00334593" w:rsidRPr="0093714C" w:rsidRDefault="003E6FEE" w:rsidP="00334593">
      <w:pPr>
        <w:ind w:left="1440" w:firstLine="720"/>
        <w:rPr>
          <w:rFonts w:ascii="Garamond" w:hAnsi="Garamond"/>
          <w:b/>
        </w:rPr>
      </w:pPr>
      <w:r w:rsidRPr="0093714C">
        <w:rPr>
          <w:rFonts w:ascii="Garamond" w:hAnsi="Garamond"/>
        </w:rPr>
        <w:t>3.2</w:t>
      </w:r>
      <w:r w:rsidR="00334593" w:rsidRPr="0093714C">
        <w:rPr>
          <w:rFonts w:ascii="Garamond" w:hAnsi="Garamond"/>
        </w:rPr>
        <w:t>.2 System Menu</w:t>
      </w:r>
      <w:r w:rsidR="0093714C">
        <w:rPr>
          <w:rFonts w:ascii="Garamond" w:hAnsi="Garamond"/>
          <w:b/>
        </w:rPr>
        <w:t xml:space="preserve"> ……………………………………………………</w:t>
      </w:r>
      <w:proofErr w:type="gramStart"/>
      <w:r w:rsidR="0093714C">
        <w:rPr>
          <w:rFonts w:ascii="Garamond" w:hAnsi="Garamond"/>
          <w:b/>
        </w:rPr>
        <w:t xml:space="preserve">…  </w:t>
      </w:r>
      <w:r w:rsidR="0009550D" w:rsidRPr="0093714C">
        <w:rPr>
          <w:rFonts w:ascii="Garamond" w:hAnsi="Garamond"/>
        </w:rPr>
        <w:t>2</w:t>
      </w:r>
      <w:proofErr w:type="gramEnd"/>
    </w:p>
    <w:p w:rsidR="00334593" w:rsidRPr="0093714C" w:rsidRDefault="003E6FEE" w:rsidP="00334593">
      <w:pPr>
        <w:ind w:left="720" w:firstLine="720"/>
        <w:rPr>
          <w:rFonts w:ascii="Garamond" w:hAnsi="Garamond"/>
          <w:b/>
        </w:rPr>
      </w:pPr>
      <w:r w:rsidRPr="0093714C">
        <w:rPr>
          <w:rFonts w:ascii="Garamond" w:hAnsi="Garamond"/>
          <w:b/>
        </w:rPr>
        <w:t>3.3</w:t>
      </w:r>
      <w:r w:rsidR="00334593" w:rsidRPr="0093714C">
        <w:rPr>
          <w:rFonts w:ascii="Garamond" w:hAnsi="Garamond"/>
          <w:b/>
        </w:rPr>
        <w:t xml:space="preserve"> LifeTag Mobile Appli</w:t>
      </w:r>
      <w:r w:rsidR="00C16319" w:rsidRPr="0093714C">
        <w:rPr>
          <w:rFonts w:ascii="Garamond" w:hAnsi="Garamond"/>
          <w:b/>
        </w:rPr>
        <w:t xml:space="preserve">cation </w:t>
      </w:r>
    </w:p>
    <w:p w:rsidR="00334593" w:rsidRPr="0093714C" w:rsidRDefault="00334593" w:rsidP="00334593">
      <w:pPr>
        <w:ind w:left="720" w:firstLine="720"/>
        <w:rPr>
          <w:rFonts w:ascii="Garamond" w:hAnsi="Garamond"/>
          <w:b/>
        </w:rPr>
      </w:pPr>
      <w:r w:rsidRPr="0093714C">
        <w:rPr>
          <w:rFonts w:ascii="Garamond" w:hAnsi="Garamond"/>
          <w:b/>
        </w:rPr>
        <w:tab/>
      </w:r>
      <w:r w:rsidR="003E6FEE" w:rsidRPr="0093714C">
        <w:rPr>
          <w:rFonts w:ascii="Garamond" w:hAnsi="Garamond"/>
        </w:rPr>
        <w:t>3.3</w:t>
      </w:r>
      <w:r w:rsidRPr="0093714C">
        <w:rPr>
          <w:rFonts w:ascii="Garamond" w:hAnsi="Garamond"/>
        </w:rPr>
        <w:t>.1 Installation and Logging In</w:t>
      </w:r>
      <w:r w:rsidR="0093714C">
        <w:rPr>
          <w:rFonts w:ascii="Garamond" w:hAnsi="Garamond"/>
          <w:b/>
        </w:rPr>
        <w:t xml:space="preserve"> …………………………………………</w:t>
      </w:r>
      <w:r w:rsidR="00F90663" w:rsidRPr="0093714C">
        <w:rPr>
          <w:rFonts w:ascii="Garamond" w:hAnsi="Garamond"/>
          <w:b/>
        </w:rPr>
        <w:t xml:space="preserve"> </w:t>
      </w:r>
      <w:r w:rsidR="00F90663" w:rsidRPr="0093714C">
        <w:rPr>
          <w:rFonts w:ascii="Garamond" w:hAnsi="Garamond"/>
        </w:rPr>
        <w:t>5</w:t>
      </w:r>
    </w:p>
    <w:p w:rsidR="00334593" w:rsidRPr="0093714C" w:rsidRDefault="00334593" w:rsidP="00334593">
      <w:pPr>
        <w:ind w:left="720" w:firstLine="720"/>
        <w:rPr>
          <w:rFonts w:ascii="Garamond" w:hAnsi="Garamond"/>
          <w:b/>
        </w:rPr>
      </w:pPr>
      <w:r w:rsidRPr="0093714C">
        <w:rPr>
          <w:rFonts w:ascii="Garamond" w:hAnsi="Garamond"/>
          <w:b/>
        </w:rPr>
        <w:tab/>
      </w:r>
      <w:r w:rsidR="003E6FEE" w:rsidRPr="0093714C">
        <w:rPr>
          <w:rFonts w:ascii="Garamond" w:hAnsi="Garamond"/>
        </w:rPr>
        <w:t>3.3</w:t>
      </w:r>
      <w:r w:rsidRPr="0093714C">
        <w:rPr>
          <w:rFonts w:ascii="Garamond" w:hAnsi="Garamond"/>
        </w:rPr>
        <w:t>.2 System Menu</w:t>
      </w:r>
      <w:r w:rsidR="0093714C">
        <w:rPr>
          <w:rFonts w:ascii="Garamond" w:hAnsi="Garamond"/>
          <w:b/>
        </w:rPr>
        <w:t xml:space="preserve"> ……………………………………………………….</w:t>
      </w:r>
      <w:r w:rsidR="00F90663" w:rsidRPr="0093714C">
        <w:rPr>
          <w:rFonts w:ascii="Garamond" w:hAnsi="Garamond"/>
          <w:b/>
        </w:rPr>
        <w:t xml:space="preserve"> </w:t>
      </w:r>
      <w:r w:rsidR="00F90663" w:rsidRPr="0093714C">
        <w:rPr>
          <w:rFonts w:ascii="Garamond" w:hAnsi="Garamond"/>
        </w:rPr>
        <w:t>6</w:t>
      </w:r>
    </w:p>
    <w:p w:rsidR="00071153" w:rsidRPr="0093714C" w:rsidRDefault="00071153" w:rsidP="00334593">
      <w:pPr>
        <w:ind w:left="720" w:firstLine="720"/>
        <w:rPr>
          <w:rFonts w:ascii="Garamond" w:hAnsi="Garamond"/>
        </w:rPr>
      </w:pPr>
      <w:r w:rsidRPr="0093714C">
        <w:rPr>
          <w:rFonts w:ascii="Garamond" w:hAnsi="Garamond"/>
          <w:b/>
        </w:rPr>
        <w:tab/>
      </w:r>
      <w:r w:rsidR="003E6FEE" w:rsidRPr="0093714C">
        <w:rPr>
          <w:rFonts w:ascii="Garamond" w:hAnsi="Garamond"/>
        </w:rPr>
        <w:t>3.3</w:t>
      </w:r>
      <w:r w:rsidRPr="0093714C">
        <w:rPr>
          <w:rFonts w:ascii="Garamond" w:hAnsi="Garamond"/>
        </w:rPr>
        <w:t xml:space="preserve">.3 Exit Mobile Application </w:t>
      </w:r>
      <w:r w:rsidR="0093714C">
        <w:rPr>
          <w:rFonts w:ascii="Garamond" w:hAnsi="Garamond"/>
          <w:b/>
        </w:rPr>
        <w:t xml:space="preserve">……………………………………………. </w:t>
      </w:r>
      <w:r w:rsidR="00F90663" w:rsidRPr="0093714C">
        <w:rPr>
          <w:rFonts w:ascii="Garamond" w:hAnsi="Garamond"/>
        </w:rPr>
        <w:t>7</w:t>
      </w:r>
    </w:p>
    <w:p w:rsidR="00D67979" w:rsidRPr="0093714C" w:rsidRDefault="00334593" w:rsidP="00071153">
      <w:pPr>
        <w:rPr>
          <w:rFonts w:ascii="Garamond" w:hAnsi="Garamond"/>
        </w:rPr>
      </w:pPr>
      <w:r w:rsidRPr="0093714C">
        <w:rPr>
          <w:rFonts w:ascii="Garamond" w:hAnsi="Garamond"/>
          <w:b/>
        </w:rPr>
        <w:tab/>
      </w:r>
    </w:p>
    <w:p w:rsidR="00D67979" w:rsidRPr="0093714C" w:rsidRDefault="00D67979" w:rsidP="00334593">
      <w:pPr>
        <w:rPr>
          <w:rFonts w:ascii="Garamond" w:hAnsi="Garamond"/>
        </w:rPr>
      </w:pPr>
    </w:p>
    <w:p w:rsidR="00D67979" w:rsidRPr="0093714C" w:rsidRDefault="00D67979" w:rsidP="00334593">
      <w:pPr>
        <w:rPr>
          <w:rFonts w:ascii="Garamond" w:hAnsi="Garamond"/>
        </w:rPr>
      </w:pPr>
    </w:p>
    <w:p w:rsidR="00D67979" w:rsidRPr="0093714C" w:rsidRDefault="00D67979" w:rsidP="00334593">
      <w:pPr>
        <w:rPr>
          <w:rFonts w:ascii="Garamond" w:hAnsi="Garamond"/>
        </w:rPr>
      </w:pPr>
    </w:p>
    <w:p w:rsidR="00D67979" w:rsidRDefault="00D67979" w:rsidP="00334593">
      <w:pPr>
        <w:rPr>
          <w:rFonts w:ascii="Garamond" w:hAnsi="Garamond"/>
        </w:rPr>
      </w:pPr>
    </w:p>
    <w:p w:rsidR="0093714C" w:rsidRPr="0093714C" w:rsidRDefault="0093714C" w:rsidP="00334593">
      <w:pPr>
        <w:rPr>
          <w:rFonts w:ascii="Garamond" w:hAnsi="Garamond"/>
        </w:rPr>
      </w:pPr>
    </w:p>
    <w:p w:rsidR="00D67979" w:rsidRPr="0093714C" w:rsidRDefault="00D67979" w:rsidP="00334593">
      <w:pPr>
        <w:rPr>
          <w:rFonts w:ascii="Garamond" w:hAnsi="Garamond"/>
        </w:rPr>
      </w:pPr>
    </w:p>
    <w:p w:rsidR="00D67979" w:rsidRPr="0093714C" w:rsidRDefault="00D67979" w:rsidP="00334593">
      <w:pPr>
        <w:rPr>
          <w:rFonts w:ascii="Garamond" w:hAnsi="Garamond"/>
        </w:rPr>
      </w:pPr>
    </w:p>
    <w:p w:rsidR="00D67979" w:rsidRPr="0093714C" w:rsidRDefault="00D67979" w:rsidP="00334593">
      <w:pPr>
        <w:rPr>
          <w:rFonts w:ascii="Garamond" w:hAnsi="Garamond"/>
        </w:rPr>
      </w:pPr>
    </w:p>
    <w:p w:rsidR="000A691B" w:rsidRPr="0093714C" w:rsidRDefault="000A691B" w:rsidP="00334593">
      <w:pPr>
        <w:rPr>
          <w:rFonts w:ascii="Garamond" w:hAnsi="Garamond"/>
        </w:rPr>
      </w:pPr>
    </w:p>
    <w:p w:rsidR="00D67979" w:rsidRPr="0093714C" w:rsidRDefault="00D67979" w:rsidP="00334593">
      <w:pPr>
        <w:rPr>
          <w:rFonts w:ascii="Garamond" w:hAnsi="Garamond"/>
        </w:rPr>
      </w:pPr>
    </w:p>
    <w:p w:rsidR="00D67979" w:rsidRPr="0093714C" w:rsidRDefault="00D67979" w:rsidP="00334593">
      <w:pPr>
        <w:rPr>
          <w:rFonts w:ascii="Garamond" w:hAnsi="Garamond"/>
        </w:rPr>
      </w:pPr>
    </w:p>
    <w:p w:rsidR="00D67979" w:rsidRPr="0093714C" w:rsidRDefault="00D67979" w:rsidP="004E0113">
      <w:pPr>
        <w:pStyle w:val="ListParagraph"/>
        <w:numPr>
          <w:ilvl w:val="0"/>
          <w:numId w:val="1"/>
        </w:numPr>
        <w:rPr>
          <w:rFonts w:ascii="Garamond" w:hAnsi="Garamond"/>
          <w:b/>
          <w:sz w:val="40"/>
          <w:szCs w:val="40"/>
        </w:rPr>
      </w:pPr>
      <w:r w:rsidRPr="0093714C">
        <w:rPr>
          <w:rFonts w:ascii="Garamond" w:hAnsi="Garamond"/>
          <w:b/>
          <w:sz w:val="40"/>
          <w:szCs w:val="40"/>
        </w:rPr>
        <w:lastRenderedPageBreak/>
        <w:t>General Information</w:t>
      </w:r>
    </w:p>
    <w:p w:rsidR="004E0113" w:rsidRPr="0093714C" w:rsidRDefault="004E0113" w:rsidP="004E0113">
      <w:pPr>
        <w:pStyle w:val="ListParagraph"/>
        <w:rPr>
          <w:rFonts w:ascii="Garamond" w:hAnsi="Garamond"/>
          <w:b/>
          <w:sz w:val="28"/>
          <w:szCs w:val="28"/>
        </w:rPr>
      </w:pPr>
      <w:r w:rsidRPr="0093714C">
        <w:rPr>
          <w:rFonts w:ascii="Garamond" w:hAnsi="Garamond" w:cs="Times New Roman"/>
          <w:b/>
          <w:noProof/>
          <w:sz w:val="32"/>
          <w:szCs w:val="32"/>
          <w:lang w:eastAsia="ja-JP"/>
        </w:rPr>
        <mc:AlternateContent>
          <mc:Choice Requires="wps">
            <w:drawing>
              <wp:anchor distT="0" distB="0" distL="114300" distR="114300" simplePos="0" relativeHeight="251659264" behindDoc="0" locked="0" layoutInCell="1" allowOverlap="1" wp14:anchorId="30FAFB3F" wp14:editId="278579F4">
                <wp:simplePos x="0" y="0"/>
                <wp:positionH relativeFrom="column">
                  <wp:posOffset>0</wp:posOffset>
                </wp:positionH>
                <wp:positionV relativeFrom="paragraph">
                  <wp:posOffset>-635</wp:posOffset>
                </wp:positionV>
                <wp:extent cx="5895975" cy="9525"/>
                <wp:effectExtent l="0" t="0" r="28575" b="28575"/>
                <wp:wrapNone/>
                <wp:docPr id="1" name="Straight Connector 1"/>
                <wp:cNvGraphicFramePr/>
                <a:graphic xmlns:a="http://schemas.openxmlformats.org/drawingml/2006/main">
                  <a:graphicData uri="http://schemas.microsoft.com/office/word/2010/wordprocessingShape">
                    <wps:wsp>
                      <wps:cNvCnPr/>
                      <wps:spPr>
                        <a:xfrm flipV="1">
                          <a:off x="0" y="0"/>
                          <a:ext cx="5895975" cy="95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40D1AD"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464.2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" strokecolor="black [3200]" strokeweight="1.5pt">
                <v:stroke joinstyle="miter"/>
              </v:line>
            </w:pict>
          </mc:Fallback>
        </mc:AlternateContent>
      </w:r>
    </w:p>
    <w:p w:rsidR="00334593" w:rsidRPr="0093714C" w:rsidRDefault="00D67979" w:rsidP="004E0113">
      <w:pPr>
        <w:pStyle w:val="ListParagraph"/>
        <w:rPr>
          <w:rFonts w:ascii="Garamond" w:hAnsi="Garamond"/>
          <w:b/>
          <w:sz w:val="40"/>
          <w:szCs w:val="40"/>
        </w:rPr>
      </w:pPr>
      <w:r w:rsidRPr="0093714C">
        <w:rPr>
          <w:rFonts w:ascii="Garamond" w:hAnsi="Garamond"/>
          <w:b/>
          <w:sz w:val="28"/>
          <w:szCs w:val="28"/>
        </w:rPr>
        <w:t>1.1 System Overview</w:t>
      </w:r>
    </w:p>
    <w:p w:rsidR="00D67979" w:rsidRPr="0093714C" w:rsidRDefault="00D67979" w:rsidP="00D67979">
      <w:pPr>
        <w:rPr>
          <w:rFonts w:ascii="Garamond" w:hAnsi="Garamond"/>
          <w:sz w:val="24"/>
          <w:szCs w:val="24"/>
        </w:rPr>
      </w:pPr>
      <w:r w:rsidRPr="0093714C">
        <w:rPr>
          <w:rFonts w:ascii="Garamond" w:hAnsi="Garamond"/>
          <w:b/>
          <w:sz w:val="28"/>
          <w:szCs w:val="28"/>
        </w:rPr>
        <w:tab/>
      </w:r>
      <w:r w:rsidRPr="0093714C">
        <w:rPr>
          <w:rFonts w:ascii="Garamond" w:hAnsi="Garamond"/>
          <w:sz w:val="24"/>
          <w:szCs w:val="24"/>
        </w:rPr>
        <w:t>LifeTag i</w:t>
      </w:r>
      <w:r w:rsidR="004E0113" w:rsidRPr="0093714C">
        <w:rPr>
          <w:rFonts w:ascii="Garamond" w:hAnsi="Garamond"/>
          <w:sz w:val="24"/>
          <w:szCs w:val="24"/>
        </w:rPr>
        <w:t>s a wearable technology capable of sending out a notification to a patient’s relative if a patient goes beyond a pre-programmed perimeter, tracking a patient’s current location, sending the patient’s location to the relative and suggesting hotline numbers for emergency locations closest to the patient’s current location.</w:t>
      </w:r>
    </w:p>
    <w:p w:rsidR="00F525D7" w:rsidRPr="0093714C" w:rsidRDefault="00F525D7" w:rsidP="00D67979">
      <w:pPr>
        <w:rPr>
          <w:rFonts w:ascii="Garamond" w:hAnsi="Garamond"/>
          <w:b/>
          <w:sz w:val="40"/>
          <w:szCs w:val="40"/>
        </w:rPr>
      </w:pPr>
    </w:p>
    <w:p w:rsidR="00F525D7" w:rsidRPr="0093714C" w:rsidRDefault="00F525D7" w:rsidP="004E0113">
      <w:pPr>
        <w:pStyle w:val="ListParagraph"/>
        <w:numPr>
          <w:ilvl w:val="0"/>
          <w:numId w:val="1"/>
        </w:numPr>
        <w:rPr>
          <w:rFonts w:ascii="Garamond" w:hAnsi="Garamond"/>
          <w:b/>
          <w:sz w:val="40"/>
          <w:szCs w:val="40"/>
        </w:rPr>
      </w:pPr>
      <w:r w:rsidRPr="0093714C">
        <w:rPr>
          <w:rFonts w:ascii="Garamond" w:hAnsi="Garamond"/>
          <w:b/>
          <w:sz w:val="40"/>
          <w:szCs w:val="40"/>
        </w:rPr>
        <w:t>System Summary</w:t>
      </w:r>
    </w:p>
    <w:p w:rsidR="004E0113" w:rsidRPr="0093714C" w:rsidRDefault="004E0113" w:rsidP="004E0113">
      <w:pPr>
        <w:pStyle w:val="ListParagraph"/>
        <w:rPr>
          <w:rFonts w:ascii="Garamond" w:hAnsi="Garamond"/>
          <w:b/>
          <w:sz w:val="28"/>
          <w:szCs w:val="28"/>
        </w:rPr>
      </w:pPr>
      <w:r w:rsidRPr="0093714C">
        <w:rPr>
          <w:rFonts w:ascii="Garamond" w:hAnsi="Garamond" w:cs="Times New Roman"/>
          <w:b/>
          <w:noProof/>
          <w:sz w:val="32"/>
          <w:szCs w:val="32"/>
          <w:lang w:eastAsia="ja-JP"/>
        </w:rPr>
        <mc:AlternateContent>
          <mc:Choice Requires="wps">
            <w:drawing>
              <wp:anchor distT="0" distB="0" distL="114300" distR="114300" simplePos="0" relativeHeight="251661312" behindDoc="0" locked="0" layoutInCell="1" allowOverlap="1" wp14:anchorId="30FAFB3F" wp14:editId="278579F4">
                <wp:simplePos x="0" y="0"/>
                <wp:positionH relativeFrom="column">
                  <wp:posOffset>0</wp:posOffset>
                </wp:positionH>
                <wp:positionV relativeFrom="paragraph">
                  <wp:posOffset>0</wp:posOffset>
                </wp:positionV>
                <wp:extent cx="5895975" cy="9525"/>
                <wp:effectExtent l="0" t="0" r="28575" b="28575"/>
                <wp:wrapNone/>
                <wp:docPr id="2" name="Straight Connector 2"/>
                <wp:cNvGraphicFramePr/>
                <a:graphic xmlns:a="http://schemas.openxmlformats.org/drawingml/2006/main">
                  <a:graphicData uri="http://schemas.microsoft.com/office/word/2010/wordprocessingShape">
                    <wps:wsp>
                      <wps:cNvCnPr/>
                      <wps:spPr>
                        <a:xfrm flipV="1">
                          <a:off x="0" y="0"/>
                          <a:ext cx="5895975" cy="95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EC9A32" id="Straight Connector 2"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64.2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" strokecolor="black [3200]" strokeweight="1.5pt">
                <v:stroke joinstyle="miter"/>
              </v:line>
            </w:pict>
          </mc:Fallback>
        </mc:AlternateContent>
      </w:r>
    </w:p>
    <w:p w:rsidR="00334593" w:rsidRPr="0093714C" w:rsidRDefault="00F525D7" w:rsidP="004E0113">
      <w:pPr>
        <w:pStyle w:val="ListParagraph"/>
        <w:rPr>
          <w:rFonts w:ascii="Garamond" w:hAnsi="Garamond"/>
          <w:b/>
          <w:sz w:val="40"/>
          <w:szCs w:val="40"/>
        </w:rPr>
      </w:pPr>
      <w:r w:rsidRPr="0093714C">
        <w:rPr>
          <w:rFonts w:ascii="Garamond" w:hAnsi="Garamond"/>
          <w:b/>
          <w:sz w:val="28"/>
          <w:szCs w:val="28"/>
        </w:rPr>
        <w:t>2.1 System Configuration</w:t>
      </w:r>
    </w:p>
    <w:p w:rsidR="00155E80" w:rsidRPr="0093714C" w:rsidRDefault="00F525D7" w:rsidP="00F525D7">
      <w:pPr>
        <w:rPr>
          <w:rFonts w:ascii="Garamond" w:hAnsi="Garamond"/>
          <w:sz w:val="24"/>
          <w:szCs w:val="24"/>
        </w:rPr>
      </w:pPr>
      <w:r w:rsidRPr="0093714C">
        <w:rPr>
          <w:rFonts w:ascii="Garamond" w:hAnsi="Garamond"/>
          <w:b/>
          <w:sz w:val="28"/>
          <w:szCs w:val="28"/>
        </w:rPr>
        <w:tab/>
      </w:r>
      <w:r w:rsidRPr="0093714C">
        <w:rPr>
          <w:rFonts w:ascii="Garamond" w:hAnsi="Garamond"/>
          <w:sz w:val="24"/>
          <w:szCs w:val="24"/>
        </w:rPr>
        <w:t xml:space="preserve">LifeTag operates on both web and mobile application. </w:t>
      </w:r>
      <w:r w:rsidR="00E20061" w:rsidRPr="0093714C">
        <w:rPr>
          <w:rFonts w:ascii="Garamond" w:hAnsi="Garamond"/>
          <w:sz w:val="24"/>
          <w:szCs w:val="24"/>
        </w:rPr>
        <w:t>Both applications require connection to</w:t>
      </w:r>
      <w:r w:rsidR="00EE386D" w:rsidRPr="0093714C">
        <w:rPr>
          <w:rFonts w:ascii="Garamond" w:hAnsi="Garamond"/>
          <w:sz w:val="24"/>
          <w:szCs w:val="24"/>
        </w:rPr>
        <w:t xml:space="preserve"> the</w:t>
      </w:r>
      <w:r w:rsidR="00E20061" w:rsidRPr="0093714C">
        <w:rPr>
          <w:rFonts w:ascii="Garamond" w:hAnsi="Garamond"/>
          <w:sz w:val="24"/>
          <w:szCs w:val="24"/>
        </w:rPr>
        <w:t xml:space="preserve"> Internet in order to receive alert notifications and enable Google Maps</w:t>
      </w:r>
      <w:r w:rsidR="003E157B" w:rsidRPr="0093714C">
        <w:rPr>
          <w:rFonts w:ascii="Garamond" w:hAnsi="Garamond"/>
          <w:sz w:val="24"/>
          <w:szCs w:val="24"/>
        </w:rPr>
        <w:t>.</w:t>
      </w:r>
      <w:r w:rsidR="00155E80" w:rsidRPr="0093714C">
        <w:rPr>
          <w:rFonts w:ascii="Garamond" w:hAnsi="Garamond"/>
          <w:sz w:val="24"/>
          <w:szCs w:val="24"/>
        </w:rPr>
        <w:t xml:space="preserve"> In creating an account in the web application, registering the wearable device using the serial number is a requirement. The mobile application can run on both Android and iOS operating systems</w:t>
      </w:r>
      <w:r w:rsidR="00EE386D" w:rsidRPr="0093714C">
        <w:rPr>
          <w:rFonts w:ascii="Garamond" w:hAnsi="Garamond"/>
          <w:sz w:val="24"/>
          <w:szCs w:val="24"/>
        </w:rPr>
        <w:t xml:space="preserve"> which is intended for logging in only</w:t>
      </w:r>
      <w:r w:rsidR="00155E80" w:rsidRPr="0093714C">
        <w:rPr>
          <w:rFonts w:ascii="Garamond" w:hAnsi="Garamond"/>
          <w:sz w:val="24"/>
          <w:szCs w:val="24"/>
        </w:rPr>
        <w:t>. After installation on the device, LifeTag can be used immediately without any further configuration.</w:t>
      </w:r>
    </w:p>
    <w:p w:rsidR="00F525D7" w:rsidRPr="0093714C" w:rsidRDefault="00F525D7" w:rsidP="00F525D7">
      <w:pPr>
        <w:rPr>
          <w:rFonts w:ascii="Garamond" w:hAnsi="Garamond"/>
          <w:b/>
          <w:sz w:val="28"/>
          <w:szCs w:val="28"/>
        </w:rPr>
      </w:pPr>
      <w:r w:rsidRPr="0093714C">
        <w:rPr>
          <w:rFonts w:ascii="Garamond" w:hAnsi="Garamond"/>
          <w:b/>
          <w:sz w:val="28"/>
          <w:szCs w:val="28"/>
        </w:rPr>
        <w:tab/>
        <w:t>2.2 User Access Levels</w:t>
      </w:r>
    </w:p>
    <w:p w:rsidR="003E157B" w:rsidRPr="0093714C" w:rsidRDefault="003E157B" w:rsidP="00F525D7">
      <w:pPr>
        <w:rPr>
          <w:rFonts w:ascii="Garamond" w:hAnsi="Garamond"/>
          <w:sz w:val="24"/>
          <w:szCs w:val="24"/>
        </w:rPr>
      </w:pPr>
      <w:r w:rsidRPr="0093714C">
        <w:rPr>
          <w:rFonts w:ascii="Garamond" w:hAnsi="Garamond"/>
          <w:b/>
          <w:sz w:val="28"/>
          <w:szCs w:val="28"/>
        </w:rPr>
        <w:tab/>
      </w:r>
      <w:r w:rsidRPr="0093714C">
        <w:rPr>
          <w:rFonts w:ascii="Garamond" w:hAnsi="Garamond"/>
          <w:sz w:val="24"/>
          <w:szCs w:val="24"/>
        </w:rPr>
        <w:t>Only registered users are allowed to use both applications which the serial number of the wearable device is the key to create an account in LifeTag.</w:t>
      </w:r>
    </w:p>
    <w:p w:rsidR="00F525D7" w:rsidRPr="0093714C" w:rsidRDefault="00F525D7" w:rsidP="00F525D7">
      <w:pPr>
        <w:rPr>
          <w:rFonts w:ascii="Garamond" w:hAnsi="Garamond"/>
          <w:b/>
          <w:sz w:val="28"/>
          <w:szCs w:val="28"/>
        </w:rPr>
      </w:pPr>
      <w:r w:rsidRPr="0093714C">
        <w:rPr>
          <w:rFonts w:ascii="Garamond" w:hAnsi="Garamond"/>
          <w:b/>
          <w:sz w:val="28"/>
          <w:szCs w:val="28"/>
        </w:rPr>
        <w:tab/>
        <w:t>2.3 Contingencies</w:t>
      </w:r>
    </w:p>
    <w:p w:rsidR="004E0113" w:rsidRPr="0093714C" w:rsidRDefault="004E0113" w:rsidP="00F525D7">
      <w:pPr>
        <w:rPr>
          <w:rFonts w:ascii="Garamond" w:hAnsi="Garamond"/>
          <w:sz w:val="24"/>
          <w:szCs w:val="24"/>
        </w:rPr>
      </w:pPr>
      <w:r w:rsidRPr="0093714C">
        <w:rPr>
          <w:rFonts w:ascii="Garamond" w:hAnsi="Garamond"/>
          <w:b/>
          <w:sz w:val="28"/>
          <w:szCs w:val="28"/>
        </w:rPr>
        <w:tab/>
      </w:r>
      <w:r w:rsidRPr="0093714C">
        <w:rPr>
          <w:rFonts w:ascii="Garamond" w:hAnsi="Garamond"/>
          <w:sz w:val="24"/>
          <w:szCs w:val="24"/>
        </w:rPr>
        <w:t xml:space="preserve">In case of </w:t>
      </w:r>
      <w:r w:rsidR="00F87535" w:rsidRPr="0093714C">
        <w:rPr>
          <w:rFonts w:ascii="Garamond" w:hAnsi="Garamond"/>
          <w:sz w:val="24"/>
          <w:szCs w:val="24"/>
        </w:rPr>
        <w:t>Internet disconnection and power outage with the wearable device, GPS coordinates needed for showing the patient’s current location will not be sent to the server. Push notifications in the mobile application will not be initiated as well.</w:t>
      </w:r>
    </w:p>
    <w:p w:rsidR="001E46C4" w:rsidRPr="0093714C" w:rsidRDefault="001E46C4" w:rsidP="00F525D7">
      <w:pPr>
        <w:rPr>
          <w:rFonts w:ascii="Garamond" w:hAnsi="Garamond"/>
          <w:sz w:val="24"/>
          <w:szCs w:val="24"/>
        </w:rPr>
      </w:pPr>
    </w:p>
    <w:p w:rsidR="001E46C4" w:rsidRPr="0093714C" w:rsidRDefault="001E46C4" w:rsidP="00F525D7">
      <w:pPr>
        <w:rPr>
          <w:rFonts w:ascii="Garamond" w:hAnsi="Garamond"/>
          <w:sz w:val="24"/>
          <w:szCs w:val="24"/>
        </w:rPr>
      </w:pPr>
    </w:p>
    <w:p w:rsidR="001E46C4" w:rsidRDefault="001E46C4" w:rsidP="00F525D7">
      <w:pPr>
        <w:rPr>
          <w:rFonts w:ascii="Garamond" w:hAnsi="Garamond"/>
          <w:sz w:val="24"/>
          <w:szCs w:val="24"/>
        </w:rPr>
      </w:pPr>
    </w:p>
    <w:p w:rsidR="00D448F9" w:rsidRDefault="00D448F9" w:rsidP="00F525D7">
      <w:pPr>
        <w:rPr>
          <w:rFonts w:ascii="Garamond" w:hAnsi="Garamond"/>
          <w:sz w:val="24"/>
          <w:szCs w:val="24"/>
        </w:rPr>
      </w:pPr>
    </w:p>
    <w:p w:rsidR="00D448F9" w:rsidRPr="0093714C" w:rsidRDefault="00D448F9" w:rsidP="00F525D7">
      <w:pPr>
        <w:rPr>
          <w:rFonts w:ascii="Garamond" w:hAnsi="Garamond"/>
          <w:sz w:val="24"/>
          <w:szCs w:val="24"/>
        </w:rPr>
      </w:pPr>
    </w:p>
    <w:p w:rsidR="00BB005C" w:rsidRPr="0093714C" w:rsidRDefault="00BB005C" w:rsidP="00F525D7">
      <w:pPr>
        <w:rPr>
          <w:rFonts w:ascii="Garamond" w:hAnsi="Garamond"/>
          <w:sz w:val="24"/>
          <w:szCs w:val="24"/>
        </w:rPr>
      </w:pPr>
    </w:p>
    <w:p w:rsidR="001E46C4" w:rsidRPr="0093714C" w:rsidRDefault="001E46C4" w:rsidP="00F525D7">
      <w:pPr>
        <w:rPr>
          <w:rFonts w:ascii="Garamond" w:hAnsi="Garamond"/>
          <w:sz w:val="24"/>
          <w:szCs w:val="24"/>
        </w:rPr>
      </w:pPr>
    </w:p>
    <w:p w:rsidR="00FF7663" w:rsidRPr="0093714C" w:rsidRDefault="00FF7663" w:rsidP="00F525D7">
      <w:pPr>
        <w:rPr>
          <w:rFonts w:ascii="Garamond" w:hAnsi="Garamond"/>
          <w:sz w:val="24"/>
          <w:szCs w:val="24"/>
        </w:rPr>
      </w:pPr>
    </w:p>
    <w:p w:rsidR="00FF7663" w:rsidRPr="0093714C" w:rsidRDefault="00071153" w:rsidP="00FF7663">
      <w:pPr>
        <w:pStyle w:val="ListParagraph"/>
        <w:numPr>
          <w:ilvl w:val="0"/>
          <w:numId w:val="1"/>
        </w:numPr>
        <w:rPr>
          <w:rFonts w:ascii="Garamond" w:hAnsi="Garamond"/>
          <w:b/>
          <w:sz w:val="40"/>
          <w:szCs w:val="40"/>
        </w:rPr>
      </w:pPr>
      <w:r w:rsidRPr="0093714C">
        <w:rPr>
          <w:rFonts w:ascii="Garamond" w:hAnsi="Garamond"/>
          <w:b/>
          <w:sz w:val="40"/>
          <w:szCs w:val="40"/>
        </w:rPr>
        <w:lastRenderedPageBreak/>
        <w:t>Using the System</w:t>
      </w:r>
    </w:p>
    <w:p w:rsidR="00FF7663" w:rsidRPr="0093714C" w:rsidRDefault="00FF7663" w:rsidP="00FF7663">
      <w:pPr>
        <w:pStyle w:val="ListParagraph"/>
        <w:rPr>
          <w:rFonts w:ascii="Garamond" w:hAnsi="Garamond"/>
          <w:b/>
          <w:sz w:val="28"/>
          <w:szCs w:val="28"/>
        </w:rPr>
      </w:pPr>
      <w:r w:rsidRPr="0093714C">
        <w:rPr>
          <w:rFonts w:ascii="Garamond" w:hAnsi="Garamond" w:cs="Times New Roman"/>
          <w:b/>
          <w:noProof/>
          <w:sz w:val="32"/>
          <w:szCs w:val="32"/>
          <w:lang w:eastAsia="ja-JP"/>
        </w:rPr>
        <mc:AlternateContent>
          <mc:Choice Requires="wps">
            <w:drawing>
              <wp:anchor distT="0" distB="0" distL="114300" distR="114300" simplePos="0" relativeHeight="251663360" behindDoc="0" locked="0" layoutInCell="1" allowOverlap="1" wp14:anchorId="60CE074A" wp14:editId="5AFA8E3A">
                <wp:simplePos x="0" y="0"/>
                <wp:positionH relativeFrom="column">
                  <wp:posOffset>0</wp:posOffset>
                </wp:positionH>
                <wp:positionV relativeFrom="paragraph">
                  <wp:posOffset>0</wp:posOffset>
                </wp:positionV>
                <wp:extent cx="5895975" cy="9525"/>
                <wp:effectExtent l="0" t="0" r="28575" b="28575"/>
                <wp:wrapNone/>
                <wp:docPr id="4" name="Straight Connector 4"/>
                <wp:cNvGraphicFramePr/>
                <a:graphic xmlns:a="http://schemas.openxmlformats.org/drawingml/2006/main">
                  <a:graphicData uri="http://schemas.microsoft.com/office/word/2010/wordprocessingShape">
                    <wps:wsp>
                      <wps:cNvCnPr/>
                      <wps:spPr>
                        <a:xfrm flipV="1">
                          <a:off x="0" y="0"/>
                          <a:ext cx="5895975" cy="95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BD179F" id="Straight Connector 4"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64.2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" strokecolor="black [3200]" strokeweight="1.5pt">
                <v:stroke joinstyle="miter"/>
              </v:line>
            </w:pict>
          </mc:Fallback>
        </mc:AlternateContent>
      </w:r>
    </w:p>
    <w:p w:rsidR="009269D5" w:rsidRPr="0093714C" w:rsidRDefault="009269D5" w:rsidP="00FF7663">
      <w:pPr>
        <w:pStyle w:val="ListParagraph"/>
        <w:numPr>
          <w:ilvl w:val="1"/>
          <w:numId w:val="1"/>
        </w:numPr>
        <w:rPr>
          <w:rFonts w:ascii="Garamond" w:hAnsi="Garamond"/>
          <w:b/>
          <w:sz w:val="28"/>
          <w:szCs w:val="28"/>
        </w:rPr>
      </w:pPr>
      <w:r w:rsidRPr="0093714C">
        <w:rPr>
          <w:rFonts w:ascii="Garamond" w:hAnsi="Garamond"/>
          <w:b/>
          <w:sz w:val="28"/>
          <w:szCs w:val="28"/>
        </w:rPr>
        <w:t>LifeTag Wearable Device</w:t>
      </w:r>
    </w:p>
    <w:p w:rsidR="009269D5" w:rsidRPr="0093714C" w:rsidRDefault="009269D5" w:rsidP="009269D5">
      <w:pPr>
        <w:pStyle w:val="ListParagraph"/>
        <w:ind w:left="1440"/>
        <w:rPr>
          <w:rFonts w:ascii="Garamond" w:hAnsi="Garamond"/>
          <w:b/>
          <w:sz w:val="24"/>
          <w:szCs w:val="24"/>
        </w:rPr>
      </w:pPr>
    </w:p>
    <w:p w:rsidR="009269D5" w:rsidRPr="0093714C" w:rsidRDefault="009269D5" w:rsidP="009269D5">
      <w:pPr>
        <w:pStyle w:val="ListParagraph"/>
        <w:numPr>
          <w:ilvl w:val="2"/>
          <w:numId w:val="1"/>
        </w:numPr>
        <w:rPr>
          <w:rFonts w:ascii="Garamond" w:hAnsi="Garamond"/>
          <w:b/>
          <w:sz w:val="24"/>
          <w:szCs w:val="24"/>
        </w:rPr>
      </w:pPr>
      <w:r w:rsidRPr="0093714C">
        <w:rPr>
          <w:rFonts w:ascii="Garamond" w:hAnsi="Garamond"/>
          <w:b/>
          <w:sz w:val="24"/>
          <w:szCs w:val="24"/>
        </w:rPr>
        <w:t>Installation</w:t>
      </w:r>
    </w:p>
    <w:p w:rsidR="009269D5" w:rsidRPr="0093714C" w:rsidRDefault="009269D5" w:rsidP="009269D5">
      <w:pPr>
        <w:ind w:left="720" w:firstLine="720"/>
        <w:rPr>
          <w:rFonts w:ascii="Garamond" w:hAnsi="Garamond"/>
          <w:sz w:val="24"/>
          <w:szCs w:val="24"/>
        </w:rPr>
      </w:pPr>
      <w:r w:rsidRPr="0093714C">
        <w:rPr>
          <w:rFonts w:ascii="Garamond" w:hAnsi="Garamond"/>
          <w:sz w:val="24"/>
          <w:szCs w:val="24"/>
        </w:rPr>
        <w:t>Upon purchasing the wearable device, it is readily available for the patient to wear. User can now start creating an account using the serial number attached in the wearable device.</w:t>
      </w:r>
    </w:p>
    <w:p w:rsidR="00BB005C" w:rsidRPr="0093714C" w:rsidRDefault="0062106C" w:rsidP="0062106C">
      <w:pPr>
        <w:ind w:left="720" w:firstLine="720"/>
        <w:jc w:val="center"/>
        <w:rPr>
          <w:rFonts w:ascii="Garamond" w:hAnsi="Garamond"/>
          <w:sz w:val="24"/>
          <w:szCs w:val="24"/>
        </w:rPr>
      </w:pPr>
      <w:r w:rsidRPr="0093714C">
        <w:rPr>
          <w:rFonts w:ascii="Garamond" w:hAnsi="Garamond"/>
          <w:noProof/>
          <w:sz w:val="24"/>
          <w:szCs w:val="24"/>
          <w:lang w:eastAsia="ja-JP"/>
        </w:rPr>
        <w:drawing>
          <wp:inline distT="0" distB="0" distL="0" distR="0">
            <wp:extent cx="1991571" cy="271462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airo.PNG"/>
                    <pic:cNvPicPr/>
                  </pic:nvPicPr>
                  <pic:blipFill>
                    <a:blip r:embed="rId7">
                      <a:extLst>
                        <a:ext uri="{28A0092B-C50C-407E-A947-70E740481C1C}">
                          <a14:useLocalDpi xmlns:a14="http://schemas.microsoft.com/office/drawing/2010/main" val="0"/>
                        </a:ext>
                      </a:extLst>
                    </a:blip>
                    <a:stretch>
                      <a:fillRect/>
                    </a:stretch>
                  </pic:blipFill>
                  <pic:spPr>
                    <a:xfrm>
                      <a:off x="0" y="0"/>
                      <a:ext cx="1994944" cy="2719223"/>
                    </a:xfrm>
                    <a:prstGeom prst="rect">
                      <a:avLst/>
                    </a:prstGeom>
                  </pic:spPr>
                </pic:pic>
              </a:graphicData>
            </a:graphic>
          </wp:inline>
        </w:drawing>
      </w:r>
    </w:p>
    <w:p w:rsidR="009269D5" w:rsidRPr="0093714C" w:rsidRDefault="009269D5" w:rsidP="009269D5">
      <w:pPr>
        <w:ind w:left="720" w:firstLine="720"/>
        <w:rPr>
          <w:rFonts w:ascii="Garamond" w:hAnsi="Garamond"/>
          <w:sz w:val="24"/>
          <w:szCs w:val="24"/>
        </w:rPr>
      </w:pPr>
    </w:p>
    <w:p w:rsidR="00FF7663" w:rsidRPr="0093714C" w:rsidRDefault="00FF7663" w:rsidP="00FF7663">
      <w:pPr>
        <w:pStyle w:val="ListParagraph"/>
        <w:numPr>
          <w:ilvl w:val="1"/>
          <w:numId w:val="1"/>
        </w:numPr>
        <w:rPr>
          <w:rFonts w:ascii="Garamond" w:hAnsi="Garamond"/>
          <w:b/>
          <w:sz w:val="28"/>
          <w:szCs w:val="28"/>
        </w:rPr>
      </w:pPr>
      <w:r w:rsidRPr="0093714C">
        <w:rPr>
          <w:rFonts w:ascii="Garamond" w:hAnsi="Garamond"/>
          <w:b/>
          <w:sz w:val="28"/>
          <w:szCs w:val="28"/>
        </w:rPr>
        <w:t>LifeTag Web Application</w:t>
      </w:r>
    </w:p>
    <w:p w:rsidR="00FF7663" w:rsidRPr="0093714C" w:rsidRDefault="00FF7663" w:rsidP="00FF7663">
      <w:pPr>
        <w:pStyle w:val="ListParagraph"/>
        <w:ind w:left="1440"/>
        <w:rPr>
          <w:rFonts w:ascii="Garamond" w:hAnsi="Garamond"/>
          <w:b/>
          <w:sz w:val="28"/>
          <w:szCs w:val="28"/>
        </w:rPr>
      </w:pPr>
    </w:p>
    <w:p w:rsidR="00FF7663" w:rsidRPr="0093714C" w:rsidRDefault="00FF7663" w:rsidP="00FF7663">
      <w:pPr>
        <w:pStyle w:val="ListParagraph"/>
        <w:numPr>
          <w:ilvl w:val="2"/>
          <w:numId w:val="1"/>
        </w:numPr>
        <w:rPr>
          <w:rFonts w:ascii="Garamond" w:hAnsi="Garamond"/>
          <w:b/>
          <w:sz w:val="24"/>
          <w:szCs w:val="24"/>
        </w:rPr>
      </w:pPr>
      <w:r w:rsidRPr="0093714C">
        <w:rPr>
          <w:rFonts w:ascii="Garamond" w:hAnsi="Garamond"/>
          <w:b/>
          <w:sz w:val="24"/>
          <w:szCs w:val="24"/>
        </w:rPr>
        <w:t>Installation and Creating an Account</w:t>
      </w:r>
    </w:p>
    <w:p w:rsidR="00AC7B5F" w:rsidRPr="0093714C" w:rsidRDefault="00AC7B5F" w:rsidP="000A691B">
      <w:pPr>
        <w:ind w:left="720" w:firstLine="720"/>
        <w:rPr>
          <w:rFonts w:ascii="Garamond" w:hAnsi="Garamond"/>
          <w:sz w:val="24"/>
          <w:szCs w:val="24"/>
        </w:rPr>
      </w:pPr>
      <w:r w:rsidRPr="0093714C">
        <w:rPr>
          <w:rFonts w:ascii="Garamond" w:hAnsi="Garamond"/>
          <w:sz w:val="24"/>
          <w:szCs w:val="24"/>
        </w:rPr>
        <w:t xml:space="preserve">Access the LifeTag web application by visiting </w:t>
      </w:r>
      <w:hyperlink r:id="rId8" w:history="1">
        <w:r w:rsidR="000A691B" w:rsidRPr="0093714C">
          <w:rPr>
            <w:rStyle w:val="Hyperlink"/>
            <w:rFonts w:ascii="Garamond" w:hAnsi="Garamond"/>
            <w:color w:val="auto"/>
            <w:sz w:val="24"/>
            <w:szCs w:val="24"/>
            <w:u w:val="none"/>
          </w:rPr>
          <w:t>www.lifetag.com</w:t>
        </w:r>
      </w:hyperlink>
      <w:r w:rsidR="000A691B" w:rsidRPr="0093714C">
        <w:rPr>
          <w:rFonts w:ascii="Garamond" w:hAnsi="Garamond"/>
          <w:sz w:val="24"/>
          <w:szCs w:val="24"/>
        </w:rPr>
        <w:t>. Upon purchasing the wearable device, register and create an account using the serial number of the device. Fill out all the necessary fields for guardian, patient’s information and device configuration to complete the registration.</w:t>
      </w:r>
    </w:p>
    <w:p w:rsidR="009A1666" w:rsidRPr="0093714C" w:rsidRDefault="009A1666" w:rsidP="009A1666">
      <w:pPr>
        <w:pStyle w:val="ListParagraph"/>
        <w:numPr>
          <w:ilvl w:val="2"/>
          <w:numId w:val="1"/>
        </w:numPr>
        <w:rPr>
          <w:rFonts w:ascii="Garamond" w:hAnsi="Garamond"/>
          <w:b/>
          <w:sz w:val="24"/>
          <w:szCs w:val="24"/>
        </w:rPr>
      </w:pPr>
      <w:r w:rsidRPr="0093714C">
        <w:rPr>
          <w:rFonts w:ascii="Garamond" w:hAnsi="Garamond"/>
          <w:b/>
          <w:sz w:val="24"/>
          <w:szCs w:val="24"/>
        </w:rPr>
        <w:t>System Menu</w:t>
      </w:r>
    </w:p>
    <w:p w:rsidR="009A1666" w:rsidRPr="0093714C" w:rsidRDefault="0004594D" w:rsidP="0004594D">
      <w:pPr>
        <w:ind w:left="720" w:firstLine="720"/>
        <w:rPr>
          <w:rFonts w:ascii="Garamond" w:hAnsi="Garamond"/>
          <w:sz w:val="24"/>
          <w:szCs w:val="24"/>
        </w:rPr>
      </w:pPr>
      <w:r w:rsidRPr="0093714C">
        <w:rPr>
          <w:rFonts w:ascii="Garamond" w:hAnsi="Garamond"/>
          <w:sz w:val="24"/>
          <w:szCs w:val="24"/>
        </w:rPr>
        <w:t>LifeTag web application consists of sections which let users create and manage an account. When logged in, users can view the current patient’s location through Google Maps.</w:t>
      </w:r>
    </w:p>
    <w:p w:rsidR="0064186F" w:rsidRPr="0093714C" w:rsidRDefault="0064186F" w:rsidP="0064186F">
      <w:pPr>
        <w:ind w:left="720" w:firstLine="720"/>
        <w:jc w:val="center"/>
        <w:rPr>
          <w:rFonts w:ascii="Garamond" w:hAnsi="Garamond"/>
          <w:sz w:val="24"/>
          <w:szCs w:val="24"/>
        </w:rPr>
      </w:pPr>
      <w:r w:rsidRPr="0093714C">
        <w:rPr>
          <w:rFonts w:ascii="Garamond" w:hAnsi="Garamond"/>
          <w:noProof/>
          <w:sz w:val="24"/>
          <w:szCs w:val="24"/>
          <w:lang w:eastAsia="ja-JP"/>
        </w:rPr>
        <w:lastRenderedPageBreak/>
        <w:drawing>
          <wp:inline distT="0" distB="0" distL="0" distR="0">
            <wp:extent cx="4105275" cy="3078957"/>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1228533_1042981415726004_720581921219077572_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08953" cy="3081715"/>
                    </a:xfrm>
                    <a:prstGeom prst="rect">
                      <a:avLst/>
                    </a:prstGeom>
                  </pic:spPr>
                </pic:pic>
              </a:graphicData>
            </a:graphic>
          </wp:inline>
        </w:drawing>
      </w:r>
    </w:p>
    <w:p w:rsidR="0064186F" w:rsidRPr="0093714C" w:rsidRDefault="0064186F" w:rsidP="0004594D">
      <w:pPr>
        <w:ind w:left="720" w:firstLine="720"/>
        <w:rPr>
          <w:rFonts w:ascii="Garamond" w:hAnsi="Garamond"/>
          <w:sz w:val="24"/>
          <w:szCs w:val="24"/>
        </w:rPr>
      </w:pPr>
    </w:p>
    <w:p w:rsidR="0004594D" w:rsidRPr="0093714C" w:rsidRDefault="00A8655E" w:rsidP="0004594D">
      <w:pPr>
        <w:pStyle w:val="ListParagraph"/>
        <w:numPr>
          <w:ilvl w:val="0"/>
          <w:numId w:val="2"/>
        </w:numPr>
        <w:rPr>
          <w:rFonts w:ascii="Garamond" w:hAnsi="Garamond"/>
          <w:sz w:val="24"/>
          <w:szCs w:val="24"/>
        </w:rPr>
      </w:pPr>
      <w:r w:rsidRPr="0093714C">
        <w:rPr>
          <w:rFonts w:ascii="Garamond" w:hAnsi="Garamond"/>
          <w:sz w:val="24"/>
          <w:szCs w:val="24"/>
        </w:rPr>
        <w:t>Create a</w:t>
      </w:r>
      <w:r w:rsidR="0004594D" w:rsidRPr="0093714C">
        <w:rPr>
          <w:rFonts w:ascii="Garamond" w:hAnsi="Garamond"/>
          <w:sz w:val="24"/>
          <w:szCs w:val="24"/>
        </w:rPr>
        <w:t>ccount</w:t>
      </w:r>
    </w:p>
    <w:p w:rsidR="0004594D" w:rsidRPr="0093714C" w:rsidRDefault="0004594D" w:rsidP="0004594D">
      <w:pPr>
        <w:ind w:left="720" w:firstLine="720"/>
        <w:rPr>
          <w:rFonts w:ascii="Garamond" w:hAnsi="Garamond"/>
          <w:sz w:val="24"/>
          <w:szCs w:val="24"/>
        </w:rPr>
      </w:pPr>
      <w:r w:rsidRPr="0093714C">
        <w:rPr>
          <w:rFonts w:ascii="Garamond" w:hAnsi="Garamond"/>
          <w:sz w:val="24"/>
          <w:szCs w:val="24"/>
        </w:rPr>
        <w:t>Before a user can create an account, a valid serial number found in the wearable device is a requirement. After it is verified by the system, user</w:t>
      </w:r>
      <w:r w:rsidR="007C5D1D" w:rsidRPr="0093714C">
        <w:rPr>
          <w:rFonts w:ascii="Garamond" w:hAnsi="Garamond"/>
          <w:sz w:val="24"/>
          <w:szCs w:val="24"/>
        </w:rPr>
        <w:t xml:space="preserve"> can create an account. Guardian and patient fields should be completed accordingly.</w:t>
      </w:r>
    </w:p>
    <w:p w:rsidR="0064186F" w:rsidRPr="0093714C" w:rsidRDefault="0064186F" w:rsidP="0064186F">
      <w:pPr>
        <w:ind w:left="720" w:firstLine="720"/>
        <w:jc w:val="center"/>
        <w:rPr>
          <w:rFonts w:ascii="Garamond" w:hAnsi="Garamond"/>
          <w:sz w:val="24"/>
          <w:szCs w:val="24"/>
        </w:rPr>
      </w:pPr>
      <w:r w:rsidRPr="0093714C">
        <w:rPr>
          <w:rFonts w:ascii="Garamond" w:hAnsi="Garamond"/>
          <w:noProof/>
          <w:sz w:val="24"/>
          <w:szCs w:val="24"/>
          <w:lang w:eastAsia="ja-JP"/>
        </w:rPr>
        <w:drawing>
          <wp:inline distT="0" distB="0" distL="0" distR="0">
            <wp:extent cx="4089400" cy="30670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1930923_1042981389059340_8791937658892988987_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89769" cy="3067327"/>
                    </a:xfrm>
                    <a:prstGeom prst="rect">
                      <a:avLst/>
                    </a:prstGeom>
                  </pic:spPr>
                </pic:pic>
              </a:graphicData>
            </a:graphic>
          </wp:inline>
        </w:drawing>
      </w:r>
    </w:p>
    <w:p w:rsidR="0062106C" w:rsidRPr="0093714C" w:rsidRDefault="0062106C" w:rsidP="0064186F">
      <w:pPr>
        <w:ind w:left="720" w:firstLine="720"/>
        <w:jc w:val="center"/>
        <w:rPr>
          <w:rFonts w:ascii="Garamond" w:hAnsi="Garamond"/>
          <w:sz w:val="24"/>
          <w:szCs w:val="24"/>
        </w:rPr>
      </w:pPr>
    </w:p>
    <w:p w:rsidR="0064186F" w:rsidRPr="0093714C" w:rsidRDefault="0064186F" w:rsidP="0064186F">
      <w:pPr>
        <w:ind w:left="720" w:firstLine="720"/>
        <w:rPr>
          <w:rFonts w:ascii="Garamond" w:hAnsi="Garamond"/>
          <w:sz w:val="24"/>
          <w:szCs w:val="24"/>
        </w:rPr>
      </w:pPr>
    </w:p>
    <w:p w:rsidR="00A8655E" w:rsidRPr="0093714C" w:rsidRDefault="00A8655E" w:rsidP="00A8655E">
      <w:pPr>
        <w:pStyle w:val="ListParagraph"/>
        <w:numPr>
          <w:ilvl w:val="0"/>
          <w:numId w:val="2"/>
        </w:numPr>
        <w:rPr>
          <w:rFonts w:ascii="Garamond" w:hAnsi="Garamond"/>
          <w:sz w:val="24"/>
          <w:szCs w:val="24"/>
        </w:rPr>
      </w:pPr>
      <w:r w:rsidRPr="0093714C">
        <w:rPr>
          <w:rFonts w:ascii="Garamond" w:hAnsi="Garamond"/>
          <w:sz w:val="24"/>
          <w:szCs w:val="24"/>
        </w:rPr>
        <w:lastRenderedPageBreak/>
        <w:t>Manage account</w:t>
      </w:r>
    </w:p>
    <w:p w:rsidR="00A8655E" w:rsidRPr="0093714C" w:rsidRDefault="00A8655E" w:rsidP="00A94D17">
      <w:pPr>
        <w:ind w:left="720" w:firstLine="720"/>
        <w:rPr>
          <w:rFonts w:ascii="Garamond" w:hAnsi="Garamond"/>
          <w:sz w:val="24"/>
          <w:szCs w:val="24"/>
        </w:rPr>
      </w:pPr>
      <w:r w:rsidRPr="0093714C">
        <w:rPr>
          <w:rFonts w:ascii="Garamond" w:hAnsi="Garamond"/>
          <w:sz w:val="24"/>
          <w:szCs w:val="24"/>
        </w:rPr>
        <w:t xml:space="preserve">If </w:t>
      </w:r>
      <w:r w:rsidR="00A94D17" w:rsidRPr="0093714C">
        <w:rPr>
          <w:rFonts w:ascii="Garamond" w:hAnsi="Garamond"/>
          <w:sz w:val="24"/>
          <w:szCs w:val="24"/>
        </w:rPr>
        <w:t>there are possible changes</w:t>
      </w:r>
      <w:r w:rsidRPr="0093714C">
        <w:rPr>
          <w:rFonts w:ascii="Garamond" w:hAnsi="Garamond"/>
          <w:sz w:val="24"/>
          <w:szCs w:val="24"/>
        </w:rPr>
        <w:t xml:space="preserve"> in </w:t>
      </w:r>
      <w:r w:rsidR="00A94D17" w:rsidRPr="0093714C">
        <w:rPr>
          <w:rFonts w:ascii="Garamond" w:hAnsi="Garamond"/>
          <w:sz w:val="24"/>
          <w:szCs w:val="24"/>
        </w:rPr>
        <w:t>both guardian and patient information, user can modify it anytime.</w:t>
      </w:r>
    </w:p>
    <w:p w:rsidR="0064186F" w:rsidRPr="0093714C" w:rsidRDefault="0064186F" w:rsidP="0064186F">
      <w:pPr>
        <w:ind w:left="720" w:firstLine="720"/>
        <w:jc w:val="center"/>
        <w:rPr>
          <w:rFonts w:ascii="Garamond" w:hAnsi="Garamond"/>
          <w:sz w:val="24"/>
          <w:szCs w:val="24"/>
        </w:rPr>
      </w:pPr>
      <w:r w:rsidRPr="0093714C">
        <w:rPr>
          <w:rFonts w:ascii="Garamond" w:hAnsi="Garamond"/>
          <w:noProof/>
          <w:sz w:val="24"/>
          <w:szCs w:val="24"/>
          <w:lang w:eastAsia="ja-JP"/>
        </w:rPr>
        <w:drawing>
          <wp:inline distT="0" distB="0" distL="0" distR="0" wp14:anchorId="43F419D6" wp14:editId="068FF678">
            <wp:extent cx="4091940" cy="306895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00869_1042981375726008_448138270507412171_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3475" cy="3070106"/>
                    </a:xfrm>
                    <a:prstGeom prst="rect">
                      <a:avLst/>
                    </a:prstGeom>
                  </pic:spPr>
                </pic:pic>
              </a:graphicData>
            </a:graphic>
          </wp:inline>
        </w:drawing>
      </w:r>
    </w:p>
    <w:p w:rsidR="0064186F" w:rsidRPr="0093714C" w:rsidRDefault="0064186F" w:rsidP="0064186F">
      <w:pPr>
        <w:ind w:left="720" w:firstLine="720"/>
        <w:jc w:val="center"/>
        <w:rPr>
          <w:rFonts w:ascii="Garamond" w:hAnsi="Garamond"/>
          <w:sz w:val="24"/>
          <w:szCs w:val="24"/>
        </w:rPr>
      </w:pPr>
    </w:p>
    <w:p w:rsidR="00A94D17" w:rsidRPr="0093714C" w:rsidRDefault="00A94D17" w:rsidP="00A94D17">
      <w:pPr>
        <w:pStyle w:val="ListParagraph"/>
        <w:numPr>
          <w:ilvl w:val="0"/>
          <w:numId w:val="2"/>
        </w:numPr>
        <w:rPr>
          <w:rFonts w:ascii="Garamond" w:hAnsi="Garamond"/>
          <w:sz w:val="24"/>
          <w:szCs w:val="24"/>
        </w:rPr>
      </w:pPr>
      <w:r w:rsidRPr="0093714C">
        <w:rPr>
          <w:rFonts w:ascii="Garamond" w:hAnsi="Garamond"/>
          <w:sz w:val="24"/>
          <w:szCs w:val="24"/>
        </w:rPr>
        <w:t>Manage device configuration</w:t>
      </w:r>
    </w:p>
    <w:p w:rsidR="00A94D17" w:rsidRPr="0093714C" w:rsidRDefault="00A94D17" w:rsidP="00A94D17">
      <w:pPr>
        <w:ind w:left="720" w:firstLine="720"/>
        <w:rPr>
          <w:rFonts w:ascii="Garamond" w:hAnsi="Garamond"/>
          <w:sz w:val="24"/>
          <w:szCs w:val="24"/>
        </w:rPr>
      </w:pPr>
      <w:r w:rsidRPr="0093714C">
        <w:rPr>
          <w:rFonts w:ascii="Garamond" w:hAnsi="Garamond"/>
          <w:sz w:val="24"/>
          <w:szCs w:val="24"/>
        </w:rPr>
        <w:t>Certain configurations in the Home and Pocket Wi-Fi networks are necessary. Home network pertains to the home’s internet connection and if the wearable device is not connected, it will trigger that the patient already left home; while Pocket Wi-Fi is worn along with the wearable device as it needs internet connection for sending out the alert notification.</w:t>
      </w:r>
    </w:p>
    <w:p w:rsidR="0064186F" w:rsidRPr="0093714C" w:rsidRDefault="00757B88" w:rsidP="00757B88">
      <w:pPr>
        <w:ind w:left="720" w:firstLine="720"/>
        <w:jc w:val="center"/>
        <w:rPr>
          <w:rFonts w:ascii="Garamond" w:hAnsi="Garamond"/>
          <w:sz w:val="24"/>
          <w:szCs w:val="24"/>
        </w:rPr>
      </w:pPr>
      <w:r w:rsidRPr="0093714C">
        <w:rPr>
          <w:rFonts w:ascii="Garamond" w:hAnsi="Garamond"/>
          <w:noProof/>
          <w:sz w:val="24"/>
          <w:szCs w:val="24"/>
          <w:lang w:eastAsia="ja-JP"/>
        </w:rPr>
        <w:lastRenderedPageBreak/>
        <w:drawing>
          <wp:inline distT="0" distB="0" distL="0" distR="0">
            <wp:extent cx="4145280" cy="31089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1999719_1042981399059339_6750151441797498986_o.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53843" cy="3115382"/>
                    </a:xfrm>
                    <a:prstGeom prst="rect">
                      <a:avLst/>
                    </a:prstGeom>
                  </pic:spPr>
                </pic:pic>
              </a:graphicData>
            </a:graphic>
          </wp:inline>
        </w:drawing>
      </w:r>
    </w:p>
    <w:p w:rsidR="00757B88" w:rsidRPr="0093714C" w:rsidRDefault="00757B88" w:rsidP="00757B88">
      <w:pPr>
        <w:ind w:left="720" w:firstLine="720"/>
        <w:jc w:val="center"/>
        <w:rPr>
          <w:rFonts w:ascii="Garamond" w:hAnsi="Garamond"/>
          <w:sz w:val="24"/>
          <w:szCs w:val="24"/>
        </w:rPr>
      </w:pPr>
    </w:p>
    <w:p w:rsidR="000E109C" w:rsidRPr="0093714C" w:rsidRDefault="000E109C" w:rsidP="000E109C">
      <w:pPr>
        <w:pStyle w:val="ListParagraph"/>
        <w:numPr>
          <w:ilvl w:val="0"/>
          <w:numId w:val="2"/>
        </w:numPr>
        <w:rPr>
          <w:rFonts w:ascii="Garamond" w:hAnsi="Garamond"/>
          <w:sz w:val="24"/>
          <w:szCs w:val="24"/>
        </w:rPr>
      </w:pPr>
      <w:r w:rsidRPr="0093714C">
        <w:rPr>
          <w:rFonts w:ascii="Garamond" w:hAnsi="Garamond"/>
          <w:sz w:val="24"/>
          <w:szCs w:val="24"/>
        </w:rPr>
        <w:t>View patient’s location through Google Maps</w:t>
      </w:r>
    </w:p>
    <w:p w:rsidR="000E109C" w:rsidRPr="0093714C" w:rsidRDefault="000E109C" w:rsidP="000E109C">
      <w:pPr>
        <w:ind w:left="720" w:firstLine="720"/>
        <w:rPr>
          <w:rFonts w:ascii="Garamond" w:hAnsi="Garamond"/>
          <w:sz w:val="24"/>
          <w:szCs w:val="24"/>
        </w:rPr>
      </w:pPr>
      <w:r w:rsidRPr="0093714C">
        <w:rPr>
          <w:rFonts w:ascii="Garamond" w:hAnsi="Garamond"/>
          <w:sz w:val="24"/>
          <w:szCs w:val="24"/>
        </w:rPr>
        <w:t>After creating and managing user’s account, viewing of patient’s current location is about to happen. Through Google Maps, real-time update and monitoring of patient’s location can be viewed in the web application.</w:t>
      </w:r>
    </w:p>
    <w:p w:rsidR="00FF7663" w:rsidRPr="0093714C" w:rsidRDefault="00757B88" w:rsidP="00757B88">
      <w:pPr>
        <w:ind w:left="720" w:firstLine="720"/>
        <w:jc w:val="center"/>
        <w:rPr>
          <w:rFonts w:ascii="Garamond" w:hAnsi="Garamond"/>
          <w:sz w:val="24"/>
          <w:szCs w:val="24"/>
        </w:rPr>
      </w:pPr>
      <w:r w:rsidRPr="0093714C">
        <w:rPr>
          <w:rFonts w:ascii="Garamond" w:hAnsi="Garamond"/>
          <w:noProof/>
          <w:sz w:val="24"/>
          <w:szCs w:val="24"/>
          <w:lang w:eastAsia="ja-JP"/>
        </w:rPr>
        <w:drawing>
          <wp:inline distT="0" distB="0" distL="0" distR="0">
            <wp:extent cx="4303889" cy="290512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993041_10203370722229391_1548044680_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04743" cy="2905702"/>
                    </a:xfrm>
                    <a:prstGeom prst="rect">
                      <a:avLst/>
                    </a:prstGeom>
                  </pic:spPr>
                </pic:pic>
              </a:graphicData>
            </a:graphic>
          </wp:inline>
        </w:drawing>
      </w:r>
    </w:p>
    <w:p w:rsidR="00FF7663" w:rsidRPr="0093714C" w:rsidRDefault="00FF7663" w:rsidP="00FF7663">
      <w:pPr>
        <w:ind w:left="1440"/>
        <w:rPr>
          <w:rFonts w:ascii="Garamond" w:hAnsi="Garamond"/>
          <w:sz w:val="24"/>
          <w:szCs w:val="24"/>
        </w:rPr>
      </w:pPr>
    </w:p>
    <w:p w:rsidR="0062106C" w:rsidRPr="0093714C" w:rsidRDefault="0062106C" w:rsidP="00FF7663">
      <w:pPr>
        <w:ind w:left="1440"/>
        <w:rPr>
          <w:rFonts w:ascii="Garamond" w:hAnsi="Garamond"/>
          <w:sz w:val="24"/>
          <w:szCs w:val="24"/>
        </w:rPr>
      </w:pPr>
    </w:p>
    <w:p w:rsidR="00FF7663" w:rsidRPr="0093714C" w:rsidRDefault="00FF7663" w:rsidP="00FF7663">
      <w:pPr>
        <w:pStyle w:val="ListParagraph"/>
        <w:numPr>
          <w:ilvl w:val="1"/>
          <w:numId w:val="1"/>
        </w:numPr>
        <w:rPr>
          <w:rFonts w:ascii="Garamond" w:hAnsi="Garamond"/>
          <w:b/>
          <w:sz w:val="28"/>
          <w:szCs w:val="28"/>
        </w:rPr>
      </w:pPr>
      <w:r w:rsidRPr="0093714C">
        <w:rPr>
          <w:rFonts w:ascii="Garamond" w:hAnsi="Garamond"/>
          <w:b/>
          <w:sz w:val="28"/>
          <w:szCs w:val="28"/>
        </w:rPr>
        <w:lastRenderedPageBreak/>
        <w:t>LifeTag Mobile Application</w:t>
      </w:r>
    </w:p>
    <w:p w:rsidR="00FF7663" w:rsidRPr="0093714C" w:rsidRDefault="00FF7663" w:rsidP="00FF7663">
      <w:pPr>
        <w:pStyle w:val="ListParagraph"/>
        <w:ind w:left="1440"/>
        <w:rPr>
          <w:rFonts w:ascii="Garamond" w:hAnsi="Garamond"/>
          <w:b/>
          <w:sz w:val="28"/>
          <w:szCs w:val="28"/>
        </w:rPr>
      </w:pPr>
    </w:p>
    <w:p w:rsidR="00FF7663" w:rsidRPr="0093714C" w:rsidRDefault="00FF7663" w:rsidP="00FF7663">
      <w:pPr>
        <w:pStyle w:val="ListParagraph"/>
        <w:numPr>
          <w:ilvl w:val="2"/>
          <w:numId w:val="1"/>
        </w:numPr>
        <w:rPr>
          <w:rFonts w:ascii="Garamond" w:hAnsi="Garamond"/>
          <w:b/>
          <w:sz w:val="24"/>
          <w:szCs w:val="24"/>
        </w:rPr>
      </w:pPr>
      <w:r w:rsidRPr="0093714C">
        <w:rPr>
          <w:rFonts w:ascii="Garamond" w:hAnsi="Garamond"/>
          <w:b/>
          <w:sz w:val="24"/>
          <w:szCs w:val="24"/>
        </w:rPr>
        <w:t>Installation and Logging In</w:t>
      </w:r>
    </w:p>
    <w:p w:rsidR="00FF7663" w:rsidRPr="0093714C" w:rsidRDefault="00FF7663" w:rsidP="00FF7663">
      <w:pPr>
        <w:ind w:left="720" w:firstLine="720"/>
        <w:rPr>
          <w:rFonts w:ascii="Garamond" w:hAnsi="Garamond"/>
          <w:sz w:val="24"/>
          <w:szCs w:val="24"/>
        </w:rPr>
      </w:pPr>
      <w:r w:rsidRPr="0093714C">
        <w:rPr>
          <w:rFonts w:ascii="Garamond" w:hAnsi="Garamond"/>
          <w:sz w:val="24"/>
          <w:szCs w:val="24"/>
        </w:rPr>
        <w:t>The newest installation version of the LifeTag Mobile Application is currently available and can be downloaded from Google Play Store and App Store. After creating an account, registered users can now log in into the</w:t>
      </w:r>
      <w:r w:rsidR="0078611C" w:rsidRPr="0093714C">
        <w:rPr>
          <w:rFonts w:ascii="Garamond" w:hAnsi="Garamond"/>
          <w:sz w:val="24"/>
          <w:szCs w:val="24"/>
        </w:rPr>
        <w:t xml:space="preserve"> mobile application using login </w:t>
      </w:r>
      <w:r w:rsidRPr="0093714C">
        <w:rPr>
          <w:rFonts w:ascii="Garamond" w:hAnsi="Garamond"/>
          <w:sz w:val="24"/>
          <w:szCs w:val="24"/>
        </w:rPr>
        <w:t>credentials.</w:t>
      </w:r>
    </w:p>
    <w:p w:rsidR="00585A7D" w:rsidRPr="0093714C" w:rsidRDefault="00585A7D" w:rsidP="00FF7663">
      <w:pPr>
        <w:ind w:left="720" w:firstLine="720"/>
        <w:rPr>
          <w:rFonts w:ascii="Garamond" w:hAnsi="Garamond"/>
          <w:sz w:val="24"/>
          <w:szCs w:val="24"/>
        </w:rPr>
      </w:pPr>
    </w:p>
    <w:p w:rsidR="005D7EBF" w:rsidRPr="0093714C" w:rsidRDefault="005D7EBF" w:rsidP="00BF3174">
      <w:pPr>
        <w:ind w:left="720" w:firstLine="720"/>
        <w:rPr>
          <w:rFonts w:ascii="Garamond" w:hAnsi="Garamond"/>
          <w:b/>
          <w:sz w:val="24"/>
          <w:szCs w:val="24"/>
        </w:rPr>
      </w:pPr>
      <w:r w:rsidRPr="0093714C">
        <w:rPr>
          <w:rFonts w:ascii="Garamond" w:hAnsi="Garamond"/>
          <w:b/>
          <w:noProof/>
          <w:sz w:val="24"/>
          <w:szCs w:val="24"/>
          <w:lang w:eastAsia="ja-JP"/>
        </w:rPr>
        <w:drawing>
          <wp:anchor distT="0" distB="0" distL="114300" distR="114300" simplePos="0" relativeHeight="251664384" behindDoc="0" locked="0" layoutInCell="1" allowOverlap="1" wp14:anchorId="4315E5EF" wp14:editId="3A22CBB4">
            <wp:simplePos x="0" y="0"/>
            <wp:positionH relativeFrom="column">
              <wp:posOffset>971550</wp:posOffset>
            </wp:positionH>
            <wp:positionV relativeFrom="paragraph">
              <wp:posOffset>5715</wp:posOffset>
            </wp:positionV>
            <wp:extent cx="1656080" cy="3000375"/>
            <wp:effectExtent l="19050" t="0" r="20320" b="8858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4-07-15-07-4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56080" cy="30003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585A7D" w:rsidRPr="0093714C">
        <w:rPr>
          <w:rFonts w:ascii="Garamond" w:hAnsi="Garamond"/>
          <w:b/>
          <w:noProof/>
          <w:sz w:val="24"/>
          <w:szCs w:val="24"/>
          <w:lang w:eastAsia="ja-JP"/>
        </w:rPr>
        <w:drawing>
          <wp:inline distT="0" distB="0" distL="0" distR="0" wp14:anchorId="40BCDE50" wp14:editId="28A98CDD">
            <wp:extent cx="1701395" cy="2990850"/>
            <wp:effectExtent l="19050" t="0" r="13335" b="8572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4-07-15-08-1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13151" cy="30115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C93708" w:rsidRPr="0093714C" w:rsidRDefault="0078611C" w:rsidP="00585A7D">
      <w:pPr>
        <w:pStyle w:val="ListParagraph"/>
        <w:numPr>
          <w:ilvl w:val="2"/>
          <w:numId w:val="1"/>
        </w:numPr>
        <w:rPr>
          <w:rFonts w:ascii="Garamond" w:hAnsi="Garamond"/>
          <w:b/>
          <w:sz w:val="24"/>
          <w:szCs w:val="24"/>
        </w:rPr>
      </w:pPr>
      <w:r w:rsidRPr="0093714C">
        <w:rPr>
          <w:rFonts w:ascii="Garamond" w:hAnsi="Garamond"/>
          <w:b/>
          <w:sz w:val="24"/>
          <w:szCs w:val="24"/>
        </w:rPr>
        <w:t>System Menu</w:t>
      </w:r>
    </w:p>
    <w:p w:rsidR="004D35A8" w:rsidRPr="0093714C" w:rsidRDefault="0078611C" w:rsidP="00585A7D">
      <w:pPr>
        <w:ind w:left="720" w:firstLine="720"/>
        <w:rPr>
          <w:rFonts w:ascii="Garamond" w:hAnsi="Garamond"/>
          <w:sz w:val="24"/>
          <w:szCs w:val="24"/>
        </w:rPr>
      </w:pPr>
      <w:r w:rsidRPr="0093714C">
        <w:rPr>
          <w:rFonts w:ascii="Garamond" w:hAnsi="Garamond"/>
          <w:sz w:val="24"/>
          <w:szCs w:val="24"/>
        </w:rPr>
        <w:t xml:space="preserve">After logging in, it will now lead the user to the profile page of the patient. It </w:t>
      </w:r>
      <w:r w:rsidR="00585A7D" w:rsidRPr="0093714C">
        <w:rPr>
          <w:rFonts w:ascii="Garamond" w:hAnsi="Garamond"/>
          <w:sz w:val="24"/>
          <w:szCs w:val="24"/>
        </w:rPr>
        <w:t>shows patient’s name</w:t>
      </w:r>
      <w:r w:rsidR="00D626A2" w:rsidRPr="0093714C">
        <w:rPr>
          <w:rFonts w:ascii="Garamond" w:hAnsi="Garamond"/>
          <w:sz w:val="24"/>
          <w:szCs w:val="24"/>
        </w:rPr>
        <w:t xml:space="preserve">, date of birth, and address. </w:t>
      </w:r>
      <w:r w:rsidR="004D35A8" w:rsidRPr="0093714C">
        <w:rPr>
          <w:rFonts w:ascii="Garamond" w:hAnsi="Garamond"/>
          <w:sz w:val="24"/>
          <w:szCs w:val="24"/>
        </w:rPr>
        <w:t xml:space="preserve">As the alert notification has </w:t>
      </w:r>
      <w:r w:rsidR="002D55EF" w:rsidRPr="0093714C">
        <w:rPr>
          <w:rFonts w:ascii="Garamond" w:hAnsi="Garamond"/>
          <w:sz w:val="24"/>
          <w:szCs w:val="24"/>
        </w:rPr>
        <w:t>initiated</w:t>
      </w:r>
      <w:r w:rsidR="004D35A8" w:rsidRPr="0093714C">
        <w:rPr>
          <w:rFonts w:ascii="Garamond" w:hAnsi="Garamond"/>
          <w:sz w:val="24"/>
          <w:szCs w:val="24"/>
        </w:rPr>
        <w:t>, t</w:t>
      </w:r>
      <w:r w:rsidR="005F4881" w:rsidRPr="0093714C">
        <w:rPr>
          <w:rFonts w:ascii="Garamond" w:hAnsi="Garamond"/>
          <w:sz w:val="24"/>
          <w:szCs w:val="24"/>
        </w:rPr>
        <w:t>he user can view the patient’s current location through Google Maps</w:t>
      </w:r>
      <w:r w:rsidR="004D35A8" w:rsidRPr="0093714C">
        <w:rPr>
          <w:rFonts w:ascii="Garamond" w:hAnsi="Garamond"/>
          <w:sz w:val="24"/>
          <w:szCs w:val="24"/>
        </w:rPr>
        <w:t xml:space="preserve"> by tapping the Get Location button.</w:t>
      </w:r>
    </w:p>
    <w:p w:rsidR="00381057" w:rsidRPr="0093714C" w:rsidRDefault="00AE6075" w:rsidP="00F90663">
      <w:pPr>
        <w:jc w:val="center"/>
        <w:rPr>
          <w:rFonts w:ascii="Garamond" w:hAnsi="Garamond"/>
          <w:noProof/>
          <w:sz w:val="24"/>
          <w:szCs w:val="24"/>
        </w:rPr>
      </w:pPr>
      <w:r w:rsidRPr="0093714C">
        <w:rPr>
          <w:rFonts w:ascii="Garamond" w:hAnsi="Garamond"/>
          <w:noProof/>
          <w:sz w:val="24"/>
          <w:szCs w:val="24"/>
          <w:lang w:eastAsia="ja-JP"/>
        </w:rPr>
        <w:lastRenderedPageBreak/>
        <w:drawing>
          <wp:anchor distT="0" distB="0" distL="114300" distR="114300" simplePos="0" relativeHeight="251665408" behindDoc="0" locked="0" layoutInCell="1" allowOverlap="1" wp14:anchorId="63E773DD" wp14:editId="4154DFDE">
            <wp:simplePos x="0" y="0"/>
            <wp:positionH relativeFrom="column">
              <wp:posOffset>1047750</wp:posOffset>
            </wp:positionH>
            <wp:positionV relativeFrom="paragraph">
              <wp:posOffset>0</wp:posOffset>
            </wp:positionV>
            <wp:extent cx="1866900" cy="3381375"/>
            <wp:effectExtent l="19050" t="0" r="19050" b="9810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008338_10203370145214966_50377644_o.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66900" cy="33813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93714C">
        <w:rPr>
          <w:rFonts w:ascii="Garamond" w:hAnsi="Garamond"/>
          <w:noProof/>
          <w:sz w:val="24"/>
          <w:szCs w:val="24"/>
          <w:lang w:eastAsia="ja-JP"/>
        </w:rPr>
        <w:drawing>
          <wp:inline distT="0" distB="0" distL="0" distR="0" wp14:anchorId="388FAF68" wp14:editId="7B48FA4D">
            <wp:extent cx="1866265" cy="3362325"/>
            <wp:effectExtent l="19050" t="0" r="19685" b="9810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999150_10203370143214916_881216497_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77994" cy="338345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381057" w:rsidRPr="0093714C" w:rsidRDefault="00381057" w:rsidP="00381057">
      <w:pPr>
        <w:ind w:left="720" w:firstLine="720"/>
        <w:jc w:val="center"/>
        <w:rPr>
          <w:rFonts w:ascii="Garamond" w:hAnsi="Garamond"/>
          <w:sz w:val="24"/>
          <w:szCs w:val="24"/>
        </w:rPr>
      </w:pPr>
    </w:p>
    <w:p w:rsidR="00192D5C" w:rsidRPr="0093714C" w:rsidRDefault="00192D5C" w:rsidP="00192D5C">
      <w:pPr>
        <w:pStyle w:val="ListParagraph"/>
        <w:numPr>
          <w:ilvl w:val="2"/>
          <w:numId w:val="1"/>
        </w:numPr>
        <w:rPr>
          <w:rFonts w:ascii="Garamond" w:hAnsi="Garamond"/>
          <w:b/>
          <w:sz w:val="24"/>
          <w:szCs w:val="24"/>
        </w:rPr>
      </w:pPr>
      <w:r w:rsidRPr="0093714C">
        <w:rPr>
          <w:rFonts w:ascii="Garamond" w:hAnsi="Garamond"/>
          <w:b/>
          <w:sz w:val="24"/>
          <w:szCs w:val="24"/>
        </w:rPr>
        <w:t>Exit Mobile Application</w:t>
      </w:r>
    </w:p>
    <w:p w:rsidR="00192D5C" w:rsidRPr="0093714C" w:rsidRDefault="007550D6" w:rsidP="00192D5C">
      <w:pPr>
        <w:ind w:left="1440"/>
        <w:rPr>
          <w:rFonts w:ascii="Garamond" w:hAnsi="Garamond"/>
          <w:sz w:val="24"/>
          <w:szCs w:val="24"/>
        </w:rPr>
      </w:pPr>
      <w:r w:rsidRPr="0093714C">
        <w:rPr>
          <w:rFonts w:ascii="Garamond" w:hAnsi="Garamond"/>
          <w:sz w:val="24"/>
          <w:szCs w:val="24"/>
        </w:rPr>
        <w:t>LifeTag can be closed by tapping Logout button.</w:t>
      </w:r>
    </w:p>
    <w:p w:rsidR="00192D5C" w:rsidRPr="0093714C" w:rsidRDefault="00192D5C" w:rsidP="00192D5C">
      <w:pPr>
        <w:ind w:left="720" w:firstLine="720"/>
        <w:rPr>
          <w:rFonts w:ascii="Garamond" w:hAnsi="Garamond"/>
          <w:b/>
          <w:sz w:val="24"/>
          <w:szCs w:val="24"/>
        </w:rPr>
      </w:pPr>
    </w:p>
    <w:sectPr w:rsidR="00192D5C" w:rsidRPr="0093714C" w:rsidSect="00AC7990">
      <w:headerReference w:type="firs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7371" w:rsidRDefault="00EA7371" w:rsidP="00EA7371">
      <w:pPr>
        <w:spacing w:after="0" w:line="240" w:lineRule="auto"/>
      </w:pPr>
      <w:r>
        <w:separator/>
      </w:r>
    </w:p>
  </w:endnote>
  <w:endnote w:type="continuationSeparator" w:id="0">
    <w:p w:rsidR="00EA7371" w:rsidRDefault="00EA7371" w:rsidP="00EA73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7371" w:rsidRDefault="00EA7371" w:rsidP="00EA7371">
      <w:pPr>
        <w:spacing w:after="0" w:line="240" w:lineRule="auto"/>
      </w:pPr>
      <w:r>
        <w:separator/>
      </w:r>
    </w:p>
  </w:footnote>
  <w:footnote w:type="continuationSeparator" w:id="0">
    <w:p w:rsidR="00EA7371" w:rsidRDefault="00EA7371" w:rsidP="00EA737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7371" w:rsidRDefault="00EA7371" w:rsidP="00EA7371">
    <w:pPr>
      <w:pStyle w:val="Header"/>
      <w:jc w:val="center"/>
    </w:pPr>
    <w:r>
      <w:rPr>
        <w:noProof/>
        <w:color w:val="000000" w:themeColor="text1"/>
        <w:sz w:val="72"/>
        <w:szCs w:val="72"/>
      </w:rPr>
      <w:drawing>
        <wp:anchor distT="0" distB="0" distL="114300" distR="114300" simplePos="0" relativeHeight="251660288" behindDoc="0" locked="0" layoutInCell="1" allowOverlap="1" wp14:anchorId="7D638D99" wp14:editId="6F3C27E8">
          <wp:simplePos x="0" y="0"/>
          <wp:positionH relativeFrom="margin">
            <wp:align>left</wp:align>
          </wp:positionH>
          <wp:positionV relativeFrom="paragraph">
            <wp:posOffset>-323850</wp:posOffset>
          </wp:positionV>
          <wp:extent cx="680720" cy="685800"/>
          <wp:effectExtent l="0" t="0" r="508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ia_Pacific_College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0720" cy="685800"/>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themeColor="text1"/>
        <w:sz w:val="72"/>
        <w:szCs w:val="72"/>
      </w:rPr>
      <w:drawing>
        <wp:anchor distT="0" distB="0" distL="114300" distR="114300" simplePos="0" relativeHeight="251659264" behindDoc="1" locked="0" layoutInCell="1" allowOverlap="1" wp14:anchorId="71D3DCE6" wp14:editId="67CE59DD">
          <wp:simplePos x="0" y="0"/>
          <wp:positionH relativeFrom="margin">
            <wp:posOffset>5200650</wp:posOffset>
          </wp:positionH>
          <wp:positionV relativeFrom="paragraph">
            <wp:posOffset>-352425</wp:posOffset>
          </wp:positionV>
          <wp:extent cx="742950" cy="7429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feTag-App-Icon-(HD).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42950" cy="74295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sz w:val="28"/>
        <w:szCs w:val="28"/>
      </w:rPr>
      <w:t>LifeTag</w:t>
    </w:r>
    <w:proofErr w:type="spellEnd"/>
    <w:r>
      <w:rPr>
        <w:sz w:val="28"/>
        <w:szCs w:val="28"/>
      </w:rPr>
      <w:t>: Wearable GPS Tracking System</w:t>
    </w:r>
  </w:p>
  <w:p w:rsidR="00EA7371" w:rsidRDefault="00EA737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5E4C2D"/>
    <w:multiLevelType w:val="hybridMultilevel"/>
    <w:tmpl w:val="EC74CC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46A32718"/>
    <w:multiLevelType w:val="multilevel"/>
    <w:tmpl w:val="F22660D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7990"/>
    <w:rsid w:val="0004594D"/>
    <w:rsid w:val="00071153"/>
    <w:rsid w:val="0009550D"/>
    <w:rsid w:val="000A691B"/>
    <w:rsid w:val="000E109C"/>
    <w:rsid w:val="000E34FD"/>
    <w:rsid w:val="00155E80"/>
    <w:rsid w:val="00192D5C"/>
    <w:rsid w:val="001E46C4"/>
    <w:rsid w:val="0021059A"/>
    <w:rsid w:val="002D0DD5"/>
    <w:rsid w:val="002D55EF"/>
    <w:rsid w:val="00334593"/>
    <w:rsid w:val="00381057"/>
    <w:rsid w:val="003E157B"/>
    <w:rsid w:val="003E6FEE"/>
    <w:rsid w:val="004D35A8"/>
    <w:rsid w:val="004E0113"/>
    <w:rsid w:val="00585A7D"/>
    <w:rsid w:val="005D7EBF"/>
    <w:rsid w:val="005F4881"/>
    <w:rsid w:val="0062106C"/>
    <w:rsid w:val="0064186F"/>
    <w:rsid w:val="006E6007"/>
    <w:rsid w:val="006E660E"/>
    <w:rsid w:val="007550D6"/>
    <w:rsid w:val="00757B88"/>
    <w:rsid w:val="0078611C"/>
    <w:rsid w:val="007C5D1D"/>
    <w:rsid w:val="00851687"/>
    <w:rsid w:val="009269D5"/>
    <w:rsid w:val="0093714C"/>
    <w:rsid w:val="009A1666"/>
    <w:rsid w:val="00A8655E"/>
    <w:rsid w:val="00A94D17"/>
    <w:rsid w:val="00AC7990"/>
    <w:rsid w:val="00AC7B5F"/>
    <w:rsid w:val="00AE6075"/>
    <w:rsid w:val="00BB005C"/>
    <w:rsid w:val="00BF3174"/>
    <w:rsid w:val="00C16319"/>
    <w:rsid w:val="00C93708"/>
    <w:rsid w:val="00D448F9"/>
    <w:rsid w:val="00D626A2"/>
    <w:rsid w:val="00D67979"/>
    <w:rsid w:val="00DC0BDD"/>
    <w:rsid w:val="00E15231"/>
    <w:rsid w:val="00E20061"/>
    <w:rsid w:val="00E81DD8"/>
    <w:rsid w:val="00EA7371"/>
    <w:rsid w:val="00EE386D"/>
    <w:rsid w:val="00F525D7"/>
    <w:rsid w:val="00F87535"/>
    <w:rsid w:val="00F90663"/>
    <w:rsid w:val="00FF76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5DE1CD-5160-48C6-A213-2E9312F95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C7990"/>
    <w:pPr>
      <w:spacing w:after="0" w:line="240" w:lineRule="auto"/>
    </w:pPr>
    <w:rPr>
      <w:rFonts w:eastAsiaTheme="minorEastAsia"/>
    </w:rPr>
  </w:style>
  <w:style w:type="character" w:customStyle="1" w:styleId="NoSpacingChar">
    <w:name w:val="No Spacing Char"/>
    <w:basedOn w:val="DefaultParagraphFont"/>
    <w:link w:val="NoSpacing"/>
    <w:uiPriority w:val="1"/>
    <w:rsid w:val="00AC7990"/>
    <w:rPr>
      <w:rFonts w:eastAsiaTheme="minorEastAsia"/>
    </w:rPr>
  </w:style>
  <w:style w:type="paragraph" w:styleId="ListParagraph">
    <w:name w:val="List Paragraph"/>
    <w:basedOn w:val="Normal"/>
    <w:uiPriority w:val="34"/>
    <w:qFormat/>
    <w:rsid w:val="00AC7990"/>
    <w:pPr>
      <w:ind w:left="720"/>
      <w:contextualSpacing/>
    </w:pPr>
  </w:style>
  <w:style w:type="character" w:styleId="Hyperlink">
    <w:name w:val="Hyperlink"/>
    <w:basedOn w:val="DefaultParagraphFont"/>
    <w:uiPriority w:val="99"/>
    <w:unhideWhenUsed/>
    <w:rsid w:val="000A691B"/>
    <w:rPr>
      <w:color w:val="0563C1" w:themeColor="hyperlink"/>
      <w:u w:val="single"/>
    </w:rPr>
  </w:style>
  <w:style w:type="paragraph" w:styleId="Header">
    <w:name w:val="header"/>
    <w:basedOn w:val="Normal"/>
    <w:link w:val="HeaderChar"/>
    <w:uiPriority w:val="99"/>
    <w:unhideWhenUsed/>
    <w:rsid w:val="00EA73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7371"/>
  </w:style>
  <w:style w:type="paragraph" w:styleId="Footer">
    <w:name w:val="footer"/>
    <w:basedOn w:val="Normal"/>
    <w:link w:val="FooterChar"/>
    <w:uiPriority w:val="99"/>
    <w:unhideWhenUsed/>
    <w:rsid w:val="00EA73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73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lifetag.com" TargetMode="External"/><Relationship Id="rId13" Type="http://schemas.openxmlformats.org/officeDocument/2006/relationships/image" Target="media/image6.jp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BBDE3C4802240BAAC997812A3B18AAC"/>
        <w:category>
          <w:name w:val="General"/>
          <w:gallery w:val="placeholder"/>
        </w:category>
        <w:types>
          <w:type w:val="bbPlcHdr"/>
        </w:types>
        <w:behaviors>
          <w:behavior w:val="content"/>
        </w:behaviors>
        <w:guid w:val="{66B8B4A5-97AD-4709-AF1A-9389EBBCF6DB}"/>
      </w:docPartPr>
      <w:docPartBody>
        <w:p w:rsidR="00A155E6" w:rsidRDefault="00A155E6" w:rsidP="00A155E6">
          <w:pPr>
            <w:pStyle w:val="0BBDE3C4802240BAAC997812A3B18AAC"/>
          </w:pPr>
          <w:r>
            <w:rPr>
              <w:rFonts w:asciiTheme="majorHAnsi" w:eastAsiaTheme="majorEastAsia" w:hAnsiTheme="majorHAnsi" w:cstheme="majorBidi"/>
              <w:color w:val="5B9BD5"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55E6"/>
    <w:rsid w:val="00194AF6"/>
    <w:rsid w:val="00A155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3EF5E6FA6A425381A87C9689A0B859">
    <w:name w:val="A73EF5E6FA6A425381A87C9689A0B859"/>
    <w:rsid w:val="00A155E6"/>
  </w:style>
  <w:style w:type="paragraph" w:customStyle="1" w:styleId="0BBDE3C4802240BAAC997812A3B18AAC">
    <w:name w:val="0BBDE3C4802240BAAC997812A3B18AAC"/>
    <w:rsid w:val="00A155E6"/>
  </w:style>
  <w:style w:type="paragraph" w:customStyle="1" w:styleId="45222C137A754DA69FA82260BA3779A7">
    <w:name w:val="45222C137A754DA69FA82260BA3779A7"/>
    <w:rsid w:val="00A155E6"/>
  </w:style>
  <w:style w:type="paragraph" w:customStyle="1" w:styleId="554D3E30231C44109250FABFFC0DE3C3">
    <w:name w:val="554D3E30231C44109250FABFFC0DE3C3"/>
    <w:rsid w:val="00A155E6"/>
  </w:style>
  <w:style w:type="paragraph" w:customStyle="1" w:styleId="A732B6FED0DF4E69A673EC0D0431DB5C">
    <w:name w:val="A732B6FED0DF4E69A673EC0D0431DB5C"/>
    <w:rsid w:val="00A155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323</TotalTime>
  <Pages>9</Pages>
  <Words>705</Words>
  <Characters>4021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User’s Manual</vt:lpstr>
    </vt:vector>
  </TitlesOfParts>
  <Company/>
  <LinksUpToDate>false</LinksUpToDate>
  <CharactersWithSpaces>4717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Lifetag: User’s Manual</dc:title>
  <dc:subject>LifeTag: Wearable Tracking System</dc:subject>
  <dc:creator>May Rose Rubianes</dc:creator>
  <cp:keywords/>
  <dc:description/>
  <cp:lastModifiedBy>Jose Ricardo Milandro Hibaler</cp:lastModifiedBy>
  <cp:revision>41</cp:revision>
  <dcterms:created xsi:type="dcterms:W3CDTF">2015-09-09T09:52:00Z</dcterms:created>
  <dcterms:modified xsi:type="dcterms:W3CDTF">2015-09-10T04:02:00Z</dcterms:modified>
</cp:coreProperties>
</file>