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4680"/>
        <w:gridCol w:w="2700"/>
      </w:tblGrid>
      <w:tr w:rsidR="00B32611" w:rsidRPr="007F3714" w:rsidTr="008009EA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Name: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1C13DD" w:rsidRDefault="008009EA" w:rsidP="00F36CC9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="00F36CC9">
              <w:rPr>
                <w:rFonts w:ascii="Arial" w:hAnsi="Arial" w:cs="Arial"/>
                <w:b/>
                <w:sz w:val="24"/>
                <w:szCs w:val="24"/>
              </w:rPr>
              <w:t>BIGAIL MALAPO</w:t>
            </w:r>
          </w:p>
        </w:tc>
        <w:tc>
          <w:tcPr>
            <w:tcW w:w="2700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C73F42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52A911A" wp14:editId="7D0D79EB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-4444</wp:posOffset>
                      </wp:positionV>
                      <wp:extent cx="1828800" cy="1714500"/>
                      <wp:effectExtent l="0" t="0" r="19050" b="1905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1714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588" w:rsidRPr="00406588" w:rsidRDefault="002A5ADE" w:rsidP="00406588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noProof/>
                                      <w:sz w:val="24"/>
                                      <w:lang w:val="en-PH" w:eastAsia="en-PH"/>
                                    </w:rPr>
                                    <w:drawing>
                                      <wp:inline distT="0" distB="0" distL="0" distR="0">
                                        <wp:extent cx="1630680" cy="1614170"/>
                                        <wp:effectExtent l="0" t="0" r="7620" b="508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Abbi ID.jpg"/>
                                                <pic:cNvPicPr/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0">
                                                          <a14:imgEffect>
                                                            <a14:sharpenSoften amount="-50000"/>
                                                          </a14:imgEffect>
                                                          <a14:imgEffect>
                                                            <a14:brightnessContrast bright="-20000" contrast="40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30680" cy="16141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-.9pt;margin-top:-.35pt;width:2in;height:1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">
                      <v:textbox>
                        <w:txbxContent>
                          <w:p w:rsidR="00406588" w:rsidRPr="00406588" w:rsidRDefault="002A5ADE" w:rsidP="0040658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lang w:val="en-PH" w:eastAsia="en-PH"/>
                              </w:rPr>
                              <w:drawing>
                                <wp:inline distT="0" distB="0" distL="0" distR="0">
                                  <wp:extent cx="1630680" cy="1614170"/>
                                  <wp:effectExtent l="0" t="0" r="7620" b="508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bbi ID.jp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sharpenSoften amount="-50000"/>
                                                    </a14:imgEffect>
                                                    <a14:imgEffect>
                                                      <a14:brightnessContrast bright="-20000" contrast="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0680" cy="1614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32611" w:rsidRPr="007F3714" w:rsidRDefault="00B32611" w:rsidP="007062ED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8009EA"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Complete Address: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F3714" w:rsidRDefault="008009EA" w:rsidP="0068572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37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Bayabas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Comembo</w:t>
            </w:r>
            <w:proofErr w:type="spellEnd"/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8009EA"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F3714" w:rsidRDefault="001C13DD" w:rsidP="008009EA">
            <w:pPr>
              <w:snapToGrid w:val="0"/>
              <w:spacing w:before="60" w:after="6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Makati City</w:t>
            </w:r>
            <w:r w:rsidR="00A20AB6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8009EA">
        <w:trPr>
          <w:trHeight w:val="359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2611" w:rsidRPr="00A20AB6" w:rsidRDefault="00A20AB6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Contact </w:t>
            </w:r>
            <w:r w:rsidR="00B32611"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Number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/</w:t>
            </w:r>
            <w:r w:rsidR="00B32611"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F3714" w:rsidRDefault="007062ED" w:rsidP="008009EA">
            <w:pPr>
              <w:snapToGrid w:val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7F371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Landline</w:t>
            </w:r>
            <w:r w:rsidR="008009EA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: 779-1467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bookmarkStart w:id="0" w:name="_GoBack"/>
        <w:bookmarkEnd w:id="0"/>
      </w:tr>
      <w:tr w:rsidR="00B32611" w:rsidRPr="007F3714" w:rsidTr="008009EA"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7F3714" w:rsidRDefault="007062ED" w:rsidP="008009EA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F3714">
              <w:rPr>
                <w:rFonts w:ascii="Arial" w:hAnsi="Arial" w:cs="Arial"/>
                <w:sz w:val="24"/>
                <w:szCs w:val="24"/>
              </w:rPr>
              <w:t>Mobile No</w:t>
            </w:r>
            <w:r w:rsidR="008009EA">
              <w:rPr>
                <w:rFonts w:ascii="Arial" w:hAnsi="Arial" w:cs="Arial"/>
                <w:sz w:val="24"/>
                <w:szCs w:val="24"/>
              </w:rPr>
              <w:t>: (0929)312-7710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7F3714" w:rsidTr="008009EA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A20AB6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20AB6">
              <w:rPr>
                <w:rFonts w:ascii="Arial" w:hAnsi="Arial" w:cs="Arial"/>
                <w:b/>
                <w:sz w:val="24"/>
                <w:szCs w:val="24"/>
                <w:lang w:val="en-US"/>
              </w:rPr>
              <w:t>Email Address: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13DD" w:rsidRPr="002E24A7" w:rsidRDefault="00F96217" w:rsidP="002E24A7">
            <w:pPr>
              <w:snapToGri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8009EA" w:rsidRPr="002E24A7">
                <w:rPr>
                  <w:rStyle w:val="Hyperlink"/>
                  <w:rFonts w:ascii="Arial" w:hAnsi="Arial" w:cs="Arial"/>
                  <w:color w:val="auto"/>
                  <w:szCs w:val="24"/>
                </w:rPr>
                <w:t>amalapo@student.apc.edu.ph</w:t>
              </w:r>
            </w:hyperlink>
          </w:p>
          <w:p w:rsidR="00B32611" w:rsidRPr="00685720" w:rsidRDefault="00F96217" w:rsidP="002E24A7">
            <w:pPr>
              <w:snapToGri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8009EA" w:rsidRPr="002E24A7">
                <w:rPr>
                  <w:rStyle w:val="Hyperlink"/>
                  <w:rFonts w:ascii="Arial" w:hAnsi="Arial" w:cs="Arial"/>
                  <w:color w:val="auto"/>
                  <w:szCs w:val="24"/>
                </w:rPr>
                <w:t>abigailmalapo@gmail.com</w:t>
              </w:r>
            </w:hyperlink>
            <w:hyperlink r:id="rId13" w:history="1"/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7F3714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</w:tbl>
    <w:p w:rsidR="00B32611" w:rsidRPr="007F3714" w:rsidRDefault="00B32611">
      <w:pPr>
        <w:rPr>
          <w:rFonts w:ascii="Arial" w:hAnsi="Arial" w:cs="Arial"/>
          <w:sz w:val="24"/>
          <w:szCs w:val="24"/>
        </w:rPr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5"/>
        <w:gridCol w:w="7665"/>
      </w:tblGrid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F3714">
              <w:rPr>
                <w:rFonts w:ascii="Arial" w:hAnsi="Arial" w:cs="Arial"/>
                <w:b/>
                <w:sz w:val="24"/>
                <w:szCs w:val="24"/>
                <w:lang w:val="en-US"/>
              </w:rPr>
              <w:t>Job Objective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1A25" w:rsidRPr="007F3714" w:rsidRDefault="000F24C4" w:rsidP="002E24A7">
            <w:pPr>
              <w:snapToGrid w:val="0"/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24C4">
              <w:rPr>
                <w:rFonts w:ascii="Arial" w:hAnsi="Arial" w:cs="Arial"/>
                <w:sz w:val="24"/>
                <w:szCs w:val="24"/>
              </w:rPr>
              <w:t>To</w:t>
            </w:r>
            <w:r w:rsidR="000D61A6">
              <w:rPr>
                <w:rFonts w:ascii="Arial" w:hAnsi="Arial" w:cs="Arial"/>
                <w:sz w:val="24"/>
                <w:szCs w:val="24"/>
              </w:rPr>
              <w:t xml:space="preserve"> obtain an internship in an IT industry where I can utilize my analytical, web designing and programming skills to achieve the goal</w:t>
            </w:r>
            <w:r w:rsidR="002E24A7">
              <w:rPr>
                <w:rFonts w:ascii="Arial" w:hAnsi="Arial" w:cs="Arial"/>
                <w:sz w:val="24"/>
                <w:szCs w:val="24"/>
              </w:rPr>
              <w:t>s</w:t>
            </w:r>
            <w:r w:rsidR="000D61A6">
              <w:rPr>
                <w:rFonts w:ascii="Arial" w:hAnsi="Arial" w:cs="Arial"/>
                <w:sz w:val="24"/>
                <w:szCs w:val="24"/>
              </w:rPr>
              <w:t xml:space="preserve"> of the company </w:t>
            </w: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Heading4"/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7F3714">
              <w:rPr>
                <w:rFonts w:ascii="Arial" w:hAnsi="Arial" w:cs="Arial"/>
                <w:sz w:val="24"/>
                <w:szCs w:val="24"/>
              </w:rPr>
              <w:t>Education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09EA" w:rsidRPr="008009EA" w:rsidRDefault="001C13DD" w:rsidP="008009EA">
            <w:pPr>
              <w:snapToGrid w:val="0"/>
              <w:spacing w:before="60" w:after="60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1C13DD">
              <w:rPr>
                <w:rFonts w:ascii="Arial" w:hAnsi="Arial" w:cs="Arial"/>
                <w:b/>
                <w:sz w:val="24"/>
                <w:szCs w:val="24"/>
              </w:rPr>
              <w:t>Asia Pacific College</w:t>
            </w:r>
            <w:r w:rsidR="00B32611" w:rsidRPr="007F3714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Magallanes, Makati City</w:t>
            </w:r>
          </w:p>
          <w:p w:rsidR="00B32611" w:rsidRPr="00945C17" w:rsidRDefault="008009EA">
            <w:pPr>
              <w:spacing w:before="60" w:after="60"/>
              <w:ind w:left="360" w:hanging="3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B.S Information Technology</w:t>
            </w:r>
            <w:r w:rsidR="001C13DD" w:rsidRPr="00945C17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="00945C17">
              <w:rPr>
                <w:rFonts w:ascii="Arial" w:hAnsi="Arial" w:cs="Arial"/>
                <w:b/>
                <w:sz w:val="24"/>
                <w:szCs w:val="24"/>
              </w:rPr>
              <w:t>major</w:t>
            </w:r>
            <w:r w:rsidR="001C13DD" w:rsidRPr="00945C17">
              <w:rPr>
                <w:rFonts w:ascii="Arial" w:hAnsi="Arial" w:cs="Arial"/>
                <w:b/>
                <w:sz w:val="24"/>
                <w:szCs w:val="24"/>
              </w:rPr>
              <w:t xml:space="preserve"> in </w:t>
            </w:r>
            <w:r>
              <w:rPr>
                <w:rFonts w:ascii="Arial" w:hAnsi="Arial" w:cs="Arial"/>
                <w:b/>
                <w:sz w:val="24"/>
                <w:szCs w:val="24"/>
              </w:rPr>
              <w:t>Mobile and Internet</w:t>
            </w:r>
          </w:p>
          <w:p w:rsidR="00606E66" w:rsidRPr="008009EA" w:rsidRDefault="000F580F" w:rsidP="008009EA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June 2013</w:t>
            </w:r>
            <w:r w:rsidR="001C13DD">
              <w:rPr>
                <w:rFonts w:ascii="Arial" w:hAnsi="Arial" w:cs="Arial"/>
                <w:sz w:val="24"/>
                <w:szCs w:val="24"/>
              </w:rPr>
              <w:t>-present</w:t>
            </w: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</w:rPr>
            </w:pPr>
            <w:r w:rsidRPr="007F3714">
              <w:rPr>
                <w:rFonts w:ascii="Arial" w:hAnsi="Arial" w:cs="Arial"/>
                <w:b/>
                <w:sz w:val="24"/>
                <w:szCs w:val="24"/>
              </w:rPr>
              <w:t xml:space="preserve">Work-Related Courses 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0A3C" w:rsidRDefault="00590A3C" w:rsidP="00590A3C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Applied Projects</w:t>
            </w:r>
          </w:p>
          <w:p w:rsidR="00590A3C" w:rsidRDefault="00590A3C" w:rsidP="00590A3C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Management</w:t>
            </w:r>
          </w:p>
          <w:p w:rsidR="0037655D" w:rsidRDefault="0037655D" w:rsidP="00590A3C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Descriptive Analytics</w:t>
            </w:r>
          </w:p>
          <w:p w:rsidR="0037655D" w:rsidRDefault="0037655D" w:rsidP="00590A3C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Fundamental of Business Analytics</w:t>
            </w:r>
          </w:p>
          <w:p w:rsidR="0037655D" w:rsidRDefault="0037655D" w:rsidP="00590A3C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Fundamentals of Enterprise Data Management</w:t>
            </w:r>
          </w:p>
          <w:p w:rsidR="00590A3C" w:rsidRDefault="00590A3C" w:rsidP="00590A3C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F14">
              <w:rPr>
                <w:rFonts w:ascii="Arial" w:hAnsi="Arial" w:cs="Arial"/>
                <w:sz w:val="24"/>
                <w:szCs w:val="24"/>
              </w:rPr>
              <w:t>Graphical User Interface Programming</w:t>
            </w:r>
          </w:p>
          <w:p w:rsidR="00590A3C" w:rsidRPr="00590A3C" w:rsidRDefault="00590A3C" w:rsidP="00590A3C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Introduction to System Development</w:t>
            </w:r>
          </w:p>
          <w:p w:rsidR="00590A3C" w:rsidRDefault="00590A3C" w:rsidP="00590A3C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Management Information Systems &amp; IT Trends</w:t>
            </w:r>
          </w:p>
          <w:p w:rsidR="00590A3C" w:rsidRDefault="00590A3C" w:rsidP="00590A3C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Mobile Application and Mobile Programming</w:t>
            </w:r>
          </w:p>
          <w:p w:rsidR="0037655D" w:rsidRDefault="0037655D" w:rsidP="00590A3C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Predictive Analytics</w:t>
            </w:r>
          </w:p>
          <w:p w:rsidR="0037655D" w:rsidRPr="0037655D" w:rsidRDefault="0037655D" w:rsidP="0037655D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Systems Analysis and Detailed Design</w:t>
            </w:r>
          </w:p>
          <w:p w:rsidR="00945C17" w:rsidRPr="0037655D" w:rsidRDefault="00945C17" w:rsidP="0037655D">
            <w:pPr>
              <w:pStyle w:val="Default"/>
              <w:rPr>
                <w:sz w:val="22"/>
                <w:szCs w:val="22"/>
              </w:rPr>
            </w:pP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F3714">
              <w:rPr>
                <w:rFonts w:ascii="Arial" w:hAnsi="Arial" w:cs="Arial"/>
                <w:b/>
                <w:sz w:val="24"/>
                <w:szCs w:val="24"/>
                <w:lang w:val="en-US"/>
              </w:rPr>
              <w:t>Academic Projects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B29A7" w:rsidRDefault="00590A3C" w:rsidP="0037655D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“Crowd Funding for Aruga </w:t>
            </w:r>
            <w:r w:rsidR="000D61A6">
              <w:rPr>
                <w:rFonts w:ascii="Arial" w:hAnsi="Arial" w:cs="Arial"/>
                <w:b/>
                <w:sz w:val="24"/>
                <w:szCs w:val="24"/>
              </w:rPr>
              <w:t>at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Kalinga Foundation” </w:t>
            </w:r>
          </w:p>
          <w:p w:rsidR="00FF4405" w:rsidRPr="006B29A7" w:rsidRDefault="009D4B0D" w:rsidP="0037655D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June</w:t>
            </w:r>
            <w:r w:rsidR="006B29A7">
              <w:rPr>
                <w:rFonts w:ascii="Arial" w:hAnsi="Arial" w:cs="Arial"/>
                <w:sz w:val="24"/>
                <w:szCs w:val="24"/>
              </w:rPr>
              <w:t xml:space="preserve"> 2016 –</w:t>
            </w:r>
            <w:r w:rsidR="00C45D63">
              <w:rPr>
                <w:rFonts w:ascii="Arial" w:hAnsi="Arial" w:cs="Arial"/>
                <w:sz w:val="24"/>
                <w:szCs w:val="24"/>
              </w:rPr>
              <w:t xml:space="preserve"> Present</w:t>
            </w:r>
            <w:r w:rsidR="00BD508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B29A7">
              <w:rPr>
                <w:rFonts w:ascii="Arial" w:hAnsi="Arial" w:cs="Arial"/>
                <w:sz w:val="24"/>
                <w:szCs w:val="24"/>
              </w:rPr>
              <w:t>Web Application</w:t>
            </w:r>
          </w:p>
          <w:p w:rsidR="00B32611" w:rsidRDefault="002E24A7" w:rsidP="00BD5085">
            <w:pPr>
              <w:tabs>
                <w:tab w:val="left" w:pos="360"/>
              </w:tabs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p</w:t>
            </w:r>
            <w:r w:rsidR="00FF4405">
              <w:rPr>
                <w:rFonts w:ascii="Arial" w:hAnsi="Arial" w:cs="Arial"/>
                <w:sz w:val="24"/>
                <w:szCs w:val="24"/>
              </w:rPr>
              <w:t xml:space="preserve">roject is like </w:t>
            </w:r>
            <w:r w:rsidR="00C27715">
              <w:rPr>
                <w:rFonts w:ascii="Arial" w:hAnsi="Arial" w:cs="Arial"/>
                <w:sz w:val="24"/>
                <w:szCs w:val="24"/>
              </w:rPr>
              <w:t xml:space="preserve">a fund raising </w:t>
            </w:r>
            <w:r>
              <w:rPr>
                <w:rFonts w:ascii="Arial" w:hAnsi="Arial" w:cs="Arial"/>
                <w:sz w:val="24"/>
                <w:szCs w:val="24"/>
              </w:rPr>
              <w:t>done through</w:t>
            </w:r>
            <w:r w:rsidR="00C27715">
              <w:rPr>
                <w:rFonts w:ascii="Arial" w:hAnsi="Arial" w:cs="Arial"/>
                <w:sz w:val="24"/>
                <w:szCs w:val="24"/>
              </w:rPr>
              <w:t xml:space="preserve"> the I</w:t>
            </w:r>
            <w:r w:rsidR="00FF4405">
              <w:rPr>
                <w:rFonts w:ascii="Arial" w:hAnsi="Arial" w:cs="Arial"/>
                <w:sz w:val="24"/>
                <w:szCs w:val="24"/>
              </w:rPr>
              <w:t>nternet and its purpose is for donors to have an easy way of donating and monitoring the progress of each project of the foundation.</w:t>
            </w:r>
            <w:r w:rsidR="003765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16077">
              <w:rPr>
                <w:rFonts w:ascii="Arial" w:hAnsi="Arial" w:cs="Arial"/>
                <w:sz w:val="24"/>
                <w:szCs w:val="24"/>
              </w:rPr>
              <w:t xml:space="preserve">For this project </w:t>
            </w:r>
            <w:r>
              <w:rPr>
                <w:rFonts w:ascii="Arial" w:hAnsi="Arial" w:cs="Arial"/>
                <w:sz w:val="24"/>
                <w:szCs w:val="24"/>
              </w:rPr>
              <w:t>the proponent</w:t>
            </w:r>
            <w:r w:rsidR="00316077">
              <w:rPr>
                <w:rFonts w:ascii="Arial" w:hAnsi="Arial" w:cs="Arial"/>
                <w:sz w:val="24"/>
                <w:szCs w:val="24"/>
              </w:rPr>
              <w:t xml:space="preserve"> was assigned as the</w:t>
            </w:r>
            <w:r w:rsidR="00186798">
              <w:rPr>
                <w:rFonts w:ascii="Arial" w:hAnsi="Arial" w:cs="Arial"/>
                <w:sz w:val="24"/>
                <w:szCs w:val="24"/>
              </w:rPr>
              <w:t xml:space="preserve"> documentation controller, web designer</w:t>
            </w:r>
            <w:r w:rsidR="00FA38D8">
              <w:rPr>
                <w:rFonts w:ascii="Arial" w:hAnsi="Arial" w:cs="Arial"/>
                <w:sz w:val="24"/>
                <w:szCs w:val="24"/>
              </w:rPr>
              <w:t xml:space="preserve"> and database</w:t>
            </w:r>
            <w:r>
              <w:rPr>
                <w:rFonts w:ascii="Arial" w:hAnsi="Arial" w:cs="Arial"/>
                <w:sz w:val="24"/>
                <w:szCs w:val="24"/>
              </w:rPr>
              <w:t xml:space="preserve"> encoder</w:t>
            </w:r>
          </w:p>
          <w:p w:rsidR="00876CF4" w:rsidRDefault="00876CF4" w:rsidP="0037655D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C45D63" w:rsidRDefault="000F3046" w:rsidP="000F3046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“P</w:t>
            </w:r>
            <w:r w:rsidR="0037655D" w:rsidRPr="0037655D">
              <w:rPr>
                <w:rFonts w:ascii="Arial" w:hAnsi="Arial" w:cs="Arial"/>
                <w:b/>
                <w:sz w:val="24"/>
                <w:szCs w:val="24"/>
              </w:rPr>
              <w:t>ack My Kit-ty”</w:t>
            </w:r>
            <w:r w:rsidR="0037655D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="0037655D">
              <w:rPr>
                <w:rFonts w:ascii="Arial" w:hAnsi="Arial" w:cs="Arial"/>
                <w:sz w:val="24"/>
                <w:szCs w:val="24"/>
              </w:rPr>
              <w:t>June 2016 – September 2016</w:t>
            </w:r>
            <w:r w:rsidR="0037655D">
              <w:rPr>
                <w:rFonts w:ascii="Arial" w:hAnsi="Arial" w:cs="Arial"/>
                <w:sz w:val="24"/>
                <w:szCs w:val="24"/>
              </w:rPr>
              <w:br/>
            </w:r>
            <w:r w:rsidR="00C45D63">
              <w:rPr>
                <w:rFonts w:ascii="Arial" w:hAnsi="Arial" w:cs="Arial"/>
                <w:sz w:val="24"/>
                <w:szCs w:val="24"/>
              </w:rPr>
              <w:t>M</w:t>
            </w:r>
            <w:r w:rsidR="0037655D">
              <w:rPr>
                <w:rFonts w:ascii="Arial" w:hAnsi="Arial" w:cs="Arial"/>
                <w:sz w:val="24"/>
                <w:szCs w:val="24"/>
              </w:rPr>
              <w:t>obile Game Application</w:t>
            </w:r>
          </w:p>
          <w:p w:rsidR="00BD5085" w:rsidRDefault="000F3046" w:rsidP="00876CF4">
            <w:pPr>
              <w:tabs>
                <w:tab w:val="left" w:pos="360"/>
              </w:tabs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</w:t>
            </w:r>
            <w:r w:rsidR="002E24A7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roject involves making a mobile game application</w:t>
            </w:r>
            <w:r w:rsidR="00C45D63">
              <w:rPr>
                <w:rFonts w:ascii="Arial" w:hAnsi="Arial" w:cs="Arial"/>
                <w:sz w:val="24"/>
                <w:szCs w:val="24"/>
              </w:rPr>
              <w:t xml:space="preserve"> for disaster preparedness</w:t>
            </w:r>
            <w:r>
              <w:rPr>
                <w:rFonts w:ascii="Arial" w:hAnsi="Arial" w:cs="Arial"/>
                <w:sz w:val="24"/>
                <w:szCs w:val="24"/>
              </w:rPr>
              <w:t>. The proponent in this group project</w:t>
            </w:r>
            <w:r w:rsidR="002E24A7">
              <w:rPr>
                <w:rFonts w:ascii="Arial" w:hAnsi="Arial" w:cs="Arial"/>
                <w:sz w:val="24"/>
                <w:szCs w:val="24"/>
              </w:rPr>
              <w:t xml:space="preserve"> is</w:t>
            </w:r>
            <w:r>
              <w:rPr>
                <w:rFonts w:ascii="Arial" w:hAnsi="Arial" w:cs="Arial"/>
                <w:sz w:val="24"/>
                <w:szCs w:val="24"/>
              </w:rPr>
              <w:t xml:space="preserve"> involved in animations and </w:t>
            </w:r>
            <w:r w:rsidR="00C45D63">
              <w:rPr>
                <w:rFonts w:ascii="Arial" w:hAnsi="Arial" w:cs="Arial"/>
                <w:sz w:val="24"/>
                <w:szCs w:val="24"/>
              </w:rPr>
              <w:t>GUI design</w:t>
            </w:r>
          </w:p>
          <w:p w:rsidR="00741D52" w:rsidRDefault="00C27715" w:rsidP="00B61C35">
            <w:pPr>
              <w:tabs>
                <w:tab w:val="left" w:pos="360"/>
              </w:tabs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“</w:t>
            </w:r>
            <w:r w:rsidR="00E5504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41D52">
              <w:rPr>
                <w:rFonts w:ascii="Arial" w:hAnsi="Arial" w:cs="Arial"/>
                <w:b/>
                <w:sz w:val="24"/>
                <w:szCs w:val="24"/>
              </w:rPr>
              <w:t xml:space="preserve">NDRRMC </w:t>
            </w:r>
            <w:r w:rsidR="005927DC">
              <w:rPr>
                <w:rFonts w:ascii="Arial" w:hAnsi="Arial" w:cs="Arial"/>
                <w:b/>
                <w:sz w:val="24"/>
                <w:szCs w:val="24"/>
              </w:rPr>
              <w:t>Law and Order Response Team”</w:t>
            </w:r>
            <w:r w:rsidR="005927DC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5927DC" w:rsidRDefault="005927DC" w:rsidP="00B61C35">
            <w:pPr>
              <w:tabs>
                <w:tab w:val="left" w:pos="360"/>
              </w:tabs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January 2017 – Present</w:t>
            </w:r>
          </w:p>
          <w:p w:rsidR="00741D52" w:rsidRPr="005927DC" w:rsidRDefault="00741D52" w:rsidP="002E24A7">
            <w:pPr>
              <w:tabs>
                <w:tab w:val="left" w:pos="360"/>
              </w:tabs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</w:t>
            </w:r>
            <w:r w:rsidR="002E24A7">
              <w:rPr>
                <w:rFonts w:ascii="Arial" w:hAnsi="Arial" w:cs="Arial"/>
                <w:sz w:val="24"/>
                <w:szCs w:val="24"/>
              </w:rPr>
              <w:t xml:space="preserve"> group </w:t>
            </w:r>
            <w:r>
              <w:rPr>
                <w:rFonts w:ascii="Arial" w:hAnsi="Arial" w:cs="Arial"/>
                <w:sz w:val="24"/>
                <w:szCs w:val="24"/>
              </w:rPr>
              <w:t>project is about how peace and order will be implemented in a community during and after a disaster</w:t>
            </w:r>
            <w:r w:rsidR="002E24A7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E24A7"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t will also be useful for the authorities when handling the situation. The proponent’s task </w:t>
            </w:r>
            <w:r w:rsidR="00E64C6F">
              <w:rPr>
                <w:rFonts w:ascii="Arial" w:hAnsi="Arial" w:cs="Arial"/>
                <w:sz w:val="24"/>
                <w:szCs w:val="24"/>
              </w:rPr>
              <w:t>is</w:t>
            </w:r>
            <w:r w:rsidR="002E24A7">
              <w:rPr>
                <w:rFonts w:ascii="Arial" w:hAnsi="Arial" w:cs="Arial"/>
                <w:sz w:val="24"/>
                <w:szCs w:val="24"/>
              </w:rPr>
              <w:t xml:space="preserve"> to</w:t>
            </w:r>
            <w:r w:rsidR="00E64C6F">
              <w:rPr>
                <w:rFonts w:ascii="Arial" w:hAnsi="Arial" w:cs="Arial"/>
                <w:sz w:val="24"/>
                <w:szCs w:val="24"/>
              </w:rPr>
              <w:t xml:space="preserve"> research about the law and the population’s statistics. </w:t>
            </w:r>
          </w:p>
        </w:tc>
      </w:tr>
      <w:tr w:rsidR="00B32611" w:rsidRPr="007F3714" w:rsidTr="00873573">
        <w:trPr>
          <w:trHeight w:val="1142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lastRenderedPageBreak/>
              <w:t>Technical Skills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61A6" w:rsidRDefault="000D61A6" w:rsidP="000D61A6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 w:rsidRPr="00FE6966">
              <w:rPr>
                <w:rFonts w:ascii="Arial" w:hAnsi="Arial" w:cs="Arial"/>
                <w:szCs w:val="24"/>
              </w:rPr>
              <w:t>MS Office: Word, Excel, PowerPoint</w:t>
            </w:r>
          </w:p>
          <w:p w:rsidR="000D61A6" w:rsidRPr="000D61A6" w:rsidRDefault="000D61A6" w:rsidP="000D61A6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Web Designing</w:t>
            </w:r>
            <w:r w:rsidR="009A376C">
              <w:rPr>
                <w:rFonts w:ascii="Arial" w:hAnsi="Arial" w:cs="Arial"/>
                <w:szCs w:val="24"/>
              </w:rPr>
              <w:t xml:space="preserve"> (HTML, CSS)</w:t>
            </w:r>
          </w:p>
          <w:p w:rsidR="006B29A7" w:rsidRDefault="006B29A7" w:rsidP="00FE6966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Web Programming</w:t>
            </w:r>
            <w:r w:rsidR="009A376C">
              <w:rPr>
                <w:rFonts w:ascii="Arial" w:hAnsi="Arial" w:cs="Arial"/>
                <w:szCs w:val="24"/>
              </w:rPr>
              <w:t xml:space="preserve"> (PHP, Java)</w:t>
            </w:r>
          </w:p>
          <w:p w:rsidR="000D61A6" w:rsidRPr="000D61A6" w:rsidRDefault="000D61A6" w:rsidP="000D61A6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Develop Android Application</w:t>
            </w:r>
          </w:p>
        </w:tc>
      </w:tr>
      <w:tr w:rsidR="00873573" w:rsidRPr="007F3714" w:rsidTr="00873573">
        <w:trPr>
          <w:trHeight w:val="1142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873573" w:rsidRPr="007F3714" w:rsidRDefault="00873573" w:rsidP="00873573">
            <w:pPr>
              <w:pStyle w:val="DefaultText"/>
              <w:tabs>
                <w:tab w:val="right" w:pos="1749"/>
              </w:tabs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Seminars &amp; Trainings Attended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3573" w:rsidRDefault="00873573" w:rsidP="000D61A6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Office 365 Seminar, Asia Pacific College, July 2015</w:t>
            </w:r>
          </w:p>
          <w:p w:rsidR="00873573" w:rsidRDefault="00316077" w:rsidP="000D61A6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Android Seminar, Asia Pacific College, September 2014</w:t>
            </w:r>
          </w:p>
          <w:p w:rsidR="00360DAF" w:rsidRPr="00360DAF" w:rsidRDefault="00360DAF" w:rsidP="00360DAF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Devcon</w:t>
            </w:r>
            <w:proofErr w:type="spellEnd"/>
            <w:r>
              <w:rPr>
                <w:rFonts w:ascii="Arial" w:hAnsi="Arial" w:cs="Arial"/>
                <w:szCs w:val="24"/>
              </w:rPr>
              <w:t>, Asia Pacific College, September 2013</w:t>
            </w:r>
          </w:p>
        </w:tc>
      </w:tr>
      <w:tr w:rsidR="00B32611" w:rsidRPr="007F3714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7F3714" w:rsidRDefault="00B32611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7F3714">
              <w:rPr>
                <w:rFonts w:ascii="Arial" w:hAnsi="Arial" w:cs="Arial"/>
                <w:b/>
                <w:szCs w:val="24"/>
              </w:rPr>
              <w:t>Extra-Curricular Activitie</w:t>
            </w:r>
            <w:r w:rsidR="007F3714">
              <w:rPr>
                <w:rFonts w:ascii="Arial" w:hAnsi="Arial" w:cs="Arial"/>
                <w:b/>
                <w:szCs w:val="24"/>
              </w:rPr>
              <w:t>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41CB" w:rsidRDefault="00BD5085" w:rsidP="006141CB">
            <w:pPr>
              <w:numPr>
                <w:ilvl w:val="0"/>
                <w:numId w:val="10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JPCS</w:t>
            </w:r>
            <w:r w:rsidR="006141CB">
              <w:rPr>
                <w:rFonts w:ascii="Arial" w:hAnsi="Arial" w:cs="Arial"/>
                <w:sz w:val="24"/>
                <w:szCs w:val="24"/>
              </w:rPr>
              <w:t xml:space="preserve">, Member, SY </w:t>
            </w:r>
            <w:r>
              <w:rPr>
                <w:rFonts w:ascii="Arial" w:hAnsi="Arial" w:cs="Arial"/>
                <w:sz w:val="24"/>
                <w:szCs w:val="24"/>
              </w:rPr>
              <w:t>2013</w:t>
            </w:r>
            <w:r w:rsidR="006141CB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2014</w:t>
            </w:r>
          </w:p>
          <w:p w:rsidR="006141CB" w:rsidRPr="007F3714" w:rsidRDefault="006141CB" w:rsidP="00BD5085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C2B9C" w:rsidRPr="007F3714" w:rsidRDefault="00AC2B9C" w:rsidP="008F1A25">
      <w:pPr>
        <w:rPr>
          <w:rFonts w:ascii="Arial" w:hAnsi="Arial" w:cs="Arial"/>
          <w:sz w:val="24"/>
          <w:szCs w:val="24"/>
        </w:rPr>
      </w:pPr>
    </w:p>
    <w:sectPr w:rsidR="00AC2B9C" w:rsidRPr="007F3714" w:rsidSect="00A608CF">
      <w:headerReference w:type="default" r:id="rId14"/>
      <w:pgSz w:w="12240" w:h="15840"/>
      <w:pgMar w:top="1440" w:right="1440" w:bottom="1311" w:left="1440" w:header="432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217" w:rsidRDefault="00F96217">
      <w:r>
        <w:separator/>
      </w:r>
    </w:p>
  </w:endnote>
  <w:endnote w:type="continuationSeparator" w:id="0">
    <w:p w:rsidR="00F96217" w:rsidRDefault="00F96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217" w:rsidRDefault="00F96217">
      <w:r>
        <w:separator/>
      </w:r>
    </w:p>
  </w:footnote>
  <w:footnote w:type="continuationSeparator" w:id="0">
    <w:p w:rsidR="00F96217" w:rsidRDefault="00F96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417" w:rsidRPr="007062ED" w:rsidRDefault="00153732" w:rsidP="00D27417">
    <w:pPr>
      <w:pStyle w:val="Header"/>
      <w:tabs>
        <w:tab w:val="left" w:pos="615"/>
        <w:tab w:val="left" w:pos="1335"/>
        <w:tab w:val="left" w:pos="8730"/>
      </w:tabs>
      <w:rPr>
        <w:rFonts w:ascii="Arial" w:hAnsi="Arial" w:cs="Arial"/>
        <w:b/>
        <w:sz w:val="24"/>
        <w:szCs w:val="24"/>
      </w:rPr>
    </w:pPr>
    <w:r>
      <w:rPr>
        <w:noProof/>
        <w:lang w:val="en-PH" w:eastAsia="en-PH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85825" cy="885825"/>
          <wp:effectExtent l="0" t="0" r="9525" b="9525"/>
          <wp:wrapThrough wrapText="bothSides">
            <wp:wrapPolygon edited="0">
              <wp:start x="6968" y="0"/>
              <wp:lineTo x="4181" y="1858"/>
              <wp:lineTo x="0" y="6039"/>
              <wp:lineTo x="0" y="11613"/>
              <wp:lineTo x="465" y="16258"/>
              <wp:lineTo x="6039" y="20903"/>
              <wp:lineTo x="6968" y="21368"/>
              <wp:lineTo x="14400" y="21368"/>
              <wp:lineTo x="15329" y="20903"/>
              <wp:lineTo x="20903" y="16258"/>
              <wp:lineTo x="21368" y="11613"/>
              <wp:lineTo x="21368" y="6039"/>
              <wp:lineTo x="17187" y="1858"/>
              <wp:lineTo x="14400" y="0"/>
              <wp:lineTo x="6968" y="0"/>
            </wp:wrapPolygon>
          </wp:wrapThrough>
          <wp:docPr id="3" name="Picture 3" descr="APC Seal 201503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PC Seal 201503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08CF">
      <w:rPr>
        <w:rFonts w:ascii="Garamond" w:hAnsi="Garamond" w:cs="Garamond"/>
        <w:b/>
        <w:bCs/>
        <w:sz w:val="24"/>
        <w:szCs w:val="24"/>
      </w:rPr>
      <w:tab/>
    </w:r>
    <w:r w:rsidR="00A608CF">
      <w:rPr>
        <w:rFonts w:ascii="Garamond" w:hAnsi="Garamond" w:cs="Garamond"/>
        <w:b/>
        <w:bCs/>
        <w:sz w:val="24"/>
        <w:szCs w:val="24"/>
      </w:rPr>
      <w:tab/>
    </w:r>
    <w:r w:rsidR="00A608CF">
      <w:rPr>
        <w:rFonts w:ascii="Garamond" w:hAnsi="Garamond" w:cs="Garamond"/>
        <w:b/>
        <w:bCs/>
        <w:sz w:val="24"/>
        <w:szCs w:val="24"/>
      </w:rPr>
      <w:tab/>
    </w:r>
  </w:p>
  <w:p w:rsidR="00D27417" w:rsidRDefault="00D27417" w:rsidP="00D27417">
    <w:pPr>
      <w:snapToGrid w:val="0"/>
      <w:spacing w:before="60" w:after="60"/>
      <w:jc w:val="right"/>
      <w:rPr>
        <w:rFonts w:ascii="Arial" w:hAnsi="Arial" w:cs="Arial"/>
        <w:b/>
        <w:sz w:val="24"/>
        <w:szCs w:val="24"/>
      </w:rPr>
    </w:pPr>
  </w:p>
  <w:p w:rsidR="00D27417" w:rsidRDefault="00D27417" w:rsidP="00D27417">
    <w:pPr>
      <w:snapToGrid w:val="0"/>
      <w:spacing w:before="60" w:after="60"/>
      <w:jc w:val="right"/>
      <w:rPr>
        <w:rFonts w:ascii="Arial" w:hAnsi="Arial" w:cs="Arial"/>
        <w:b/>
        <w:sz w:val="24"/>
        <w:szCs w:val="24"/>
      </w:rPr>
    </w:pPr>
  </w:p>
  <w:p w:rsidR="00A608CF" w:rsidRDefault="00B32611">
    <w:pPr>
      <w:snapToGrid w:val="0"/>
      <w:spacing w:before="60" w:after="60"/>
      <w:jc w:val="right"/>
      <w:rPr>
        <w:rFonts w:ascii="Garamond" w:hAnsi="Garamond" w:cs="Garamond"/>
        <w:b/>
        <w:sz w:val="24"/>
        <w:szCs w:val="24"/>
      </w:rPr>
    </w:pPr>
    <w:r w:rsidRPr="007062ED">
      <w:rPr>
        <w:rFonts w:ascii="Arial" w:hAnsi="Arial" w:cs="Arial"/>
        <w:b/>
        <w:sz w:val="24"/>
        <w:szCs w:val="24"/>
      </w:rPr>
      <w:t>Intern Résumé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upperRoman"/>
      <w:pStyle w:val="OutlineNotIndente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upperRoman"/>
      <w:pStyle w:val="OutlineIndente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numFmt w:val="none"/>
      <w:pStyle w:val="Bullet1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>
    <w:nsid w:val="10565F80"/>
    <w:multiLevelType w:val="hybridMultilevel"/>
    <w:tmpl w:val="E112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AA547B"/>
    <w:multiLevelType w:val="hybridMultilevel"/>
    <w:tmpl w:val="779E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6F25CD"/>
    <w:multiLevelType w:val="hybridMultilevel"/>
    <w:tmpl w:val="D20C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AB5E7E"/>
    <w:multiLevelType w:val="hybridMultilevel"/>
    <w:tmpl w:val="95A68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062A27"/>
    <w:multiLevelType w:val="hybridMultilevel"/>
    <w:tmpl w:val="9A46ED60"/>
    <w:lvl w:ilvl="0" w:tplc="04090001">
      <w:start w:val="1"/>
      <w:numFmt w:val="bullet"/>
      <w:lvlText w:val=""/>
      <w:lvlJc w:val="left"/>
      <w:pPr>
        <w:ind w:left="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9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97"/>
    <w:rsid w:val="00002B87"/>
    <w:rsid w:val="00002F93"/>
    <w:rsid w:val="00036915"/>
    <w:rsid w:val="00095B9C"/>
    <w:rsid w:val="000A38B7"/>
    <w:rsid w:val="000D0754"/>
    <w:rsid w:val="000D61A6"/>
    <w:rsid w:val="000F24C4"/>
    <w:rsid w:val="000F3046"/>
    <w:rsid w:val="000F580F"/>
    <w:rsid w:val="00142697"/>
    <w:rsid w:val="00153732"/>
    <w:rsid w:val="00186798"/>
    <w:rsid w:val="001C13DD"/>
    <w:rsid w:val="0023543B"/>
    <w:rsid w:val="0023628F"/>
    <w:rsid w:val="00240A7E"/>
    <w:rsid w:val="002A5ADE"/>
    <w:rsid w:val="002C3C73"/>
    <w:rsid w:val="002D7E77"/>
    <w:rsid w:val="002E24A7"/>
    <w:rsid w:val="0030600A"/>
    <w:rsid w:val="00316077"/>
    <w:rsid w:val="00326B41"/>
    <w:rsid w:val="00335393"/>
    <w:rsid w:val="00337C7C"/>
    <w:rsid w:val="00354923"/>
    <w:rsid w:val="00360DAF"/>
    <w:rsid w:val="0037655D"/>
    <w:rsid w:val="00380338"/>
    <w:rsid w:val="00380BE5"/>
    <w:rsid w:val="003B59CD"/>
    <w:rsid w:val="003B72F6"/>
    <w:rsid w:val="00402D0F"/>
    <w:rsid w:val="0040320E"/>
    <w:rsid w:val="00406588"/>
    <w:rsid w:val="004135FD"/>
    <w:rsid w:val="004356E9"/>
    <w:rsid w:val="004779BE"/>
    <w:rsid w:val="004835E0"/>
    <w:rsid w:val="004A7020"/>
    <w:rsid w:val="004B1FD2"/>
    <w:rsid w:val="00526F7C"/>
    <w:rsid w:val="005276D5"/>
    <w:rsid w:val="00590A3C"/>
    <w:rsid w:val="005927DC"/>
    <w:rsid w:val="005A6B51"/>
    <w:rsid w:val="005B1E4D"/>
    <w:rsid w:val="00606E66"/>
    <w:rsid w:val="006141CB"/>
    <w:rsid w:val="00640E4F"/>
    <w:rsid w:val="00663BF9"/>
    <w:rsid w:val="00685720"/>
    <w:rsid w:val="0069222D"/>
    <w:rsid w:val="006B29A7"/>
    <w:rsid w:val="006C6D0C"/>
    <w:rsid w:val="006D048B"/>
    <w:rsid w:val="007062ED"/>
    <w:rsid w:val="00712A1C"/>
    <w:rsid w:val="00740D2F"/>
    <w:rsid w:val="00741D52"/>
    <w:rsid w:val="007817ED"/>
    <w:rsid w:val="007B13D5"/>
    <w:rsid w:val="007F3714"/>
    <w:rsid w:val="008009EA"/>
    <w:rsid w:val="00873573"/>
    <w:rsid w:val="00875F60"/>
    <w:rsid w:val="00876CF4"/>
    <w:rsid w:val="008F1A25"/>
    <w:rsid w:val="00900CE0"/>
    <w:rsid w:val="0091018C"/>
    <w:rsid w:val="00945C17"/>
    <w:rsid w:val="00956998"/>
    <w:rsid w:val="009A376C"/>
    <w:rsid w:val="009D4B0D"/>
    <w:rsid w:val="009E01D4"/>
    <w:rsid w:val="009F4B29"/>
    <w:rsid w:val="00A20AB6"/>
    <w:rsid w:val="00A211B8"/>
    <w:rsid w:val="00A340BC"/>
    <w:rsid w:val="00A42734"/>
    <w:rsid w:val="00A608CF"/>
    <w:rsid w:val="00A841EB"/>
    <w:rsid w:val="00AC2B9C"/>
    <w:rsid w:val="00AD3A18"/>
    <w:rsid w:val="00B32611"/>
    <w:rsid w:val="00B40FF4"/>
    <w:rsid w:val="00B61C35"/>
    <w:rsid w:val="00BB0F5D"/>
    <w:rsid w:val="00BD5085"/>
    <w:rsid w:val="00C27715"/>
    <w:rsid w:val="00C45D63"/>
    <w:rsid w:val="00C73F42"/>
    <w:rsid w:val="00C77587"/>
    <w:rsid w:val="00CE60C7"/>
    <w:rsid w:val="00CF49B3"/>
    <w:rsid w:val="00D27417"/>
    <w:rsid w:val="00D4227A"/>
    <w:rsid w:val="00D640F2"/>
    <w:rsid w:val="00D7740F"/>
    <w:rsid w:val="00DA195E"/>
    <w:rsid w:val="00DC5734"/>
    <w:rsid w:val="00DF6C01"/>
    <w:rsid w:val="00E0003D"/>
    <w:rsid w:val="00E01288"/>
    <w:rsid w:val="00E3663F"/>
    <w:rsid w:val="00E55046"/>
    <w:rsid w:val="00E64C6F"/>
    <w:rsid w:val="00EE0A05"/>
    <w:rsid w:val="00EE33EF"/>
    <w:rsid w:val="00F04F1A"/>
    <w:rsid w:val="00F22F11"/>
    <w:rsid w:val="00F36CC9"/>
    <w:rsid w:val="00F64205"/>
    <w:rsid w:val="00F80B76"/>
    <w:rsid w:val="00F86DCB"/>
    <w:rsid w:val="00F92BD9"/>
    <w:rsid w:val="00F96217"/>
    <w:rsid w:val="00FA38D8"/>
    <w:rsid w:val="00FD15B5"/>
    <w:rsid w:val="00FD27B8"/>
    <w:rsid w:val="00FD6A8D"/>
    <w:rsid w:val="00FE6966"/>
    <w:rsid w:val="00FF4405"/>
    <w:rsid w:val="00F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val="en-GB" w:eastAsia="ar-SA"/>
    </w:rPr>
  </w:style>
  <w:style w:type="paragraph" w:styleId="Heading1">
    <w:name w:val="heading 1"/>
    <w:basedOn w:val="Normal"/>
    <w:next w:val="BodyText"/>
    <w:qFormat/>
    <w:pPr>
      <w:numPr>
        <w:numId w:val="1"/>
      </w:numPr>
      <w:spacing w:before="280"/>
      <w:outlineLvl w:val="0"/>
    </w:pPr>
    <w:rPr>
      <w:rFonts w:ascii="Arial Black" w:hAnsi="Arial Black" w:cs="Arial Black"/>
      <w:sz w:val="28"/>
      <w:lang w:val="en-US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120"/>
      <w:outlineLvl w:val="1"/>
    </w:pPr>
    <w:rPr>
      <w:rFonts w:ascii="Arial" w:hAnsi="Arial" w:cs="Arial"/>
      <w:b/>
      <w:sz w:val="24"/>
      <w:lang w:val="en-US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20"/>
      <w:outlineLvl w:val="2"/>
    </w:pPr>
    <w:rPr>
      <w:b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0" w:right="-108" w:firstLine="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bCs/>
      <w:color w:val="808080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both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i/>
      <w:iCs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360"/>
      </w:tabs>
      <w:jc w:val="both"/>
      <w:outlineLvl w:val="8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Wingdings" w:hAnsi="Wingdings" w:cs="Wingdings"/>
      <w:sz w:val="24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-Absatz-Standardschriftart111">
    <w:name w:val="WW-Absatz-Standardschriftart111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Wingdings" w:hAnsi="Wingdings" w:cs="Wingdings"/>
      <w:sz w:val="24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  <w:sz w:val="16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  <w:sz w:val="16"/>
    </w:rPr>
  </w:style>
  <w:style w:type="character" w:customStyle="1" w:styleId="WW8Num20z0">
    <w:name w:val="WW8Num20z0"/>
    <w:rPr>
      <w:rFonts w:ascii="Wingdings" w:hAnsi="Wingdings" w:cs="Wingdings"/>
      <w:sz w:val="24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  <w:sz w:val="24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  <w:sz w:val="24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sz w:val="24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rFonts w:ascii="Times New Roman" w:hAnsi="Times New Roman" w:cs="Times New Roman"/>
      <w:color w:val="0000FF"/>
      <w:spacing w:val="0"/>
      <w:sz w:val="24"/>
      <w:u w:val="single"/>
    </w:rPr>
  </w:style>
  <w:style w:type="character" w:styleId="PageNumber">
    <w:name w:val="page number"/>
    <w:basedOn w:val="WW-DefaultParagraph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tabs>
        <w:tab w:val="left" w:pos="360"/>
      </w:tabs>
      <w:jc w:val="center"/>
    </w:pPr>
    <w:rPr>
      <w:b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spacing w:after="240"/>
      <w:jc w:val="center"/>
    </w:pPr>
    <w:rPr>
      <w:rFonts w:ascii="Arial Black" w:hAnsi="Arial Black" w:cs="Arial Black"/>
      <w:sz w:val="48"/>
      <w:lang w:val="en-US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pPr>
      <w:numPr>
        <w:numId w:val="2"/>
      </w:numPr>
    </w:pPr>
    <w:rPr>
      <w:sz w:val="24"/>
      <w:lang w:val="en-US"/>
    </w:rPr>
  </w:style>
  <w:style w:type="paragraph" w:customStyle="1" w:styleId="OutlineIndented">
    <w:name w:val="Outline (Indented)"/>
    <w:basedOn w:val="Normal"/>
    <w:pPr>
      <w:numPr>
        <w:numId w:val="3"/>
      </w:numPr>
    </w:pPr>
    <w:rPr>
      <w:sz w:val="24"/>
      <w:lang w:val="en-US"/>
    </w:rPr>
  </w:style>
  <w:style w:type="paragraph" w:customStyle="1" w:styleId="TableText">
    <w:name w:val="Table Text"/>
    <w:basedOn w:val="Normal"/>
    <w:pPr>
      <w:jc w:val="right"/>
    </w:pPr>
    <w:rPr>
      <w:sz w:val="24"/>
      <w:lang w:val="en-US"/>
    </w:rPr>
  </w:style>
  <w:style w:type="paragraph" w:customStyle="1" w:styleId="NumberList">
    <w:name w:val="Number List"/>
    <w:basedOn w:val="Normal"/>
    <w:pPr>
      <w:numPr>
        <w:numId w:val="4"/>
      </w:numPr>
    </w:pPr>
    <w:rPr>
      <w:sz w:val="24"/>
      <w:lang w:val="en-US"/>
    </w:rPr>
  </w:style>
  <w:style w:type="paragraph" w:customStyle="1" w:styleId="FirstLineIndent">
    <w:name w:val="First Line Indent"/>
    <w:basedOn w:val="Normal"/>
    <w:pPr>
      <w:ind w:firstLine="720"/>
    </w:pPr>
    <w:rPr>
      <w:sz w:val="24"/>
      <w:lang w:val="en-US"/>
    </w:rPr>
  </w:style>
  <w:style w:type="paragraph" w:customStyle="1" w:styleId="Bullet2">
    <w:name w:val="Bullet 2"/>
    <w:basedOn w:val="Normal"/>
    <w:pPr>
      <w:numPr>
        <w:numId w:val="5"/>
      </w:numPr>
    </w:pPr>
    <w:rPr>
      <w:sz w:val="24"/>
      <w:lang w:val="en-US"/>
    </w:rPr>
  </w:style>
  <w:style w:type="paragraph" w:customStyle="1" w:styleId="Bullet1">
    <w:name w:val="Bullet 1"/>
    <w:basedOn w:val="Normal"/>
    <w:pPr>
      <w:numPr>
        <w:numId w:val="6"/>
      </w:numPr>
    </w:pPr>
    <w:rPr>
      <w:sz w:val="24"/>
      <w:lang w:val="en-US"/>
    </w:rPr>
  </w:style>
  <w:style w:type="paragraph" w:customStyle="1" w:styleId="BodySingle">
    <w:name w:val="Body Single"/>
    <w:basedOn w:val="Normal"/>
    <w:rPr>
      <w:sz w:val="24"/>
      <w:lang w:val="en-US"/>
    </w:rPr>
  </w:style>
  <w:style w:type="paragraph" w:customStyle="1" w:styleId="DefaultText">
    <w:name w:val="Default Text"/>
    <w:basedOn w:val="Normal"/>
    <w:rPr>
      <w:sz w:val="24"/>
      <w:lang w:val="en-US"/>
    </w:rPr>
  </w:style>
  <w:style w:type="paragraph" w:styleId="BodyText2">
    <w:name w:val="Body Text 2"/>
    <w:basedOn w:val="Normal"/>
    <w:pPr>
      <w:tabs>
        <w:tab w:val="left" w:pos="360"/>
      </w:tabs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5276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276D5"/>
    <w:rPr>
      <w:rFonts w:ascii="Segoe UI" w:hAnsi="Segoe UI" w:cs="Segoe UI"/>
      <w:sz w:val="18"/>
      <w:szCs w:val="18"/>
      <w:lang w:val="en-GB" w:eastAsia="ar-SA"/>
    </w:rPr>
  </w:style>
  <w:style w:type="paragraph" w:customStyle="1" w:styleId="Default">
    <w:name w:val="Default"/>
    <w:rsid w:val="00FF4405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val="en-GB" w:eastAsia="ar-SA"/>
    </w:rPr>
  </w:style>
  <w:style w:type="paragraph" w:styleId="Heading1">
    <w:name w:val="heading 1"/>
    <w:basedOn w:val="Normal"/>
    <w:next w:val="BodyText"/>
    <w:qFormat/>
    <w:pPr>
      <w:numPr>
        <w:numId w:val="1"/>
      </w:numPr>
      <w:spacing w:before="280"/>
      <w:outlineLvl w:val="0"/>
    </w:pPr>
    <w:rPr>
      <w:rFonts w:ascii="Arial Black" w:hAnsi="Arial Black" w:cs="Arial Black"/>
      <w:sz w:val="28"/>
      <w:lang w:val="en-US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120"/>
      <w:outlineLvl w:val="1"/>
    </w:pPr>
    <w:rPr>
      <w:rFonts w:ascii="Arial" w:hAnsi="Arial" w:cs="Arial"/>
      <w:b/>
      <w:sz w:val="24"/>
      <w:lang w:val="en-US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20"/>
      <w:outlineLvl w:val="2"/>
    </w:pPr>
    <w:rPr>
      <w:b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0" w:right="-108" w:firstLine="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bCs/>
      <w:color w:val="808080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both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i/>
      <w:iCs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360"/>
      </w:tabs>
      <w:jc w:val="both"/>
      <w:outlineLvl w:val="8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Wingdings" w:hAnsi="Wingdings" w:cs="Wingdings"/>
      <w:sz w:val="24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-Absatz-Standardschriftart111">
    <w:name w:val="WW-Absatz-Standardschriftart111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Wingdings" w:hAnsi="Wingdings" w:cs="Wingdings"/>
      <w:sz w:val="24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  <w:sz w:val="16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  <w:sz w:val="16"/>
    </w:rPr>
  </w:style>
  <w:style w:type="character" w:customStyle="1" w:styleId="WW8Num20z0">
    <w:name w:val="WW8Num20z0"/>
    <w:rPr>
      <w:rFonts w:ascii="Wingdings" w:hAnsi="Wingdings" w:cs="Wingdings"/>
      <w:sz w:val="24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  <w:sz w:val="24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  <w:sz w:val="24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sz w:val="24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rFonts w:ascii="Times New Roman" w:hAnsi="Times New Roman" w:cs="Times New Roman"/>
      <w:color w:val="0000FF"/>
      <w:spacing w:val="0"/>
      <w:sz w:val="24"/>
      <w:u w:val="single"/>
    </w:rPr>
  </w:style>
  <w:style w:type="character" w:styleId="PageNumber">
    <w:name w:val="page number"/>
    <w:basedOn w:val="WW-DefaultParagraph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tabs>
        <w:tab w:val="left" w:pos="360"/>
      </w:tabs>
      <w:jc w:val="center"/>
    </w:pPr>
    <w:rPr>
      <w:b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spacing w:after="240"/>
      <w:jc w:val="center"/>
    </w:pPr>
    <w:rPr>
      <w:rFonts w:ascii="Arial Black" w:hAnsi="Arial Black" w:cs="Arial Black"/>
      <w:sz w:val="48"/>
      <w:lang w:val="en-US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pPr>
      <w:numPr>
        <w:numId w:val="2"/>
      </w:numPr>
    </w:pPr>
    <w:rPr>
      <w:sz w:val="24"/>
      <w:lang w:val="en-US"/>
    </w:rPr>
  </w:style>
  <w:style w:type="paragraph" w:customStyle="1" w:styleId="OutlineIndented">
    <w:name w:val="Outline (Indented)"/>
    <w:basedOn w:val="Normal"/>
    <w:pPr>
      <w:numPr>
        <w:numId w:val="3"/>
      </w:numPr>
    </w:pPr>
    <w:rPr>
      <w:sz w:val="24"/>
      <w:lang w:val="en-US"/>
    </w:rPr>
  </w:style>
  <w:style w:type="paragraph" w:customStyle="1" w:styleId="TableText">
    <w:name w:val="Table Text"/>
    <w:basedOn w:val="Normal"/>
    <w:pPr>
      <w:jc w:val="right"/>
    </w:pPr>
    <w:rPr>
      <w:sz w:val="24"/>
      <w:lang w:val="en-US"/>
    </w:rPr>
  </w:style>
  <w:style w:type="paragraph" w:customStyle="1" w:styleId="NumberList">
    <w:name w:val="Number List"/>
    <w:basedOn w:val="Normal"/>
    <w:pPr>
      <w:numPr>
        <w:numId w:val="4"/>
      </w:numPr>
    </w:pPr>
    <w:rPr>
      <w:sz w:val="24"/>
      <w:lang w:val="en-US"/>
    </w:rPr>
  </w:style>
  <w:style w:type="paragraph" w:customStyle="1" w:styleId="FirstLineIndent">
    <w:name w:val="First Line Indent"/>
    <w:basedOn w:val="Normal"/>
    <w:pPr>
      <w:ind w:firstLine="720"/>
    </w:pPr>
    <w:rPr>
      <w:sz w:val="24"/>
      <w:lang w:val="en-US"/>
    </w:rPr>
  </w:style>
  <w:style w:type="paragraph" w:customStyle="1" w:styleId="Bullet2">
    <w:name w:val="Bullet 2"/>
    <w:basedOn w:val="Normal"/>
    <w:pPr>
      <w:numPr>
        <w:numId w:val="5"/>
      </w:numPr>
    </w:pPr>
    <w:rPr>
      <w:sz w:val="24"/>
      <w:lang w:val="en-US"/>
    </w:rPr>
  </w:style>
  <w:style w:type="paragraph" w:customStyle="1" w:styleId="Bullet1">
    <w:name w:val="Bullet 1"/>
    <w:basedOn w:val="Normal"/>
    <w:pPr>
      <w:numPr>
        <w:numId w:val="6"/>
      </w:numPr>
    </w:pPr>
    <w:rPr>
      <w:sz w:val="24"/>
      <w:lang w:val="en-US"/>
    </w:rPr>
  </w:style>
  <w:style w:type="paragraph" w:customStyle="1" w:styleId="BodySingle">
    <w:name w:val="Body Single"/>
    <w:basedOn w:val="Normal"/>
    <w:rPr>
      <w:sz w:val="24"/>
      <w:lang w:val="en-US"/>
    </w:rPr>
  </w:style>
  <w:style w:type="paragraph" w:customStyle="1" w:styleId="DefaultText">
    <w:name w:val="Default Text"/>
    <w:basedOn w:val="Normal"/>
    <w:rPr>
      <w:sz w:val="24"/>
      <w:lang w:val="en-US"/>
    </w:rPr>
  </w:style>
  <w:style w:type="paragraph" w:styleId="BodyText2">
    <w:name w:val="Body Text 2"/>
    <w:basedOn w:val="Normal"/>
    <w:pPr>
      <w:tabs>
        <w:tab w:val="left" w:pos="360"/>
      </w:tabs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5276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276D5"/>
    <w:rPr>
      <w:rFonts w:ascii="Segoe UI" w:hAnsi="Segoe UI" w:cs="Segoe UI"/>
      <w:sz w:val="18"/>
      <w:szCs w:val="18"/>
      <w:lang w:val="en-GB" w:eastAsia="ar-SA"/>
    </w:rPr>
  </w:style>
  <w:style w:type="paragraph" w:customStyle="1" w:styleId="Default">
    <w:name w:val="Default"/>
    <w:rsid w:val="00FF4405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rianinaj@apc.edu.ph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abigailmalapo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malapo@student.apc.edu.ph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54691-468C-4650-988F-3AEEC82CF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</vt:lpstr>
    </vt:vector>
  </TitlesOfParts>
  <Company/>
  <LinksUpToDate>false</LinksUpToDate>
  <CharactersWithSpaces>2369</CharactersWithSpaces>
  <SharedDoc>false</SharedDoc>
  <HLinks>
    <vt:vector size="24" baseType="variant">
      <vt:variant>
        <vt:i4>5242953</vt:i4>
      </vt:variant>
      <vt:variant>
        <vt:i4>9</vt:i4>
      </vt:variant>
      <vt:variant>
        <vt:i4>0</vt:i4>
      </vt:variant>
      <vt:variant>
        <vt:i4>5</vt:i4>
      </vt:variant>
      <vt:variant>
        <vt:lpwstr>http://www.juandelacruz.com/</vt:lpwstr>
      </vt:variant>
      <vt:variant>
        <vt:lpwstr/>
      </vt:variant>
      <vt:variant>
        <vt:i4>2621514</vt:i4>
      </vt:variant>
      <vt:variant>
        <vt:i4>6</vt:i4>
      </vt:variant>
      <vt:variant>
        <vt:i4>0</vt:i4>
      </vt:variant>
      <vt:variant>
        <vt:i4>5</vt:i4>
      </vt:variant>
      <vt:variant>
        <vt:lpwstr>mailto:marianinaj@apc.edu.ph</vt:lpwstr>
      </vt:variant>
      <vt:variant>
        <vt:lpwstr/>
      </vt:variant>
      <vt:variant>
        <vt:i4>7471188</vt:i4>
      </vt:variant>
      <vt:variant>
        <vt:i4>3</vt:i4>
      </vt:variant>
      <vt:variant>
        <vt:i4>0</vt:i4>
      </vt:variant>
      <vt:variant>
        <vt:i4>5</vt:i4>
      </vt:variant>
      <vt:variant>
        <vt:lpwstr>mailto:juandelacruz@gmail.com</vt:lpwstr>
      </vt:variant>
      <vt:variant>
        <vt:lpwstr/>
      </vt:variant>
      <vt:variant>
        <vt:i4>1769512</vt:i4>
      </vt:variant>
      <vt:variant>
        <vt:i4>0</vt:i4>
      </vt:variant>
      <vt:variant>
        <vt:i4>0</vt:i4>
      </vt:variant>
      <vt:variant>
        <vt:i4>5</vt:i4>
      </vt:variant>
      <vt:variant>
        <vt:lpwstr>mailto:juandelacruz@student.apc.edu.ph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</dc:title>
  <dc:subject/>
  <dc:creator>apc</dc:creator>
  <cp:keywords/>
  <cp:lastModifiedBy>ABIGAIL</cp:lastModifiedBy>
  <cp:revision>69</cp:revision>
  <cp:lastPrinted>2015-06-08T10:41:00Z</cp:lastPrinted>
  <dcterms:created xsi:type="dcterms:W3CDTF">2015-12-01T01:02:00Z</dcterms:created>
  <dcterms:modified xsi:type="dcterms:W3CDTF">2017-04-15T14:46:00Z</dcterms:modified>
</cp:coreProperties>
</file>