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01D99" w14:textId="730F508F" w:rsidR="00894FF1" w:rsidRPr="00694719" w:rsidRDefault="001537B3" w:rsidP="00897807">
      <w:pPr>
        <w:rPr>
          <w:rFonts w:ascii="Arial" w:hAnsi="Arial" w:cs="Arial"/>
        </w:rPr>
      </w:pPr>
      <w:r w:rsidRPr="00694719">
        <w:rPr>
          <w:rFonts w:ascii="Arial" w:hAnsi="Arial" w:cs="Arial"/>
        </w:rPr>
        <w:t xml:space="preserve">In a relational database, a relationship is an aspect of an object that can be used across multiple instances of an object type.   </w:t>
      </w:r>
      <w:r w:rsidR="009F392E" w:rsidRPr="00694719">
        <w:rPr>
          <w:rFonts w:ascii="Arial" w:hAnsi="Arial" w:cs="Arial"/>
        </w:rPr>
        <w:t>These fall into three types: 1-to-1, 1-to</w:t>
      </w:r>
      <w:r w:rsidR="008D50D8" w:rsidRPr="00694719">
        <w:rPr>
          <w:rFonts w:ascii="Arial" w:hAnsi="Arial" w:cs="Arial"/>
        </w:rPr>
        <w:t>-</w:t>
      </w:r>
      <w:r w:rsidR="009F392E" w:rsidRPr="00694719">
        <w:rPr>
          <w:rFonts w:ascii="Arial" w:hAnsi="Arial" w:cs="Arial"/>
        </w:rPr>
        <w:t xml:space="preserve">many, and many-to-many. </w:t>
      </w:r>
      <w:r w:rsidR="008D50D8" w:rsidRPr="00694719">
        <w:rPr>
          <w:rFonts w:ascii="Arial" w:hAnsi="Arial" w:cs="Arial"/>
        </w:rPr>
        <w:t xml:space="preserve"> </w:t>
      </w:r>
      <w:r w:rsidR="006D3906" w:rsidRPr="00694719">
        <w:rPr>
          <w:rFonts w:ascii="Arial" w:hAnsi="Arial" w:cs="Arial"/>
        </w:rPr>
        <w:t xml:space="preserve">These are exactly as their name implies.  In the case of 1-to1, this means that one instance can only have 1 of these relationships.  A good example of this is that one USER can only have one BIRTHDATE.  In the case </w:t>
      </w:r>
      <w:r w:rsidR="005E7851" w:rsidRPr="00694719">
        <w:rPr>
          <w:rFonts w:ascii="Arial" w:hAnsi="Arial" w:cs="Arial"/>
        </w:rPr>
        <w:t>of 1-to-many, one instance can have multiples of the same relationship to a given trait, as in the case of one USER having multiple DEPENDENTs.  In a many-to-many relationship multiple instances can share the same relationships</w:t>
      </w:r>
      <w:r w:rsidR="008C50EE" w:rsidRPr="00694719">
        <w:rPr>
          <w:rFonts w:ascii="Arial" w:hAnsi="Arial" w:cs="Arial"/>
        </w:rPr>
        <w:t xml:space="preserve"> of many other instances, </w:t>
      </w:r>
      <w:r w:rsidR="006D6DC7" w:rsidRPr="00694719">
        <w:rPr>
          <w:rFonts w:ascii="Arial" w:hAnsi="Arial" w:cs="Arial"/>
        </w:rPr>
        <w:t>such as many USERs who have multiple ROLEs</w:t>
      </w:r>
      <w:r w:rsidR="00076808" w:rsidRPr="00694719">
        <w:rPr>
          <w:rFonts w:ascii="Arial" w:hAnsi="Arial" w:cs="Arial"/>
        </w:rPr>
        <w:t xml:space="preserve"> in a company, some of which overlap</w:t>
      </w:r>
      <w:r w:rsidR="006D6DC7" w:rsidRPr="00694719">
        <w:rPr>
          <w:rFonts w:ascii="Arial" w:hAnsi="Arial" w:cs="Arial"/>
        </w:rPr>
        <w:t>.</w:t>
      </w:r>
    </w:p>
    <w:p w14:paraId="10B3ECC1" w14:textId="30DAC302" w:rsidR="006E1D36" w:rsidRPr="00694719" w:rsidRDefault="006E1D36" w:rsidP="00897807">
      <w:pPr>
        <w:rPr>
          <w:rFonts w:ascii="Arial" w:hAnsi="Arial" w:cs="Arial"/>
        </w:rPr>
      </w:pPr>
      <w:r w:rsidRPr="00694719">
        <w:rPr>
          <w:rFonts w:ascii="Arial" w:hAnsi="Arial" w:cs="Arial"/>
        </w:rPr>
        <w:t xml:space="preserve">As pointed out by </w:t>
      </w:r>
      <w:proofErr w:type="spellStart"/>
      <w:r w:rsidRPr="00694719">
        <w:rPr>
          <w:rFonts w:ascii="Arial" w:hAnsi="Arial" w:cs="Arial"/>
        </w:rPr>
        <w:t>Pedamkar</w:t>
      </w:r>
      <w:proofErr w:type="spellEnd"/>
      <w:r w:rsidRPr="00694719">
        <w:rPr>
          <w:rFonts w:ascii="Arial" w:hAnsi="Arial" w:cs="Arial"/>
        </w:rPr>
        <w:t>, there are several advantages to relational databases.  A relational database is a simple model, that is easy to access</w:t>
      </w:r>
      <w:r w:rsidR="00C62578" w:rsidRPr="00694719">
        <w:rPr>
          <w:rFonts w:ascii="Arial" w:hAnsi="Arial" w:cs="Arial"/>
        </w:rPr>
        <w:t>, and has a high level of data accuracy.  These are highly flexible data models, making future modifications easy.  Such databases have each field normalized to ensure integrity and accuracy of the table, and even allows for some tables to be flagged as confidential</w:t>
      </w:r>
      <w:r w:rsidR="004A09C6" w:rsidRPr="00694719">
        <w:rPr>
          <w:rFonts w:ascii="Arial" w:hAnsi="Arial" w:cs="Arial"/>
        </w:rPr>
        <w:t xml:space="preserve"> </w:t>
      </w:r>
      <w:r w:rsidR="00C62578" w:rsidRPr="00694719">
        <w:rPr>
          <w:rFonts w:ascii="Arial" w:hAnsi="Arial" w:cs="Arial"/>
        </w:rPr>
        <w:t xml:space="preserve">while </w:t>
      </w:r>
      <w:r w:rsidR="004A09C6" w:rsidRPr="00694719">
        <w:rPr>
          <w:rFonts w:ascii="Arial" w:hAnsi="Arial" w:cs="Arial"/>
        </w:rPr>
        <w:t>others are not, increasing the overall security of the database. (</w:t>
      </w:r>
      <w:proofErr w:type="spellStart"/>
      <w:r w:rsidR="004A09C6" w:rsidRPr="00694719">
        <w:rPr>
          <w:rFonts w:ascii="Arial" w:hAnsi="Arial" w:cs="Arial"/>
        </w:rPr>
        <w:t>Pedamkar</w:t>
      </w:r>
      <w:proofErr w:type="spellEnd"/>
      <w:r w:rsidR="004A09C6" w:rsidRPr="00694719">
        <w:rPr>
          <w:rFonts w:ascii="Arial" w:hAnsi="Arial" w:cs="Arial"/>
        </w:rPr>
        <w:t>, P., 2022)</w:t>
      </w:r>
    </w:p>
    <w:p w14:paraId="5377F15A" w14:textId="7AC51AA0" w:rsidR="004A09C6" w:rsidRPr="00694719" w:rsidRDefault="004A09C6" w:rsidP="00897807">
      <w:pPr>
        <w:rPr>
          <w:rFonts w:ascii="Arial" w:hAnsi="Arial" w:cs="Arial"/>
        </w:rPr>
      </w:pPr>
      <w:r w:rsidRPr="00694719">
        <w:rPr>
          <w:rFonts w:ascii="Arial" w:hAnsi="Arial" w:cs="Arial"/>
        </w:rPr>
        <w:t xml:space="preserve">There are a few disadvantages to this model of database, however.  </w:t>
      </w:r>
      <w:r w:rsidR="009436D1" w:rsidRPr="00694719">
        <w:rPr>
          <w:rFonts w:ascii="Arial" w:hAnsi="Arial" w:cs="Arial"/>
        </w:rPr>
        <w:t xml:space="preserve">For example, over time a database will grow, forcing developers and programmers to spend more time maintaining it.  Then there are the issues with scalability.  As the database grows, it becomes more complex, requires more storage, and </w:t>
      </w:r>
      <w:r w:rsidR="00971B42" w:rsidRPr="00694719">
        <w:rPr>
          <w:rFonts w:ascii="Arial" w:hAnsi="Arial" w:cs="Arial"/>
        </w:rPr>
        <w:t xml:space="preserve">it </w:t>
      </w:r>
      <w:r w:rsidR="009436D1" w:rsidRPr="00694719">
        <w:rPr>
          <w:rFonts w:ascii="Arial" w:hAnsi="Arial" w:cs="Arial"/>
        </w:rPr>
        <w:t>can become cumbersome and s</w:t>
      </w:r>
      <w:r w:rsidR="00971B42" w:rsidRPr="00694719">
        <w:rPr>
          <w:rFonts w:ascii="Arial" w:hAnsi="Arial" w:cs="Arial"/>
        </w:rPr>
        <w:t>low down due to the increase in the data it is holding.  Then there is the cost associated with such a database.  Not only are you paying for the software, but you usually need to have a technician who is trained in that database program as well. (Akhtar, Z., 2021)</w:t>
      </w:r>
    </w:p>
    <w:p w14:paraId="1B873764" w14:textId="6C30FE47" w:rsidR="00E37138" w:rsidRPr="00694719" w:rsidRDefault="00C27FBF" w:rsidP="00E37138">
      <w:pPr>
        <w:spacing w:after="0"/>
        <w:rPr>
          <w:rFonts w:ascii="Arial" w:hAnsi="Arial" w:cs="Arial"/>
        </w:rPr>
      </w:pPr>
      <w:r w:rsidRPr="00694719">
        <w:rPr>
          <w:rFonts w:ascii="Arial" w:hAnsi="Arial" w:cs="Arial"/>
        </w:rPr>
        <w:t>One of the most useful features of SQL, is its syntax</w:t>
      </w:r>
      <w:r w:rsidR="004B6ECD" w:rsidRPr="00694719">
        <w:rPr>
          <w:rFonts w:ascii="Arial" w:hAnsi="Arial" w:cs="Arial"/>
        </w:rPr>
        <w:t xml:space="preserve">.  It’s commands such as </w:t>
      </w:r>
      <w:r w:rsidR="004B6ECD" w:rsidRPr="00694719">
        <w:rPr>
          <w:rFonts w:ascii="Arial" w:hAnsi="Arial" w:cs="Arial"/>
          <w:b/>
          <w:bCs/>
        </w:rPr>
        <w:t>Create, Select, Delete</w:t>
      </w:r>
      <w:r w:rsidR="004B6ECD" w:rsidRPr="00694719">
        <w:rPr>
          <w:rFonts w:ascii="Arial" w:hAnsi="Arial" w:cs="Arial"/>
        </w:rPr>
        <w:t xml:space="preserve">, and </w:t>
      </w:r>
      <w:r w:rsidR="004B6ECD" w:rsidRPr="00694719">
        <w:rPr>
          <w:rFonts w:ascii="Arial" w:hAnsi="Arial" w:cs="Arial"/>
          <w:b/>
          <w:bCs/>
        </w:rPr>
        <w:t>Update</w:t>
      </w:r>
      <w:r w:rsidR="004B6ECD" w:rsidRPr="00694719">
        <w:rPr>
          <w:rFonts w:ascii="Arial" w:hAnsi="Arial" w:cs="Arial"/>
        </w:rPr>
        <w:t xml:space="preserve"> lend themselves to a writing style that is like English sentences.  Its columns and tables have long and descriptive names, making the syntax reasonably clear and easy to understand.</w:t>
      </w:r>
      <w:r w:rsidR="00E37138" w:rsidRPr="00694719">
        <w:rPr>
          <w:rFonts w:ascii="Arial" w:hAnsi="Arial" w:cs="Arial"/>
        </w:rPr>
        <w:t xml:space="preserve">  One example of this is “</w:t>
      </w:r>
      <w:r w:rsidR="00E37138" w:rsidRPr="00694719">
        <w:rPr>
          <w:rFonts w:ascii="Arial" w:hAnsi="Arial" w:cs="Arial"/>
          <w:b/>
          <w:bCs/>
        </w:rPr>
        <w:t xml:space="preserve">Insert into </w:t>
      </w:r>
      <w:proofErr w:type="spellStart"/>
      <w:r w:rsidR="00E37138" w:rsidRPr="00694719">
        <w:rPr>
          <w:rFonts w:ascii="Arial" w:hAnsi="Arial" w:cs="Arial"/>
          <w:b/>
          <w:bCs/>
        </w:rPr>
        <w:t>table_name</w:t>
      </w:r>
      <w:proofErr w:type="spellEnd"/>
      <w:r w:rsidR="00E37138" w:rsidRPr="00694719">
        <w:rPr>
          <w:rFonts w:ascii="Arial" w:hAnsi="Arial" w:cs="Arial"/>
          <w:b/>
          <w:bCs/>
        </w:rPr>
        <w:t>(column1_</w:t>
      </w:r>
      <w:proofErr w:type="gramStart"/>
      <w:r w:rsidR="00E37138" w:rsidRPr="00694719">
        <w:rPr>
          <w:rFonts w:ascii="Arial" w:hAnsi="Arial" w:cs="Arial"/>
          <w:b/>
          <w:bCs/>
        </w:rPr>
        <w:t>name,column</w:t>
      </w:r>
      <w:proofErr w:type="gramEnd"/>
      <w:r w:rsidR="00E37138" w:rsidRPr="00694719">
        <w:rPr>
          <w:rFonts w:ascii="Arial" w:hAnsi="Arial" w:cs="Arial"/>
          <w:b/>
          <w:bCs/>
        </w:rPr>
        <w:t>2_name,.....) values (value1,value2,...);</w:t>
      </w:r>
      <w:r w:rsidR="00E37138" w:rsidRPr="00694719">
        <w:rPr>
          <w:rFonts w:ascii="Arial" w:hAnsi="Arial" w:cs="Arial"/>
        </w:rPr>
        <w:t xml:space="preserve">” </w:t>
      </w:r>
    </w:p>
    <w:p w14:paraId="769B789D" w14:textId="1E5ACD40" w:rsidR="00971B42" w:rsidRPr="00694719" w:rsidRDefault="001909D0" w:rsidP="00897807">
      <w:pPr>
        <w:rPr>
          <w:rFonts w:ascii="Arial" w:hAnsi="Arial" w:cs="Arial"/>
        </w:rPr>
      </w:pPr>
      <w:r w:rsidRPr="00694719">
        <w:rPr>
          <w:rFonts w:ascii="Arial" w:hAnsi="Arial" w:cs="Arial"/>
        </w:rPr>
        <w:t>(</w:t>
      </w:r>
      <w:proofErr w:type="spellStart"/>
      <w:r w:rsidR="00694719" w:rsidRPr="00694719">
        <w:rPr>
          <w:rFonts w:ascii="Arial" w:hAnsi="Arial" w:cs="Arial"/>
        </w:rPr>
        <w:t>InterviewBit</w:t>
      </w:r>
      <w:proofErr w:type="spellEnd"/>
      <w:r w:rsidRPr="00694719">
        <w:rPr>
          <w:rFonts w:ascii="Arial" w:hAnsi="Arial" w:cs="Arial"/>
        </w:rPr>
        <w:t xml:space="preserve">, 2022) </w:t>
      </w:r>
      <w:r w:rsidR="00E37138" w:rsidRPr="00694719">
        <w:rPr>
          <w:rFonts w:ascii="Arial" w:hAnsi="Arial" w:cs="Arial"/>
        </w:rPr>
        <w:t xml:space="preserve">Here we can easily understand that we are telling the program to insert </w:t>
      </w:r>
      <w:proofErr w:type="gramStart"/>
      <w:r w:rsidR="00E37138" w:rsidRPr="00694719">
        <w:rPr>
          <w:rFonts w:ascii="Arial" w:hAnsi="Arial" w:cs="Arial"/>
        </w:rPr>
        <w:t>particular values</w:t>
      </w:r>
      <w:proofErr w:type="gramEnd"/>
      <w:r w:rsidR="00E37138" w:rsidRPr="00694719">
        <w:rPr>
          <w:rFonts w:ascii="Arial" w:hAnsi="Arial" w:cs="Arial"/>
        </w:rPr>
        <w:t xml:space="preserve"> into specific columns in the table.</w:t>
      </w:r>
    </w:p>
    <w:p w14:paraId="21A65908" w14:textId="1C80D6FC" w:rsidR="00694719" w:rsidRPr="00694719" w:rsidRDefault="00694719" w:rsidP="00897807">
      <w:pPr>
        <w:rPr>
          <w:rFonts w:ascii="Arial" w:hAnsi="Arial" w:cs="Arial"/>
        </w:rPr>
      </w:pPr>
      <w:r w:rsidRPr="00694719">
        <w:rPr>
          <w:rFonts w:ascii="Arial" w:hAnsi="Arial" w:cs="Arial"/>
        </w:rPr>
        <w:t>References:</w:t>
      </w:r>
    </w:p>
    <w:p w14:paraId="2B5A9CAE" w14:textId="77777777" w:rsidR="00694719" w:rsidRPr="00694719" w:rsidRDefault="00694719" w:rsidP="00694719">
      <w:pPr>
        <w:pStyle w:val="NormalWeb"/>
        <w:ind w:left="567" w:hanging="567"/>
        <w:rPr>
          <w:rFonts w:ascii="Arial" w:hAnsi="Arial" w:cs="Arial"/>
          <w:sz w:val="22"/>
          <w:szCs w:val="22"/>
        </w:rPr>
      </w:pPr>
      <w:r w:rsidRPr="00694719">
        <w:rPr>
          <w:rFonts w:ascii="Arial" w:hAnsi="Arial" w:cs="Arial"/>
          <w:sz w:val="22"/>
          <w:szCs w:val="22"/>
        </w:rPr>
        <w:t xml:space="preserve">Akhtar, Z. (2021, August 2). </w:t>
      </w:r>
      <w:r w:rsidRPr="00694719">
        <w:rPr>
          <w:rFonts w:ascii="Arial" w:hAnsi="Arial" w:cs="Arial"/>
          <w:i/>
          <w:iCs/>
          <w:sz w:val="22"/>
          <w:szCs w:val="22"/>
        </w:rPr>
        <w:t>Relational database benefits and limitations (Advantages &amp; disadvantages)</w:t>
      </w:r>
      <w:r w:rsidRPr="00694719">
        <w:rPr>
          <w:rFonts w:ascii="Arial" w:hAnsi="Arial" w:cs="Arial"/>
          <w:sz w:val="22"/>
          <w:szCs w:val="22"/>
        </w:rPr>
        <w:t xml:space="preserve">. </w:t>
      </w:r>
      <w:proofErr w:type="spellStart"/>
      <w:r w:rsidRPr="00694719">
        <w:rPr>
          <w:rFonts w:ascii="Arial" w:hAnsi="Arial" w:cs="Arial"/>
          <w:sz w:val="22"/>
          <w:szCs w:val="22"/>
        </w:rPr>
        <w:t>DatabaseTown</w:t>
      </w:r>
      <w:proofErr w:type="spellEnd"/>
      <w:r w:rsidRPr="00694719">
        <w:rPr>
          <w:rFonts w:ascii="Arial" w:hAnsi="Arial" w:cs="Arial"/>
          <w:sz w:val="22"/>
          <w:szCs w:val="22"/>
        </w:rPr>
        <w:t xml:space="preserve">. Retrieved May 27, 2022, from https://databasetown.com/relational-database-benefits-and-limitations/ </w:t>
      </w:r>
    </w:p>
    <w:p w14:paraId="4E397AB4" w14:textId="77777777" w:rsidR="00694719" w:rsidRPr="00694719" w:rsidRDefault="00694719" w:rsidP="00694719">
      <w:pPr>
        <w:pStyle w:val="NormalWeb"/>
        <w:ind w:left="567" w:hanging="567"/>
        <w:rPr>
          <w:rFonts w:ascii="Arial" w:hAnsi="Arial" w:cs="Arial"/>
          <w:sz w:val="22"/>
          <w:szCs w:val="22"/>
        </w:rPr>
      </w:pPr>
      <w:proofErr w:type="spellStart"/>
      <w:r w:rsidRPr="00694719">
        <w:rPr>
          <w:rFonts w:ascii="Arial" w:hAnsi="Arial" w:cs="Arial"/>
          <w:sz w:val="22"/>
          <w:szCs w:val="22"/>
        </w:rPr>
        <w:t>Pedamkar</w:t>
      </w:r>
      <w:proofErr w:type="spellEnd"/>
      <w:r w:rsidRPr="00694719">
        <w:rPr>
          <w:rFonts w:ascii="Arial" w:hAnsi="Arial" w:cs="Arial"/>
          <w:sz w:val="22"/>
          <w:szCs w:val="22"/>
        </w:rPr>
        <w:t xml:space="preserve">, P. (2021, March 4). </w:t>
      </w:r>
      <w:r w:rsidRPr="00694719">
        <w:rPr>
          <w:rFonts w:ascii="Arial" w:hAnsi="Arial" w:cs="Arial"/>
          <w:i/>
          <w:iCs/>
          <w:sz w:val="22"/>
          <w:szCs w:val="22"/>
        </w:rPr>
        <w:t>Relational database advantages: 8 advantages of Relational database</w:t>
      </w:r>
      <w:r w:rsidRPr="00694719">
        <w:rPr>
          <w:rFonts w:ascii="Arial" w:hAnsi="Arial" w:cs="Arial"/>
          <w:sz w:val="22"/>
          <w:szCs w:val="22"/>
        </w:rPr>
        <w:t xml:space="preserve">. EDUCBA. Retrieved May 27, 2022, from https://www.educba.com/relational-database-advantages/ </w:t>
      </w:r>
    </w:p>
    <w:p w14:paraId="15C44702" w14:textId="2C916FA5" w:rsidR="00694719" w:rsidRPr="00694719" w:rsidRDefault="00694719" w:rsidP="00694719">
      <w:pPr>
        <w:pStyle w:val="NormalWeb"/>
        <w:ind w:left="567" w:hanging="567"/>
        <w:rPr>
          <w:rFonts w:ascii="Arial" w:hAnsi="Arial" w:cs="Arial"/>
          <w:sz w:val="22"/>
          <w:szCs w:val="22"/>
        </w:rPr>
      </w:pPr>
      <w:r w:rsidRPr="00694719">
        <w:rPr>
          <w:rFonts w:ascii="Arial" w:hAnsi="Arial" w:cs="Arial"/>
          <w:i/>
          <w:iCs/>
          <w:sz w:val="22"/>
          <w:szCs w:val="22"/>
        </w:rPr>
        <w:t>Top features of SQL</w:t>
      </w:r>
      <w:r w:rsidRPr="00694719">
        <w:rPr>
          <w:rFonts w:ascii="Arial" w:hAnsi="Arial" w:cs="Arial"/>
          <w:sz w:val="22"/>
          <w:szCs w:val="22"/>
        </w:rPr>
        <w:t xml:space="preserve">. </w:t>
      </w:r>
      <w:proofErr w:type="spellStart"/>
      <w:r w:rsidRPr="00694719">
        <w:rPr>
          <w:rFonts w:ascii="Arial" w:hAnsi="Arial" w:cs="Arial"/>
          <w:sz w:val="22"/>
          <w:szCs w:val="22"/>
        </w:rPr>
        <w:t>InterviewBit</w:t>
      </w:r>
      <w:proofErr w:type="spellEnd"/>
      <w:r w:rsidRPr="00694719">
        <w:rPr>
          <w:rFonts w:ascii="Arial" w:hAnsi="Arial" w:cs="Arial"/>
          <w:sz w:val="22"/>
          <w:szCs w:val="22"/>
        </w:rPr>
        <w:t xml:space="preserve">. (2022, February 25). Retrieved May 27, 2022, from https://www.interviewbit.com/blog/features-of-sql/ </w:t>
      </w:r>
    </w:p>
    <w:p w14:paraId="7AF2E2D7" w14:textId="77777777" w:rsidR="00694719" w:rsidRPr="00897807" w:rsidRDefault="00694719" w:rsidP="00897807"/>
    <w:sectPr w:rsidR="00694719" w:rsidRPr="00897807">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B2646" w14:textId="77777777" w:rsidR="00573920" w:rsidRDefault="00573920" w:rsidP="00894FF1">
      <w:pPr>
        <w:spacing w:after="0" w:line="240" w:lineRule="auto"/>
      </w:pPr>
      <w:r>
        <w:separator/>
      </w:r>
    </w:p>
  </w:endnote>
  <w:endnote w:type="continuationSeparator" w:id="0">
    <w:p w14:paraId="53275432" w14:textId="77777777" w:rsidR="00573920" w:rsidRDefault="00573920" w:rsidP="00894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68B4C" w14:textId="77777777" w:rsidR="00573920" w:rsidRDefault="00573920" w:rsidP="00894FF1">
      <w:pPr>
        <w:spacing w:after="0" w:line="240" w:lineRule="auto"/>
      </w:pPr>
      <w:r>
        <w:separator/>
      </w:r>
    </w:p>
  </w:footnote>
  <w:footnote w:type="continuationSeparator" w:id="0">
    <w:p w14:paraId="4A056B0A" w14:textId="77777777" w:rsidR="00573920" w:rsidRDefault="00573920" w:rsidP="00894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03FFE" w14:textId="35FDA784" w:rsidR="00894FF1" w:rsidRDefault="00894FF1">
    <w:pPr>
      <w:pStyle w:val="Header"/>
      <w:rPr>
        <w:rFonts w:ascii="Arial" w:hAnsi="Arial" w:cs="Arial"/>
        <w:b/>
        <w:bCs/>
        <w:sz w:val="24"/>
        <w:szCs w:val="24"/>
      </w:rPr>
    </w:pPr>
    <w:r w:rsidRPr="00894FF1">
      <w:rPr>
        <w:rFonts w:ascii="Arial" w:hAnsi="Arial" w:cs="Arial"/>
        <w:b/>
        <w:bCs/>
        <w:sz w:val="24"/>
        <w:szCs w:val="24"/>
      </w:rPr>
      <w:t>CYBR410-318A Data/Database Security (2227-DD)</w:t>
    </w:r>
    <w:r w:rsidRPr="00894FF1">
      <w:rPr>
        <w:rFonts w:ascii="Arial" w:hAnsi="Arial" w:cs="Arial"/>
        <w:b/>
        <w:bCs/>
        <w:sz w:val="24"/>
        <w:szCs w:val="24"/>
      </w:rPr>
      <w:tab/>
    </w:r>
    <w:proofErr w:type="spellStart"/>
    <w:r w:rsidRPr="00894FF1">
      <w:rPr>
        <w:rFonts w:ascii="Arial" w:hAnsi="Arial" w:cs="Arial"/>
        <w:b/>
        <w:bCs/>
        <w:sz w:val="24"/>
        <w:szCs w:val="24"/>
      </w:rPr>
      <w:t>MichaelParkhurst</w:t>
    </w:r>
    <w:proofErr w:type="spellEnd"/>
  </w:p>
  <w:p w14:paraId="5F1050FD" w14:textId="20422321" w:rsidR="00894FF1" w:rsidRPr="00894FF1" w:rsidRDefault="000F3508">
    <w:pPr>
      <w:pStyle w:val="Header"/>
      <w:rPr>
        <w:rFonts w:ascii="Arial" w:hAnsi="Arial" w:cs="Arial"/>
        <w:b/>
        <w:bCs/>
        <w:sz w:val="24"/>
        <w:szCs w:val="24"/>
      </w:rPr>
    </w:pPr>
    <w:r>
      <w:rPr>
        <w:rFonts w:ascii="Arial" w:hAnsi="Arial" w:cs="Arial"/>
        <w:b/>
        <w:bCs/>
        <w:sz w:val="24"/>
        <w:szCs w:val="24"/>
      </w:rPr>
      <w:t>Professor Henry Le</w:t>
    </w:r>
    <w:r>
      <w:rPr>
        <w:rFonts w:ascii="Arial" w:hAnsi="Arial" w:cs="Arial"/>
        <w:b/>
        <w:bCs/>
        <w:sz w:val="24"/>
        <w:szCs w:val="24"/>
      </w:rPr>
      <w:tab/>
    </w:r>
    <w:r>
      <w:rPr>
        <w:rFonts w:ascii="Arial" w:hAnsi="Arial" w:cs="Arial"/>
        <w:b/>
        <w:bCs/>
        <w:sz w:val="24"/>
        <w:szCs w:val="24"/>
      </w:rPr>
      <w:tab/>
      <w:t>Assignment 1.</w:t>
    </w:r>
    <w:r w:rsidR="00B64080">
      <w:rPr>
        <w:rFonts w:ascii="Arial" w:hAnsi="Arial" w:cs="Arial"/>
        <w:b/>
        <w:bCs/>
        <w:sz w:val="24"/>
        <w:szCs w:val="24"/>
      </w:rP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34"/>
    <w:rsid w:val="00076808"/>
    <w:rsid w:val="000F3508"/>
    <w:rsid w:val="001537B3"/>
    <w:rsid w:val="001909D0"/>
    <w:rsid w:val="00252BC1"/>
    <w:rsid w:val="00376534"/>
    <w:rsid w:val="004A09C6"/>
    <w:rsid w:val="004B6ECD"/>
    <w:rsid w:val="00573920"/>
    <w:rsid w:val="005E7851"/>
    <w:rsid w:val="00694719"/>
    <w:rsid w:val="006D3906"/>
    <w:rsid w:val="006D6DC7"/>
    <w:rsid w:val="006E1D36"/>
    <w:rsid w:val="007255F8"/>
    <w:rsid w:val="00775B94"/>
    <w:rsid w:val="00894FF1"/>
    <w:rsid w:val="00897807"/>
    <w:rsid w:val="008C50EE"/>
    <w:rsid w:val="008D50D8"/>
    <w:rsid w:val="009436D1"/>
    <w:rsid w:val="00971B42"/>
    <w:rsid w:val="009F392E"/>
    <w:rsid w:val="00B64080"/>
    <w:rsid w:val="00B70027"/>
    <w:rsid w:val="00C03A12"/>
    <w:rsid w:val="00C27FBF"/>
    <w:rsid w:val="00C62578"/>
    <w:rsid w:val="00D30AB8"/>
    <w:rsid w:val="00E37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E050B"/>
  <w15:chartTrackingRefBased/>
  <w15:docId w15:val="{43F8C054-A2B6-4E10-9F90-B7A04BA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4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F1"/>
  </w:style>
  <w:style w:type="paragraph" w:styleId="Footer">
    <w:name w:val="footer"/>
    <w:basedOn w:val="Normal"/>
    <w:link w:val="FooterChar"/>
    <w:uiPriority w:val="99"/>
    <w:unhideWhenUsed/>
    <w:rsid w:val="00894F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F1"/>
  </w:style>
  <w:style w:type="paragraph" w:styleId="HTMLPreformatted">
    <w:name w:val="HTML Preformatted"/>
    <w:basedOn w:val="Normal"/>
    <w:link w:val="HTMLPreformattedChar"/>
    <w:uiPriority w:val="99"/>
    <w:semiHidden/>
    <w:unhideWhenUsed/>
    <w:rsid w:val="00E3713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37138"/>
    <w:rPr>
      <w:rFonts w:ascii="Consolas" w:hAnsi="Consolas"/>
      <w:sz w:val="20"/>
      <w:szCs w:val="20"/>
    </w:rPr>
  </w:style>
  <w:style w:type="paragraph" w:styleId="NormalWeb">
    <w:name w:val="Normal (Web)"/>
    <w:basedOn w:val="Normal"/>
    <w:uiPriority w:val="99"/>
    <w:unhideWhenUsed/>
    <w:rsid w:val="0069471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511395">
      <w:bodyDiv w:val="1"/>
      <w:marLeft w:val="0"/>
      <w:marRight w:val="0"/>
      <w:marTop w:val="0"/>
      <w:marBottom w:val="0"/>
      <w:divBdr>
        <w:top w:val="none" w:sz="0" w:space="0" w:color="auto"/>
        <w:left w:val="none" w:sz="0" w:space="0" w:color="auto"/>
        <w:bottom w:val="none" w:sz="0" w:space="0" w:color="auto"/>
        <w:right w:val="none" w:sz="0" w:space="0" w:color="auto"/>
      </w:divBdr>
    </w:div>
    <w:div w:id="714624120">
      <w:bodyDiv w:val="1"/>
      <w:marLeft w:val="0"/>
      <w:marRight w:val="0"/>
      <w:marTop w:val="0"/>
      <w:marBottom w:val="0"/>
      <w:divBdr>
        <w:top w:val="none" w:sz="0" w:space="0" w:color="auto"/>
        <w:left w:val="none" w:sz="0" w:space="0" w:color="auto"/>
        <w:bottom w:val="none" w:sz="0" w:space="0" w:color="auto"/>
        <w:right w:val="none" w:sz="0" w:space="0" w:color="auto"/>
      </w:divBdr>
    </w:div>
    <w:div w:id="85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Parkhurst</dc:creator>
  <cp:keywords/>
  <dc:description/>
  <cp:lastModifiedBy>Michael Parkhurst</cp:lastModifiedBy>
  <cp:revision>6</cp:revision>
  <dcterms:created xsi:type="dcterms:W3CDTF">2022-05-26T02:41:00Z</dcterms:created>
  <dcterms:modified xsi:type="dcterms:W3CDTF">2022-05-28T01:18:00Z</dcterms:modified>
</cp:coreProperties>
</file>