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F5A93" w14:textId="77777777" w:rsidR="00332EB4" w:rsidRDefault="00332EB4" w:rsidP="00332EB4">
      <w:pPr>
        <w:pStyle w:val="ListParagraph"/>
        <w:numPr>
          <w:ilvl w:val="0"/>
          <w:numId w:val="3"/>
        </w:numPr>
      </w:pPr>
      <w:r>
        <w:t>Radiation Environments</w:t>
      </w:r>
    </w:p>
    <w:p w14:paraId="1BF2610B" w14:textId="77777777" w:rsidR="00332EB4" w:rsidRDefault="00332EB4" w:rsidP="00332EB4">
      <w:pPr>
        <w:pStyle w:val="ListParagraph"/>
        <w:numPr>
          <w:ilvl w:val="1"/>
          <w:numId w:val="3"/>
        </w:numPr>
      </w:pPr>
      <w:r>
        <w:t>Solar Wind</w:t>
      </w:r>
    </w:p>
    <w:p w14:paraId="521D31E0" w14:textId="73CFA8F1" w:rsidR="00EC70B9" w:rsidRDefault="00EC70B9" w:rsidP="00EC70B9">
      <w:pPr>
        <w:pStyle w:val="ListParagraph"/>
        <w:numPr>
          <w:ilvl w:val="2"/>
          <w:numId w:val="3"/>
        </w:numPr>
      </w:pPr>
      <w:r>
        <w:t>Origin of particles</w:t>
      </w:r>
    </w:p>
    <w:p w14:paraId="450F3777" w14:textId="1D09E87E" w:rsidR="00EC70B9" w:rsidRDefault="00EC70B9" w:rsidP="00EC70B9">
      <w:pPr>
        <w:pStyle w:val="ListParagraph"/>
        <w:numPr>
          <w:ilvl w:val="2"/>
          <w:numId w:val="3"/>
        </w:numPr>
      </w:pPr>
      <w:r>
        <w:t>Particle species populations</w:t>
      </w:r>
    </w:p>
    <w:p w14:paraId="00912828" w14:textId="2979CAC9" w:rsidR="00EC70B9" w:rsidRDefault="00EC70B9" w:rsidP="00EC70B9">
      <w:pPr>
        <w:pStyle w:val="ListParagraph"/>
        <w:numPr>
          <w:ilvl w:val="2"/>
          <w:numId w:val="3"/>
        </w:numPr>
      </w:pPr>
      <w:r>
        <w:t>Particle differential flux spectra</w:t>
      </w:r>
    </w:p>
    <w:p w14:paraId="6B06E941" w14:textId="5D1B4DA3" w:rsidR="00EC70B9" w:rsidRDefault="00EC70B9" w:rsidP="00EC70B9">
      <w:pPr>
        <w:pStyle w:val="ListParagraph"/>
        <w:numPr>
          <w:ilvl w:val="2"/>
          <w:numId w:val="3"/>
        </w:numPr>
      </w:pPr>
      <w:r>
        <w:t>Impact of particles on electronics</w:t>
      </w:r>
    </w:p>
    <w:p w14:paraId="3C8199D8" w14:textId="77777777" w:rsidR="00332EB4" w:rsidRDefault="00332EB4" w:rsidP="00332EB4">
      <w:pPr>
        <w:pStyle w:val="ListParagraph"/>
        <w:numPr>
          <w:ilvl w:val="1"/>
          <w:numId w:val="3"/>
        </w:numPr>
      </w:pPr>
      <w:r>
        <w:t>Galactic Cosmic Rays</w:t>
      </w:r>
    </w:p>
    <w:p w14:paraId="40653C37" w14:textId="5C11BDF1" w:rsidR="00EC70B9" w:rsidRDefault="00EC70B9" w:rsidP="00EC70B9">
      <w:pPr>
        <w:pStyle w:val="ListParagraph"/>
        <w:numPr>
          <w:ilvl w:val="2"/>
          <w:numId w:val="3"/>
        </w:numPr>
      </w:pPr>
      <w:r>
        <w:t>Origin of particles</w:t>
      </w:r>
    </w:p>
    <w:p w14:paraId="4D29EA63" w14:textId="110B2F90" w:rsidR="00EC70B9" w:rsidRDefault="00EC70B9" w:rsidP="00EC70B9">
      <w:pPr>
        <w:pStyle w:val="ListParagraph"/>
        <w:numPr>
          <w:ilvl w:val="2"/>
          <w:numId w:val="3"/>
        </w:numPr>
      </w:pPr>
      <w:r>
        <w:t>Particle populations</w:t>
      </w:r>
    </w:p>
    <w:p w14:paraId="0BD8A3A9" w14:textId="31CB9B05" w:rsidR="00EC70B9" w:rsidRDefault="00EC70B9" w:rsidP="00EC70B9">
      <w:pPr>
        <w:pStyle w:val="ListParagraph"/>
        <w:numPr>
          <w:ilvl w:val="2"/>
          <w:numId w:val="3"/>
        </w:numPr>
      </w:pPr>
      <w:r>
        <w:t>Particle differential flux spectra</w:t>
      </w:r>
    </w:p>
    <w:p w14:paraId="7B7E4359" w14:textId="171E1426" w:rsidR="00EC70B9" w:rsidRDefault="00EC70B9" w:rsidP="00EC70B9">
      <w:pPr>
        <w:pStyle w:val="ListParagraph"/>
        <w:numPr>
          <w:ilvl w:val="2"/>
          <w:numId w:val="3"/>
        </w:numPr>
      </w:pPr>
      <w:r>
        <w:t>Impact of particles on electronics</w:t>
      </w:r>
    </w:p>
    <w:p w14:paraId="52F7CBCF" w14:textId="2D8DFF0F" w:rsidR="00332EB4" w:rsidRDefault="00332EB4" w:rsidP="00332EB4">
      <w:pPr>
        <w:pStyle w:val="ListParagraph"/>
        <w:numPr>
          <w:ilvl w:val="1"/>
          <w:numId w:val="3"/>
        </w:numPr>
      </w:pPr>
      <w:r>
        <w:t>Trapped Particles</w:t>
      </w:r>
      <w:r w:rsidR="00EC70B9">
        <w:t xml:space="preserve"> Environments</w:t>
      </w:r>
    </w:p>
    <w:p w14:paraId="734B5F25" w14:textId="69512A96" w:rsidR="00EC70B9" w:rsidRDefault="00EC70B9" w:rsidP="00EC70B9">
      <w:pPr>
        <w:pStyle w:val="ListParagraph"/>
        <w:numPr>
          <w:ilvl w:val="2"/>
          <w:numId w:val="3"/>
        </w:numPr>
      </w:pPr>
      <w:r>
        <w:t>Near-earth</w:t>
      </w:r>
    </w:p>
    <w:p w14:paraId="38EFF9DB" w14:textId="52E966B6" w:rsidR="00EC70B9" w:rsidRDefault="00EC70B9" w:rsidP="00EC70B9">
      <w:pPr>
        <w:pStyle w:val="ListParagraph"/>
        <w:numPr>
          <w:ilvl w:val="3"/>
          <w:numId w:val="3"/>
        </w:numPr>
      </w:pPr>
      <w:r>
        <w:t>Origin of particles</w:t>
      </w:r>
    </w:p>
    <w:p w14:paraId="14CB3628" w14:textId="7D69B587" w:rsidR="00EC70B9" w:rsidRDefault="00EC70B9" w:rsidP="00EC70B9">
      <w:pPr>
        <w:pStyle w:val="ListParagraph"/>
        <w:numPr>
          <w:ilvl w:val="3"/>
          <w:numId w:val="3"/>
        </w:numPr>
      </w:pPr>
      <w:r>
        <w:t>Particle populations</w:t>
      </w:r>
    </w:p>
    <w:p w14:paraId="2E228589" w14:textId="244960FC" w:rsidR="00EC70B9" w:rsidRDefault="00EC70B9" w:rsidP="00EC70B9">
      <w:pPr>
        <w:pStyle w:val="ListParagraph"/>
        <w:numPr>
          <w:ilvl w:val="3"/>
          <w:numId w:val="3"/>
        </w:numPr>
      </w:pPr>
      <w:r>
        <w:t>Particle differential flux spectra</w:t>
      </w:r>
    </w:p>
    <w:p w14:paraId="3CC31D57" w14:textId="4C06FE50" w:rsidR="00EC70B9" w:rsidRDefault="00EC70B9" w:rsidP="00EC70B9">
      <w:pPr>
        <w:pStyle w:val="ListParagraph"/>
        <w:numPr>
          <w:ilvl w:val="3"/>
          <w:numId w:val="3"/>
        </w:numPr>
      </w:pPr>
      <w:r>
        <w:t>Impact of particles on electronics</w:t>
      </w:r>
    </w:p>
    <w:p w14:paraId="63BA8439" w14:textId="11E5E36D" w:rsidR="00332EB4" w:rsidRDefault="00332EB4" w:rsidP="00EC70B9">
      <w:pPr>
        <w:pStyle w:val="ListParagraph"/>
        <w:numPr>
          <w:ilvl w:val="2"/>
          <w:numId w:val="3"/>
        </w:numPr>
      </w:pPr>
      <w:r>
        <w:t>Jovian Environment</w:t>
      </w:r>
    </w:p>
    <w:p w14:paraId="1F2114D4" w14:textId="77777777" w:rsidR="00EC70B9" w:rsidRDefault="00EC70B9" w:rsidP="00EC70B9">
      <w:pPr>
        <w:pStyle w:val="ListParagraph"/>
        <w:numPr>
          <w:ilvl w:val="3"/>
          <w:numId w:val="3"/>
        </w:numPr>
      </w:pPr>
      <w:r>
        <w:t xml:space="preserve">Origin of particles </w:t>
      </w:r>
    </w:p>
    <w:p w14:paraId="435715DC" w14:textId="596AEB5B" w:rsidR="00EC70B9" w:rsidRDefault="00EC70B9" w:rsidP="00EC70B9">
      <w:pPr>
        <w:pStyle w:val="ListParagraph"/>
        <w:numPr>
          <w:ilvl w:val="3"/>
          <w:numId w:val="3"/>
        </w:numPr>
      </w:pPr>
      <w:r>
        <w:t>Particle populations</w:t>
      </w:r>
    </w:p>
    <w:p w14:paraId="7067A378" w14:textId="2197ED2D" w:rsidR="00EC70B9" w:rsidRDefault="00D35EA9" w:rsidP="00EC70B9">
      <w:pPr>
        <w:pStyle w:val="ListParagraph"/>
        <w:numPr>
          <w:ilvl w:val="3"/>
          <w:numId w:val="3"/>
        </w:numPr>
      </w:pPr>
      <w:r>
        <w:t>Particle differential flux spectra</w:t>
      </w:r>
    </w:p>
    <w:p w14:paraId="42D5DD4F" w14:textId="5362BE7A" w:rsidR="00D35EA9" w:rsidRDefault="00D35EA9" w:rsidP="00EC70B9">
      <w:pPr>
        <w:pStyle w:val="ListParagraph"/>
        <w:numPr>
          <w:ilvl w:val="3"/>
          <w:numId w:val="3"/>
        </w:numPr>
      </w:pPr>
      <w:r>
        <w:t>Impact of particles on electronics</w:t>
      </w:r>
      <w:bookmarkStart w:id="0" w:name="_GoBack"/>
      <w:bookmarkEnd w:id="0"/>
    </w:p>
    <w:p w14:paraId="7875C17A" w14:textId="77777777" w:rsidR="008C20AC" w:rsidRDefault="00BE5224" w:rsidP="00332EB4">
      <w:pPr>
        <w:pStyle w:val="ListParagraph"/>
        <w:numPr>
          <w:ilvl w:val="0"/>
          <w:numId w:val="3"/>
        </w:numPr>
      </w:pPr>
      <w:r>
        <w:t>Basic Interaction Mechanisms</w:t>
      </w:r>
    </w:p>
    <w:p w14:paraId="588C57E2" w14:textId="77777777" w:rsidR="00BE5224" w:rsidRDefault="00BE5224" w:rsidP="00332EB4">
      <w:pPr>
        <w:pStyle w:val="ListParagraph"/>
        <w:numPr>
          <w:ilvl w:val="1"/>
          <w:numId w:val="3"/>
        </w:numPr>
      </w:pPr>
      <w:r>
        <w:lastRenderedPageBreak/>
        <w:t>Ion Transport</w:t>
      </w:r>
    </w:p>
    <w:p w14:paraId="1B146EF7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Description of stopping power</w:t>
      </w:r>
    </w:p>
    <w:p w14:paraId="79F1C8D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Modified Bethe-Bloch equation</w:t>
      </w:r>
    </w:p>
    <w:p w14:paraId="4BB34C34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Description of stopping power vs incident energy</w:t>
      </w:r>
    </w:p>
    <w:p w14:paraId="387F4E38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Continuous slowing down approximation / range</w:t>
      </w:r>
    </w:p>
    <w:p w14:paraId="06E88055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Description of stopping power versus range (Bragg curves)</w:t>
      </w:r>
    </w:p>
    <w:p w14:paraId="208FE305" w14:textId="77777777" w:rsidR="00BE5224" w:rsidRDefault="00BE5224" w:rsidP="00332EB4">
      <w:pPr>
        <w:pStyle w:val="ListParagraph"/>
        <w:numPr>
          <w:ilvl w:val="1"/>
          <w:numId w:val="3"/>
        </w:numPr>
      </w:pPr>
      <w:r>
        <w:t>Electron Transport</w:t>
      </w:r>
    </w:p>
    <w:p w14:paraId="4B04FBC0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Emission of Cerenkov radiation</w:t>
      </w:r>
    </w:p>
    <w:p w14:paraId="193AD2C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Emission of bremsstrahlung radiation</w:t>
      </w:r>
    </w:p>
    <w:p w14:paraId="00B5414A" w14:textId="77777777" w:rsidR="00BE5224" w:rsidRDefault="00BE5224" w:rsidP="00332EB4">
      <w:pPr>
        <w:pStyle w:val="ListParagraph"/>
        <w:numPr>
          <w:ilvl w:val="2"/>
          <w:numId w:val="3"/>
        </w:numPr>
      </w:pPr>
      <w:r>
        <w:t>Importance of multiple scattering events</w:t>
      </w:r>
    </w:p>
    <w:p w14:paraId="4496664F" w14:textId="77777777" w:rsidR="00171142" w:rsidRDefault="00171142" w:rsidP="00332EB4">
      <w:pPr>
        <w:pStyle w:val="ListParagraph"/>
        <w:numPr>
          <w:ilvl w:val="2"/>
          <w:numId w:val="3"/>
        </w:numPr>
      </w:pPr>
      <w:r>
        <w:t>Continuous energy loss versus scattering events</w:t>
      </w:r>
    </w:p>
    <w:p w14:paraId="58DFC7E7" w14:textId="77777777" w:rsidR="00BE5224" w:rsidRPr="00BE5224" w:rsidRDefault="00BE5224" w:rsidP="00332EB4">
      <w:pPr>
        <w:pStyle w:val="ListParagraph"/>
        <w:numPr>
          <w:ilvl w:val="1"/>
          <w:numId w:val="3"/>
        </w:numPr>
        <w:rPr>
          <w:strike/>
        </w:rPr>
      </w:pPr>
      <w:r w:rsidRPr="00BE5224">
        <w:rPr>
          <w:strike/>
        </w:rPr>
        <w:t>Photon Transport</w:t>
      </w:r>
      <w:r>
        <w:rPr>
          <w:strike/>
        </w:rPr>
        <w:t xml:space="preserve"> (done)</w:t>
      </w:r>
    </w:p>
    <w:sectPr w:rsidR="00BE5224" w:rsidRPr="00BE5224" w:rsidSect="00DD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6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FA4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010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24"/>
    <w:rsid w:val="00171142"/>
    <w:rsid w:val="00332EB4"/>
    <w:rsid w:val="008C20AC"/>
    <w:rsid w:val="00930694"/>
    <w:rsid w:val="00BE5224"/>
    <w:rsid w:val="00D35EA9"/>
    <w:rsid w:val="00DD6873"/>
    <w:rsid w:val="00E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C8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E5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E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873</Characters>
  <Application>Microsoft Macintosh Word</Application>
  <DocSecurity>0</DocSecurity>
  <Lines>7</Lines>
  <Paragraphs>2</Paragraphs>
  <ScaleCrop>false</ScaleCrop>
  <Company>Vanderbilt University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4</cp:revision>
  <cp:lastPrinted>2013-11-04T23:31:00Z</cp:lastPrinted>
  <dcterms:created xsi:type="dcterms:W3CDTF">2013-11-04T23:04:00Z</dcterms:created>
  <dcterms:modified xsi:type="dcterms:W3CDTF">2013-11-26T03:27:00Z</dcterms:modified>
</cp:coreProperties>
</file>