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2AA8" w14:textId="77777777" w:rsidR="00867912" w:rsidRPr="00597040" w:rsidRDefault="00000000">
      <w:pPr>
        <w:pStyle w:val="Title"/>
        <w:rPr>
          <w:lang w:val="fr-FR"/>
        </w:rPr>
      </w:pPr>
      <w:r w:rsidRPr="00597040">
        <w:rPr>
          <w:lang w:val="fr-FR"/>
        </w:rPr>
        <w:t>Curriculum Vitae</w:t>
      </w:r>
    </w:p>
    <w:p w14:paraId="19503012" w14:textId="77777777" w:rsidR="00867912" w:rsidRPr="00597040" w:rsidRDefault="00000000">
      <w:pPr>
        <w:rPr>
          <w:b/>
          <w:bCs/>
          <w:lang w:val="fr-FR"/>
        </w:rPr>
      </w:pPr>
      <w:r w:rsidRPr="00385276">
        <w:rPr>
          <w:noProof/>
        </w:rPr>
        <w:drawing>
          <wp:anchor distT="0" distB="0" distL="0" distR="0" simplePos="0" relativeHeight="2" behindDoc="0" locked="0" layoutInCell="1" allowOverlap="1" wp14:anchorId="71D3CE35" wp14:editId="659AC548">
            <wp:simplePos x="0" y="0"/>
            <wp:positionH relativeFrom="column">
              <wp:posOffset>4064635</wp:posOffset>
            </wp:positionH>
            <wp:positionV relativeFrom="paragraph">
              <wp:posOffset>81915</wp:posOffset>
            </wp:positionV>
            <wp:extent cx="1394460" cy="1429385"/>
            <wp:effectExtent l="0" t="0" r="0" b="0"/>
            <wp:wrapNone/>
            <wp:docPr id="1" name="Picture 1" descr="Pe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etro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42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97040">
        <w:rPr>
          <w:b/>
          <w:bCs/>
          <w:lang w:val="fr-FR"/>
        </w:rPr>
        <w:t>Dr. Marios-Petros Kitsaras</w:t>
      </w:r>
      <w:r w:rsidRPr="00597040">
        <w:rPr>
          <w:b/>
          <w:bCs/>
          <w:lang w:val="fr-FR"/>
        </w:rPr>
        <w:br/>
      </w:r>
      <w:r w:rsidRPr="00597040">
        <w:rPr>
          <w:lang w:val="fr-FR"/>
        </w:rPr>
        <w:t xml:space="preserve">Postdoctoral </w:t>
      </w:r>
      <w:proofErr w:type="spellStart"/>
      <w:r w:rsidRPr="00597040">
        <w:rPr>
          <w:lang w:val="fr-FR"/>
        </w:rPr>
        <w:t>researcher</w:t>
      </w:r>
      <w:proofErr w:type="spellEnd"/>
      <w:r w:rsidRPr="00597040">
        <w:rPr>
          <w:lang w:val="fr-FR"/>
        </w:rPr>
        <w:br/>
        <w:t>Laboratoire de Chimie et Physique Quantiques (UMR 5626)</w:t>
      </w:r>
      <w:r w:rsidRPr="00597040">
        <w:rPr>
          <w:lang w:val="fr-FR"/>
        </w:rPr>
        <w:br/>
        <w:t>Université de Toulouse, CNRS</w:t>
      </w:r>
      <w:r w:rsidRPr="00597040">
        <w:rPr>
          <w:lang w:val="fr-FR"/>
        </w:rPr>
        <w:br/>
        <w:t xml:space="preserve">Toulouse, France </w:t>
      </w:r>
    </w:p>
    <w:p w14:paraId="3450EF7E" w14:textId="77777777" w:rsidR="00867912" w:rsidRPr="00597040" w:rsidRDefault="00000000">
      <w:pPr>
        <w:rPr>
          <w:lang w:val="fr-FR"/>
        </w:rPr>
      </w:pPr>
      <w:r w:rsidRPr="00385276">
        <w:t>📧</w:t>
      </w:r>
      <w:r w:rsidRPr="00597040">
        <w:rPr>
          <w:lang w:val="fr-FR"/>
        </w:rPr>
        <w:t xml:space="preserve"> kitsaras@irsamc.ups-tlse.fr </w:t>
      </w:r>
    </w:p>
    <w:p w14:paraId="20007D28" w14:textId="77777777" w:rsidR="00867912" w:rsidRPr="00597040" w:rsidRDefault="00000000">
      <w:pPr>
        <w:rPr>
          <w:color w:val="000000" w:themeColor="text1"/>
          <w:lang w:val="fr-FR"/>
        </w:rPr>
      </w:pPr>
      <w:r w:rsidRPr="00385276">
        <w:t>🌐</w:t>
      </w:r>
      <w:r w:rsidRPr="00597040">
        <w:rPr>
          <w:color w:val="000000" w:themeColor="text1"/>
          <w:lang w:val="fr-FR"/>
        </w:rPr>
        <w:t xml:space="preserve"> </w:t>
      </w:r>
      <w:hyperlink r:id="rId7">
        <w:r w:rsidR="00867912" w:rsidRPr="00597040">
          <w:rPr>
            <w:rStyle w:val="Hyperlink"/>
            <w:color w:val="000000" w:themeColor="text1"/>
            <w:u w:val="none"/>
            <w:lang w:val="fr-FR"/>
          </w:rPr>
          <w:t>https://</w:t>
        </w:r>
      </w:hyperlink>
      <w:r w:rsidRPr="00597040">
        <w:rPr>
          <w:color w:val="000000" w:themeColor="text1"/>
          <w:lang w:val="fr-FR"/>
        </w:rPr>
        <w:t xml:space="preserve">mpkitsaras.com, </w:t>
      </w:r>
      <w:r w:rsidRPr="00597040">
        <w:rPr>
          <w:color w:val="000000" w:themeColor="text1"/>
          <w:lang w:val="fr-FR"/>
        </w:rPr>
        <w:br/>
        <w:t xml:space="preserve">       </w:t>
      </w:r>
      <w:hyperlink r:id="rId8">
        <w:r w:rsidR="00867912" w:rsidRPr="00597040">
          <w:rPr>
            <w:rStyle w:val="Hyperlink"/>
            <w:color w:val="000000" w:themeColor="text1"/>
            <w:u w:val="none"/>
            <w:lang w:val="fr-FR"/>
          </w:rPr>
          <w:t>https://orcid.org/0000-0002-9549-3674</w:t>
        </w:r>
      </w:hyperlink>
    </w:p>
    <w:p w14:paraId="4DCE2CD7" w14:textId="77777777" w:rsidR="00867912" w:rsidRPr="00385276" w:rsidRDefault="00000000">
      <w:pPr>
        <w:pStyle w:val="Heading1"/>
      </w:pPr>
      <w:r w:rsidRPr="00385276">
        <w:t>Personal information</w:t>
      </w:r>
    </w:p>
    <w:tbl>
      <w:tblPr>
        <w:tblStyle w:val="TableGrid"/>
        <w:tblW w:w="8472" w:type="dxa"/>
        <w:tblLayout w:type="fixed"/>
        <w:tblLook w:val="04A0" w:firstRow="1" w:lastRow="0" w:firstColumn="1" w:lastColumn="0" w:noHBand="0" w:noVBand="1"/>
      </w:tblPr>
      <w:tblGrid>
        <w:gridCol w:w="1713"/>
        <w:gridCol w:w="6759"/>
      </w:tblGrid>
      <w:tr w:rsidR="00867912" w:rsidRPr="00385276" w14:paraId="4BE5E2F9" w14:textId="77777777"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799B0E9E" w14:textId="77777777" w:rsidR="00867912" w:rsidRPr="00385276" w:rsidRDefault="00000000">
            <w:pPr>
              <w:spacing w:after="0" w:line="240" w:lineRule="auto"/>
              <w:jc w:val="right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First Name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 w14:paraId="4C8CAD6C" w14:textId="77777777" w:rsidR="00867912" w:rsidRPr="00385276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Marios-Petros</w:t>
            </w:r>
          </w:p>
        </w:tc>
      </w:tr>
      <w:tr w:rsidR="00867912" w:rsidRPr="00385276" w14:paraId="4B864067" w14:textId="77777777"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4D414306" w14:textId="77777777" w:rsidR="00867912" w:rsidRPr="00385276" w:rsidRDefault="00000000">
            <w:pPr>
              <w:spacing w:after="0" w:line="240" w:lineRule="auto"/>
              <w:jc w:val="right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Last Name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 w14:paraId="5BB50B7A" w14:textId="77777777" w:rsidR="00867912" w:rsidRPr="00385276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Kitsaras</w:t>
            </w:r>
          </w:p>
        </w:tc>
      </w:tr>
      <w:tr w:rsidR="00867912" w:rsidRPr="00385276" w14:paraId="39CD8E1B" w14:textId="77777777"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78619DA2" w14:textId="77777777" w:rsidR="00867912" w:rsidRPr="00385276" w:rsidRDefault="00000000">
            <w:pPr>
              <w:spacing w:after="0" w:line="240" w:lineRule="auto"/>
              <w:jc w:val="right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Birthday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 w14:paraId="53E95779" w14:textId="77777777" w:rsidR="00867912" w:rsidRPr="00385276" w:rsidRDefault="00000000">
            <w:pPr>
              <w:spacing w:after="0" w:line="240" w:lineRule="auto"/>
              <w:jc w:val="both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20</w:t>
            </w:r>
            <w:r w:rsidRPr="00385276">
              <w:rPr>
                <w:rFonts w:eastAsia="MS Mincho"/>
                <w:vertAlign w:val="superscript"/>
              </w:rPr>
              <w:t>th</w:t>
            </w:r>
            <w:r w:rsidRPr="00385276">
              <w:rPr>
                <w:rFonts w:eastAsia="MS Mincho"/>
              </w:rPr>
              <w:t xml:space="preserve"> April 1993</w:t>
            </w:r>
          </w:p>
        </w:tc>
      </w:tr>
      <w:tr w:rsidR="00867912" w:rsidRPr="00385276" w14:paraId="70903610" w14:textId="77777777"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1DD170C9" w14:textId="77777777" w:rsidR="00867912" w:rsidRPr="00385276" w:rsidRDefault="00000000">
            <w:pPr>
              <w:spacing w:after="0" w:line="240" w:lineRule="auto"/>
              <w:jc w:val="right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Nationalities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 w14:paraId="06E093BC" w14:textId="77777777" w:rsidR="00867912" w:rsidRPr="00385276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Greek, German</w:t>
            </w:r>
          </w:p>
        </w:tc>
      </w:tr>
      <w:tr w:rsidR="00867912" w:rsidRPr="00385276" w14:paraId="7E04501E" w14:textId="77777777"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6776E870" w14:textId="77777777" w:rsidR="00867912" w:rsidRPr="00385276" w:rsidRDefault="00000000">
            <w:pPr>
              <w:spacing w:after="0" w:line="240" w:lineRule="auto"/>
              <w:jc w:val="right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Languages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 w14:paraId="57C00ECA" w14:textId="77777777" w:rsidR="00867912" w:rsidRPr="00385276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>Greek (native), English (C2), German (C1), Italian (B2), French (B1)</w:t>
            </w:r>
          </w:p>
        </w:tc>
      </w:tr>
      <w:tr w:rsidR="00867912" w:rsidRPr="00597040" w14:paraId="3FD92661" w14:textId="77777777"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06828EF4" w14:textId="77777777" w:rsidR="00867912" w:rsidRPr="00385276" w:rsidRDefault="00000000">
            <w:pPr>
              <w:spacing w:after="0" w:line="240" w:lineRule="auto"/>
              <w:jc w:val="right"/>
              <w:rPr>
                <w:rFonts w:ascii="Cambria" w:eastAsia="MS Mincho" w:hAnsi="Cambria"/>
              </w:rPr>
            </w:pPr>
            <w:r w:rsidRPr="00385276">
              <w:rPr>
                <w:rFonts w:eastAsia="MS Mincho"/>
              </w:rPr>
              <w:t xml:space="preserve"> Address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 w14:paraId="59B2EA73" w14:textId="77777777" w:rsidR="00867912" w:rsidRPr="00597040" w:rsidRDefault="00000000">
            <w:pPr>
              <w:spacing w:after="0" w:line="240" w:lineRule="auto"/>
              <w:rPr>
                <w:rFonts w:ascii="Cambria" w:eastAsia="MS Mincho" w:hAnsi="Cambria"/>
                <w:lang w:val="fr-FR"/>
              </w:rPr>
            </w:pPr>
            <w:r w:rsidRPr="00597040">
              <w:rPr>
                <w:rFonts w:eastAsia="MS Mincho"/>
                <w:lang w:val="fr-FR"/>
              </w:rPr>
              <w:t>Bat. 3R1b4 - 118 route de Narbonne, 31062 Toulouse Cedex 09, France</w:t>
            </w:r>
          </w:p>
        </w:tc>
      </w:tr>
    </w:tbl>
    <w:p w14:paraId="08A22099" w14:textId="77777777" w:rsidR="00867912" w:rsidRPr="00385276" w:rsidRDefault="00000000">
      <w:pPr>
        <w:pStyle w:val="Heading1"/>
      </w:pPr>
      <w:r w:rsidRPr="00385276">
        <w:t>Education</w:t>
      </w:r>
    </w:p>
    <w:p w14:paraId="4EC93A63" w14:textId="77777777" w:rsidR="00867912" w:rsidRPr="00385276" w:rsidRDefault="00000000">
      <w:pPr>
        <w:pStyle w:val="ListParagraph"/>
        <w:numPr>
          <w:ilvl w:val="0"/>
          <w:numId w:val="7"/>
        </w:numPr>
      </w:pPr>
      <w:r w:rsidRPr="00385276">
        <w:t>2019–2023 | Ph.D. in Chemistry, Johannes-Gutenberg University of Mainz, Germany (summa cum laude)</w:t>
      </w:r>
    </w:p>
    <w:p w14:paraId="18D1D9A2" w14:textId="77777777" w:rsidR="00867912" w:rsidRPr="00385276" w:rsidRDefault="00000000">
      <w:pPr>
        <w:pStyle w:val="ListParagraph"/>
        <w:numPr>
          <w:ilvl w:val="0"/>
          <w:numId w:val="7"/>
        </w:numPr>
      </w:pPr>
      <w:r w:rsidRPr="00385276">
        <w:t>2016–2019 | M.Sc. in Chemistry, Free University of Berlin, Germany (very good)</w:t>
      </w:r>
    </w:p>
    <w:p w14:paraId="4596E462" w14:textId="77777777" w:rsidR="00867912" w:rsidRPr="00385276" w:rsidRDefault="00000000">
      <w:pPr>
        <w:pStyle w:val="ListParagraph"/>
        <w:numPr>
          <w:ilvl w:val="0"/>
          <w:numId w:val="7"/>
        </w:numPr>
      </w:pPr>
      <w:r w:rsidRPr="00385276">
        <w:t>2011–2015 | B.Sc. in Chemistry, University of Athens, Greece (excellent)</w:t>
      </w:r>
    </w:p>
    <w:p w14:paraId="17446B1E" w14:textId="77777777" w:rsidR="00385276" w:rsidRPr="00385276" w:rsidRDefault="00385276" w:rsidP="00385276">
      <w:pPr>
        <w:pStyle w:val="Heading1"/>
      </w:pPr>
      <w:r w:rsidRPr="00385276">
        <w:t>Advanced Training and Schools</w:t>
      </w:r>
    </w:p>
    <w:p w14:paraId="48C456D9" w14:textId="3893C048" w:rsidR="00867912" w:rsidRPr="00385276" w:rsidRDefault="00000000" w:rsidP="00385276">
      <w:pPr>
        <w:pStyle w:val="ListParagraph"/>
        <w:numPr>
          <w:ilvl w:val="0"/>
          <w:numId w:val="7"/>
        </w:numPr>
      </w:pPr>
      <w:r w:rsidRPr="00385276">
        <w:t xml:space="preserve">2025 | </w:t>
      </w:r>
      <w:proofErr w:type="gramStart"/>
      <w:r w:rsidRPr="00385276">
        <w:t>Mini-school</w:t>
      </w:r>
      <w:proofErr w:type="gramEnd"/>
      <w:r w:rsidRPr="00385276">
        <w:t xml:space="preserve"> on mathematics for theoretical chemistry and physics (Machine Learning), GDR NBODY, Paris, France</w:t>
      </w:r>
    </w:p>
    <w:p w14:paraId="2F44951B" w14:textId="77777777" w:rsidR="00867912" w:rsidRPr="00385276" w:rsidRDefault="00000000">
      <w:pPr>
        <w:pStyle w:val="ListParagraph"/>
        <w:numPr>
          <w:ilvl w:val="0"/>
          <w:numId w:val="7"/>
        </w:numPr>
      </w:pPr>
      <w:r w:rsidRPr="00385276">
        <w:t>2021 | Molecular response properties summer school (MRPSS 2021), Stockholm, Sweden</w:t>
      </w:r>
    </w:p>
    <w:p w14:paraId="7518F137" w14:textId="77777777" w:rsidR="00867912" w:rsidRPr="00385276" w:rsidRDefault="00000000">
      <w:pPr>
        <w:pStyle w:val="ListParagraph"/>
        <w:numPr>
          <w:ilvl w:val="0"/>
          <w:numId w:val="7"/>
        </w:numPr>
      </w:pPr>
      <w:r w:rsidRPr="00385276">
        <w:t>2019 | European summer school in quantum chemistry (ESQC 2019), Sicely, Italy</w:t>
      </w:r>
    </w:p>
    <w:p w14:paraId="58EAC4F6" w14:textId="77777777" w:rsidR="00867912" w:rsidRPr="00385276" w:rsidRDefault="00000000">
      <w:pPr>
        <w:pStyle w:val="Heading1"/>
      </w:pPr>
      <w:r w:rsidRPr="00385276">
        <w:t>Professional and Academic Experience</w:t>
      </w:r>
    </w:p>
    <w:p w14:paraId="4193067B" w14:textId="77777777" w:rsidR="00867912" w:rsidRPr="00385276" w:rsidRDefault="00000000">
      <w:pPr>
        <w:pStyle w:val="ListParagraph"/>
        <w:numPr>
          <w:ilvl w:val="0"/>
          <w:numId w:val="8"/>
        </w:numPr>
      </w:pPr>
      <w:r w:rsidRPr="00385276">
        <w:t>2024–present | Postdoctoral researcher in the group of Dr. Pierre-François Loos</w:t>
      </w:r>
      <w:r w:rsidRPr="00385276">
        <w:br/>
        <w:t xml:space="preserve">University of Toulouse, CNRS, Toulouse, France </w:t>
      </w:r>
    </w:p>
    <w:p w14:paraId="406C72DA" w14:textId="77777777" w:rsidR="00867912" w:rsidRPr="00385276" w:rsidRDefault="00000000">
      <w:pPr>
        <w:pStyle w:val="ListParagraph"/>
        <w:numPr>
          <w:ilvl w:val="0"/>
          <w:numId w:val="8"/>
        </w:numPr>
      </w:pPr>
      <w:r w:rsidRPr="00385276">
        <w:t xml:space="preserve">2023–2024 | Postdoctoral researcher in the group of Prof. Dr. Stella </w:t>
      </w:r>
      <w:proofErr w:type="spellStart"/>
      <w:r w:rsidRPr="00385276">
        <w:t>Stopkowicz</w:t>
      </w:r>
      <w:proofErr w:type="spellEnd"/>
      <w:r w:rsidRPr="00385276">
        <w:br/>
        <w:t>Saarland University, Saarbrucken, Germany</w:t>
      </w:r>
    </w:p>
    <w:p w14:paraId="1B7EEAB1" w14:textId="77777777" w:rsidR="00867912" w:rsidRPr="00385276" w:rsidRDefault="00000000">
      <w:pPr>
        <w:pStyle w:val="ListParagraph"/>
        <w:numPr>
          <w:ilvl w:val="0"/>
          <w:numId w:val="8"/>
        </w:numPr>
      </w:pPr>
      <w:r w:rsidRPr="00385276">
        <w:lastRenderedPageBreak/>
        <w:t xml:space="preserve">2019–2023 | Scientific staff member in the Theoretical Chemistry group </w:t>
      </w:r>
      <w:r w:rsidRPr="00385276">
        <w:br/>
        <w:t>(PhD student supervised by Prof. Dr. Jürgen Gauss and Prof. Dr. Stella Stopkowicz)</w:t>
      </w:r>
      <w:r w:rsidRPr="00385276">
        <w:br/>
        <w:t>Johannes-Gutenberg University Mainz, Mainz, Germany</w:t>
      </w:r>
    </w:p>
    <w:p w14:paraId="6EFE4571" w14:textId="77777777" w:rsidR="00867912" w:rsidRPr="00385276" w:rsidRDefault="00867912"/>
    <w:p w14:paraId="1285A524" w14:textId="4815840A" w:rsidR="00597040" w:rsidRPr="00597040" w:rsidRDefault="00000000" w:rsidP="00597040">
      <w:pPr>
        <w:pStyle w:val="Heading1"/>
      </w:pPr>
      <w:r w:rsidRPr="00385276">
        <w:t>Teaching Experience</w:t>
      </w:r>
    </w:p>
    <w:p w14:paraId="090BFF50" w14:textId="73E064A1" w:rsidR="00597040" w:rsidRDefault="00597040" w:rsidP="00597040">
      <w:pPr>
        <w:pStyle w:val="ListParagraph"/>
        <w:numPr>
          <w:ilvl w:val="0"/>
          <w:numId w:val="9"/>
        </w:numPr>
      </w:pPr>
      <w:r w:rsidRPr="00385276">
        <w:t>202</w:t>
      </w:r>
      <w:r>
        <w:t>6</w:t>
      </w:r>
      <w:r w:rsidRPr="00385276">
        <w:t xml:space="preserve"> | Tutor in the European Summer school in Quantum Chemistry (ESQC 202</w:t>
      </w:r>
      <w:r>
        <w:t>6</w:t>
      </w:r>
      <w:r w:rsidRPr="00385276">
        <w:t>), Sicely, Italy</w:t>
      </w:r>
      <w:r>
        <w:t xml:space="preserve"> </w:t>
      </w:r>
      <w:r>
        <w:t>(Upcoming)</w:t>
      </w:r>
    </w:p>
    <w:p w14:paraId="3B87C317" w14:textId="7C775530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2025 | Tutor in the Modern Wavefunction Based Methods in Electronic Structure Theory Summer School (MWM 2025), Pisa, Italy</w:t>
      </w:r>
    </w:p>
    <w:p w14:paraId="62542883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2024 | Tutor in the European Summer school in Quantum Chemistry (ESQC 2024), Sicely, Italy</w:t>
      </w:r>
    </w:p>
    <w:p w14:paraId="51A31DA7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2023 | Tutor in the Modern Wavefunction Based Methods in Electronic Structure Theory Summer School (MWM 2023), Pisa, Italy</w:t>
      </w:r>
    </w:p>
    <w:p w14:paraId="79B5775E" w14:textId="77777777" w:rsidR="00867912" w:rsidRDefault="00000000">
      <w:pPr>
        <w:pStyle w:val="ListParagraph"/>
        <w:numPr>
          <w:ilvl w:val="0"/>
          <w:numId w:val="9"/>
        </w:numPr>
      </w:pPr>
      <w:r w:rsidRPr="00385276">
        <w:t>2023-2024 | Tutorials and Practica for Theoretical Chemistry 1, Theoretical Chemistry 2, Chemistry in the Computer, Introduction to Quantum Mechanics, Physical Chemistry (Thermodynamics and Kinetic Gas theory)</w:t>
      </w:r>
      <w:r w:rsidRPr="00385276">
        <w:br/>
        <w:t>Saarland University, Saarbrucken, Germany</w:t>
      </w:r>
    </w:p>
    <w:p w14:paraId="2457548C" w14:textId="3E1A5E6E" w:rsidR="000B3CA9" w:rsidRDefault="000B3CA9" w:rsidP="00ED7121">
      <w:pPr>
        <w:pStyle w:val="ListParagraph"/>
        <w:numPr>
          <w:ilvl w:val="0"/>
          <w:numId w:val="9"/>
        </w:numPr>
      </w:pPr>
      <w:r>
        <w:t xml:space="preserve">2023-present | </w:t>
      </w:r>
      <w:r w:rsidRPr="00385276">
        <w:t>Co-supervision of Bachelor Theses</w:t>
      </w:r>
      <w:r>
        <w:t>, Master Theses</w:t>
      </w:r>
      <w:r w:rsidRPr="00385276">
        <w:t xml:space="preserve"> and research projects</w:t>
      </w:r>
      <w:r>
        <w:t xml:space="preserve"> </w:t>
      </w:r>
      <w:r>
        <w:br/>
      </w:r>
      <w:r w:rsidRPr="00385276">
        <w:t>Saarland University, Saarbrucken, Germany</w:t>
      </w:r>
    </w:p>
    <w:p w14:paraId="2589F37A" w14:textId="70C82CF1" w:rsidR="00ED7121" w:rsidRPr="00ED7121" w:rsidRDefault="00ED7121" w:rsidP="00ED7121">
      <w:pPr>
        <w:pStyle w:val="ListParagraph"/>
        <w:numPr>
          <w:ilvl w:val="1"/>
          <w:numId w:val="10"/>
        </w:numPr>
        <w:rPr>
          <w:lang w:val="de-DE"/>
        </w:rPr>
      </w:pPr>
      <w:r w:rsidRPr="00ED7121">
        <w:rPr>
          <w:lang w:val="de-DE"/>
        </w:rPr>
        <w:t>“Benchmark für adiabatische Ionisierungspotentiale”, 202</w:t>
      </w:r>
      <w:r>
        <w:rPr>
          <w:lang w:val="de-DE"/>
        </w:rPr>
        <w:t>6</w:t>
      </w:r>
      <w:r w:rsidRPr="00ED7121">
        <w:rPr>
          <w:lang w:val="de-DE"/>
        </w:rPr>
        <w:t xml:space="preserve"> (</w:t>
      </w:r>
      <w:proofErr w:type="gramStart"/>
      <w:r w:rsidRPr="00ED7121">
        <w:rPr>
          <w:lang w:val="de-DE"/>
        </w:rPr>
        <w:t xml:space="preserve">Bachelor </w:t>
      </w:r>
      <w:proofErr w:type="spellStart"/>
      <w:r w:rsidRPr="00ED7121">
        <w:rPr>
          <w:lang w:val="de-DE"/>
        </w:rPr>
        <w:t>thesis</w:t>
      </w:r>
      <w:proofErr w:type="spellEnd"/>
      <w:proofErr w:type="gramEnd"/>
      <w:r w:rsidRPr="00ED7121">
        <w:rPr>
          <w:lang w:val="de-DE"/>
        </w:rPr>
        <w:t>)</w:t>
      </w:r>
    </w:p>
    <w:p w14:paraId="41B139F9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2019-2023 | Tutorials and Practica for Theoretical Chemistry 1, Theoretical Chemistry 2</w:t>
      </w:r>
      <w:r w:rsidRPr="00385276">
        <w:br/>
        <w:t>Johannes-Gutenberg University Mainz, Mainz, Germany</w:t>
      </w:r>
    </w:p>
    <w:p w14:paraId="4709E3CB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2019-2023 | Co-supervision of Bachelor Theses and research projects</w:t>
      </w:r>
      <w:r w:rsidRPr="00385276">
        <w:br/>
        <w:t>Johannes-Gutenberg University Mainz, Mainz, Germany</w:t>
      </w:r>
    </w:p>
    <w:p w14:paraId="6174B085" w14:textId="77777777" w:rsidR="00867912" w:rsidRPr="00385276" w:rsidRDefault="00000000">
      <w:pPr>
        <w:pStyle w:val="ListParagraph"/>
        <w:numPr>
          <w:ilvl w:val="1"/>
          <w:numId w:val="10"/>
        </w:numPr>
      </w:pPr>
      <w:r w:rsidRPr="00385276">
        <w:t>“</w:t>
      </w:r>
      <w:proofErr w:type="spellStart"/>
      <w:r w:rsidRPr="00385276">
        <w:t>Hochgenaue</w:t>
      </w:r>
      <w:proofErr w:type="spellEnd"/>
      <w:r w:rsidRPr="00385276">
        <w:t xml:space="preserve"> Equation-of-motion Coupled Cluster </w:t>
      </w:r>
      <w:proofErr w:type="spellStart"/>
      <w:r w:rsidRPr="00385276">
        <w:t>Methoden</w:t>
      </w:r>
      <w:proofErr w:type="spellEnd"/>
      <w:r w:rsidRPr="00385276">
        <w:t xml:space="preserve"> für </w:t>
      </w:r>
      <w:proofErr w:type="spellStart"/>
      <w:r w:rsidRPr="00385276">
        <w:t>Moleküle</w:t>
      </w:r>
      <w:proofErr w:type="spellEnd"/>
      <w:r w:rsidRPr="00385276">
        <w:t xml:space="preserve"> in starken </w:t>
      </w:r>
      <w:proofErr w:type="spellStart"/>
      <w:r w:rsidRPr="00385276">
        <w:t>Magnetfeldern</w:t>
      </w:r>
      <w:proofErr w:type="spellEnd"/>
      <w:r w:rsidRPr="00385276">
        <w:t>”, 2022 (Bachelor thesis)</w:t>
      </w:r>
    </w:p>
    <w:p w14:paraId="54A4CCFC" w14:textId="77777777" w:rsidR="00867912" w:rsidRPr="00597040" w:rsidRDefault="00000000">
      <w:pPr>
        <w:pStyle w:val="ListParagraph"/>
        <w:numPr>
          <w:ilvl w:val="1"/>
          <w:numId w:val="10"/>
        </w:numPr>
        <w:rPr>
          <w:lang w:val="de-DE"/>
        </w:rPr>
      </w:pPr>
      <w:r w:rsidRPr="00597040">
        <w:rPr>
          <w:lang w:val="de-DE"/>
        </w:rPr>
        <w:t>“Anregungen von Ethen und Ethin im magnetischen Feld”, 2020 (</w:t>
      </w:r>
      <w:proofErr w:type="spellStart"/>
      <w:r w:rsidRPr="00597040">
        <w:rPr>
          <w:lang w:val="de-DE"/>
        </w:rPr>
        <w:t>research</w:t>
      </w:r>
      <w:proofErr w:type="spellEnd"/>
      <w:r w:rsidRPr="00597040">
        <w:rPr>
          <w:lang w:val="de-DE"/>
        </w:rPr>
        <w:t xml:space="preserve"> </w:t>
      </w:r>
      <w:proofErr w:type="spellStart"/>
      <w:r w:rsidRPr="00597040">
        <w:rPr>
          <w:lang w:val="de-DE"/>
        </w:rPr>
        <w:t>project</w:t>
      </w:r>
      <w:proofErr w:type="spellEnd"/>
      <w:r w:rsidRPr="00597040">
        <w:rPr>
          <w:lang w:val="de-DE"/>
        </w:rPr>
        <w:t>)</w:t>
      </w:r>
    </w:p>
    <w:p w14:paraId="5158C440" w14:textId="77777777" w:rsidR="00867912" w:rsidRPr="00385276" w:rsidRDefault="00000000">
      <w:pPr>
        <w:pStyle w:val="ListParagraph"/>
        <w:numPr>
          <w:ilvl w:val="1"/>
          <w:numId w:val="10"/>
        </w:numPr>
      </w:pPr>
      <w:r w:rsidRPr="00385276">
        <w:t>“</w:t>
      </w:r>
      <w:proofErr w:type="spellStart"/>
      <w:r w:rsidRPr="00385276">
        <w:t>Moleküle</w:t>
      </w:r>
      <w:proofErr w:type="spellEnd"/>
      <w:r w:rsidRPr="00385276">
        <w:t xml:space="preserve"> in starken </w:t>
      </w:r>
      <w:proofErr w:type="spellStart"/>
      <w:r w:rsidRPr="00385276">
        <w:t>Magnetfeldern</w:t>
      </w:r>
      <w:proofErr w:type="spellEnd"/>
      <w:r w:rsidRPr="00385276">
        <w:t xml:space="preserve"> </w:t>
      </w:r>
      <w:proofErr w:type="spellStart"/>
      <w:r w:rsidRPr="00385276">
        <w:t>mit</w:t>
      </w:r>
      <w:proofErr w:type="spellEnd"/>
      <w:r w:rsidRPr="00385276">
        <w:t xml:space="preserve"> Coupled-Cluster </w:t>
      </w:r>
      <w:proofErr w:type="spellStart"/>
      <w:r w:rsidRPr="00385276">
        <w:t>Methoden</w:t>
      </w:r>
      <w:proofErr w:type="spellEnd"/>
      <w:r w:rsidRPr="00385276">
        <w:t>”, 2020 (Bachelor thesis)</w:t>
      </w:r>
    </w:p>
    <w:p w14:paraId="21ABE1EF" w14:textId="77777777" w:rsidR="00EE3B4F" w:rsidRDefault="00EE3B4F">
      <w:pPr>
        <w:pStyle w:val="Heading1"/>
      </w:pPr>
    </w:p>
    <w:p w14:paraId="66D930AE" w14:textId="77777777" w:rsidR="00EE3B4F" w:rsidRDefault="00EE3B4F" w:rsidP="00EE3B4F"/>
    <w:p w14:paraId="2CE978C3" w14:textId="77777777" w:rsidR="00EE3B4F" w:rsidRPr="00EE3B4F" w:rsidRDefault="00EE3B4F" w:rsidP="00EE3B4F"/>
    <w:p w14:paraId="556DA9E2" w14:textId="1BE0FF39" w:rsidR="00867912" w:rsidRPr="00385276" w:rsidRDefault="00000000">
      <w:pPr>
        <w:pStyle w:val="Heading1"/>
      </w:pPr>
      <w:r w:rsidRPr="00385276">
        <w:lastRenderedPageBreak/>
        <w:t>Presentations and Invited Talks</w:t>
      </w:r>
    </w:p>
    <w:p w14:paraId="4CD90C90" w14:textId="5351F822" w:rsidR="00597040" w:rsidRPr="00385276" w:rsidRDefault="00597040" w:rsidP="00597040">
      <w:pPr>
        <w:pStyle w:val="ListParagraph"/>
        <w:numPr>
          <w:ilvl w:val="0"/>
          <w:numId w:val="9"/>
        </w:numPr>
      </w:pPr>
      <w:r>
        <w:t xml:space="preserve">2026 </w:t>
      </w:r>
      <w:r w:rsidRPr="00385276">
        <w:t>| Invited in the workshop New Developments in Coupled-Cluster Theory 202</w:t>
      </w:r>
      <w:r>
        <w:t xml:space="preserve">6 </w:t>
      </w:r>
      <w:r w:rsidRPr="00385276">
        <w:t>(Telluride science research center), Telluride, USA</w:t>
      </w:r>
      <w:r>
        <w:t xml:space="preserve"> (Upcoming)</w:t>
      </w:r>
    </w:p>
    <w:p w14:paraId="6B1B2CC0" w14:textId="3DC3D372" w:rsidR="00867912" w:rsidRPr="00385276" w:rsidRDefault="00000000" w:rsidP="00597040">
      <w:pPr>
        <w:pStyle w:val="ListParagraph"/>
        <w:numPr>
          <w:ilvl w:val="0"/>
          <w:numId w:val="9"/>
        </w:numPr>
      </w:pPr>
      <w:r w:rsidRPr="00385276">
        <w:t>2025 | Poster presentation “Analytic G</w:t>
      </w:r>
      <w:r w:rsidRPr="00597040">
        <w:rPr>
          <w:vertAlign w:val="subscript"/>
        </w:rPr>
        <w:t>0</w:t>
      </w:r>
      <w:r w:rsidRPr="00385276">
        <w:t>W</w:t>
      </w:r>
      <w:r w:rsidRPr="00597040">
        <w:rPr>
          <w:vertAlign w:val="subscript"/>
        </w:rPr>
        <w:t>0</w:t>
      </w:r>
      <w:r w:rsidRPr="00385276">
        <w:t xml:space="preserve"> gradients: An IP/EA-EOM-λ-</w:t>
      </w:r>
      <w:proofErr w:type="spellStart"/>
      <w:r w:rsidRPr="00385276">
        <w:t>rCCD</w:t>
      </w:r>
      <w:proofErr w:type="spellEnd"/>
      <w:r w:rsidRPr="00385276">
        <w:t xml:space="preserve"> reformulation” in the 61st Symposium on Theoretical Chemistry (STC 2025), Berlin, Germany</w:t>
      </w:r>
    </w:p>
    <w:p w14:paraId="0C909FF0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2025 | Invited communication “Towards Bethe-Salpeter equation excited-state gradients” in the 13</w:t>
      </w:r>
      <w:r w:rsidRPr="00385276">
        <w:rPr>
          <w:vertAlign w:val="superscript"/>
        </w:rPr>
        <w:t>th</w:t>
      </w:r>
      <w:r w:rsidRPr="00385276">
        <w:t xml:space="preserve"> Triennial Congress of the World Association of Theoretical and Computational Chemists (WATOC 2025), Oslo, Norway</w:t>
      </w:r>
    </w:p>
    <w:p w14:paraId="23547A1A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2025 | Contributed talk “Analytic G</w:t>
      </w:r>
      <w:r w:rsidRPr="00385276">
        <w:rPr>
          <w:vertAlign w:val="subscript"/>
        </w:rPr>
        <w:t>0</w:t>
      </w:r>
      <w:r w:rsidRPr="00385276">
        <w:t>W</w:t>
      </w:r>
      <w:r w:rsidRPr="00385276">
        <w:rPr>
          <w:vertAlign w:val="subscript"/>
        </w:rPr>
        <w:t>0</w:t>
      </w:r>
      <w:r w:rsidRPr="00385276">
        <w:t xml:space="preserve"> gradients: An IP/EA-EOM-λ-</w:t>
      </w:r>
      <w:proofErr w:type="spellStart"/>
      <w:r w:rsidRPr="00385276">
        <w:t>rCCD</w:t>
      </w:r>
      <w:proofErr w:type="spellEnd"/>
      <w:r w:rsidRPr="00385276">
        <w:t xml:space="preserve"> reformulation” in the Interdisciplinary conference on many-body theory (NBODY 2025), Nancy, France</w:t>
      </w:r>
    </w:p>
    <w:p w14:paraId="7ADD0EF5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2025 | Poster presentation “Analytic G</w:t>
      </w:r>
      <w:r w:rsidRPr="00385276">
        <w:rPr>
          <w:vertAlign w:val="subscript"/>
        </w:rPr>
        <w:t>0</w:t>
      </w:r>
      <w:r w:rsidRPr="00385276">
        <w:t>W</w:t>
      </w:r>
      <w:r w:rsidRPr="00385276">
        <w:rPr>
          <w:vertAlign w:val="subscript"/>
        </w:rPr>
        <w:t>0</w:t>
      </w:r>
      <w:r w:rsidRPr="00385276">
        <w:t xml:space="preserve"> gradients: An IP/EA-EOM-λ-</w:t>
      </w:r>
      <w:proofErr w:type="spellStart"/>
      <w:r w:rsidRPr="00385276">
        <w:t>rCCD</w:t>
      </w:r>
      <w:proofErr w:type="spellEnd"/>
      <w:r w:rsidRPr="00385276">
        <w:t xml:space="preserve"> reformulation” in the Emerging Excited-State Methods in Electronic Structure 2025, Toulouse, France</w:t>
      </w:r>
    </w:p>
    <w:p w14:paraId="0D93D334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2024 | Invited talk “Geometry optimizations for ground and excited states using finite magnetic field coupled-cluster theory” in the workshop New Developments in Coupled-Cluster Theory 2024 (Telluride science research center), Telluride, USA</w:t>
      </w:r>
    </w:p>
    <w:p w14:paraId="7B1A31A7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2024 | Poster presentation “Geometry optimizations in the presence of strong magnetic fields: Rotational energy dependence of CH and C</w:t>
      </w:r>
      <w:r w:rsidRPr="00385276">
        <w:rPr>
          <w:vertAlign w:val="subscript"/>
        </w:rPr>
        <w:t>2</w:t>
      </w:r>
      <w:r w:rsidRPr="00385276">
        <w:t xml:space="preserve"> via Coupled-Cluster theory” in the European Seminar on Computational Methods in Quantum Chemistry (Strasbourg Seminar) (ESCMQC 2024), Copenhagen, Denmark</w:t>
      </w:r>
    </w:p>
    <w:p w14:paraId="36EFC39D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2023 | Poster presentation “Atoms and molecules in the atmospheres of magnetic White Dwarfs” in the 17</w:t>
      </w:r>
      <w:r w:rsidRPr="00385276">
        <w:rPr>
          <w:vertAlign w:val="superscript"/>
        </w:rPr>
        <w:t>th</w:t>
      </w:r>
      <w:r w:rsidRPr="00385276">
        <w:t xml:space="preserve"> International Congress for Quantum Chemistry (ICQC 2023), Bratislava, Slovakia</w:t>
      </w:r>
    </w:p>
    <w:p w14:paraId="27301FE6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2021 | Poster presentation “CC2 and CC3 methods in finite magnetic-field calculations” in the 57</w:t>
      </w:r>
      <w:r w:rsidRPr="00385276">
        <w:rPr>
          <w:vertAlign w:val="superscript"/>
        </w:rPr>
        <w:t>th</w:t>
      </w:r>
      <w:r w:rsidRPr="00385276">
        <w:t xml:space="preserve"> Symposium on Theoretical Chemistry (STC 2021), Wurzburg, Germany</w:t>
      </w:r>
    </w:p>
    <w:p w14:paraId="7C44876E" w14:textId="77777777" w:rsidR="00867912" w:rsidRPr="00385276" w:rsidRDefault="00000000">
      <w:pPr>
        <w:pStyle w:val="Heading1"/>
      </w:pPr>
      <w:r w:rsidRPr="00385276">
        <w:t>Awards and Honors</w:t>
      </w:r>
    </w:p>
    <w:p w14:paraId="6C0C6EBC" w14:textId="77777777" w:rsidR="00867912" w:rsidRPr="00597040" w:rsidRDefault="00000000">
      <w:pPr>
        <w:pStyle w:val="ListParagraph"/>
        <w:numPr>
          <w:ilvl w:val="0"/>
          <w:numId w:val="9"/>
        </w:numPr>
        <w:rPr>
          <w:lang w:val="de-DE"/>
        </w:rPr>
      </w:pPr>
      <w:r w:rsidRPr="00597040">
        <w:rPr>
          <w:lang w:val="de-DE"/>
        </w:rPr>
        <w:t xml:space="preserve">2016 | Deutscher Akademischer Austauschdienst (DAAD) Scholarship - Master Studies </w:t>
      </w:r>
      <w:proofErr w:type="spellStart"/>
      <w:r w:rsidRPr="00597040">
        <w:rPr>
          <w:lang w:val="de-DE"/>
        </w:rPr>
        <w:t>for</w:t>
      </w:r>
      <w:proofErr w:type="spellEnd"/>
      <w:r w:rsidRPr="00597040">
        <w:rPr>
          <w:lang w:val="de-DE"/>
        </w:rPr>
        <w:t xml:space="preserve"> All Academic </w:t>
      </w:r>
      <w:proofErr w:type="spellStart"/>
      <w:r w:rsidRPr="00597040">
        <w:rPr>
          <w:lang w:val="de-DE"/>
        </w:rPr>
        <w:t>Disciplines</w:t>
      </w:r>
      <w:proofErr w:type="spellEnd"/>
      <w:r w:rsidRPr="00597040">
        <w:rPr>
          <w:lang w:val="de-DE"/>
        </w:rPr>
        <w:t>, 2016/17</w:t>
      </w:r>
    </w:p>
    <w:p w14:paraId="3401122A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 xml:space="preserve">2011 | State Scholarships Greece (IKY), Monetary award for the highest entry grade in the bachelor program of the chemistry department </w:t>
      </w:r>
    </w:p>
    <w:p w14:paraId="2822B671" w14:textId="77777777" w:rsidR="00867912" w:rsidRPr="00385276" w:rsidRDefault="00000000">
      <w:pPr>
        <w:pStyle w:val="Heading1"/>
      </w:pPr>
      <w:r w:rsidRPr="00385276">
        <w:t>Technical / Research Skills</w:t>
      </w:r>
    </w:p>
    <w:p w14:paraId="56BDD714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Extensive experience in programming in C/C++, Fortran, Python</w:t>
      </w:r>
    </w:p>
    <w:p w14:paraId="5CCCB761" w14:textId="54FA0F57" w:rsidR="00EE3B4F" w:rsidRDefault="00000000" w:rsidP="00EE3B4F">
      <w:pPr>
        <w:pStyle w:val="ListParagraph"/>
        <w:numPr>
          <w:ilvl w:val="0"/>
          <w:numId w:val="9"/>
        </w:numPr>
      </w:pPr>
      <w:r w:rsidRPr="00385276">
        <w:t>Experience in Linux/Unix environments</w:t>
      </w:r>
    </w:p>
    <w:p w14:paraId="543B0715" w14:textId="77777777" w:rsidR="00EE3B4F" w:rsidRDefault="00EE3B4F" w:rsidP="00EE3B4F"/>
    <w:p w14:paraId="064DD22B" w14:textId="77777777" w:rsidR="00EE3B4F" w:rsidRDefault="00EE3B4F" w:rsidP="00EE3B4F"/>
    <w:p w14:paraId="7877E2F5" w14:textId="13CA8E95" w:rsidR="00867912" w:rsidRPr="00385276" w:rsidRDefault="00000000">
      <w:pPr>
        <w:pStyle w:val="Heading1"/>
      </w:pPr>
      <w:r w:rsidRPr="00385276">
        <w:lastRenderedPageBreak/>
        <w:t>Quantum Chemical Programs</w:t>
      </w:r>
    </w:p>
    <w:p w14:paraId="2A4AC345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 xml:space="preserve">QCUMBRE </w:t>
      </w:r>
      <w:r w:rsidRPr="00385276">
        <w:rPr>
          <w:color w:val="000000" w:themeColor="text1"/>
        </w:rPr>
        <w:t>(</w:t>
      </w:r>
      <w:hyperlink r:id="rId9">
        <w:r w:rsidR="00867912" w:rsidRPr="00385276">
          <w:rPr>
            <w:rStyle w:val="Hyperlink"/>
            <w:color w:val="000000" w:themeColor="text1"/>
            <w:u w:val="none"/>
          </w:rPr>
          <w:t>https://www.qcumbre.org/</w:t>
        </w:r>
      </w:hyperlink>
      <w:r w:rsidRPr="00385276">
        <w:t>) Maintainer/Developer</w:t>
      </w:r>
    </w:p>
    <w:p w14:paraId="1132080F" w14:textId="77777777" w:rsidR="00867912" w:rsidRPr="00385276" w:rsidRDefault="00000000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385276">
        <w:rPr>
          <w:color w:val="000000" w:themeColor="text1"/>
        </w:rPr>
        <w:t>CFOUR (</w:t>
      </w:r>
      <w:hyperlink r:id="rId10">
        <w:r w:rsidR="00867912" w:rsidRPr="00385276">
          <w:rPr>
            <w:rStyle w:val="Hyperlink"/>
            <w:color w:val="000000" w:themeColor="text1"/>
            <w:u w:val="none"/>
          </w:rPr>
          <w:t>https://cfour.uni-mainz.de</w:t>
        </w:r>
      </w:hyperlink>
      <w:r w:rsidRPr="00385276">
        <w:rPr>
          <w:color w:val="000000" w:themeColor="text1"/>
        </w:rPr>
        <w:t>) Developer</w:t>
      </w:r>
    </w:p>
    <w:p w14:paraId="476BE0B2" w14:textId="77777777" w:rsidR="00867912" w:rsidRPr="00385276" w:rsidRDefault="00000000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385276">
        <w:rPr>
          <w:color w:val="000000" w:themeColor="text1"/>
        </w:rPr>
        <w:t>COrbit19, Complex Orbital visualization (</w:t>
      </w:r>
      <w:hyperlink r:id="rId11">
        <w:r w:rsidR="00867912" w:rsidRPr="00385276">
          <w:rPr>
            <w:rStyle w:val="Hyperlink"/>
            <w:color w:val="000000" w:themeColor="text1"/>
            <w:u w:val="none"/>
          </w:rPr>
          <w:t>https://gitlab.com/mariospeterkits/corbit19</w:t>
        </w:r>
      </w:hyperlink>
      <w:r w:rsidRPr="00385276">
        <w:rPr>
          <w:color w:val="000000" w:themeColor="text1"/>
        </w:rPr>
        <w:t>) Creator</w:t>
      </w:r>
    </w:p>
    <w:p w14:paraId="1097DDD1" w14:textId="77777777" w:rsidR="00867912" w:rsidRPr="00385276" w:rsidRDefault="00000000">
      <w:pPr>
        <w:pStyle w:val="Heading1"/>
      </w:pPr>
      <w:r w:rsidRPr="00385276">
        <w:t>Other skills and interests</w:t>
      </w:r>
    </w:p>
    <w:p w14:paraId="2D25438A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>Diplomas in piano and classical music theory</w:t>
      </w:r>
    </w:p>
    <w:p w14:paraId="099CC9D9" w14:textId="77777777" w:rsidR="00867912" w:rsidRPr="00385276" w:rsidRDefault="00000000">
      <w:pPr>
        <w:pStyle w:val="ListParagraph"/>
        <w:numPr>
          <w:ilvl w:val="0"/>
          <w:numId w:val="9"/>
        </w:numPr>
      </w:pPr>
      <w:r w:rsidRPr="00385276">
        <w:t xml:space="preserve">Former member of the Greek </w:t>
      </w:r>
      <w:proofErr w:type="gramStart"/>
      <w:r w:rsidRPr="00385276">
        <w:t>scouts</w:t>
      </w:r>
      <w:proofErr w:type="gramEnd"/>
      <w:r w:rsidRPr="00385276">
        <w:t xml:space="preserve"> movement (2012-2015)</w:t>
      </w:r>
    </w:p>
    <w:p w14:paraId="5EF82C99" w14:textId="77777777" w:rsidR="00867912" w:rsidRPr="00385276" w:rsidRDefault="00867912">
      <w:pPr>
        <w:pStyle w:val="Heading1"/>
        <w:spacing w:before="0"/>
      </w:pPr>
    </w:p>
    <w:sectPr w:rsidR="00867912" w:rsidRPr="00385276">
      <w:pgSz w:w="12240" w:h="15840"/>
      <w:pgMar w:top="1048" w:right="1800" w:bottom="1362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EAF"/>
    <w:multiLevelType w:val="multilevel"/>
    <w:tmpl w:val="63529D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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auto"/>
        <w:sz w:val="18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1C222D"/>
    <w:multiLevelType w:val="multilevel"/>
    <w:tmpl w:val="9ADC82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55532E3"/>
    <w:multiLevelType w:val="multilevel"/>
    <w:tmpl w:val="EAD46B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6C66F1"/>
    <w:multiLevelType w:val="multilevel"/>
    <w:tmpl w:val="F5AA17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8136D7F"/>
    <w:multiLevelType w:val="multilevel"/>
    <w:tmpl w:val="F45C12E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5603FDF"/>
    <w:multiLevelType w:val="multilevel"/>
    <w:tmpl w:val="3C0E5E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9687045"/>
    <w:multiLevelType w:val="multilevel"/>
    <w:tmpl w:val="C568CB8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CC8318B"/>
    <w:multiLevelType w:val="multilevel"/>
    <w:tmpl w:val="E0F4AF2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3E2122D"/>
    <w:multiLevelType w:val="multilevel"/>
    <w:tmpl w:val="122C87E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1C151CC"/>
    <w:multiLevelType w:val="multilevel"/>
    <w:tmpl w:val="9F2021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auto"/>
        <w:sz w:val="18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5A91CE3"/>
    <w:multiLevelType w:val="multilevel"/>
    <w:tmpl w:val="B276E4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22275983">
    <w:abstractNumId w:val="2"/>
  </w:num>
  <w:num w:numId="2" w16cid:durableId="814760727">
    <w:abstractNumId w:val="4"/>
  </w:num>
  <w:num w:numId="3" w16cid:durableId="1718697864">
    <w:abstractNumId w:val="1"/>
  </w:num>
  <w:num w:numId="4" w16cid:durableId="310864334">
    <w:abstractNumId w:val="10"/>
  </w:num>
  <w:num w:numId="5" w16cid:durableId="1760636702">
    <w:abstractNumId w:val="7"/>
  </w:num>
  <w:num w:numId="6" w16cid:durableId="96027354">
    <w:abstractNumId w:val="8"/>
  </w:num>
  <w:num w:numId="7" w16cid:durableId="954092879">
    <w:abstractNumId w:val="3"/>
  </w:num>
  <w:num w:numId="8" w16cid:durableId="593905198">
    <w:abstractNumId w:val="6"/>
  </w:num>
  <w:num w:numId="9" w16cid:durableId="267738552">
    <w:abstractNumId w:val="9"/>
  </w:num>
  <w:num w:numId="10" w16cid:durableId="1175999970">
    <w:abstractNumId w:val="0"/>
  </w:num>
  <w:num w:numId="11" w16cid:durableId="2378313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12"/>
    <w:rsid w:val="000B3CA9"/>
    <w:rsid w:val="001424B3"/>
    <w:rsid w:val="00385276"/>
    <w:rsid w:val="00597040"/>
    <w:rsid w:val="00867912"/>
    <w:rsid w:val="00D9019F"/>
    <w:rsid w:val="00ED7121"/>
    <w:rsid w:val="00EE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7732BD"/>
  <w15:docId w15:val="{51A19917-1E40-4CCD-93B2-302F6A12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arxivid">
    <w:name w:val="arxivid"/>
    <w:basedOn w:val="DefaultParagraphFont"/>
    <w:qFormat/>
    <w:rsid w:val="00171BA5"/>
  </w:style>
  <w:style w:type="character" w:styleId="Hyperlink">
    <w:name w:val="Hyperlink"/>
    <w:basedOn w:val="DefaultParagraphFont"/>
    <w:uiPriority w:val="99"/>
    <w:unhideWhenUsed/>
    <w:rsid w:val="000B41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B41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407E"/>
    <w:rPr>
      <w:color w:val="800080" w:themeColor="followedHyperlink"/>
      <w:u w:val="singl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NormalWeb">
    <w:name w:val="Normal (Web)"/>
    <w:basedOn w:val="Normal"/>
    <w:uiPriority w:val="99"/>
    <w:semiHidden/>
    <w:unhideWhenUsed/>
    <w:qFormat/>
    <w:rsid w:val="00171BA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9549-367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orcid.org/0000-0002-9549-3674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lab.com/mariospeterkits/corbit1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four.uni-mainz.d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qcumbr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4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Marios Petros Kitsaras</cp:lastModifiedBy>
  <cp:revision>29</cp:revision>
  <cp:lastPrinted>2025-12-24T13:38:00Z</cp:lastPrinted>
  <dcterms:created xsi:type="dcterms:W3CDTF">2025-10-24T15:55:00Z</dcterms:created>
  <dcterms:modified xsi:type="dcterms:W3CDTF">2026-06-14T14:50:00Z</dcterms:modified>
  <dc:language>en-US</dc:language>
</cp:coreProperties>
</file>