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color w:val="000000"/>
          <w:sz w:val="26"/>
          <w:szCs w:val="26"/>
        </w:rPr>
      </w:pPr>
      <w:bookmarkStart w:colFirst="0" w:colLast="0" w:name="_cvjrmbnemla3" w:id="0"/>
      <w:bookmarkEnd w:id="0"/>
      <w:r w:rsidDel="00000000" w:rsidR="00000000" w:rsidRPr="00000000">
        <w:rPr>
          <w:color w:val="000000"/>
          <w:sz w:val="26"/>
          <w:szCs w:val="26"/>
          <w:rtl w:val="0"/>
        </w:rPr>
        <w:t xml:space="preserve">Pràctica 1 - Interfícies de xarxa.</w:t>
      </w:r>
    </w:p>
    <w:p w:rsidR="00000000" w:rsidDel="00000000" w:rsidP="00000000" w:rsidRDefault="00000000" w:rsidRPr="00000000" w14:paraId="00000002">
      <w:pPr>
        <w:pStyle w:val="Heading4"/>
        <w:keepNext w:val="0"/>
        <w:keepLines w:val="0"/>
        <w:spacing w:after="40" w:before="240" w:lineRule="auto"/>
        <w:rPr>
          <w:color w:val="000000"/>
          <w:sz w:val="22"/>
          <w:szCs w:val="22"/>
        </w:rPr>
      </w:pPr>
      <w:bookmarkStart w:colFirst="0" w:colLast="0" w:name="_vbrur1wh85da" w:id="1"/>
      <w:bookmarkEnd w:id="1"/>
      <w:r w:rsidDel="00000000" w:rsidR="00000000" w:rsidRPr="00000000">
        <w:rPr>
          <w:color w:val="000000"/>
          <w:sz w:val="22"/>
          <w:szCs w:val="22"/>
          <w:rtl w:val="0"/>
        </w:rPr>
        <w:t xml:space="preserve">  Sessió 1 - Creació d'un servidor Debian amb VirtualBox.</w:t>
      </w:r>
    </w:p>
    <w:p w:rsidR="00000000" w:rsidDel="00000000" w:rsidP="00000000" w:rsidRDefault="00000000" w:rsidRPr="00000000" w14:paraId="00000003">
      <w:pPr>
        <w:spacing w:after="240" w:before="240" w:lineRule="auto"/>
        <w:rPr/>
      </w:pPr>
      <w:r w:rsidDel="00000000" w:rsidR="00000000" w:rsidRPr="00000000">
        <w:rPr>
          <w:rtl w:val="0"/>
        </w:rPr>
        <w:br w:type="textWrapping"/>
        <w:t xml:space="preserve">~</w:t>
        <w:br w:type="textWrapping"/>
        <w:t xml:space="preserve">------------------------------------------------------------------------------------------------------------------------------</w:t>
        <w:br w:type="textWrapping"/>
        <w:t xml:space="preserve">- Configura dues màquines virtuals bàsiques amb Debian.</w:t>
        <w:br w:type="textWrapping"/>
        <w:t xml:space="preserve">    - Cada màquina es crearà amb la configuració mínima tant de maquinari com de programari:</w:t>
        <w:br w:type="textWrapping"/>
        <w:t xml:space="preserve">    </w:t>
        <w:tab/>
        <w:t xml:space="preserve">- CPU:</w:t>
        <w:tab/>
        <w:tab/>
        <w:t xml:space="preserve">1 core amb PAE/NX,</w:t>
        <w:br w:type="textWrapping"/>
        <w:t xml:space="preserve">    </w:t>
        <w:tab/>
        <w:t xml:space="preserve">- RAM:</w:t>
        <w:tab/>
        <w:tab/>
        <w:t xml:space="preserve">1024MB,</w:t>
        <w:br w:type="textWrapping"/>
        <w:t xml:space="preserve">    </w:t>
        <w:tab/>
        <w:t xml:space="preserve">- Disc:</w:t>
        <w:tab/>
        <w:tab/>
        <w:t xml:space="preserve">4GB,</w:t>
        <w:br w:type="textWrapping"/>
        <w:t xml:space="preserve">    </w:t>
        <w:tab/>
        <w:t xml:space="preserve">- USB:</w:t>
        <w:tab/>
        <w:tab/>
        <w:t xml:space="preserve">2.0,</w:t>
        <w:br w:type="textWrapping"/>
        <w:t xml:space="preserve">    </w:t>
        <w:tab/>
        <w:t xml:space="preserve">- Xarxa:</w:t>
        <w:tab/>
        <w:t xml:space="preserve">1 interfície Ethernet,</w:t>
        <w:br w:type="textWrapping"/>
        <w:t xml:space="preserve">    </w:t>
        <w:tab/>
        <w:t xml:space="preserve">- S.O.:</w:t>
        <w:tab/>
        <w:tab/>
        <w:t xml:space="preserve">Debian 64 bits,</w:t>
        <w:br w:type="textWrapping"/>
        <w:t xml:space="preserve">    </w:t>
        <w:tab/>
        <w:t xml:space="preserve">- Share:</w:t>
        <w:tab/>
        <w:t xml:space="preserve">1 carpeta compartida ~/scripts.</w:t>
        <w:br w:type="textWrapping"/>
      </w:r>
      <w:r w:rsidDel="00000000" w:rsidR="00000000" w:rsidRPr="00000000">
        <w:rPr>
          <w:shd w:fill="93c47d" w:val="clear"/>
          <w:rtl w:val="0"/>
        </w:rPr>
        <w:t xml:space="preserve">    - La interfície de xarxa Ethernet tindr à una @ MAC definida manualment.</w:t>
      </w:r>
      <w:r w:rsidDel="00000000" w:rsidR="00000000" w:rsidRPr="00000000">
        <w:rPr>
          <w:rtl w:val="0"/>
        </w:rPr>
        <w:br w:type="textWrapping"/>
        <w:t xml:space="preserve">    - Els equips s'anomenaran: </w:t>
      </w:r>
    </w:p>
    <w:p w:rsidR="00000000" w:rsidDel="00000000" w:rsidP="00000000" w:rsidRDefault="00000000" w:rsidRPr="00000000" w14:paraId="00000004">
      <w:pPr>
        <w:spacing w:after="240" w:before="240" w:lineRule="auto"/>
        <w:rPr/>
      </w:pPr>
      <w:r w:rsidDel="00000000" w:rsidR="00000000" w:rsidRPr="00000000">
        <w:rPr>
          <w:shd w:fill="93c47d" w:val="clear"/>
          <w:rtl w:val="0"/>
        </w:rPr>
        <w:t xml:space="preserve">seax1.epsevg.upc.edu i seax2.epsevg.upc.edu.</w:t>
        <w:br w:type="textWrapping"/>
        <w:t xml:space="preserve">    - Els usuaris:contrasenyes seran root:toor i entel:letne.</w:t>
      </w:r>
      <w:r w:rsidDel="00000000" w:rsidR="00000000" w:rsidRPr="00000000">
        <w:rPr>
          <w:rtl w:val="0"/>
        </w:rPr>
        <w:br w:type="textWrapping"/>
        <w:t xml:space="preserve">    </w:t>
        <w:br w:type="textWrapping"/>
        <w:t xml:space="preserve">- Configura, segons el cas, la xarxa virtual que calgui.</w:t>
        <w:br w:type="textWrapping"/>
        <w:t xml:space="preserve">------------------------------------------------------------------------------------------------------------------------------</w:t>
        <w:br w:type="textWrapping"/>
        <w:br w:type="textWrapping"/>
        <w:br w:type="textWrapping"/>
        <w:t xml:space="preserve">------------------------------------------------------------------------------------------------------------------------------</w:t>
        <w:br w:type="textWrapping"/>
        <w:t xml:space="preserve">- Respon a cadascuna de les següents preguntes tot seguint aquesta estructura:</w:t>
        <w:br w:type="textWrapping"/>
        <w:t xml:space="preserve">    - Breu raonament de la resposta.</w:t>
        <w:br w:type="textWrapping"/>
        <w:t xml:space="preserve">    - Comanda / menú / opció a utilitzar.</w:t>
        <w:br w:type="textWrapping"/>
        <w:t xml:space="preserve">    - Fitxers de configuració involucrats, si s’escau.</w:t>
        <w:br w:type="textWrapping"/>
        <w:t xml:space="preserve">    - Evidència d'ús.</w:t>
        <w:br w:type="textWrapping"/>
        <w:t xml:space="preserve">    - Bibliografia.</w:t>
        <w:br w:type="textWrapping"/>
        <w:br w:type="textWrapping"/>
        <w:t xml:space="preserve">1- Entendre el funcionament i opcions de VirtualBox.</w:t>
        <w:br w:type="textWrapping"/>
        <w:t xml:space="preserve">    - Com s’instal·la VirtualBox i per a què serveix?</w:t>
      </w:r>
    </w:p>
    <w:p w:rsidR="00000000" w:rsidDel="00000000" w:rsidP="00000000" w:rsidRDefault="00000000" w:rsidRPr="00000000" w14:paraId="00000005">
      <w:pPr>
        <w:spacing w:after="240" w:before="240" w:lineRule="auto"/>
        <w:rPr>
          <w:b w:val="1"/>
          <w:color w:val="0000ff"/>
        </w:rPr>
      </w:pPr>
      <w:r w:rsidDel="00000000" w:rsidR="00000000" w:rsidRPr="00000000">
        <w:rPr>
          <w:color w:val="0000ff"/>
          <w:rtl w:val="0"/>
        </w:rPr>
        <w:t xml:space="preserve">Primer de tot, hem d’instalar l’arxiu .deb amb VirtualBox a la propia web de VirtualBox. Un cop hem descarregat l’arxiu, executem a la carpeta on es troba aquest la següent comanda:</w:t>
        <w:br w:type="textWrapping"/>
        <w:br w:type="textWrapping"/>
      </w:r>
      <w:r w:rsidDel="00000000" w:rsidR="00000000" w:rsidRPr="00000000">
        <w:rPr>
          <w:b w:val="1"/>
          <w:color w:val="0000ff"/>
          <w:rtl w:val="0"/>
        </w:rPr>
        <w:t xml:space="preserve">sudo dpkg –install arxiuVirtualBox.deb</w:t>
      </w:r>
    </w:p>
    <w:p w:rsidR="00000000" w:rsidDel="00000000" w:rsidP="00000000" w:rsidRDefault="00000000" w:rsidRPr="00000000" w14:paraId="00000006">
      <w:pPr>
        <w:spacing w:after="240" w:before="240" w:lineRule="auto"/>
        <w:rPr/>
      </w:pPr>
      <w:r w:rsidDel="00000000" w:rsidR="00000000" w:rsidRPr="00000000">
        <w:rPr>
          <w:b w:val="1"/>
        </w:rPr>
        <w:drawing>
          <wp:inline distB="114300" distT="114300" distL="114300" distR="114300">
            <wp:extent cx="5731200" cy="622300"/>
            <wp:effectExtent b="0" l="0" r="0" t="0"/>
            <wp:docPr id="1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rtl w:val="0"/>
        </w:rPr>
        <w:t xml:space="preserve">    - Com s’instal·la VirtualBox Extension Pack i per a què serveix?</w:t>
      </w:r>
    </w:p>
    <w:p w:rsidR="00000000" w:rsidDel="00000000" w:rsidP="00000000" w:rsidRDefault="00000000" w:rsidRPr="00000000" w14:paraId="00000008">
      <w:pPr>
        <w:spacing w:after="240" w:before="240" w:lineRule="auto"/>
        <w:rPr>
          <w:color w:val="0000ff"/>
        </w:rPr>
      </w:pPr>
      <w:r w:rsidDel="00000000" w:rsidR="00000000" w:rsidRPr="00000000">
        <w:rPr>
          <w:color w:val="0000ff"/>
          <w:rtl w:val="0"/>
        </w:rPr>
        <w:t xml:space="preserve">Descarreguem des de la web de virtual box el paquet.</w:t>
      </w:r>
    </w:p>
    <w:p w:rsidR="00000000" w:rsidDel="00000000" w:rsidP="00000000" w:rsidRDefault="00000000" w:rsidRPr="00000000" w14:paraId="00000009">
      <w:pPr>
        <w:spacing w:after="240" w:before="240" w:lineRule="auto"/>
        <w:rPr/>
      </w:pPr>
      <w:r w:rsidDel="00000000" w:rsidR="00000000" w:rsidRPr="00000000">
        <w:rPr/>
        <w:drawing>
          <wp:inline distB="114300" distT="114300" distL="114300" distR="114300">
            <wp:extent cx="5362575" cy="2552700"/>
            <wp:effectExtent b="0" l="0" r="0" t="0"/>
            <wp:docPr id="1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36257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Rule="auto"/>
        <w:rPr/>
      </w:pPr>
      <w:r w:rsidDel="00000000" w:rsidR="00000000" w:rsidRPr="00000000">
        <w:rPr>
          <w:rtl w:val="0"/>
        </w:rPr>
        <w:br w:type="textWrapping"/>
        <w:br w:type="textWrapping"/>
        <w:t xml:space="preserve">2- Entendre el funcinament de les màquines virtuals.</w:t>
        <w:br w:type="textWrapping"/>
        <w:t xml:space="preserve">    - Com es crea una màquina virtual?</w:t>
      </w:r>
    </w:p>
    <w:p w:rsidR="00000000" w:rsidDel="00000000" w:rsidP="00000000" w:rsidRDefault="00000000" w:rsidRPr="00000000" w14:paraId="0000000B">
      <w:pPr>
        <w:spacing w:after="240" w:before="240" w:lineRule="auto"/>
        <w:rPr/>
      </w:pPr>
      <w:r w:rsidDel="00000000" w:rsidR="00000000" w:rsidRPr="00000000">
        <w:rPr/>
        <w:drawing>
          <wp:inline distB="114300" distT="114300" distL="114300" distR="114300">
            <wp:extent cx="495300" cy="657225"/>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953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drawing>
          <wp:inline distB="114300" distT="114300" distL="114300" distR="114300">
            <wp:extent cx="3786188" cy="2680557"/>
            <wp:effectExtent b="0" l="0" r="0" t="0"/>
            <wp:docPr id="5"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3786188" cy="2680557"/>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drawing>
          <wp:inline distB="114300" distT="114300" distL="114300" distR="114300">
            <wp:extent cx="4881328" cy="3462338"/>
            <wp:effectExtent b="0" l="0" r="0" t="0"/>
            <wp:docPr id="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881328"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drawing>
          <wp:inline distB="114300" distT="114300" distL="114300" distR="114300">
            <wp:extent cx="4881563" cy="3462504"/>
            <wp:effectExtent b="0" l="0" r="0" t="0"/>
            <wp:docPr id="1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881563" cy="346250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drawing>
          <wp:inline distB="114300" distT="114300" distL="114300" distR="114300">
            <wp:extent cx="4694708" cy="2719388"/>
            <wp:effectExtent b="0" l="0" r="0" t="0"/>
            <wp:docPr id="21"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4694708" cy="2719388"/>
                    </a:xfrm>
                    <a:prstGeom prst="rect"/>
                    <a:ln/>
                  </pic:spPr>
                </pic:pic>
              </a:graphicData>
            </a:graphic>
          </wp:inline>
        </w:drawing>
      </w:r>
      <w:r w:rsidDel="00000000" w:rsidR="00000000" w:rsidRPr="00000000">
        <w:rPr>
          <w:rtl w:val="0"/>
        </w:rPr>
        <w:br w:type="textWrapping"/>
        <w:t xml:space="preserve">    - Com es poden connectar dispositius USB a la màquina virtual?</w:t>
      </w:r>
    </w:p>
    <w:p w:rsidR="00000000" w:rsidDel="00000000" w:rsidP="00000000" w:rsidRDefault="00000000" w:rsidRPr="00000000" w14:paraId="00000010">
      <w:pPr>
        <w:spacing w:after="240" w:before="240" w:lineRule="auto"/>
        <w:rPr/>
      </w:pPr>
      <w:r w:rsidDel="00000000" w:rsidR="00000000" w:rsidRPr="00000000">
        <w:rPr/>
        <w:drawing>
          <wp:inline distB="114300" distT="114300" distL="114300" distR="114300">
            <wp:extent cx="4687209" cy="2709549"/>
            <wp:effectExtent b="0" l="0" r="0" t="0"/>
            <wp:docPr id="23"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4687209" cy="2709549"/>
                    </a:xfrm>
                    <a:prstGeom prst="rect"/>
                    <a:ln/>
                  </pic:spPr>
                </pic:pic>
              </a:graphicData>
            </a:graphic>
          </wp:inline>
        </w:drawing>
      </w:r>
      <w:r w:rsidDel="00000000" w:rsidR="00000000" w:rsidRPr="00000000">
        <w:rPr>
          <w:rtl w:val="0"/>
        </w:rPr>
        <w:br w:type="textWrapping"/>
        <w:t xml:space="preserve">    - Per a què serveixen i com s’instal·len les Guest Additions?</w:t>
      </w:r>
    </w:p>
    <w:p w:rsidR="00000000" w:rsidDel="00000000" w:rsidP="00000000" w:rsidRDefault="00000000" w:rsidRPr="00000000" w14:paraId="00000011">
      <w:pPr>
        <w:spacing w:after="240" w:before="240" w:lineRule="auto"/>
        <w:rPr/>
      </w:pPr>
      <w:r w:rsidDel="00000000" w:rsidR="00000000" w:rsidRPr="00000000">
        <w:rPr/>
        <w:drawing>
          <wp:inline distB="114300" distT="114300" distL="114300" distR="114300">
            <wp:extent cx="5731200" cy="2552700"/>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t xml:space="preserve">mount /dev/cdrom /mnt</w:t>
      </w:r>
    </w:p>
    <w:p w:rsidR="00000000" w:rsidDel="00000000" w:rsidP="00000000" w:rsidRDefault="00000000" w:rsidRPr="00000000" w14:paraId="00000013">
      <w:pPr>
        <w:pStyle w:val="Heading3"/>
        <w:keepNext w:val="0"/>
        <w:keepLines w:val="0"/>
        <w:spacing w:before="280" w:lineRule="auto"/>
        <w:rPr>
          <w:b w:val="1"/>
          <w:color w:val="000000"/>
          <w:sz w:val="26"/>
          <w:szCs w:val="26"/>
        </w:rPr>
      </w:pPr>
      <w:bookmarkStart w:colFirst="0" w:colLast="0" w:name="_7oxj8rfkkzt0" w:id="2"/>
      <w:bookmarkEnd w:id="2"/>
      <w:r w:rsidDel="00000000" w:rsidR="00000000" w:rsidRPr="00000000">
        <w:rPr>
          <w:b w:val="1"/>
          <w:color w:val="000000"/>
          <w:sz w:val="26"/>
          <w:szCs w:val="26"/>
        </w:rPr>
        <w:drawing>
          <wp:inline distB="114300" distT="114300" distL="114300" distR="114300">
            <wp:extent cx="5731200" cy="2895600"/>
            <wp:effectExtent b="0" l="0" r="0" t="0"/>
            <wp:docPr id="1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reboot</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pacing w:after="240" w:before="240" w:lineRule="auto"/>
        <w:rPr>
          <w:color w:val="0000ff"/>
        </w:rPr>
      </w:pPr>
      <w:r w:rsidDel="00000000" w:rsidR="00000000" w:rsidRPr="00000000">
        <w:rPr>
          <w:color w:val="0000ff"/>
          <w:rtl w:val="0"/>
        </w:rPr>
        <w:t xml:space="preserve">Les </w:t>
      </w:r>
      <w:r w:rsidDel="00000000" w:rsidR="00000000" w:rsidRPr="00000000">
        <w:rPr>
          <w:b w:val="1"/>
          <w:color w:val="0000ff"/>
          <w:rtl w:val="0"/>
        </w:rPr>
        <w:t xml:space="preserve">Guest Additions</w:t>
      </w:r>
      <w:r w:rsidDel="00000000" w:rsidR="00000000" w:rsidRPr="00000000">
        <w:rPr>
          <w:color w:val="0000ff"/>
          <w:rtl w:val="0"/>
        </w:rPr>
        <w:t xml:space="preserve"> són un conjunt de controladors i eines que milloren el rendiment i la integració entre la màquina host (el teu ordinador real) i la màquina virtual (VM).</w:t>
      </w:r>
    </w:p>
    <w:p w:rsidR="00000000" w:rsidDel="00000000" w:rsidP="00000000" w:rsidRDefault="00000000" w:rsidRPr="00000000" w14:paraId="00000018">
      <w:pPr>
        <w:pStyle w:val="Heading3"/>
        <w:keepNext w:val="0"/>
        <w:keepLines w:val="0"/>
        <w:spacing w:before="280" w:lineRule="auto"/>
        <w:rPr>
          <w:b w:val="1"/>
          <w:color w:val="0000ff"/>
          <w:sz w:val="26"/>
          <w:szCs w:val="26"/>
        </w:rPr>
      </w:pPr>
      <w:bookmarkStart w:colFirst="0" w:colLast="0" w:name="_mwctdqf3l51g" w:id="3"/>
      <w:bookmarkEnd w:id="3"/>
      <w:r w:rsidDel="00000000" w:rsidR="00000000" w:rsidRPr="00000000">
        <w:rPr>
          <w:b w:val="1"/>
          <w:color w:val="0000ff"/>
          <w:sz w:val="26"/>
          <w:szCs w:val="26"/>
          <w:rtl w:val="0"/>
        </w:rPr>
        <w:t xml:space="preserve">Funcionalitats principals:</w:t>
      </w:r>
    </w:p>
    <w:p w:rsidR="00000000" w:rsidDel="00000000" w:rsidP="00000000" w:rsidRDefault="00000000" w:rsidRPr="00000000" w14:paraId="00000019">
      <w:pPr>
        <w:spacing w:after="240" w:before="240" w:lineRule="auto"/>
        <w:rPr>
          <w:color w:val="0000ff"/>
        </w:rPr>
      </w:pPr>
      <w:r w:rsidDel="00000000" w:rsidR="00000000" w:rsidRPr="00000000">
        <w:rPr>
          <w:rFonts w:ascii="Arial Unicode MS" w:cs="Arial Unicode MS" w:eastAsia="Arial Unicode MS" w:hAnsi="Arial Unicode MS"/>
          <w:color w:val="0000ff"/>
          <w:rtl w:val="0"/>
        </w:rPr>
        <w:t xml:space="preserve">✅ </w:t>
      </w:r>
      <w:r w:rsidDel="00000000" w:rsidR="00000000" w:rsidRPr="00000000">
        <w:rPr>
          <w:b w:val="1"/>
          <w:color w:val="0000ff"/>
          <w:rtl w:val="0"/>
        </w:rPr>
        <w:t xml:space="preserve">Millor rendiment gràfic</w:t>
      </w:r>
      <w:r w:rsidDel="00000000" w:rsidR="00000000" w:rsidRPr="00000000">
        <w:rPr>
          <w:rFonts w:ascii="Arial Unicode MS" w:cs="Arial Unicode MS" w:eastAsia="Arial Unicode MS" w:hAnsi="Arial Unicode MS"/>
          <w:color w:val="0000ff"/>
          <w:rtl w:val="0"/>
        </w:rPr>
        <w:t xml:space="preserve"> → Activen l'acceleració 3D i milloren la resolució.</w:t>
        <w:br w:type="textWrapping"/>
        <w:t xml:space="preserve">✅ </w:t>
      </w:r>
      <w:r w:rsidDel="00000000" w:rsidR="00000000" w:rsidRPr="00000000">
        <w:rPr>
          <w:b w:val="1"/>
          <w:color w:val="0000ff"/>
          <w:rtl w:val="0"/>
        </w:rPr>
        <w:t xml:space="preserve">Carpetes compartides</w:t>
      </w:r>
      <w:r w:rsidDel="00000000" w:rsidR="00000000" w:rsidRPr="00000000">
        <w:rPr>
          <w:rFonts w:ascii="Arial Unicode MS" w:cs="Arial Unicode MS" w:eastAsia="Arial Unicode MS" w:hAnsi="Arial Unicode MS"/>
          <w:color w:val="0000ff"/>
          <w:rtl w:val="0"/>
        </w:rPr>
        <w:t xml:space="preserve"> → Permeten intercanviar fitxers entre el sistema host i la VM.</w:t>
        <w:br w:type="textWrapping"/>
        <w:t xml:space="preserve">✅ </w:t>
      </w:r>
      <w:r w:rsidDel="00000000" w:rsidR="00000000" w:rsidRPr="00000000">
        <w:rPr>
          <w:b w:val="1"/>
          <w:color w:val="0000ff"/>
          <w:rtl w:val="0"/>
        </w:rPr>
        <w:t xml:space="preserve">Suport per al ratolí</w:t>
      </w:r>
      <w:r w:rsidDel="00000000" w:rsidR="00000000" w:rsidRPr="00000000">
        <w:rPr>
          <w:rFonts w:ascii="Arial Unicode MS" w:cs="Arial Unicode MS" w:eastAsia="Arial Unicode MS" w:hAnsi="Arial Unicode MS"/>
          <w:color w:val="0000ff"/>
          <w:rtl w:val="0"/>
        </w:rPr>
        <w:t xml:space="preserve"> → Sincronització del cursor entre host i VM, sense haver de "capturar-lo".</w:t>
        <w:br w:type="textWrapping"/>
        <w:t xml:space="preserve">✅ </w:t>
      </w:r>
      <w:r w:rsidDel="00000000" w:rsidR="00000000" w:rsidRPr="00000000">
        <w:rPr>
          <w:b w:val="1"/>
          <w:color w:val="0000ff"/>
          <w:rtl w:val="0"/>
        </w:rPr>
        <w:t xml:space="preserve">Copiar i enganxar</w:t>
      </w:r>
      <w:r w:rsidDel="00000000" w:rsidR="00000000" w:rsidRPr="00000000">
        <w:rPr>
          <w:rFonts w:ascii="Arial Unicode MS" w:cs="Arial Unicode MS" w:eastAsia="Arial Unicode MS" w:hAnsi="Arial Unicode MS"/>
          <w:color w:val="0000ff"/>
          <w:rtl w:val="0"/>
        </w:rPr>
        <w:t xml:space="preserve"> → Permet copiar i enganxar text entre la màquina real i la virtual.</w:t>
        <w:br w:type="textWrapping"/>
        <w:t xml:space="preserve">✅ </w:t>
      </w:r>
      <w:r w:rsidDel="00000000" w:rsidR="00000000" w:rsidRPr="00000000">
        <w:rPr>
          <w:b w:val="1"/>
          <w:color w:val="0000ff"/>
          <w:rtl w:val="0"/>
        </w:rPr>
        <w:t xml:space="preserve">Mode de pantalla completa i redimensionable</w:t>
      </w:r>
      <w:r w:rsidDel="00000000" w:rsidR="00000000" w:rsidRPr="00000000">
        <w:rPr>
          <w:rFonts w:ascii="Arial Unicode MS" w:cs="Arial Unicode MS" w:eastAsia="Arial Unicode MS" w:hAnsi="Arial Unicode MS"/>
          <w:color w:val="0000ff"/>
          <w:rtl w:val="0"/>
        </w:rPr>
        <w:t xml:space="preserve"> → La finestra de la VM s’adapta a la mida que vulguis.</w:t>
      </w:r>
    </w:p>
    <w:p w:rsidR="00000000" w:rsidDel="00000000" w:rsidP="00000000" w:rsidRDefault="00000000" w:rsidRPr="00000000" w14:paraId="0000001A">
      <w:pPr>
        <w:spacing w:after="240" w:before="240" w:lineRule="auto"/>
        <w:rPr/>
      </w:pPr>
      <w:r w:rsidDel="00000000" w:rsidR="00000000" w:rsidRPr="00000000">
        <w:rPr>
          <w:rtl w:val="0"/>
        </w:rPr>
        <w:br w:type="textWrapping"/>
        <w:t xml:space="preserve">    - Com es pot accedir remotament al terminal de la màquina virtual?</w:t>
      </w:r>
    </w:p>
    <w:p w:rsidR="00000000" w:rsidDel="00000000" w:rsidP="00000000" w:rsidRDefault="00000000" w:rsidRPr="00000000" w14:paraId="0000001B">
      <w:pPr>
        <w:spacing w:after="240" w:before="240" w:lineRule="auto"/>
        <w:rPr>
          <w:color w:val="0000ff"/>
        </w:rPr>
      </w:pPr>
      <w:r w:rsidDel="00000000" w:rsidR="00000000" w:rsidRPr="00000000">
        <w:rPr>
          <w:rtl w:val="0"/>
        </w:rPr>
        <w:tab/>
      </w:r>
      <w:r w:rsidDel="00000000" w:rsidR="00000000" w:rsidRPr="00000000">
        <w:rPr>
          <w:color w:val="0000ff"/>
          <w:rtl w:val="0"/>
        </w:rPr>
        <w:t xml:space="preserve">Es pot accedir mitjançant el protocol SSH. </w:t>
      </w:r>
    </w:p>
    <w:p w:rsidR="00000000" w:rsidDel="00000000" w:rsidP="00000000" w:rsidRDefault="00000000" w:rsidRPr="00000000" w14:paraId="0000001C">
      <w:pPr>
        <w:spacing w:after="240" w:before="240" w:lineRule="auto"/>
        <w:rPr/>
      </w:pPr>
      <w:r w:rsidDel="00000000" w:rsidR="00000000" w:rsidRPr="00000000">
        <w:rPr>
          <w:rtl w:val="0"/>
        </w:rPr>
        <w:t xml:space="preserve">    - Com es poden intercanviar fitxers amb una màquina virtual?</w:t>
      </w:r>
    </w:p>
    <w:p w:rsidR="00000000" w:rsidDel="00000000" w:rsidP="00000000" w:rsidRDefault="00000000" w:rsidRPr="00000000" w14:paraId="0000001D">
      <w:pPr>
        <w:spacing w:after="240" w:before="240" w:lineRule="auto"/>
        <w:ind w:firstLine="720"/>
        <w:rPr/>
      </w:pPr>
      <w:r w:rsidDel="00000000" w:rsidR="00000000" w:rsidRPr="00000000">
        <w:rPr>
          <w:color w:val="0000ff"/>
          <w:rtl w:val="0"/>
        </w:rPr>
        <w:t xml:space="preserve">Amb scp o amb rsync</w:t>
      </w:r>
      <w:r w:rsidDel="00000000" w:rsidR="00000000" w:rsidRPr="00000000">
        <w:rPr>
          <w:rtl w:val="0"/>
        </w:rPr>
        <w:br w:type="textWrapping"/>
        <w:t xml:space="preserve">    - Per a què serveixen i com es poden gestionar les instantànies d’una màquina virtual?</w:t>
      </w:r>
    </w:p>
    <w:p w:rsidR="00000000" w:rsidDel="00000000" w:rsidP="00000000" w:rsidRDefault="00000000" w:rsidRPr="00000000" w14:paraId="0000001E">
      <w:pPr>
        <w:spacing w:after="240" w:before="240" w:lineRule="auto"/>
        <w:ind w:firstLine="720"/>
        <w:rPr>
          <w:color w:val="0000ff"/>
        </w:rPr>
      </w:pPr>
      <w:r w:rsidDel="00000000" w:rsidR="00000000" w:rsidRPr="00000000">
        <w:rPr>
          <w:color w:val="0000ff"/>
          <w:rtl w:val="0"/>
        </w:rPr>
        <w:t xml:space="preserve">Serveixen per guardar l’estat actual de la màquina virtual i així assegurar-nos que en el següent pas no perdrem la configuració de la màquina en cas d’equivocar-nos i que la MV deixi de funcionar. </w:t>
      </w:r>
    </w:p>
    <w:p w:rsidR="00000000" w:rsidDel="00000000" w:rsidP="00000000" w:rsidRDefault="00000000" w:rsidRPr="00000000" w14:paraId="0000001F">
      <w:pPr>
        <w:spacing w:after="240" w:before="240" w:lineRule="auto"/>
        <w:ind w:firstLine="720"/>
        <w:rPr/>
      </w:pPr>
      <w:r w:rsidDel="00000000" w:rsidR="00000000" w:rsidRPr="00000000">
        <w:rPr>
          <w:rtl w:val="0"/>
        </w:rPr>
        <w:br w:type="textWrapping"/>
        <w:t xml:space="preserve">    - Com es pot reutilitzar una màquina virtual?</w:t>
      </w:r>
    </w:p>
    <w:p w:rsidR="00000000" w:rsidDel="00000000" w:rsidP="00000000" w:rsidRDefault="00000000" w:rsidRPr="00000000" w14:paraId="00000020">
      <w:pPr>
        <w:spacing w:after="240" w:before="240" w:lineRule="auto"/>
        <w:ind w:firstLine="720"/>
        <w:rPr>
          <w:color w:val="0000ff"/>
        </w:rPr>
      </w:pPr>
      <w:r w:rsidDel="00000000" w:rsidR="00000000" w:rsidRPr="00000000">
        <w:rPr>
          <w:color w:val="0000ff"/>
          <w:rtl w:val="0"/>
        </w:rPr>
        <w:t xml:space="preserve">Pots guardar-te l’arxiu OVA de la màquina virtual per reutiliztar-la amb la mateixa configuració en un altre dispositiu per exemple.</w:t>
      </w:r>
    </w:p>
    <w:p w:rsidR="00000000" w:rsidDel="00000000" w:rsidP="00000000" w:rsidRDefault="00000000" w:rsidRPr="00000000" w14:paraId="00000021">
      <w:pPr>
        <w:spacing w:after="240" w:before="240" w:lineRule="auto"/>
        <w:ind w:firstLine="720"/>
        <w:rPr/>
      </w:pPr>
      <w:r w:rsidDel="00000000" w:rsidR="00000000" w:rsidRPr="00000000">
        <w:rPr>
          <w:rtl w:val="0"/>
        </w:rPr>
        <w:br w:type="textWrapping"/>
        <w:t xml:space="preserve">    - Com es pot arxivar i/o distribuir una màquina virtual?</w:t>
      </w:r>
    </w:p>
    <w:p w:rsidR="00000000" w:rsidDel="00000000" w:rsidP="00000000" w:rsidRDefault="00000000" w:rsidRPr="00000000" w14:paraId="00000022">
      <w:pPr>
        <w:spacing w:after="240" w:before="240" w:lineRule="auto"/>
        <w:ind w:firstLine="720"/>
        <w:rPr>
          <w:color w:val="0000ff"/>
        </w:rPr>
      </w:pPr>
      <w:r w:rsidDel="00000000" w:rsidR="00000000" w:rsidRPr="00000000">
        <w:rPr>
          <w:color w:val="0000ff"/>
          <w:rtl w:val="0"/>
        </w:rPr>
        <w:t xml:space="preserve">L’exportem desde virtual box i després la podem importar a qualsevol altre lloc.</w:t>
      </w:r>
    </w:p>
    <w:p w:rsidR="00000000" w:rsidDel="00000000" w:rsidP="00000000" w:rsidRDefault="00000000" w:rsidRPr="00000000" w14:paraId="00000023">
      <w:pPr>
        <w:spacing w:after="240" w:before="240" w:lineRule="auto"/>
        <w:ind w:firstLine="720"/>
        <w:rPr/>
      </w:pPr>
      <w:r w:rsidDel="00000000" w:rsidR="00000000" w:rsidRPr="00000000">
        <w:rPr>
          <w:rtl w:val="0"/>
        </w:rPr>
        <w:br w:type="textWrapping"/>
        <w:t xml:space="preserve">    - Com es pot monitorar l'activitat global de les màquines virtuals (ús CPU, RAM i disc)?</w:t>
      </w:r>
    </w:p>
    <w:p w:rsidR="00000000" w:rsidDel="00000000" w:rsidP="00000000" w:rsidRDefault="00000000" w:rsidRPr="00000000" w14:paraId="00000024">
      <w:pPr>
        <w:spacing w:after="240" w:before="240" w:lineRule="auto"/>
        <w:ind w:left="720" w:firstLine="0"/>
        <w:rPr>
          <w:color w:val="0000ff"/>
        </w:rPr>
      </w:pPr>
      <w:r w:rsidDel="00000000" w:rsidR="00000000" w:rsidRPr="00000000">
        <w:rPr>
          <w:color w:val="0000ff"/>
          <w:rtl w:val="0"/>
        </w:rPr>
        <w:t xml:space="preserve">Per monitorar l’ús de CPU, RAM i disc de les màquines virtual podem usar Hipervisors (VMware vSphere, Hyper-V…), eines de monitoratge com Zabbix o Nagios; comandes a la MV (#top, #htop, #free -m, #iostat, #df -h) o l’’us de cloud.</w:t>
      </w:r>
    </w:p>
    <w:p w:rsidR="00000000" w:rsidDel="00000000" w:rsidP="00000000" w:rsidRDefault="00000000" w:rsidRPr="00000000" w14:paraId="00000025">
      <w:pPr>
        <w:spacing w:after="240" w:before="240" w:lineRule="auto"/>
        <w:ind w:left="720" w:firstLine="0"/>
        <w:rPr/>
      </w:pPr>
      <w:r w:rsidDel="00000000" w:rsidR="00000000" w:rsidRPr="00000000">
        <w:rPr>
          <w:rtl w:val="0"/>
        </w:rPr>
        <w:br w:type="textWrapping"/>
        <w:t xml:space="preserve">    - Com es pot monitorar l'activitat d'una màquina virtual concreta (ús CPU, RAM i disc)?</w:t>
        <w:br w:type="textWrapping"/>
        <w:br w:type="textWrapping"/>
        <w:t xml:space="preserve">3- Entendre el funcinament de les interfícies de xarxa virtuals.</w:t>
        <w:br w:type="textWrapping"/>
        <w:t xml:space="preserve">    - Com es pot connectar l'adaptador virtual de xarxa a les diferents tipologies d'accés a la xarxa?</w:t>
      </w:r>
    </w:p>
    <w:p w:rsidR="00000000" w:rsidDel="00000000" w:rsidP="00000000" w:rsidRDefault="00000000" w:rsidRPr="00000000" w14:paraId="00000026">
      <w:pPr>
        <w:spacing w:after="240" w:before="240" w:lineRule="auto"/>
        <w:ind w:left="720" w:firstLine="0"/>
        <w:rPr>
          <w:color w:val="0000ff"/>
        </w:rPr>
      </w:pPr>
      <w:r w:rsidDel="00000000" w:rsidR="00000000" w:rsidRPr="00000000">
        <w:rPr>
          <w:color w:val="0000ff"/>
          <w:rtl w:val="0"/>
        </w:rPr>
        <w:t xml:space="preserve">Es pot connectar mitjançant bridge (la MV es connecta directament a la xarxa física i té la seva pròpia IP), mode NAT (comparteix la connexió de xarxa amb l’amfitrió, obtenint una IP interna) o Xarxa interna (les diferents màquines virtuals es poden comunicar entre elles però no fora d’aquesta xarxa, és a dir, no poden comunicar-se amb una xarxa externa.</w:t>
      </w:r>
    </w:p>
    <w:p w:rsidR="00000000" w:rsidDel="00000000" w:rsidP="00000000" w:rsidRDefault="00000000" w:rsidRPr="00000000" w14:paraId="00000027">
      <w:pPr>
        <w:spacing w:after="240" w:before="240" w:lineRule="auto"/>
        <w:ind w:left="0" w:firstLine="0"/>
        <w:rPr/>
      </w:pPr>
      <w:r w:rsidDel="00000000" w:rsidR="00000000" w:rsidRPr="00000000">
        <w:rPr>
          <w:rtl w:val="0"/>
        </w:rPr>
      </w:r>
    </w:p>
    <w:p w:rsidR="00000000" w:rsidDel="00000000" w:rsidP="00000000" w:rsidRDefault="00000000" w:rsidRPr="00000000" w14:paraId="00000028">
      <w:pPr>
        <w:spacing w:after="240" w:before="240" w:lineRule="auto"/>
        <w:ind w:left="0" w:firstLine="0"/>
        <w:rPr/>
      </w:pPr>
      <w:r w:rsidDel="00000000" w:rsidR="00000000" w:rsidRPr="00000000">
        <w:rPr>
          <w:rtl w:val="0"/>
        </w:rPr>
        <w:t xml:space="preserve">    - Per a què serveix i com es pot fer una redirecció de ports de l'anfitrió a una interfície virtual?</w:t>
      </w:r>
    </w:p>
    <w:p w:rsidR="00000000" w:rsidDel="00000000" w:rsidP="00000000" w:rsidRDefault="00000000" w:rsidRPr="00000000" w14:paraId="00000029">
      <w:pPr>
        <w:spacing w:after="240" w:before="240" w:lineRule="auto"/>
        <w:ind w:left="0" w:firstLine="0"/>
        <w:rPr>
          <w:color w:val="0000ff"/>
        </w:rPr>
      </w:pPr>
      <w:r w:rsidDel="00000000" w:rsidR="00000000" w:rsidRPr="00000000">
        <w:rPr>
          <w:color w:val="0000ff"/>
          <w:rtl w:val="0"/>
        </w:rPr>
        <w:t xml:space="preserve">Serveix per a que una màquina de fora de la xarxa interna de la maquina virtual pugui accedir a serveis que s’executen dins d’una. Serveis com SSH (permetre connexions remotes) o accedir a un servidor web</w:t>
      </w:r>
      <w:r w:rsidDel="00000000" w:rsidR="00000000" w:rsidRPr="00000000">
        <w:rPr>
          <w:rtl w:val="0"/>
        </w:rPr>
        <w:br w:type="textWrapping"/>
      </w:r>
      <w:r w:rsidDel="00000000" w:rsidR="00000000" w:rsidRPr="00000000">
        <w:rPr>
          <w:color w:val="0000ff"/>
          <w:rtl w:val="0"/>
        </w:rPr>
        <w:t xml:space="preserve">Podem fer-ho seguint els següents passos:</w:t>
      </w:r>
    </w:p>
    <w:p w:rsidR="00000000" w:rsidDel="00000000" w:rsidP="00000000" w:rsidRDefault="00000000" w:rsidRPr="00000000" w14:paraId="0000002A">
      <w:pPr>
        <w:spacing w:after="0" w:before="0" w:lineRule="auto"/>
        <w:ind w:left="0" w:firstLine="0"/>
        <w:rPr>
          <w:color w:val="0000ff"/>
        </w:rPr>
      </w:pPr>
      <w:r w:rsidDel="00000000" w:rsidR="00000000" w:rsidRPr="00000000">
        <w:rPr>
          <w:rFonts w:ascii="Arial Unicode MS" w:cs="Arial Unicode MS" w:eastAsia="Arial Unicode MS" w:hAnsi="Arial Unicode MS"/>
          <w:color w:val="0000ff"/>
          <w:rtl w:val="0"/>
        </w:rPr>
        <w:t xml:space="preserve">Obrim la configuració de la MV → Xarxa → Avançat → Redirecció de ports</w:t>
      </w:r>
    </w:p>
    <w:p w:rsidR="00000000" w:rsidDel="00000000" w:rsidP="00000000" w:rsidRDefault="00000000" w:rsidRPr="00000000" w14:paraId="0000002B">
      <w:pPr>
        <w:spacing w:after="0" w:before="0" w:lineRule="auto"/>
        <w:ind w:left="0" w:firstLine="0"/>
        <w:rPr>
          <w:color w:val="0000ff"/>
        </w:rPr>
      </w:pPr>
      <w:r w:rsidDel="00000000" w:rsidR="00000000" w:rsidRPr="00000000">
        <w:rPr>
          <w:color w:val="0000ff"/>
          <w:rtl w:val="0"/>
        </w:rPr>
        <w:t xml:space="preserve">Afegirem una regla on haurem de posar el port amfitrió, l’adreça IP de la MV i el port.</w:t>
      </w:r>
    </w:p>
    <w:p w:rsidR="00000000" w:rsidDel="00000000" w:rsidP="00000000" w:rsidRDefault="00000000" w:rsidRPr="00000000" w14:paraId="0000002C">
      <w:pPr>
        <w:spacing w:after="0" w:before="0" w:lineRule="auto"/>
        <w:ind w:left="0" w:firstLine="0"/>
        <w:rPr>
          <w:color w:val="0000ff"/>
        </w:rPr>
      </w:pPr>
      <w:r w:rsidDel="00000000" w:rsidR="00000000" w:rsidRPr="00000000">
        <w:rPr>
          <w:color w:val="0000ff"/>
        </w:rPr>
        <w:drawing>
          <wp:inline distB="114300" distT="114300" distL="114300" distR="114300">
            <wp:extent cx="4862513" cy="2487797"/>
            <wp:effectExtent b="0" l="0" r="0" t="0"/>
            <wp:docPr id="1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862513" cy="248779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0" w:before="0" w:lineRule="auto"/>
        <w:ind w:left="0" w:firstLine="0"/>
        <w:rPr>
          <w:color w:val="0000ff"/>
        </w:rPr>
      </w:pPr>
      <w:r w:rsidDel="00000000" w:rsidR="00000000" w:rsidRPr="00000000">
        <w:rPr>
          <w:rtl w:val="0"/>
        </w:rPr>
      </w:r>
    </w:p>
    <w:p w:rsidR="00000000" w:rsidDel="00000000" w:rsidP="00000000" w:rsidRDefault="00000000" w:rsidRPr="00000000" w14:paraId="0000002E">
      <w:pPr>
        <w:spacing w:after="0" w:before="0" w:lineRule="auto"/>
        <w:ind w:left="0" w:firstLine="0"/>
        <w:rPr>
          <w:color w:val="0000ff"/>
        </w:rPr>
      </w:pPr>
      <w:r w:rsidDel="00000000" w:rsidR="00000000" w:rsidRPr="00000000">
        <w:rPr>
          <w:rtl w:val="0"/>
        </w:rPr>
      </w:r>
    </w:p>
    <w:p w:rsidR="00000000" w:rsidDel="00000000" w:rsidP="00000000" w:rsidRDefault="00000000" w:rsidRPr="00000000" w14:paraId="0000002F">
      <w:pPr>
        <w:spacing w:after="240" w:before="240" w:lineRule="auto"/>
        <w:ind w:left="0" w:firstLine="0"/>
        <w:rPr/>
      </w:pPr>
      <w:r w:rsidDel="00000000" w:rsidR="00000000" w:rsidRPr="00000000">
        <w:rPr>
          <w:rtl w:val="0"/>
        </w:rPr>
        <w:t xml:space="preserve">4- Entendre el funcinament de les xarxes virtuals.</w:t>
        <w:br w:type="textWrapping"/>
        <w:t xml:space="preserve">    - Com es configura una xarxa NAT?</w:t>
      </w:r>
    </w:p>
    <w:p w:rsidR="00000000" w:rsidDel="00000000" w:rsidP="00000000" w:rsidRDefault="00000000" w:rsidRPr="00000000" w14:paraId="00000030">
      <w:pPr>
        <w:spacing w:after="240" w:before="240" w:lineRule="auto"/>
        <w:ind w:left="0" w:firstLine="720"/>
        <w:rPr>
          <w:color w:val="0000ff"/>
        </w:rPr>
      </w:pPr>
      <w:r w:rsidDel="00000000" w:rsidR="00000000" w:rsidRPr="00000000">
        <w:rPr>
          <w:color w:val="0000ff"/>
          <w:rtl w:val="0"/>
        </w:rPr>
        <w:t xml:space="preserve">Seguirem els següents passos:</w:t>
      </w:r>
    </w:p>
    <w:p w:rsidR="00000000" w:rsidDel="00000000" w:rsidP="00000000" w:rsidRDefault="00000000" w:rsidRPr="00000000" w14:paraId="00000031">
      <w:pPr>
        <w:numPr>
          <w:ilvl w:val="0"/>
          <w:numId w:val="2"/>
        </w:numPr>
        <w:spacing w:after="0" w:afterAutospacing="0" w:before="240" w:lineRule="auto"/>
        <w:ind w:left="1440" w:hanging="360"/>
        <w:rPr>
          <w:color w:val="0000ff"/>
        </w:rPr>
      </w:pPr>
      <w:r w:rsidDel="00000000" w:rsidR="00000000" w:rsidRPr="00000000">
        <w:rPr>
          <w:color w:val="0000ff"/>
          <w:rtl w:val="0"/>
        </w:rPr>
        <w:t xml:space="preserve">Anirem a xarxa i seleccionarem NAT</w:t>
      </w:r>
    </w:p>
    <w:p w:rsidR="00000000" w:rsidDel="00000000" w:rsidP="00000000" w:rsidRDefault="00000000" w:rsidRPr="00000000" w14:paraId="00000032">
      <w:pPr>
        <w:numPr>
          <w:ilvl w:val="0"/>
          <w:numId w:val="2"/>
        </w:numPr>
        <w:spacing w:after="240" w:before="0" w:beforeAutospacing="0" w:lineRule="auto"/>
        <w:ind w:left="1440" w:hanging="360"/>
        <w:rPr>
          <w:color w:val="0000ff"/>
        </w:rPr>
      </w:pPr>
      <w:r w:rsidDel="00000000" w:rsidR="00000000" w:rsidRPr="00000000">
        <w:rPr>
          <w:color w:val="0000ff"/>
          <w:rtl w:val="0"/>
        </w:rPr>
        <w:t xml:space="preserve">Afegirem una regla HTTP, amb port amfitrió 8080 i port VM 80</w:t>
      </w:r>
    </w:p>
    <w:p w:rsidR="00000000" w:rsidDel="00000000" w:rsidP="00000000" w:rsidRDefault="00000000" w:rsidRPr="00000000" w14:paraId="00000033">
      <w:pPr>
        <w:spacing w:after="240" w:before="240" w:lineRule="auto"/>
        <w:rPr>
          <w:color w:val="0000ff"/>
        </w:rPr>
      </w:pPr>
      <w:r w:rsidDel="00000000" w:rsidR="00000000" w:rsidRPr="00000000">
        <w:rPr>
          <w:color w:val="0000ff"/>
        </w:rPr>
        <w:drawing>
          <wp:inline distB="114300" distT="114300" distL="114300" distR="114300">
            <wp:extent cx="3890963" cy="2643478"/>
            <wp:effectExtent b="0" l="0" r="0" t="0"/>
            <wp:docPr id="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890963" cy="264347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ind w:left="0" w:firstLine="0"/>
        <w:rPr/>
      </w:pPr>
      <w:r w:rsidDel="00000000" w:rsidR="00000000" w:rsidRPr="00000000">
        <w:rPr>
          <w:rtl w:val="0"/>
        </w:rPr>
        <w:t xml:space="preserve">- Com es configura una xarxa interna?</w:t>
      </w:r>
    </w:p>
    <w:p w:rsidR="00000000" w:rsidDel="00000000" w:rsidP="00000000" w:rsidRDefault="00000000" w:rsidRPr="00000000" w14:paraId="00000035">
      <w:pPr>
        <w:spacing w:after="240" w:before="240" w:lineRule="auto"/>
        <w:ind w:left="0" w:firstLine="0"/>
        <w:rPr>
          <w:color w:val="0000ff"/>
        </w:rPr>
      </w:pPr>
      <w:r w:rsidDel="00000000" w:rsidR="00000000" w:rsidRPr="00000000">
        <w:rPr>
          <w:color w:val="0000ff"/>
          <w:rtl w:val="0"/>
        </w:rPr>
        <w:t xml:space="preserve">Seguirem els següents passos:</w:t>
      </w:r>
    </w:p>
    <w:p w:rsidR="00000000" w:rsidDel="00000000" w:rsidP="00000000" w:rsidRDefault="00000000" w:rsidRPr="00000000" w14:paraId="00000036">
      <w:pPr>
        <w:numPr>
          <w:ilvl w:val="0"/>
          <w:numId w:val="1"/>
        </w:numPr>
        <w:spacing w:after="0" w:afterAutospacing="0" w:before="240" w:lineRule="auto"/>
        <w:ind w:left="720" w:hanging="360"/>
        <w:rPr>
          <w:color w:val="0000ff"/>
        </w:rPr>
      </w:pPr>
      <w:r w:rsidDel="00000000" w:rsidR="00000000" w:rsidRPr="00000000">
        <w:rPr>
          <w:color w:val="0000ff"/>
          <w:rtl w:val="0"/>
        </w:rPr>
        <w:t xml:space="preserve">A configuració avançada de xarxa seleccionarem Xarxa interna</w:t>
      </w:r>
    </w:p>
    <w:p w:rsidR="00000000" w:rsidDel="00000000" w:rsidP="00000000" w:rsidRDefault="00000000" w:rsidRPr="00000000" w14:paraId="00000037">
      <w:pPr>
        <w:numPr>
          <w:ilvl w:val="0"/>
          <w:numId w:val="1"/>
        </w:numPr>
        <w:spacing w:after="0" w:afterAutospacing="0" w:before="0" w:beforeAutospacing="0" w:lineRule="auto"/>
        <w:ind w:left="720" w:hanging="360"/>
        <w:rPr>
          <w:color w:val="0000ff"/>
        </w:rPr>
      </w:pPr>
      <w:r w:rsidDel="00000000" w:rsidR="00000000" w:rsidRPr="00000000">
        <w:rPr>
          <w:color w:val="0000ff"/>
          <w:rtl w:val="0"/>
        </w:rPr>
        <w:t xml:space="preserve">Assignarem un nom a la xarxa interna </w:t>
      </w:r>
    </w:p>
    <w:p w:rsidR="00000000" w:rsidDel="00000000" w:rsidP="00000000" w:rsidRDefault="00000000" w:rsidRPr="00000000" w14:paraId="00000038">
      <w:pPr>
        <w:numPr>
          <w:ilvl w:val="0"/>
          <w:numId w:val="1"/>
        </w:numPr>
        <w:spacing w:after="240" w:before="0" w:beforeAutospacing="0" w:lineRule="auto"/>
        <w:ind w:left="720" w:hanging="360"/>
        <w:rPr>
          <w:color w:val="0000ff"/>
        </w:rPr>
      </w:pPr>
      <w:r w:rsidDel="00000000" w:rsidR="00000000" w:rsidRPr="00000000">
        <w:rPr>
          <w:color w:val="0000ff"/>
          <w:rtl w:val="0"/>
        </w:rPr>
        <w:t xml:space="preserve">A cada MV haurem de configurar manualment una IP, ja que no hi ha DHCP per defecte (#sudo ip addr add 192.168.100.10/24 dev eth0)</w:t>
      </w:r>
    </w:p>
    <w:p w:rsidR="00000000" w:rsidDel="00000000" w:rsidP="00000000" w:rsidRDefault="00000000" w:rsidRPr="00000000" w14:paraId="00000039">
      <w:pPr>
        <w:spacing w:after="240" w:before="240" w:lineRule="auto"/>
        <w:rPr>
          <w:color w:val="0000ff"/>
        </w:rPr>
      </w:pPr>
      <w:r w:rsidDel="00000000" w:rsidR="00000000" w:rsidRPr="00000000">
        <w:rPr>
          <w:color w:val="0000ff"/>
        </w:rPr>
        <w:drawing>
          <wp:inline distB="114300" distT="114300" distL="114300" distR="114300">
            <wp:extent cx="4838842" cy="2258662"/>
            <wp:effectExtent b="0" l="0" r="0" t="0"/>
            <wp:docPr id="13"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4838842" cy="225866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ind w:left="0" w:firstLine="0"/>
        <w:rPr/>
      </w:pPr>
      <w:r w:rsidDel="00000000" w:rsidR="00000000" w:rsidRPr="00000000">
        <w:rPr>
          <w:rtl w:val="0"/>
        </w:rPr>
        <w:t xml:space="preserve"> - Quina configuració de xarxa s'estableix en funció de la xarxa on està connectat l'adaptador virtual (adreçament, noms, encaminament, etc)? Identifica els equips involucrats, si n'hi ha. Crea també una taula resum.</w:t>
      </w:r>
    </w:p>
    <w:p w:rsidR="00000000" w:rsidDel="00000000" w:rsidP="00000000" w:rsidRDefault="00000000" w:rsidRPr="00000000" w14:paraId="0000003B">
      <w:pPr>
        <w:spacing w:after="240" w:before="240" w:lineRule="auto"/>
        <w:ind w:left="0" w:firstLine="0"/>
        <w:rPr>
          <w:color w:val="0000ff"/>
        </w:rPr>
      </w:pPr>
      <w:r w:rsidDel="00000000" w:rsidR="00000000" w:rsidRPr="00000000">
        <w:rPr>
          <w:color w:val="0000ff"/>
          <w:rtl w:val="0"/>
        </w:rPr>
        <w:t xml:space="preserve">Depenent de la xarxa on està connectada la nostra màquina virtual la seva configuració patirà diferents canvis en com s’assigna l’adreçament IP, quin sistema de noms utilitza per resoldre el DNS i com es gestiona l’encaminament</w:t>
      </w:r>
    </w:p>
    <w:p w:rsidR="00000000" w:rsidDel="00000000" w:rsidP="00000000" w:rsidRDefault="00000000" w:rsidRPr="00000000" w14:paraId="0000003C">
      <w:pPr>
        <w:spacing w:after="240" w:before="240" w:lineRule="auto"/>
        <w:ind w:left="0" w:firstLine="0"/>
        <w:rPr/>
      </w:pPr>
      <w:r w:rsidDel="00000000" w:rsidR="00000000" w:rsidRPr="00000000">
        <w:rPr>
          <w:rtl w:val="0"/>
        </w:rPr>
      </w:r>
    </w:p>
    <w:tbl>
      <w:tblPr>
        <w:tblStyle w:val="Table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2745"/>
        <w:gridCol w:w="2235"/>
        <w:gridCol w:w="2235"/>
        <w:tblGridChange w:id="0">
          <w:tblGrid>
            <w:gridCol w:w="1725"/>
            <w:gridCol w:w="2745"/>
            <w:gridCol w:w="2235"/>
            <w:gridCol w:w="223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Tipus de xarxa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Adreçament IP</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DNS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Encaminament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Bridge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La MV rep IP de la xarxa fisica (DHCP o manualment)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DNS de la xarxa física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gestionat pel router de la xarxa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NAT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IP privada assignada per l’amfitrió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pot gestionar DNS o usar DNS externs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amfitrió tradueix el tràfic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Xarxa interna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IP manual o DHCP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sense accés a DNS externs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sense accés extern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Host-Only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color w:val="0000ff"/>
              </w:rPr>
            </w:pPr>
            <w:r w:rsidDel="00000000" w:rsidR="00000000" w:rsidRPr="00000000">
              <w:rPr>
                <w:color w:val="0000ff"/>
                <w:rtl w:val="0"/>
              </w:rPr>
              <w:t xml:space="preserve">IP privada assignada per l’amfitrió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pot usar DNS de l’amfitrió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només accés amb l’amfitrió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VLAN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IP segons la VLAN configurada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dependrà del servidor DNS de la xarxa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entre VLAN’s mitjançant router</w:t>
            </w:r>
          </w:p>
        </w:tc>
      </w:tr>
    </w:tbl>
    <w:p w:rsidR="00000000" w:rsidDel="00000000" w:rsidP="00000000" w:rsidRDefault="00000000" w:rsidRPr="00000000" w14:paraId="00000055">
      <w:pPr>
        <w:spacing w:after="240" w:before="240" w:lineRule="auto"/>
        <w:ind w:left="0" w:firstLine="0"/>
        <w:rPr/>
      </w:pPr>
      <w:r w:rsidDel="00000000" w:rsidR="00000000" w:rsidRPr="00000000">
        <w:rPr>
          <w:rtl w:val="0"/>
        </w:rPr>
      </w:r>
    </w:p>
    <w:p w:rsidR="00000000" w:rsidDel="00000000" w:rsidP="00000000" w:rsidRDefault="00000000" w:rsidRPr="00000000" w14:paraId="00000056">
      <w:pPr>
        <w:pStyle w:val="Heading3"/>
        <w:keepNext w:val="0"/>
        <w:keepLines w:val="0"/>
        <w:spacing w:before="280" w:lineRule="auto"/>
        <w:rPr/>
      </w:pPr>
      <w:bookmarkStart w:colFirst="0" w:colLast="0" w:name="_c7w0o5now14v" w:id="4"/>
      <w:bookmarkEnd w:id="4"/>
      <w:r w:rsidDel="00000000" w:rsidR="00000000" w:rsidRPr="00000000">
        <w:rPr>
          <w:rtl w:val="0"/>
        </w:rPr>
        <w:t xml:space="preserve">Configuració de la xarxa segons l'adaptador virtual</w:t>
      </w:r>
    </w:p>
    <w:p w:rsidR="00000000" w:rsidDel="00000000" w:rsidP="00000000" w:rsidRDefault="00000000" w:rsidRPr="00000000" w14:paraId="00000057">
      <w:pPr>
        <w:spacing w:after="240" w:before="240" w:lineRule="auto"/>
        <w:rPr/>
      </w:pPr>
      <w:r w:rsidDel="00000000" w:rsidR="00000000" w:rsidRPr="00000000">
        <w:rPr>
          <w:rtl w:val="0"/>
        </w:rPr>
        <w:t xml:space="preserve">La configuració de xarxa d'una màquina virtual depèn del tipus d'adaptador seleccionat a VirtualBox. Aquí es detallen les configuracions principals:</w:t>
      </w:r>
    </w:p>
    <w:tbl>
      <w:tblPr>
        <w:tblStyle w:val="Table2"/>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6.635868181947"/>
        <w:gridCol w:w="2088.5099162502074"/>
        <w:gridCol w:w="2269.112769318407"/>
        <w:gridCol w:w="1449.453666931962"/>
        <w:gridCol w:w="1921.7995903410997"/>
        <w:tblGridChange w:id="0">
          <w:tblGrid>
            <w:gridCol w:w="1296.635868181947"/>
            <w:gridCol w:w="2088.5099162502074"/>
            <w:gridCol w:w="2269.112769318407"/>
            <w:gridCol w:w="1449.453666931962"/>
            <w:gridCol w:w="1921.7995903410997"/>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after="240" w:before="240" w:lineRule="auto"/>
              <w:jc w:val="center"/>
              <w:rPr/>
            </w:pPr>
            <w:r w:rsidDel="00000000" w:rsidR="00000000" w:rsidRPr="00000000">
              <w:rPr>
                <w:rtl w:val="0"/>
              </w:rPr>
              <w:t xml:space="preserve">Tipus de xarxa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after="240" w:before="240" w:lineRule="auto"/>
              <w:jc w:val="center"/>
              <w:rPr/>
            </w:pPr>
            <w:r w:rsidDel="00000000" w:rsidR="00000000" w:rsidRPr="00000000">
              <w:rPr>
                <w:rtl w:val="0"/>
              </w:rPr>
              <w:t xml:space="preserve">Adreçament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after="240" w:before="240" w:lineRule="auto"/>
              <w:jc w:val="center"/>
              <w:rPr/>
            </w:pPr>
            <w:r w:rsidDel="00000000" w:rsidR="00000000" w:rsidRPr="00000000">
              <w:rPr>
                <w:rtl w:val="0"/>
              </w:rPr>
              <w:t xml:space="preserve">Encaminament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after="240" w:before="240" w:lineRule="auto"/>
              <w:jc w:val="center"/>
              <w:rPr/>
            </w:pPr>
            <w:r w:rsidDel="00000000" w:rsidR="00000000" w:rsidRPr="00000000">
              <w:rPr>
                <w:rtl w:val="0"/>
              </w:rPr>
              <w:t xml:space="preserve">Accés a internet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after="240" w:before="240" w:lineRule="auto"/>
              <w:jc w:val="center"/>
              <w:rPr/>
            </w:pPr>
            <w:r w:rsidDel="00000000" w:rsidR="00000000" w:rsidRPr="00000000">
              <w:rPr>
                <w:rtl w:val="0"/>
              </w:rPr>
              <w:t xml:space="preserve">Visibilitat</w:t>
            </w:r>
            <w:r w:rsidDel="00000000" w:rsidR="00000000" w:rsidRPr="00000000">
              <w:rPr>
                <w:rtl w:val="0"/>
              </w:rPr>
            </w:r>
          </w:p>
        </w:tc>
      </w:tr>
      <w:tr>
        <w:trPr>
          <w:cantSplit w:val="0"/>
          <w:trHeight w:val="18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after="240" w:before="240" w:lineRule="auto"/>
              <w:rPr/>
            </w:pPr>
            <w:r w:rsidDel="00000000" w:rsidR="00000000" w:rsidRPr="00000000">
              <w:rPr>
                <w:rtl w:val="0"/>
              </w:rPr>
              <w:t xml:space="preserve">NAT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after="240" w:before="240" w:lineRule="auto"/>
              <w:rPr/>
            </w:pPr>
            <w:r w:rsidDel="00000000" w:rsidR="00000000" w:rsidRPr="00000000">
              <w:rPr>
                <w:rtl w:val="0"/>
              </w:rPr>
              <w:t xml:space="preserve">La VM rep una IP privada dins d'una xarxa virtual creada per VirtualBox (per exemple, 10.0.2.x).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after="240" w:before="240" w:lineRule="auto"/>
              <w:rPr/>
            </w:pPr>
            <w:r w:rsidDel="00000000" w:rsidR="00000000" w:rsidRPr="00000000">
              <w:rPr>
                <w:rtl w:val="0"/>
              </w:rPr>
              <w:t xml:space="preserve">VirtualBox actua com a router, NATejant el tràfic.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after="240" w:before="240" w:lineRule="auto"/>
              <w:rPr/>
            </w:pPr>
            <w:r w:rsidDel="00000000" w:rsidR="00000000" w:rsidRPr="00000000">
              <w:rPr>
                <w:rtl w:val="0"/>
              </w:rPr>
              <w:t xml:space="preserve">Sí, a través de la xarxa de l’amfitrió.</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after="240" w:before="240" w:lineRule="auto"/>
              <w:rPr/>
            </w:pPr>
            <w:r w:rsidDel="00000000" w:rsidR="00000000" w:rsidRPr="00000000">
              <w:rPr>
                <w:rtl w:val="0"/>
              </w:rPr>
              <w:t xml:space="preserve">La VM no pot ser accessible des de la xarxa de l’amfitrió, només pot accedir a internet.</w:t>
            </w:r>
          </w:p>
        </w:tc>
      </w:tr>
      <w:tr>
        <w:trPr>
          <w:cantSplit w:val="0"/>
          <w:trHeight w:val="15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after="240" w:before="240" w:lineRule="auto"/>
              <w:rPr/>
            </w:pPr>
            <w:r w:rsidDel="00000000" w:rsidR="00000000" w:rsidRPr="00000000">
              <w:rPr>
                <w:rtl w:val="0"/>
              </w:rPr>
              <w:t xml:space="preserve">Xarxa NAT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after="240" w:before="240" w:lineRule="auto"/>
              <w:rPr/>
            </w:pPr>
            <w:r w:rsidDel="00000000" w:rsidR="00000000" w:rsidRPr="00000000">
              <w:rPr>
                <w:rtl w:val="0"/>
              </w:rPr>
              <w:t xml:space="preserve">Cada VM té una IP privada dins de la xarxa NAT (per defecte, 10.0.2.x).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rPr/>
            </w:pPr>
            <w:r w:rsidDel="00000000" w:rsidR="00000000" w:rsidRPr="00000000">
              <w:rPr>
                <w:rtl w:val="0"/>
              </w:rPr>
              <w:t xml:space="preserve">VirtualBox actua com a gateway, permetent comunicació entre VM dins de la xarxa NAT.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240" w:before="240" w:lineRule="auto"/>
              <w:rPr/>
            </w:pPr>
            <w:r w:rsidDel="00000000" w:rsidR="00000000" w:rsidRPr="00000000">
              <w:rPr>
                <w:rtl w:val="0"/>
              </w:rPr>
              <w:t xml:space="preserve">Sí, a través del NAT.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after="240" w:before="240" w:lineRule="auto"/>
              <w:rPr/>
            </w:pPr>
            <w:r w:rsidDel="00000000" w:rsidR="00000000" w:rsidRPr="00000000">
              <w:rPr>
                <w:rtl w:val="0"/>
              </w:rPr>
              <w:t xml:space="preserve">Les VMs dins de la xarxa NAT poden comunicar-se entre elles, però no amb l’amfitrió.</w:t>
            </w:r>
          </w:p>
        </w:tc>
      </w:tr>
      <w:tr>
        <w:trPr>
          <w:cantSplit w:val="0"/>
          <w:trHeight w:val="15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after="240" w:before="240" w:lineRule="auto"/>
              <w:rPr/>
            </w:pPr>
            <w:r w:rsidDel="00000000" w:rsidR="00000000" w:rsidRPr="00000000">
              <w:rPr>
                <w:rtl w:val="0"/>
              </w:rPr>
              <w:t xml:space="preserve">Xarxa interna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rPr/>
            </w:pPr>
            <w:r w:rsidDel="00000000" w:rsidR="00000000" w:rsidRPr="00000000">
              <w:rPr>
                <w:rtl w:val="0"/>
              </w:rPr>
              <w:t xml:space="preserve">No hi ha DHCP per defecte, s’han d’assignar IPs manualment.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after="240" w:before="240" w:lineRule="auto"/>
              <w:rPr/>
            </w:pPr>
            <w:r w:rsidDel="00000000" w:rsidR="00000000" w:rsidRPr="00000000">
              <w:rPr>
                <w:rtl w:val="0"/>
              </w:rPr>
              <w:t xml:space="preserve">No hi ha encaminament cap a l’amfitrió ni internet.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rPr/>
            </w:pPr>
            <w:r w:rsidDel="00000000" w:rsidR="00000000" w:rsidRPr="00000000">
              <w:rPr>
                <w:rtl w:val="0"/>
              </w:rPr>
              <w:t xml:space="preserve">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after="240" w:before="240" w:lineRule="auto"/>
              <w:rPr/>
            </w:pPr>
            <w:r w:rsidDel="00000000" w:rsidR="00000000" w:rsidRPr="00000000">
              <w:rPr>
                <w:rtl w:val="0"/>
              </w:rPr>
              <w:t xml:space="preserve">Només poden comunicar-se entre elles les VMs dins de la mateixa xarxa interna.</w:t>
            </w:r>
          </w:p>
        </w:tc>
      </w:tr>
      <w:tr>
        <w:trPr>
          <w:cantSplit w:val="0"/>
          <w:trHeight w:val="18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after="240" w:before="240" w:lineRule="auto"/>
              <w:rPr/>
            </w:pPr>
            <w:r w:rsidDel="00000000" w:rsidR="00000000" w:rsidRPr="00000000">
              <w:rPr>
                <w:rtl w:val="0"/>
              </w:rPr>
              <w:t xml:space="preserve">Adaptador pont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after="240" w:before="240" w:lineRule="auto"/>
              <w:rPr/>
            </w:pPr>
            <w:r w:rsidDel="00000000" w:rsidR="00000000" w:rsidRPr="00000000">
              <w:rPr>
                <w:rtl w:val="0"/>
              </w:rPr>
              <w:t xml:space="preserve">La VM obté una IP de la mateixa xarxa que l’amfitrió (per exemple, via DHCP del router).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after="240" w:before="240" w:lineRule="auto"/>
              <w:rPr/>
            </w:pPr>
            <w:r w:rsidDel="00000000" w:rsidR="00000000" w:rsidRPr="00000000">
              <w:rPr>
                <w:rtl w:val="0"/>
              </w:rPr>
              <w:t xml:space="preserve">Encaminament gestionat pel router de la xarxa física.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after="240" w:before="240" w:lineRule="auto"/>
              <w:rPr/>
            </w:pPr>
            <w:r w:rsidDel="00000000" w:rsidR="00000000" w:rsidRPr="00000000">
              <w:rPr>
                <w:rtl w:val="0"/>
              </w:rPr>
              <w:t xml:space="preserve">Sí, com si fos un dispositiu més de la xarxa física.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after="240" w:before="240" w:lineRule="auto"/>
              <w:rPr/>
            </w:pPr>
            <w:r w:rsidDel="00000000" w:rsidR="00000000" w:rsidRPr="00000000">
              <w:rPr>
                <w:rtl w:val="0"/>
              </w:rPr>
              <w:t xml:space="preserve">La VM pot comunicar-se amb altres dispositius de la xarxa física i ser accessible des d’aquests</w:t>
            </w:r>
          </w:p>
        </w:tc>
      </w:tr>
    </w:tbl>
    <w:p w:rsidR="00000000" w:rsidDel="00000000" w:rsidP="00000000" w:rsidRDefault="00000000" w:rsidRPr="00000000" w14:paraId="00000071">
      <w:pPr>
        <w:spacing w:after="240" w:before="240" w:lineRule="auto"/>
        <w:ind w:left="0" w:firstLine="0"/>
        <w:rPr/>
      </w:pPr>
      <w:r w:rsidDel="00000000" w:rsidR="00000000" w:rsidRPr="00000000">
        <w:rPr>
          <w:rtl w:val="0"/>
        </w:rPr>
        <w:br w:type="textWrapping"/>
        <w:t xml:space="preserve">    - Quin tipus de connectivitat té la màquina virtual (màquines virtuals / equip anfitrió / xarxa externa) en funció de la xarxa on està connectat l'adaptador virtual? Crea també una taula resum.</w:t>
      </w:r>
    </w:p>
    <w:p w:rsidR="00000000" w:rsidDel="00000000" w:rsidP="00000000" w:rsidRDefault="00000000" w:rsidRPr="00000000" w14:paraId="00000072">
      <w:pPr>
        <w:spacing w:after="240" w:before="240" w:lineRule="auto"/>
        <w:ind w:left="0" w:firstLine="0"/>
        <w:rPr/>
      </w:pPr>
      <w:r w:rsidDel="00000000" w:rsidR="00000000" w:rsidRPr="00000000">
        <w:rPr>
          <w:color w:val="0000ff"/>
          <w:rtl w:val="0"/>
        </w:rPr>
        <w:t xml:space="preserve">La connectivitat d’una maquina virtual depèn de com està configurat el seu adaptador de xarxa. Això determina si aquesta es pot comunicar amb altres MV i com ho pot fer</w:t>
      </w:r>
      <w:r w:rsidDel="00000000" w:rsidR="00000000" w:rsidRPr="00000000">
        <w:rPr>
          <w:rtl w:val="0"/>
        </w:rPr>
      </w:r>
    </w:p>
    <w:tbl>
      <w:tblPr>
        <w:tblStyle w:val="Table3"/>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160"/>
        <w:gridCol w:w="2190"/>
        <w:gridCol w:w="2895"/>
        <w:tblGridChange w:id="0">
          <w:tblGrid>
            <w:gridCol w:w="1695"/>
            <w:gridCol w:w="2160"/>
            <w:gridCol w:w="2190"/>
            <w:gridCol w:w="289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Tipus de xarxa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Connexió amb MV</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Connexió amfitrió</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Connexió xarxa externa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Bridge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si estàn a la mateixa xarxa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si estàn a la mateixa xarxa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si, com un dispositiu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NAT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si, amb redirecció de 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si, a través de l’amfitrió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Xarxa interna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només dins la mateixa xarxa interna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Host-only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només amb altres MV en Host-Only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VLAN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entre MV de la mateixa VLAN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si l’amfitrió està a la VLAN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si el router ho permet</w:t>
            </w:r>
          </w:p>
        </w:tc>
      </w:tr>
    </w:tbl>
    <w:p w:rsidR="00000000" w:rsidDel="00000000" w:rsidP="00000000" w:rsidRDefault="00000000" w:rsidRPr="00000000" w14:paraId="0000008B">
      <w:pPr>
        <w:spacing w:after="240" w:before="240" w:lineRule="auto"/>
        <w:ind w:left="0" w:firstLine="0"/>
        <w:rPr/>
      </w:pPr>
      <w:r w:rsidDel="00000000" w:rsidR="00000000" w:rsidRPr="00000000">
        <w:rPr>
          <w:rtl w:val="0"/>
        </w:rPr>
      </w:r>
    </w:p>
    <w:p w:rsidR="00000000" w:rsidDel="00000000" w:rsidP="00000000" w:rsidRDefault="00000000" w:rsidRPr="00000000" w14:paraId="0000008C">
      <w:pPr>
        <w:numPr>
          <w:ilvl w:val="0"/>
          <w:numId w:val="3"/>
        </w:numPr>
        <w:spacing w:after="0" w:afterAutospacing="0" w:before="240" w:lineRule="auto"/>
        <w:ind w:left="720" w:hanging="360"/>
        <w:rPr>
          <w:color w:val="0000ff"/>
        </w:rPr>
      </w:pPr>
      <w:r w:rsidDel="00000000" w:rsidR="00000000" w:rsidRPr="00000000">
        <w:rPr>
          <w:color w:val="0000ff"/>
          <w:rtl w:val="0"/>
        </w:rPr>
        <w:t xml:space="preserve">mode bridge</w:t>
      </w:r>
    </w:p>
    <w:p w:rsidR="00000000" w:rsidDel="00000000" w:rsidP="00000000" w:rsidRDefault="00000000" w:rsidRPr="00000000" w14:paraId="0000008D">
      <w:pPr>
        <w:numPr>
          <w:ilvl w:val="1"/>
          <w:numId w:val="3"/>
        </w:numPr>
        <w:spacing w:after="0" w:afterAutospacing="0" w:before="0" w:beforeAutospacing="0" w:lineRule="auto"/>
        <w:ind w:left="1440" w:hanging="360"/>
        <w:rPr>
          <w:color w:val="0000ff"/>
        </w:rPr>
      </w:pPr>
      <w:r w:rsidDel="00000000" w:rsidR="00000000" w:rsidRPr="00000000">
        <w:rPr>
          <w:color w:val="0000ff"/>
          <w:rtl w:val="0"/>
        </w:rPr>
        <w:t xml:space="preserve">la MV es connecta directament a la xarxa física</w:t>
      </w:r>
    </w:p>
    <w:p w:rsidR="00000000" w:rsidDel="00000000" w:rsidP="00000000" w:rsidRDefault="00000000" w:rsidRPr="00000000" w14:paraId="0000008E">
      <w:pPr>
        <w:numPr>
          <w:ilvl w:val="1"/>
          <w:numId w:val="3"/>
        </w:numPr>
        <w:spacing w:after="0" w:afterAutospacing="0" w:before="0" w:beforeAutospacing="0" w:lineRule="auto"/>
        <w:ind w:left="1440" w:hanging="360"/>
        <w:rPr>
          <w:color w:val="0000ff"/>
        </w:rPr>
      </w:pPr>
      <w:r w:rsidDel="00000000" w:rsidR="00000000" w:rsidRPr="00000000">
        <w:rPr>
          <w:color w:val="0000ff"/>
          <w:rtl w:val="0"/>
        </w:rPr>
        <w:t xml:space="preserve">té accés a internet i a altres dispositius de la xarxa</w:t>
      </w:r>
    </w:p>
    <w:p w:rsidR="00000000" w:rsidDel="00000000" w:rsidP="00000000" w:rsidRDefault="00000000" w:rsidRPr="00000000" w14:paraId="0000008F">
      <w:pPr>
        <w:numPr>
          <w:ilvl w:val="1"/>
          <w:numId w:val="3"/>
        </w:numPr>
        <w:spacing w:after="0" w:afterAutospacing="0" w:before="0" w:beforeAutospacing="0" w:lineRule="auto"/>
        <w:ind w:left="1440" w:hanging="360"/>
        <w:rPr>
          <w:color w:val="0000ff"/>
        </w:rPr>
      </w:pPr>
      <w:r w:rsidDel="00000000" w:rsidR="00000000" w:rsidRPr="00000000">
        <w:rPr>
          <w:color w:val="0000ff"/>
          <w:rtl w:val="0"/>
        </w:rPr>
        <w:t xml:space="preserve">el router li assigna una IP</w:t>
      </w:r>
    </w:p>
    <w:p w:rsidR="00000000" w:rsidDel="00000000" w:rsidP="00000000" w:rsidRDefault="00000000" w:rsidRPr="00000000" w14:paraId="00000090">
      <w:pPr>
        <w:numPr>
          <w:ilvl w:val="0"/>
          <w:numId w:val="3"/>
        </w:numPr>
        <w:spacing w:after="0" w:afterAutospacing="0" w:before="0" w:beforeAutospacing="0" w:lineRule="auto"/>
        <w:ind w:left="720" w:hanging="360"/>
        <w:rPr>
          <w:color w:val="0000ff"/>
        </w:rPr>
      </w:pPr>
      <w:r w:rsidDel="00000000" w:rsidR="00000000" w:rsidRPr="00000000">
        <w:rPr>
          <w:color w:val="0000ff"/>
          <w:rtl w:val="0"/>
        </w:rPr>
        <w:t xml:space="preserve">mode NAT</w:t>
      </w:r>
    </w:p>
    <w:p w:rsidR="00000000" w:rsidDel="00000000" w:rsidP="00000000" w:rsidRDefault="00000000" w:rsidRPr="00000000" w14:paraId="00000091">
      <w:pPr>
        <w:numPr>
          <w:ilvl w:val="1"/>
          <w:numId w:val="3"/>
        </w:numPr>
        <w:spacing w:after="0" w:afterAutospacing="0" w:before="0" w:beforeAutospacing="0" w:lineRule="auto"/>
        <w:ind w:left="1440" w:hanging="360"/>
        <w:rPr>
          <w:color w:val="0000ff"/>
        </w:rPr>
      </w:pPr>
      <w:r w:rsidDel="00000000" w:rsidR="00000000" w:rsidRPr="00000000">
        <w:rPr>
          <w:color w:val="0000ff"/>
          <w:rtl w:val="0"/>
        </w:rPr>
        <w:t xml:space="preserve">només té connexió amb l’amfitrió i amb internet</w:t>
      </w:r>
    </w:p>
    <w:p w:rsidR="00000000" w:rsidDel="00000000" w:rsidP="00000000" w:rsidRDefault="00000000" w:rsidRPr="00000000" w14:paraId="00000092">
      <w:pPr>
        <w:numPr>
          <w:ilvl w:val="1"/>
          <w:numId w:val="3"/>
        </w:numPr>
        <w:spacing w:after="0" w:afterAutospacing="0" w:before="0" w:beforeAutospacing="0" w:lineRule="auto"/>
        <w:ind w:left="1440" w:hanging="360"/>
        <w:rPr>
          <w:color w:val="0000ff"/>
        </w:rPr>
      </w:pPr>
      <w:r w:rsidDel="00000000" w:rsidR="00000000" w:rsidRPr="00000000">
        <w:rPr>
          <w:color w:val="0000ff"/>
          <w:rtl w:val="0"/>
        </w:rPr>
        <w:t xml:space="preserve">no pot comunicar-se directament amb altres MV a no ser que es redirigeixin ports</w:t>
      </w:r>
    </w:p>
    <w:p w:rsidR="00000000" w:rsidDel="00000000" w:rsidP="00000000" w:rsidRDefault="00000000" w:rsidRPr="00000000" w14:paraId="00000093">
      <w:pPr>
        <w:numPr>
          <w:ilvl w:val="1"/>
          <w:numId w:val="3"/>
        </w:numPr>
        <w:spacing w:after="0" w:afterAutospacing="0" w:before="0" w:beforeAutospacing="0" w:lineRule="auto"/>
        <w:ind w:left="1440" w:hanging="360"/>
        <w:rPr>
          <w:color w:val="0000ff"/>
        </w:rPr>
      </w:pPr>
      <w:r w:rsidDel="00000000" w:rsidR="00000000" w:rsidRPr="00000000">
        <w:rPr>
          <w:color w:val="0000ff"/>
          <w:rtl w:val="0"/>
        </w:rPr>
        <w:t xml:space="preserve">l’amfitrió fa de “passarel·la” per tal que puguin accedir a Internet</w:t>
      </w:r>
    </w:p>
    <w:p w:rsidR="00000000" w:rsidDel="00000000" w:rsidP="00000000" w:rsidRDefault="00000000" w:rsidRPr="00000000" w14:paraId="00000094">
      <w:pPr>
        <w:numPr>
          <w:ilvl w:val="0"/>
          <w:numId w:val="3"/>
        </w:numPr>
        <w:spacing w:after="0" w:afterAutospacing="0" w:before="0" w:beforeAutospacing="0" w:lineRule="auto"/>
        <w:ind w:left="720" w:hanging="360"/>
        <w:rPr>
          <w:color w:val="0000ff"/>
        </w:rPr>
      </w:pPr>
      <w:r w:rsidDel="00000000" w:rsidR="00000000" w:rsidRPr="00000000">
        <w:rPr>
          <w:color w:val="0000ff"/>
          <w:rtl w:val="0"/>
        </w:rPr>
        <w:t xml:space="preserve">xarxa interna</w:t>
      </w:r>
    </w:p>
    <w:p w:rsidR="00000000" w:rsidDel="00000000" w:rsidP="00000000" w:rsidRDefault="00000000" w:rsidRPr="00000000" w14:paraId="00000095">
      <w:pPr>
        <w:numPr>
          <w:ilvl w:val="1"/>
          <w:numId w:val="3"/>
        </w:numPr>
        <w:spacing w:after="0" w:afterAutospacing="0" w:before="0" w:beforeAutospacing="0" w:lineRule="auto"/>
        <w:ind w:left="1440" w:hanging="360"/>
        <w:rPr>
          <w:color w:val="0000ff"/>
        </w:rPr>
      </w:pPr>
      <w:r w:rsidDel="00000000" w:rsidR="00000000" w:rsidRPr="00000000">
        <w:rPr>
          <w:color w:val="0000ff"/>
          <w:rtl w:val="0"/>
        </w:rPr>
        <w:t xml:space="preserve">no poden comunicar-se ni amb l’amfitrió de la xarxa ni amb internet</w:t>
      </w:r>
    </w:p>
    <w:p w:rsidR="00000000" w:rsidDel="00000000" w:rsidP="00000000" w:rsidRDefault="00000000" w:rsidRPr="00000000" w14:paraId="00000096">
      <w:pPr>
        <w:numPr>
          <w:ilvl w:val="0"/>
          <w:numId w:val="3"/>
        </w:numPr>
        <w:spacing w:after="0" w:afterAutospacing="0" w:before="0" w:beforeAutospacing="0" w:lineRule="auto"/>
        <w:ind w:left="720" w:hanging="360"/>
        <w:rPr>
          <w:color w:val="0000ff"/>
        </w:rPr>
      </w:pPr>
      <w:r w:rsidDel="00000000" w:rsidR="00000000" w:rsidRPr="00000000">
        <w:rPr>
          <w:color w:val="0000ff"/>
          <w:rtl w:val="0"/>
        </w:rPr>
        <w:t xml:space="preserve">Host-Only</w:t>
      </w:r>
    </w:p>
    <w:p w:rsidR="00000000" w:rsidDel="00000000" w:rsidP="00000000" w:rsidRDefault="00000000" w:rsidRPr="00000000" w14:paraId="00000097">
      <w:pPr>
        <w:numPr>
          <w:ilvl w:val="1"/>
          <w:numId w:val="3"/>
        </w:numPr>
        <w:spacing w:after="0" w:afterAutospacing="0" w:before="0" w:beforeAutospacing="0" w:lineRule="auto"/>
        <w:ind w:left="1440" w:hanging="360"/>
        <w:rPr>
          <w:color w:val="0000ff"/>
        </w:rPr>
      </w:pPr>
      <w:r w:rsidDel="00000000" w:rsidR="00000000" w:rsidRPr="00000000">
        <w:rPr>
          <w:color w:val="0000ff"/>
          <w:rtl w:val="0"/>
        </w:rPr>
        <w:t xml:space="preserve">es pot comunicar amb qui està dins la mateixa xarxa Host-Only</w:t>
      </w:r>
    </w:p>
    <w:p w:rsidR="00000000" w:rsidDel="00000000" w:rsidP="00000000" w:rsidRDefault="00000000" w:rsidRPr="00000000" w14:paraId="00000098">
      <w:pPr>
        <w:numPr>
          <w:ilvl w:val="1"/>
          <w:numId w:val="3"/>
        </w:numPr>
        <w:spacing w:after="0" w:afterAutospacing="0" w:before="0" w:beforeAutospacing="0" w:lineRule="auto"/>
        <w:ind w:left="1440" w:hanging="360"/>
        <w:rPr>
          <w:color w:val="0000ff"/>
        </w:rPr>
      </w:pPr>
      <w:r w:rsidDel="00000000" w:rsidR="00000000" w:rsidRPr="00000000">
        <w:rPr>
          <w:color w:val="0000ff"/>
          <w:rtl w:val="0"/>
        </w:rPr>
        <w:t xml:space="preserve">sense accés a internet i a la xarxa externa</w:t>
      </w:r>
    </w:p>
    <w:p w:rsidR="00000000" w:rsidDel="00000000" w:rsidP="00000000" w:rsidRDefault="00000000" w:rsidRPr="00000000" w14:paraId="00000099">
      <w:pPr>
        <w:numPr>
          <w:ilvl w:val="0"/>
          <w:numId w:val="3"/>
        </w:numPr>
        <w:spacing w:after="0" w:afterAutospacing="0" w:before="0" w:beforeAutospacing="0" w:lineRule="auto"/>
        <w:ind w:left="720" w:hanging="360"/>
        <w:rPr>
          <w:color w:val="0000ff"/>
        </w:rPr>
      </w:pPr>
      <w:r w:rsidDel="00000000" w:rsidR="00000000" w:rsidRPr="00000000">
        <w:rPr>
          <w:color w:val="0000ff"/>
          <w:rtl w:val="0"/>
        </w:rPr>
        <w:t xml:space="preserve">VLAN</w:t>
      </w:r>
    </w:p>
    <w:p w:rsidR="00000000" w:rsidDel="00000000" w:rsidP="00000000" w:rsidRDefault="00000000" w:rsidRPr="00000000" w14:paraId="0000009A">
      <w:pPr>
        <w:numPr>
          <w:ilvl w:val="1"/>
          <w:numId w:val="3"/>
        </w:numPr>
        <w:spacing w:after="0" w:afterAutospacing="0" w:before="0" w:beforeAutospacing="0" w:lineRule="auto"/>
        <w:ind w:left="1440" w:hanging="360"/>
        <w:rPr>
          <w:color w:val="0000ff"/>
        </w:rPr>
      </w:pPr>
      <w:r w:rsidDel="00000000" w:rsidR="00000000" w:rsidRPr="00000000">
        <w:rPr>
          <w:color w:val="0000ff"/>
          <w:rtl w:val="0"/>
        </w:rPr>
        <w:t xml:space="preserve">les MV només es comuniquen amb altres MV dins de la mateixa VLAN</w:t>
      </w:r>
    </w:p>
    <w:p w:rsidR="00000000" w:rsidDel="00000000" w:rsidP="00000000" w:rsidRDefault="00000000" w:rsidRPr="00000000" w14:paraId="0000009B">
      <w:pPr>
        <w:numPr>
          <w:ilvl w:val="1"/>
          <w:numId w:val="3"/>
        </w:numPr>
        <w:spacing w:after="240" w:before="0" w:beforeAutospacing="0" w:lineRule="auto"/>
        <w:ind w:left="1440" w:hanging="360"/>
        <w:rPr>
          <w:color w:val="0000ff"/>
        </w:rPr>
      </w:pPr>
      <w:r w:rsidDel="00000000" w:rsidR="00000000" w:rsidRPr="00000000">
        <w:rPr>
          <w:color w:val="0000ff"/>
          <w:rtl w:val="0"/>
        </w:rPr>
        <w:t xml:space="preserve">podrà tenir accés a internet si el router ho permet.</w:t>
      </w:r>
    </w:p>
    <w:p w:rsidR="00000000" w:rsidDel="00000000" w:rsidP="00000000" w:rsidRDefault="00000000" w:rsidRPr="00000000" w14:paraId="0000009C">
      <w:pPr>
        <w:spacing w:after="240" w:before="240" w:lineRule="auto"/>
        <w:ind w:left="0" w:firstLine="0"/>
        <w:rPr/>
      </w:pPr>
      <w:r w:rsidDel="00000000" w:rsidR="00000000" w:rsidRPr="00000000">
        <w:rPr>
          <w:rtl w:val="0"/>
        </w:rPr>
      </w:r>
    </w:p>
    <w:p w:rsidR="00000000" w:rsidDel="00000000" w:rsidP="00000000" w:rsidRDefault="00000000" w:rsidRPr="00000000" w14:paraId="0000009D">
      <w:pPr>
        <w:spacing w:after="240" w:before="240" w:lineRule="auto"/>
        <w:ind w:left="0" w:firstLine="0"/>
        <w:rPr/>
      </w:pPr>
      <w:r w:rsidDel="00000000" w:rsidR="00000000" w:rsidRPr="00000000">
        <w:rPr>
          <w:rtl w:val="0"/>
        </w:rPr>
      </w:r>
    </w:p>
    <w:p w:rsidR="00000000" w:rsidDel="00000000" w:rsidP="00000000" w:rsidRDefault="00000000" w:rsidRPr="00000000" w14:paraId="0000009E">
      <w:pPr>
        <w:spacing w:after="240" w:before="240" w:lineRule="auto"/>
        <w:ind w:left="0" w:firstLine="0"/>
        <w:rPr/>
      </w:pPr>
      <w:r w:rsidDel="00000000" w:rsidR="00000000" w:rsidRPr="00000000">
        <w:rPr>
          <w:rtl w:val="0"/>
        </w:rPr>
      </w:r>
    </w:p>
    <w:p w:rsidR="00000000" w:rsidDel="00000000" w:rsidP="00000000" w:rsidRDefault="00000000" w:rsidRPr="00000000" w14:paraId="0000009F">
      <w:pPr>
        <w:spacing w:after="240" w:before="240" w:lineRule="auto"/>
        <w:ind w:left="0" w:firstLine="0"/>
        <w:rPr/>
      </w:pPr>
      <w:r w:rsidDel="00000000" w:rsidR="00000000" w:rsidRPr="00000000">
        <w:rPr>
          <w:rtl w:val="0"/>
        </w:rPr>
      </w:r>
    </w:p>
    <w:p w:rsidR="00000000" w:rsidDel="00000000" w:rsidP="00000000" w:rsidRDefault="00000000" w:rsidRPr="00000000" w14:paraId="000000A0">
      <w:pPr>
        <w:spacing w:after="240" w:before="240" w:lineRule="auto"/>
        <w:ind w:left="0" w:firstLine="0"/>
        <w:rPr/>
      </w:pPr>
      <w:r w:rsidDel="00000000" w:rsidR="00000000" w:rsidRPr="00000000">
        <w:rPr>
          <w:rtl w:val="0"/>
        </w:rPr>
      </w:r>
    </w:p>
    <w:p w:rsidR="00000000" w:rsidDel="00000000" w:rsidP="00000000" w:rsidRDefault="00000000" w:rsidRPr="00000000" w14:paraId="000000A1">
      <w:pPr>
        <w:pStyle w:val="Heading3"/>
        <w:keepNext w:val="0"/>
        <w:keepLines w:val="0"/>
        <w:spacing w:before="280" w:lineRule="auto"/>
        <w:rPr/>
      </w:pPr>
      <w:bookmarkStart w:colFirst="0" w:colLast="0" w:name="_776x81h4u9xj" w:id="5"/>
      <w:bookmarkEnd w:id="5"/>
      <w:r w:rsidDel="00000000" w:rsidR="00000000" w:rsidRPr="00000000">
        <w:rPr>
          <w:rtl w:val="0"/>
        </w:rPr>
        <w:t xml:space="preserve">Connectivitat de la màquina virtual segons l'adaptador virtual</w:t>
      </w:r>
    </w:p>
    <w:tbl>
      <w:tblPr>
        <w:tblStyle w:val="Table4"/>
        <w:tblW w:w="9025.51181102362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6.9097263625338"/>
        <w:gridCol w:w="3186.0292345963285"/>
        <w:gridCol w:w="2266.9823400012338"/>
        <w:gridCol w:w="2125.590510063527"/>
        <w:tblGridChange w:id="0">
          <w:tblGrid>
            <w:gridCol w:w="1446.9097263625338"/>
            <w:gridCol w:w="3186.0292345963285"/>
            <w:gridCol w:w="2266.9823400012338"/>
            <w:gridCol w:w="2125.590510063527"/>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after="240" w:before="240" w:lineRule="auto"/>
              <w:jc w:val="center"/>
              <w:rPr/>
            </w:pPr>
            <w:r w:rsidDel="00000000" w:rsidR="00000000" w:rsidRPr="00000000">
              <w:rPr>
                <w:rtl w:val="0"/>
              </w:rPr>
              <w:t xml:space="preserve">Tipus de xarxa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after="240" w:before="240" w:lineRule="auto"/>
              <w:jc w:val="center"/>
              <w:rPr/>
            </w:pPr>
            <w:r w:rsidDel="00000000" w:rsidR="00000000" w:rsidRPr="00000000">
              <w:rPr>
                <w:rtl w:val="0"/>
              </w:rPr>
              <w:t xml:space="preserve">Connexió amb altres VMs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after="240" w:before="240" w:lineRule="auto"/>
              <w:jc w:val="center"/>
              <w:rPr/>
            </w:pPr>
            <w:r w:rsidDel="00000000" w:rsidR="00000000" w:rsidRPr="00000000">
              <w:rPr>
                <w:rtl w:val="0"/>
              </w:rPr>
              <w:t xml:space="preserve">Connexió amb l’amfitrió</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after="240" w:before="240" w:lineRule="auto"/>
              <w:jc w:val="center"/>
              <w:rPr/>
            </w:pPr>
            <w:r w:rsidDel="00000000" w:rsidR="00000000" w:rsidRPr="00000000">
              <w:rPr>
                <w:rtl w:val="0"/>
              </w:rPr>
              <w:t xml:space="preserve">Connexió amb la xarxa externa</w:t>
            </w:r>
            <w:r w:rsidDel="00000000" w:rsidR="00000000" w:rsidRPr="00000000">
              <w:rPr>
                <w:rtl w:val="0"/>
              </w:rPr>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after="240" w:before="240" w:lineRule="auto"/>
              <w:rPr/>
            </w:pPr>
            <w:r w:rsidDel="00000000" w:rsidR="00000000" w:rsidRPr="00000000">
              <w:rPr>
                <w:rtl w:val="0"/>
              </w:rPr>
              <w:t xml:space="preserve">NAT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after="240" w:before="240" w:lineRule="auto"/>
              <w:rPr/>
            </w:pPr>
            <w:r w:rsidDel="00000000" w:rsidR="00000000" w:rsidRPr="00000000">
              <w:rPr>
                <w:rFonts w:ascii="Arial Unicode MS" w:cs="Arial Unicode MS" w:eastAsia="Arial Unicode MS" w:hAnsi="Arial Unicode MS"/>
                <w:rtl w:val="0"/>
              </w:rPr>
              <w:t xml:space="preserve">❌ No es poden comunicar entre elles (excepte amb port forwarding).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after="240" w:before="240" w:lineRule="auto"/>
              <w:rPr/>
            </w:pPr>
            <w:r w:rsidDel="00000000" w:rsidR="00000000" w:rsidRPr="00000000">
              <w:rPr>
                <w:rFonts w:ascii="Arial Unicode MS" w:cs="Arial Unicode MS" w:eastAsia="Arial Unicode MS" w:hAnsi="Arial Unicode MS"/>
                <w:rtl w:val="0"/>
              </w:rPr>
              <w:t xml:space="preserve">❌ No pot comunicar-se amb l’amfitrió.</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after="240" w:before="240" w:lineRule="auto"/>
              <w:rPr/>
            </w:pPr>
            <w:r w:rsidDel="00000000" w:rsidR="00000000" w:rsidRPr="00000000">
              <w:rPr>
                <w:rFonts w:ascii="Arial Unicode MS" w:cs="Arial Unicode MS" w:eastAsia="Arial Unicode MS" w:hAnsi="Arial Unicode MS"/>
                <w:rtl w:val="0"/>
              </w:rPr>
              <w:t xml:space="preserve">✅ Sí, té accés a internet.</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after="240" w:before="240" w:lineRule="auto"/>
              <w:rPr/>
            </w:pPr>
            <w:r w:rsidDel="00000000" w:rsidR="00000000" w:rsidRPr="00000000">
              <w:rPr>
                <w:rtl w:val="0"/>
              </w:rPr>
              <w:t xml:space="preserve">Xarxa NAT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after="240" w:before="240" w:lineRule="auto"/>
              <w:rPr/>
            </w:pPr>
            <w:r w:rsidDel="00000000" w:rsidR="00000000" w:rsidRPr="00000000">
              <w:rPr>
                <w:rFonts w:ascii="Arial Unicode MS" w:cs="Arial Unicode MS" w:eastAsia="Arial Unicode MS" w:hAnsi="Arial Unicode MS"/>
                <w:rtl w:val="0"/>
              </w:rPr>
              <w:t xml:space="preserve">✅ Sí, poden comunicar-se entre elles.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after="240" w:before="240" w:lineRule="auto"/>
              <w:rPr/>
            </w:pPr>
            <w:r w:rsidDel="00000000" w:rsidR="00000000" w:rsidRPr="00000000">
              <w:rPr>
                <w:rFonts w:ascii="Arial Unicode MS" w:cs="Arial Unicode MS" w:eastAsia="Arial Unicode MS" w:hAnsi="Arial Unicode MS"/>
                <w:rtl w:val="0"/>
              </w:rPr>
              <w:t xml:space="preserve">❌ No poden comunicar-se amb l’amfitrió.</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after="240" w:before="240" w:lineRule="auto"/>
              <w:rPr/>
            </w:pPr>
            <w:r w:rsidDel="00000000" w:rsidR="00000000" w:rsidRPr="00000000">
              <w:rPr>
                <w:rFonts w:ascii="Arial Unicode MS" w:cs="Arial Unicode MS" w:eastAsia="Arial Unicode MS" w:hAnsi="Arial Unicode MS"/>
                <w:rtl w:val="0"/>
              </w:rPr>
              <w:t xml:space="preserve">✅ Sí, tenen accés a internet.</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after="240" w:before="240" w:lineRule="auto"/>
              <w:rPr/>
            </w:pPr>
            <w:r w:rsidDel="00000000" w:rsidR="00000000" w:rsidRPr="00000000">
              <w:rPr>
                <w:rtl w:val="0"/>
              </w:rPr>
              <w:t xml:space="preserve">Xarxa interna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after="240" w:before="240" w:lineRule="auto"/>
              <w:rPr/>
            </w:pPr>
            <w:r w:rsidDel="00000000" w:rsidR="00000000" w:rsidRPr="00000000">
              <w:rPr>
                <w:rFonts w:ascii="Arial Unicode MS" w:cs="Arial Unicode MS" w:eastAsia="Arial Unicode MS" w:hAnsi="Arial Unicode MS"/>
                <w:rtl w:val="0"/>
              </w:rPr>
              <w:t xml:space="preserve">✅ Sí, poden comunicar-se entre elles.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after="240" w:before="240" w:lineRule="auto"/>
              <w:rPr/>
            </w:pPr>
            <w:r w:rsidDel="00000000" w:rsidR="00000000" w:rsidRPr="00000000">
              <w:rPr>
                <w:rFonts w:ascii="Arial Unicode MS" w:cs="Arial Unicode MS" w:eastAsia="Arial Unicode MS" w:hAnsi="Arial Unicode MS"/>
                <w:rtl w:val="0"/>
              </w:rPr>
              <w:t xml:space="preserve">❌ No poden comunicar-se amb l’amfitrió.</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after="240" w:before="240" w:lineRule="auto"/>
              <w:rPr/>
            </w:pPr>
            <w:r w:rsidDel="00000000" w:rsidR="00000000" w:rsidRPr="00000000">
              <w:rPr>
                <w:rFonts w:ascii="Arial Unicode MS" w:cs="Arial Unicode MS" w:eastAsia="Arial Unicode MS" w:hAnsi="Arial Unicode MS"/>
                <w:rtl w:val="0"/>
              </w:rPr>
              <w:t xml:space="preserve">❌ No tenen accés a internet per defecte.</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after="240" w:before="240" w:lineRule="auto"/>
              <w:rPr/>
            </w:pPr>
            <w:r w:rsidDel="00000000" w:rsidR="00000000" w:rsidRPr="00000000">
              <w:rPr>
                <w:rtl w:val="0"/>
              </w:rPr>
              <w:t xml:space="preserve">Adaptador pont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after="240" w:before="240" w:lineRule="auto"/>
              <w:rPr/>
            </w:pPr>
            <w:r w:rsidDel="00000000" w:rsidR="00000000" w:rsidRPr="00000000">
              <w:rPr>
                <w:rFonts w:ascii="Arial Unicode MS" w:cs="Arial Unicode MS" w:eastAsia="Arial Unicode MS" w:hAnsi="Arial Unicode MS"/>
                <w:rtl w:val="0"/>
              </w:rPr>
              <w:t xml:space="preserve">✅ Sí, poden comunicar-se entre elles.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after="240" w:before="240" w:lineRule="auto"/>
              <w:rPr/>
            </w:pPr>
            <w:r w:rsidDel="00000000" w:rsidR="00000000" w:rsidRPr="00000000">
              <w:rPr>
                <w:rFonts w:ascii="Arial Unicode MS" w:cs="Arial Unicode MS" w:eastAsia="Arial Unicode MS" w:hAnsi="Arial Unicode MS"/>
                <w:rtl w:val="0"/>
              </w:rPr>
              <w:t xml:space="preserve">✅ Sí, poden comunicar-se amb l’amfitrió.</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after="240" w:before="240" w:lineRule="auto"/>
              <w:rPr/>
            </w:pPr>
            <w:r w:rsidDel="00000000" w:rsidR="00000000" w:rsidRPr="00000000">
              <w:rPr>
                <w:rFonts w:ascii="Arial Unicode MS" w:cs="Arial Unicode MS" w:eastAsia="Arial Unicode MS" w:hAnsi="Arial Unicode MS"/>
                <w:rtl w:val="0"/>
              </w:rPr>
              <w:t xml:space="preserve">✅ Sí, tenen accés a internet.</w:t>
            </w:r>
          </w:p>
        </w:tc>
      </w:tr>
    </w:tbl>
    <w:p w:rsidR="00000000" w:rsidDel="00000000" w:rsidP="00000000" w:rsidRDefault="00000000" w:rsidRPr="00000000" w14:paraId="000000B6">
      <w:pPr>
        <w:spacing w:after="240" w:before="240" w:lineRule="auto"/>
        <w:ind w:left="0" w:firstLine="0"/>
        <w:rPr/>
      </w:pPr>
      <w:r w:rsidDel="00000000" w:rsidR="00000000" w:rsidRPr="00000000">
        <w:rPr>
          <w:rtl w:val="0"/>
        </w:rPr>
        <w:t xml:space="preserve">    - Quins equips virtuals i serveis de xarxa incorpora VirtualBox a les xarxes virtuals i quina és la seva funció?</w:t>
      </w:r>
    </w:p>
    <w:p w:rsidR="00000000" w:rsidDel="00000000" w:rsidP="00000000" w:rsidRDefault="00000000" w:rsidRPr="00000000" w14:paraId="000000B7">
      <w:pPr>
        <w:spacing w:after="240" w:before="240" w:lineRule="auto"/>
        <w:ind w:left="0" w:firstLine="0"/>
        <w:rPr>
          <w:color w:val="0000ff"/>
        </w:rPr>
      </w:pPr>
      <w:r w:rsidDel="00000000" w:rsidR="00000000" w:rsidRPr="00000000">
        <w:rPr>
          <w:color w:val="0000ff"/>
          <w:rtl w:val="0"/>
        </w:rPr>
        <w:t xml:space="preserve">Adaptador de xarxa virtual: permet a la MV connectar-se a una xarxa virtual</w:t>
      </w:r>
    </w:p>
    <w:p w:rsidR="00000000" w:rsidDel="00000000" w:rsidP="00000000" w:rsidRDefault="00000000" w:rsidRPr="00000000" w14:paraId="000000B8">
      <w:pPr>
        <w:spacing w:after="240" w:before="240" w:lineRule="auto"/>
        <w:ind w:left="0" w:firstLine="0"/>
        <w:rPr>
          <w:color w:val="0000ff"/>
        </w:rPr>
      </w:pPr>
      <w:r w:rsidDel="00000000" w:rsidR="00000000" w:rsidRPr="00000000">
        <w:rPr>
          <w:color w:val="0000ff"/>
          <w:rtl w:val="0"/>
        </w:rPr>
        <w:t xml:space="preserve">Servidor DHCP virtual: assigna IPs automàticament sense configuració manual en xarxes NAT, Internes o Host-Only</w:t>
      </w:r>
    </w:p>
    <w:p w:rsidR="00000000" w:rsidDel="00000000" w:rsidP="00000000" w:rsidRDefault="00000000" w:rsidRPr="00000000" w14:paraId="000000B9">
      <w:pPr>
        <w:spacing w:after="240" w:before="240" w:lineRule="auto"/>
        <w:ind w:left="0" w:firstLine="0"/>
        <w:rPr>
          <w:color w:val="0000ff"/>
        </w:rPr>
      </w:pPr>
      <w:r w:rsidDel="00000000" w:rsidR="00000000" w:rsidRPr="00000000">
        <w:rPr>
          <w:color w:val="0000ff"/>
          <w:rtl w:val="0"/>
        </w:rPr>
        <w:t xml:space="preserve">Passarel·la NAT: permet l’accés a Internet mitjançant l’amfitrió en xarxes NAT</w:t>
      </w:r>
    </w:p>
    <w:p w:rsidR="00000000" w:rsidDel="00000000" w:rsidP="00000000" w:rsidRDefault="00000000" w:rsidRPr="00000000" w14:paraId="000000BA">
      <w:pPr>
        <w:spacing w:after="240" w:before="240" w:lineRule="auto"/>
        <w:ind w:left="0" w:firstLine="0"/>
        <w:rPr>
          <w:color w:val="0000ff"/>
        </w:rPr>
      </w:pPr>
      <w:r w:rsidDel="00000000" w:rsidR="00000000" w:rsidRPr="00000000">
        <w:rPr>
          <w:color w:val="0000ff"/>
          <w:rtl w:val="0"/>
        </w:rPr>
        <w:t xml:space="preserve">Redirecció de ports: accés a serveis de la MV des de l’amfitrió o la xarxa externa en xarxes NAT</w:t>
      </w:r>
    </w:p>
    <w:p w:rsidR="00000000" w:rsidDel="00000000" w:rsidP="00000000" w:rsidRDefault="00000000" w:rsidRPr="00000000" w14:paraId="000000BB">
      <w:pPr>
        <w:spacing w:after="240" w:before="240" w:lineRule="auto"/>
        <w:ind w:left="0" w:firstLine="0"/>
        <w:rPr>
          <w:color w:val="0000ff"/>
        </w:rPr>
      </w:pPr>
      <w:r w:rsidDel="00000000" w:rsidR="00000000" w:rsidRPr="00000000">
        <w:rPr>
          <w:color w:val="0000ff"/>
          <w:rtl w:val="0"/>
        </w:rPr>
        <w:t xml:space="preserve">Switch virtual: gestiona la connexió entre MVs dins d’una xarxa interna</w:t>
      </w:r>
    </w:p>
    <w:p w:rsidR="00000000" w:rsidDel="00000000" w:rsidP="00000000" w:rsidRDefault="00000000" w:rsidRPr="00000000" w14:paraId="000000BC">
      <w:pPr>
        <w:spacing w:after="240" w:before="240" w:lineRule="auto"/>
        <w:ind w:left="0" w:firstLine="0"/>
        <w:rPr>
          <w:color w:val="0000ff"/>
        </w:rPr>
      </w:pPr>
      <w:r w:rsidDel="00000000" w:rsidR="00000000" w:rsidRPr="00000000">
        <w:rPr>
          <w:color w:val="0000ff"/>
          <w:rtl w:val="0"/>
        </w:rPr>
        <w:t xml:space="preserve">DNS: redirigeix les consultes DNS cap als servidors configurats a l’amfitrió</w:t>
      </w:r>
    </w:p>
    <w:p w:rsidR="00000000" w:rsidDel="00000000" w:rsidP="00000000" w:rsidRDefault="00000000" w:rsidRPr="00000000" w14:paraId="000000BD">
      <w:pPr>
        <w:spacing w:after="240" w:before="240" w:lineRule="auto"/>
        <w:ind w:left="0" w:firstLine="0"/>
        <w:rPr>
          <w:color w:val="0000ff"/>
        </w:rPr>
      </w:pPr>
      <w:r w:rsidDel="00000000" w:rsidR="00000000" w:rsidRPr="00000000">
        <w:rPr>
          <w:color w:val="0000ff"/>
          <w:rtl w:val="0"/>
        </w:rPr>
        <w:t xml:space="preserve">Modo promiscu: Permet a la MV capturar tràfic de xarxa d’altres dispositius virtuals.</w:t>
      </w:r>
    </w:p>
    <w:p w:rsidR="00000000" w:rsidDel="00000000" w:rsidP="00000000" w:rsidRDefault="00000000" w:rsidRPr="00000000" w14:paraId="000000BE">
      <w:pPr>
        <w:spacing w:after="240" w:before="240" w:lineRule="auto"/>
        <w:ind w:left="0" w:firstLine="0"/>
        <w:rPr>
          <w:color w:val="0000ff"/>
        </w:rPr>
      </w:pPr>
      <w:r w:rsidDel="00000000" w:rsidR="00000000" w:rsidRPr="00000000">
        <w:rPr>
          <w:rtl w:val="0"/>
        </w:rPr>
      </w:r>
    </w:p>
    <w:p w:rsidR="00000000" w:rsidDel="00000000" w:rsidP="00000000" w:rsidRDefault="00000000" w:rsidRPr="00000000" w14:paraId="000000BF">
      <w:pPr>
        <w:pStyle w:val="Heading3"/>
        <w:keepNext w:val="0"/>
        <w:keepLines w:val="0"/>
        <w:spacing w:before="280" w:lineRule="auto"/>
        <w:rPr>
          <w:b w:val="1"/>
          <w:color w:val="0000ff"/>
          <w:sz w:val="26"/>
          <w:szCs w:val="26"/>
        </w:rPr>
      </w:pPr>
      <w:bookmarkStart w:colFirst="0" w:colLast="0" w:name="_1yc91spu3rbf" w:id="6"/>
      <w:bookmarkEnd w:id="6"/>
      <w:r w:rsidDel="00000000" w:rsidR="00000000" w:rsidRPr="00000000">
        <w:rPr>
          <w:b w:val="1"/>
          <w:color w:val="0000ff"/>
          <w:sz w:val="26"/>
          <w:szCs w:val="26"/>
          <w:rtl w:val="0"/>
        </w:rPr>
        <w:t xml:space="preserve">Equips virtuals i serveis de xarxa a VirtualBox</w:t>
      </w:r>
    </w:p>
    <w:p w:rsidR="00000000" w:rsidDel="00000000" w:rsidP="00000000" w:rsidRDefault="00000000" w:rsidRPr="00000000" w14:paraId="000000C0">
      <w:pPr>
        <w:spacing w:after="240" w:before="240" w:lineRule="auto"/>
        <w:rPr>
          <w:color w:val="0000ff"/>
        </w:rPr>
      </w:pPr>
      <w:r w:rsidDel="00000000" w:rsidR="00000000" w:rsidRPr="00000000">
        <w:rPr>
          <w:color w:val="0000ff"/>
          <w:rtl w:val="0"/>
        </w:rPr>
        <w:t xml:space="preserve">VirtualBox incorpora diversos serveis de xarxa per gestionar la comunicació entre màquines virtuals i l'amfitrió:</w:t>
      </w:r>
    </w:p>
    <w:tbl>
      <w:tblPr>
        <w:tblStyle w:val="Table5"/>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6.5460228534344"/>
        <w:gridCol w:w="7008.965788170189"/>
        <w:tblGridChange w:id="0">
          <w:tblGrid>
            <w:gridCol w:w="2016.5460228534344"/>
            <w:gridCol w:w="7008.965788170189"/>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after="240" w:before="240" w:lineRule="auto"/>
              <w:jc w:val="center"/>
              <w:rPr>
                <w:color w:val="0000ff"/>
              </w:rPr>
            </w:pPr>
            <w:r w:rsidDel="00000000" w:rsidR="00000000" w:rsidRPr="00000000">
              <w:rPr>
                <w:b w:val="1"/>
                <w:color w:val="0000ff"/>
                <w:rtl w:val="0"/>
              </w:rPr>
              <w:t xml:space="preserve">Servei de xarxa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after="240" w:before="240" w:lineRule="auto"/>
              <w:jc w:val="center"/>
              <w:rPr>
                <w:color w:val="0000ff"/>
              </w:rPr>
            </w:pPr>
            <w:r w:rsidDel="00000000" w:rsidR="00000000" w:rsidRPr="00000000">
              <w:rPr>
                <w:b w:val="1"/>
                <w:color w:val="0000ff"/>
                <w:rtl w:val="0"/>
              </w:rPr>
              <w:t xml:space="preserve">Funció</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after="240" w:before="240" w:lineRule="auto"/>
              <w:rPr>
                <w:color w:val="0000ff"/>
              </w:rPr>
            </w:pPr>
            <w:r w:rsidDel="00000000" w:rsidR="00000000" w:rsidRPr="00000000">
              <w:rPr>
                <w:b w:val="1"/>
                <w:color w:val="0000ff"/>
                <w:rtl w:val="0"/>
              </w:rPr>
              <w:t xml:space="preserve">Servidor DHCP intern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after="240" w:before="240" w:lineRule="auto"/>
              <w:rPr>
                <w:color w:val="0000ff"/>
              </w:rPr>
            </w:pPr>
            <w:r w:rsidDel="00000000" w:rsidR="00000000" w:rsidRPr="00000000">
              <w:rPr>
                <w:color w:val="0000ff"/>
                <w:rtl w:val="0"/>
              </w:rPr>
              <w:t xml:space="preserve">En xarxes NAT i internes, VirtualBox pot proporcionar un servidor DHCP opcional per assignar IPs automàticament.</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after="240" w:before="240" w:lineRule="auto"/>
              <w:rPr>
                <w:color w:val="0000ff"/>
              </w:rPr>
            </w:pPr>
            <w:r w:rsidDel="00000000" w:rsidR="00000000" w:rsidRPr="00000000">
              <w:rPr>
                <w:b w:val="1"/>
                <w:color w:val="0000ff"/>
                <w:rtl w:val="0"/>
              </w:rPr>
              <w:t xml:space="preserve">NAT Engine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after="240" w:before="240" w:lineRule="auto"/>
              <w:rPr>
                <w:color w:val="0000ff"/>
              </w:rPr>
            </w:pPr>
            <w:r w:rsidDel="00000000" w:rsidR="00000000" w:rsidRPr="00000000">
              <w:rPr>
                <w:color w:val="0000ff"/>
                <w:rtl w:val="0"/>
              </w:rPr>
              <w:t xml:space="preserve">Gestiona la traducció d’adreces NAT per permetre que la VM accedeixi a internet quan està en mode NAT.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240" w:before="240" w:lineRule="auto"/>
              <w:rPr>
                <w:color w:val="0000ff"/>
              </w:rPr>
            </w:pPr>
            <w:r w:rsidDel="00000000" w:rsidR="00000000" w:rsidRPr="00000000">
              <w:rPr>
                <w:b w:val="1"/>
                <w:color w:val="0000ff"/>
                <w:rtl w:val="0"/>
              </w:rPr>
              <w:t xml:space="preserve">Port Forwarding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240" w:before="240" w:lineRule="auto"/>
              <w:rPr>
                <w:color w:val="0000ff"/>
              </w:rPr>
            </w:pPr>
            <w:r w:rsidDel="00000000" w:rsidR="00000000" w:rsidRPr="00000000">
              <w:rPr>
                <w:color w:val="0000ff"/>
                <w:rtl w:val="0"/>
              </w:rPr>
              <w:t xml:space="preserve">Permet redirigir ports de l’amfitrió a la màquina virtual en mode NAT.</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after="240" w:before="240" w:lineRule="auto"/>
              <w:rPr>
                <w:color w:val="0000ff"/>
              </w:rPr>
            </w:pPr>
            <w:r w:rsidDel="00000000" w:rsidR="00000000" w:rsidRPr="00000000">
              <w:rPr>
                <w:b w:val="1"/>
                <w:color w:val="0000ff"/>
                <w:rtl w:val="0"/>
              </w:rPr>
              <w:t xml:space="preserve">Bridge Networking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after="240" w:before="240" w:lineRule="auto"/>
              <w:rPr>
                <w:color w:val="0000ff"/>
              </w:rPr>
            </w:pPr>
            <w:r w:rsidDel="00000000" w:rsidR="00000000" w:rsidRPr="00000000">
              <w:rPr>
                <w:color w:val="0000ff"/>
                <w:rtl w:val="0"/>
              </w:rPr>
              <w:t xml:space="preserve">Permet que la màquina virtual tingui una connexió directa a la xarxa física, com si fos un dispositiu real.</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after="240" w:before="240" w:lineRule="auto"/>
              <w:rPr>
                <w:color w:val="0000ff"/>
              </w:rPr>
            </w:pPr>
            <w:r w:rsidDel="00000000" w:rsidR="00000000" w:rsidRPr="00000000">
              <w:rPr>
                <w:b w:val="1"/>
                <w:color w:val="0000ff"/>
                <w:rtl w:val="0"/>
              </w:rPr>
              <w:t xml:space="preserve">Host-Only Network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after="240" w:before="240" w:lineRule="auto"/>
              <w:rPr>
                <w:color w:val="0000ff"/>
              </w:rPr>
            </w:pPr>
            <w:r w:rsidDel="00000000" w:rsidR="00000000" w:rsidRPr="00000000">
              <w:rPr>
                <w:color w:val="0000ff"/>
                <w:rtl w:val="0"/>
              </w:rPr>
              <w:t xml:space="preserve">Crea una xarxa privada entre l’amfitrió i les VMs sense accés a internet.</w:t>
            </w:r>
          </w:p>
        </w:tc>
      </w:tr>
    </w:tbl>
    <w:p w:rsidR="00000000" w:rsidDel="00000000" w:rsidP="00000000" w:rsidRDefault="00000000" w:rsidRPr="00000000" w14:paraId="000000CD">
      <w:pPr>
        <w:spacing w:after="240" w:before="240" w:lineRule="auto"/>
        <w:ind w:left="0" w:firstLine="0"/>
        <w:rPr>
          <w:color w:val="0000ff"/>
        </w:rPr>
      </w:pPr>
      <w:r w:rsidDel="00000000" w:rsidR="00000000" w:rsidRPr="00000000">
        <w:rPr>
          <w:rtl w:val="0"/>
        </w:rPr>
      </w:r>
    </w:p>
    <w:p w:rsidR="00000000" w:rsidDel="00000000" w:rsidP="00000000" w:rsidRDefault="00000000" w:rsidRPr="00000000" w14:paraId="000000CE">
      <w:pPr>
        <w:spacing w:after="240" w:before="240" w:lineRule="auto"/>
        <w:ind w:left="0" w:firstLine="0"/>
        <w:rPr>
          <w:color w:val="0000ff"/>
        </w:rPr>
      </w:pPr>
      <w:r w:rsidDel="00000000" w:rsidR="00000000" w:rsidRPr="00000000">
        <w:rPr>
          <w:rtl w:val="0"/>
        </w:rPr>
      </w:r>
    </w:p>
    <w:p w:rsidR="00000000" w:rsidDel="00000000" w:rsidP="00000000" w:rsidRDefault="00000000" w:rsidRPr="00000000" w14:paraId="000000CF">
      <w:pPr>
        <w:spacing w:after="240" w:before="240" w:lineRule="auto"/>
        <w:ind w:left="0" w:firstLine="0"/>
        <w:rPr>
          <w:color w:val="0000ff"/>
        </w:rPr>
      </w:pPr>
      <w:r w:rsidDel="00000000" w:rsidR="00000000" w:rsidRPr="00000000">
        <w:rPr>
          <w:rtl w:val="0"/>
        </w:rPr>
      </w:r>
    </w:p>
    <w:p w:rsidR="00000000" w:rsidDel="00000000" w:rsidP="00000000" w:rsidRDefault="00000000" w:rsidRPr="00000000" w14:paraId="000000D0">
      <w:pPr>
        <w:spacing w:after="240" w:before="240" w:lineRule="auto"/>
        <w:ind w:left="0" w:firstLine="0"/>
        <w:rPr>
          <w:color w:val="0000ff"/>
        </w:rPr>
      </w:pPr>
      <w:r w:rsidDel="00000000" w:rsidR="00000000" w:rsidRPr="00000000">
        <w:rPr>
          <w:rtl w:val="0"/>
        </w:rPr>
      </w:r>
    </w:p>
    <w:p w:rsidR="00000000" w:rsidDel="00000000" w:rsidP="00000000" w:rsidRDefault="00000000" w:rsidRPr="00000000" w14:paraId="000000D1">
      <w:pPr>
        <w:spacing w:after="240" w:before="240" w:lineRule="auto"/>
        <w:ind w:left="0" w:firstLine="0"/>
        <w:rPr>
          <w:color w:val="0000ff"/>
        </w:rPr>
      </w:pPr>
      <w:r w:rsidDel="00000000" w:rsidR="00000000" w:rsidRPr="00000000">
        <w:rPr>
          <w:color w:val="0000ff"/>
          <w:rtl w:val="0"/>
        </w:rPr>
        <w:t xml:space="preserve">Carpeta compartida:</w:t>
      </w:r>
    </w:p>
    <w:p w:rsidR="00000000" w:rsidDel="00000000" w:rsidP="00000000" w:rsidRDefault="00000000" w:rsidRPr="00000000" w14:paraId="000000D2">
      <w:pPr>
        <w:spacing w:after="240" w:before="240" w:lineRule="auto"/>
        <w:ind w:left="0" w:firstLine="0"/>
        <w:rPr>
          <w:color w:val="0000ff"/>
        </w:rPr>
      </w:pPr>
      <w:r w:rsidDel="00000000" w:rsidR="00000000" w:rsidRPr="00000000">
        <w:rPr>
          <w:color w:val="0000ff"/>
          <w:rtl w:val="0"/>
        </w:rPr>
        <w:t xml:space="preserve">Crear carpeta en el local:</w:t>
      </w:r>
    </w:p>
    <w:p w:rsidR="00000000" w:rsidDel="00000000" w:rsidP="00000000" w:rsidRDefault="00000000" w:rsidRPr="00000000" w14:paraId="000000D3">
      <w:pPr>
        <w:spacing w:after="240" w:before="240" w:lineRule="auto"/>
        <w:ind w:left="0" w:firstLine="0"/>
        <w:rPr>
          <w:color w:val="0000ff"/>
        </w:rPr>
      </w:pPr>
      <w:r w:rsidDel="00000000" w:rsidR="00000000" w:rsidRPr="00000000">
        <w:rPr>
          <w:color w:val="0000ff"/>
        </w:rPr>
        <w:drawing>
          <wp:inline distB="114300" distT="114300" distL="114300" distR="114300">
            <wp:extent cx="3810000" cy="1409700"/>
            <wp:effectExtent b="0" l="0" r="0" t="0"/>
            <wp:docPr id="1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8100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40" w:before="240" w:lineRule="auto"/>
        <w:ind w:left="0" w:firstLine="0"/>
        <w:rPr>
          <w:color w:val="0000ff"/>
        </w:rPr>
      </w:pPr>
      <w:r w:rsidDel="00000000" w:rsidR="00000000" w:rsidRPr="00000000">
        <w:rPr>
          <w:rtl w:val="0"/>
        </w:rPr>
      </w:r>
    </w:p>
    <w:p w:rsidR="00000000" w:rsidDel="00000000" w:rsidP="00000000" w:rsidRDefault="00000000" w:rsidRPr="00000000" w14:paraId="000000D5">
      <w:pPr>
        <w:spacing w:after="240" w:before="240" w:lineRule="auto"/>
        <w:ind w:left="0" w:firstLine="0"/>
        <w:rPr>
          <w:color w:val="0000ff"/>
        </w:rPr>
      </w:pPr>
      <w:r w:rsidDel="00000000" w:rsidR="00000000" w:rsidRPr="00000000">
        <w:rPr>
          <w:color w:val="0000ff"/>
          <w:rtl w:val="0"/>
        </w:rPr>
        <w:t xml:space="preserve">Añadir carpeta compartida</w:t>
      </w:r>
    </w:p>
    <w:p w:rsidR="00000000" w:rsidDel="00000000" w:rsidP="00000000" w:rsidRDefault="00000000" w:rsidRPr="00000000" w14:paraId="000000D6">
      <w:pPr>
        <w:spacing w:after="240" w:before="240" w:lineRule="auto"/>
        <w:ind w:left="0" w:firstLine="0"/>
        <w:rPr>
          <w:color w:val="0000ff"/>
        </w:rPr>
      </w:pPr>
      <w:r w:rsidDel="00000000" w:rsidR="00000000" w:rsidRPr="00000000">
        <w:rPr>
          <w:color w:val="0000ff"/>
        </w:rPr>
        <w:drawing>
          <wp:inline distB="114300" distT="114300" distL="114300" distR="114300">
            <wp:extent cx="3505200" cy="2238375"/>
            <wp:effectExtent b="0" l="0" r="0" t="0"/>
            <wp:docPr id="1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5052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240" w:lineRule="auto"/>
        <w:ind w:left="0" w:firstLine="0"/>
        <w:rPr>
          <w:color w:val="0000ff"/>
        </w:rPr>
      </w:pPr>
      <w:r w:rsidDel="00000000" w:rsidR="00000000" w:rsidRPr="00000000">
        <w:rPr>
          <w:color w:val="0000ff"/>
          <w:rtl w:val="0"/>
        </w:rPr>
        <w:t xml:space="preserve">montar carpeta</w:t>
        <w:br w:type="textWrapping"/>
      </w:r>
      <w:r w:rsidDel="00000000" w:rsidR="00000000" w:rsidRPr="00000000">
        <w:rPr>
          <w:color w:val="0000ff"/>
        </w:rPr>
        <w:drawing>
          <wp:inline distB="114300" distT="114300" distL="114300" distR="114300">
            <wp:extent cx="3829050" cy="752475"/>
            <wp:effectExtent b="0" l="0" r="0" t="0"/>
            <wp:docPr id="1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8290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40" w:before="240" w:lineRule="auto"/>
        <w:ind w:left="0" w:firstLine="0"/>
        <w:rPr>
          <w:color w:val="0000ff"/>
        </w:rPr>
      </w:pPr>
      <w:r w:rsidDel="00000000" w:rsidR="00000000" w:rsidRPr="00000000">
        <w:rPr>
          <w:rtl w:val="0"/>
        </w:rPr>
      </w:r>
    </w:p>
    <w:p w:rsidR="00000000" w:rsidDel="00000000" w:rsidP="00000000" w:rsidRDefault="00000000" w:rsidRPr="00000000" w14:paraId="000000D9">
      <w:pPr>
        <w:spacing w:after="240" w:before="240" w:lineRule="auto"/>
        <w:ind w:left="0" w:firstLine="0"/>
        <w:rPr>
          <w:color w:val="0000ff"/>
        </w:rPr>
      </w:pPr>
      <w:r w:rsidDel="00000000" w:rsidR="00000000" w:rsidRPr="00000000">
        <w:rPr>
          <w:color w:val="0000ff"/>
          <w:rtl w:val="0"/>
        </w:rPr>
        <w:t xml:space="preserve">ssh con NAT</w:t>
      </w:r>
    </w:p>
    <w:p w:rsidR="00000000" w:rsidDel="00000000" w:rsidP="00000000" w:rsidRDefault="00000000" w:rsidRPr="00000000" w14:paraId="000000DA">
      <w:pPr>
        <w:spacing w:after="240" w:before="240" w:lineRule="auto"/>
        <w:ind w:left="0" w:firstLine="0"/>
        <w:rPr>
          <w:color w:val="0000ff"/>
        </w:rPr>
      </w:pPr>
      <w:r w:rsidDel="00000000" w:rsidR="00000000" w:rsidRPr="00000000">
        <w:rPr>
          <w:color w:val="0000ff"/>
        </w:rPr>
        <w:drawing>
          <wp:inline distB="114300" distT="114300" distL="114300" distR="114300">
            <wp:extent cx="5731200" cy="1130300"/>
            <wp:effectExtent b="0" l="0" r="0" t="0"/>
            <wp:docPr id="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Rule="auto"/>
        <w:ind w:left="0" w:firstLine="0"/>
        <w:rPr>
          <w:color w:val="0000ff"/>
        </w:rPr>
      </w:pPr>
      <w:r w:rsidDel="00000000" w:rsidR="00000000" w:rsidRPr="00000000">
        <w:rPr>
          <w:color w:val="0000ff"/>
        </w:rPr>
        <w:drawing>
          <wp:inline distB="114300" distT="114300" distL="114300" distR="114300">
            <wp:extent cx="5731200" cy="2362200"/>
            <wp:effectExtent b="0" l="0" r="0" t="0"/>
            <wp:docPr id="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Rule="auto"/>
        <w:ind w:left="0" w:firstLine="0"/>
        <w:rPr>
          <w:color w:val="0000ff"/>
        </w:rPr>
      </w:pPr>
      <w:r w:rsidDel="00000000" w:rsidR="00000000" w:rsidRPr="00000000">
        <w:rPr>
          <w:color w:val="0000ff"/>
          <w:rtl w:val="0"/>
        </w:rPr>
        <w:t xml:space="preserve">ssh con red privada</w:t>
      </w:r>
    </w:p>
    <w:p w:rsidR="00000000" w:rsidDel="00000000" w:rsidP="00000000" w:rsidRDefault="00000000" w:rsidRPr="00000000" w14:paraId="000000DD">
      <w:pPr>
        <w:spacing w:after="240" w:before="240" w:lineRule="auto"/>
        <w:ind w:left="0" w:firstLine="0"/>
        <w:rPr>
          <w:color w:val="0000ff"/>
        </w:rPr>
      </w:pPr>
      <w:r w:rsidDel="00000000" w:rsidR="00000000" w:rsidRPr="00000000">
        <w:rPr>
          <w:color w:val="0000ff"/>
          <w:rtl w:val="0"/>
        </w:rPr>
        <w:t xml:space="preserve">estableceremos la conexión directa en la misma red. primero cambiaremos el tipo de red a privada y habrá que configurarla:</w:t>
      </w:r>
    </w:p>
    <w:p w:rsidR="00000000" w:rsidDel="00000000" w:rsidP="00000000" w:rsidRDefault="00000000" w:rsidRPr="00000000" w14:paraId="000000DE">
      <w:pPr>
        <w:spacing w:after="240" w:before="240" w:lineRule="auto"/>
        <w:ind w:left="0" w:firstLine="0"/>
        <w:rPr>
          <w:color w:val="0000ff"/>
        </w:rPr>
      </w:pPr>
      <w:r w:rsidDel="00000000" w:rsidR="00000000" w:rsidRPr="00000000">
        <w:rPr>
          <w:color w:val="0000ff"/>
          <w:rtl w:val="0"/>
        </w:rPr>
        <w:t xml:space="preserve">maquina 1: </w:t>
      </w:r>
      <w:r w:rsidDel="00000000" w:rsidR="00000000" w:rsidRPr="00000000">
        <w:rPr>
          <w:color w:val="0000ff"/>
        </w:rPr>
        <w:drawing>
          <wp:inline distB="114300" distT="114300" distL="114300" distR="114300">
            <wp:extent cx="5731200" cy="3314700"/>
            <wp:effectExtent b="0" l="0" r="0" t="0"/>
            <wp:docPr id="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40" w:lineRule="auto"/>
        <w:ind w:left="0" w:firstLine="0"/>
        <w:rPr>
          <w:color w:val="0000ff"/>
        </w:rPr>
      </w:pPr>
      <w:r w:rsidDel="00000000" w:rsidR="00000000" w:rsidRPr="00000000">
        <w:rPr>
          <w:color w:val="0000ff"/>
        </w:rPr>
        <w:drawing>
          <wp:inline distB="114300" distT="114300" distL="114300" distR="114300">
            <wp:extent cx="5457825" cy="3514725"/>
            <wp:effectExtent b="0" l="0" r="0" t="0"/>
            <wp:docPr id="26"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45782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Rule="auto"/>
        <w:ind w:left="0" w:firstLine="0"/>
        <w:rPr>
          <w:color w:val="0000ff"/>
        </w:rPr>
      </w:pPr>
      <w:r w:rsidDel="00000000" w:rsidR="00000000" w:rsidRPr="00000000">
        <w:rPr>
          <w:color w:val="0000ff"/>
        </w:rPr>
        <w:drawing>
          <wp:inline distB="114300" distT="114300" distL="114300" distR="114300">
            <wp:extent cx="5731200" cy="673100"/>
            <wp:effectExtent b="0" l="0" r="0" t="0"/>
            <wp:docPr id="14"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40" w:before="240" w:lineRule="auto"/>
        <w:ind w:left="0" w:firstLine="0"/>
        <w:rPr>
          <w:color w:val="0000ff"/>
        </w:rPr>
      </w:pPr>
      <w:r w:rsidDel="00000000" w:rsidR="00000000" w:rsidRPr="00000000">
        <w:rPr>
          <w:rtl w:val="0"/>
        </w:rPr>
      </w:r>
    </w:p>
    <w:p w:rsidR="00000000" w:rsidDel="00000000" w:rsidP="00000000" w:rsidRDefault="00000000" w:rsidRPr="00000000" w14:paraId="000000E2">
      <w:pPr>
        <w:spacing w:after="240" w:before="240" w:lineRule="auto"/>
        <w:ind w:left="0" w:firstLine="0"/>
        <w:rPr>
          <w:color w:val="0000ff"/>
        </w:rPr>
      </w:pPr>
      <w:r w:rsidDel="00000000" w:rsidR="00000000" w:rsidRPr="00000000">
        <w:rPr>
          <w:rtl w:val="0"/>
        </w:rPr>
      </w:r>
    </w:p>
    <w:p w:rsidR="00000000" w:rsidDel="00000000" w:rsidP="00000000" w:rsidRDefault="00000000" w:rsidRPr="00000000" w14:paraId="000000E3">
      <w:pPr>
        <w:spacing w:after="240" w:before="240" w:lineRule="auto"/>
        <w:ind w:left="0" w:firstLine="0"/>
        <w:rPr>
          <w:color w:val="0000ff"/>
        </w:rPr>
      </w:pPr>
      <w:r w:rsidDel="00000000" w:rsidR="00000000" w:rsidRPr="00000000">
        <w:rPr>
          <w:color w:val="0000ff"/>
          <w:rtl w:val="0"/>
        </w:rPr>
        <w:t xml:space="preserve">maquina 2: </w:t>
      </w:r>
    </w:p>
    <w:p w:rsidR="00000000" w:rsidDel="00000000" w:rsidP="00000000" w:rsidRDefault="00000000" w:rsidRPr="00000000" w14:paraId="000000E4">
      <w:pPr>
        <w:spacing w:after="240" w:before="240" w:lineRule="auto"/>
        <w:ind w:left="0" w:firstLine="0"/>
        <w:rPr>
          <w:color w:val="0000ff"/>
        </w:rPr>
      </w:pPr>
      <w:r w:rsidDel="00000000" w:rsidR="00000000" w:rsidRPr="00000000">
        <w:rPr>
          <w:color w:val="0000ff"/>
        </w:rPr>
        <w:drawing>
          <wp:inline distB="114300" distT="114300" distL="114300" distR="114300">
            <wp:extent cx="5731200" cy="3314700"/>
            <wp:effectExtent b="0" l="0" r="0" t="0"/>
            <wp:docPr id="22"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40" w:before="240" w:lineRule="auto"/>
        <w:ind w:left="0" w:firstLine="0"/>
        <w:rPr>
          <w:color w:val="0000ff"/>
        </w:rPr>
      </w:pPr>
      <w:r w:rsidDel="00000000" w:rsidR="00000000" w:rsidRPr="00000000">
        <w:rPr>
          <w:color w:val="0000ff"/>
        </w:rPr>
        <w:drawing>
          <wp:inline distB="114300" distT="114300" distL="114300" distR="114300">
            <wp:extent cx="5731200" cy="1270000"/>
            <wp:effectExtent b="0" l="0" r="0" t="0"/>
            <wp:docPr id="20"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40" w:before="240" w:lineRule="auto"/>
        <w:ind w:left="0" w:firstLine="0"/>
        <w:rPr>
          <w:color w:val="0000ff"/>
        </w:rPr>
      </w:pPr>
      <w:r w:rsidDel="00000000" w:rsidR="00000000" w:rsidRPr="00000000">
        <w:rPr>
          <w:color w:val="0000ff"/>
        </w:rPr>
        <w:drawing>
          <wp:inline distB="114300" distT="114300" distL="114300" distR="114300">
            <wp:extent cx="5372100" cy="3771900"/>
            <wp:effectExtent b="0" l="0" r="0" t="0"/>
            <wp:docPr id="25"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3721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40" w:before="240" w:lineRule="auto"/>
        <w:ind w:left="0" w:firstLine="0"/>
        <w:rPr>
          <w:color w:val="0000ff"/>
        </w:rPr>
      </w:pPr>
      <w:r w:rsidDel="00000000" w:rsidR="00000000" w:rsidRPr="00000000">
        <w:rPr>
          <w:color w:val="0000ff"/>
          <w:rtl w:val="0"/>
        </w:rPr>
        <w:t xml:space="preserve">Comprobación de que funciona la conectividad entre los dos dispositivos de la misma red privada.</w:t>
      </w:r>
    </w:p>
    <w:p w:rsidR="00000000" w:rsidDel="00000000" w:rsidP="00000000" w:rsidRDefault="00000000" w:rsidRPr="00000000" w14:paraId="000000E8">
      <w:pPr>
        <w:spacing w:after="240" w:before="240" w:lineRule="auto"/>
        <w:ind w:left="0" w:firstLine="0"/>
        <w:rPr>
          <w:color w:val="0000ff"/>
        </w:rPr>
      </w:pPr>
      <w:r w:rsidDel="00000000" w:rsidR="00000000" w:rsidRPr="00000000">
        <w:rPr>
          <w:color w:val="0000ff"/>
        </w:rPr>
        <w:drawing>
          <wp:inline distB="114300" distT="114300" distL="114300" distR="114300">
            <wp:extent cx="4838700" cy="1952625"/>
            <wp:effectExtent b="0" l="0" r="0" t="0"/>
            <wp:docPr id="24"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48387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before="240" w:lineRule="auto"/>
        <w:ind w:left="0" w:firstLine="0"/>
        <w:rPr>
          <w:color w:val="0000ff"/>
        </w:rPr>
      </w:pPr>
      <w:r w:rsidDel="00000000" w:rsidR="00000000" w:rsidRPr="00000000">
        <w:rPr>
          <w:rtl w:val="0"/>
        </w:rPr>
      </w:r>
    </w:p>
    <w:p w:rsidR="00000000" w:rsidDel="00000000" w:rsidP="00000000" w:rsidRDefault="00000000" w:rsidRPr="00000000" w14:paraId="000000EA">
      <w:pPr>
        <w:spacing w:after="240" w:before="240" w:lineRule="auto"/>
        <w:ind w:left="0" w:firstLine="0"/>
        <w:rPr>
          <w:color w:val="0000ff"/>
        </w:rPr>
      </w:pPr>
      <w:r w:rsidDel="00000000" w:rsidR="00000000" w:rsidRPr="00000000">
        <w:rPr>
          <w:rtl w:val="0"/>
        </w:rPr>
      </w:r>
    </w:p>
    <w:p w:rsidR="00000000" w:rsidDel="00000000" w:rsidP="00000000" w:rsidRDefault="00000000" w:rsidRPr="00000000" w14:paraId="000000EB">
      <w:pPr>
        <w:spacing w:after="240" w:before="240" w:lineRule="auto"/>
        <w:ind w:left="0" w:firstLine="0"/>
        <w:rPr>
          <w:color w:val="0000ff"/>
        </w:rPr>
      </w:pPr>
      <w:r w:rsidDel="00000000" w:rsidR="00000000" w:rsidRPr="00000000">
        <w:rPr>
          <w:rtl w:val="0"/>
        </w:rPr>
      </w:r>
    </w:p>
    <w:p w:rsidR="00000000" w:rsidDel="00000000" w:rsidP="00000000" w:rsidRDefault="00000000" w:rsidRPr="00000000" w14:paraId="000000EC">
      <w:pPr>
        <w:spacing w:after="240" w:before="240" w:lineRule="auto"/>
        <w:ind w:left="0" w:firstLine="0"/>
        <w:rPr>
          <w:color w:val="0000ff"/>
        </w:rPr>
      </w:pPr>
      <w:r w:rsidDel="00000000" w:rsidR="00000000" w:rsidRPr="00000000">
        <w:rPr>
          <w:rtl w:val="0"/>
        </w:rPr>
      </w:r>
    </w:p>
    <w:p w:rsidR="00000000" w:rsidDel="00000000" w:rsidP="00000000" w:rsidRDefault="00000000" w:rsidRPr="00000000" w14:paraId="000000ED">
      <w:pPr>
        <w:spacing w:after="240" w:before="240" w:lineRule="auto"/>
        <w:ind w:left="0" w:firstLine="0"/>
        <w:rPr>
          <w:color w:val="0000ff"/>
        </w:rPr>
      </w:pPr>
      <w:r w:rsidDel="00000000" w:rsidR="00000000" w:rsidRPr="00000000">
        <w:rPr>
          <w:rtl w:val="0"/>
        </w:rPr>
      </w:r>
    </w:p>
    <w:p w:rsidR="00000000" w:rsidDel="00000000" w:rsidP="00000000" w:rsidRDefault="00000000" w:rsidRPr="00000000" w14:paraId="000000EE">
      <w:pPr>
        <w:spacing w:after="240" w:before="240" w:lineRule="auto"/>
        <w:ind w:left="0" w:firstLine="0"/>
        <w:rPr>
          <w:color w:val="0000ff"/>
        </w:rPr>
      </w:pPr>
      <w:r w:rsidDel="00000000" w:rsidR="00000000" w:rsidRPr="00000000">
        <w:rPr>
          <w:rtl w:val="0"/>
        </w:rPr>
      </w:r>
    </w:p>
    <w:p w:rsidR="00000000" w:rsidDel="00000000" w:rsidP="00000000" w:rsidRDefault="00000000" w:rsidRPr="00000000" w14:paraId="000000EF">
      <w:pPr>
        <w:spacing w:after="240" w:before="240" w:lineRule="auto"/>
        <w:ind w:left="0" w:firstLine="0"/>
        <w:rPr>
          <w:color w:val="0000ff"/>
        </w:rPr>
      </w:pPr>
      <w:r w:rsidDel="00000000" w:rsidR="00000000" w:rsidRPr="00000000">
        <w:rPr>
          <w:color w:val="0000ff"/>
          <w:rtl w:val="0"/>
        </w:rPr>
        <w:t xml:space="preserve">ssh desde la maquina host (192.168.100.10) a otro dispositivo conectado a la misma red (192.168.100.11) </w:t>
      </w:r>
    </w:p>
    <w:p w:rsidR="00000000" w:rsidDel="00000000" w:rsidP="00000000" w:rsidRDefault="00000000" w:rsidRPr="00000000" w14:paraId="000000F0">
      <w:pPr>
        <w:spacing w:after="240" w:before="240" w:lineRule="auto"/>
        <w:ind w:left="0" w:firstLine="0"/>
        <w:rPr>
          <w:color w:val="0000ff"/>
        </w:rPr>
      </w:pPr>
      <w:r w:rsidDel="00000000" w:rsidR="00000000" w:rsidRPr="00000000">
        <w:rPr>
          <w:color w:val="0000ff"/>
        </w:rPr>
        <w:drawing>
          <wp:inline distB="114300" distT="114300" distL="114300" distR="114300">
            <wp:extent cx="5731200" cy="2146300"/>
            <wp:effectExtent b="0" l="0" r="0" t="0"/>
            <wp:docPr id="6"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40" w:before="240" w:lineRule="auto"/>
        <w:ind w:left="0" w:firstLine="0"/>
        <w:rPr>
          <w:color w:val="0000ff"/>
        </w:rPr>
      </w:pPr>
      <w:r w:rsidDel="00000000" w:rsidR="00000000" w:rsidRPr="00000000">
        <w:rPr>
          <w:color w:val="0000ff"/>
        </w:rPr>
        <w:drawing>
          <wp:inline distB="114300" distT="114300" distL="114300" distR="114300">
            <wp:extent cx="2838450" cy="742950"/>
            <wp:effectExtent b="0" l="0" r="0" t="0"/>
            <wp:docPr id="27"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28384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240" w:before="240" w:lineRule="auto"/>
        <w:ind w:left="0" w:firstLine="0"/>
        <w:rPr>
          <w:color w:val="0000ff"/>
        </w:rPr>
      </w:pPr>
      <w:r w:rsidDel="00000000" w:rsidR="00000000" w:rsidRPr="00000000">
        <w:rPr>
          <w:color w:val="0000ff"/>
          <w:rtl w:val="0"/>
        </w:rPr>
        <w:t xml:space="preserve">ssh con adaptador puente</w:t>
      </w:r>
    </w:p>
    <w:p w:rsidR="00000000" w:rsidDel="00000000" w:rsidP="00000000" w:rsidRDefault="00000000" w:rsidRPr="00000000" w14:paraId="000000F3">
      <w:pPr>
        <w:spacing w:after="240" w:before="240" w:lineRule="auto"/>
        <w:ind w:left="0" w:firstLine="0"/>
        <w:rPr>
          <w:color w:val="0000ff"/>
        </w:rPr>
      </w:pPr>
      <w:r w:rsidDel="00000000" w:rsidR="00000000" w:rsidRPr="00000000">
        <w:rPr>
          <w:color w:val="0000ff"/>
          <w:rtl w:val="0"/>
        </w:rPr>
        <w:t xml:space="preserve">ssh con host-only</w:t>
      </w:r>
    </w:p>
    <w:p w:rsidR="00000000" w:rsidDel="00000000" w:rsidP="00000000" w:rsidRDefault="00000000" w:rsidRPr="00000000" w14:paraId="000000F4">
      <w:pPr>
        <w:spacing w:after="240" w:before="240" w:lineRule="auto"/>
        <w:ind w:left="0" w:firstLine="0"/>
        <w:rPr>
          <w:color w:val="0000ff"/>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3.png"/><Relationship Id="rId24" Type="http://schemas.openxmlformats.org/officeDocument/2006/relationships/image" Target="media/image18.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8.png"/><Relationship Id="rId25" Type="http://schemas.openxmlformats.org/officeDocument/2006/relationships/image" Target="media/image24.png"/><Relationship Id="rId28" Type="http://schemas.openxmlformats.org/officeDocument/2006/relationships/image" Target="media/image7.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20.png"/><Relationship Id="rId7" Type="http://schemas.openxmlformats.org/officeDocument/2006/relationships/image" Target="media/image11.png"/><Relationship Id="rId8" Type="http://schemas.openxmlformats.org/officeDocument/2006/relationships/image" Target="media/image2.png"/><Relationship Id="rId31" Type="http://schemas.openxmlformats.org/officeDocument/2006/relationships/image" Target="media/image4.png"/><Relationship Id="rId30" Type="http://schemas.openxmlformats.org/officeDocument/2006/relationships/image" Target="media/image22.png"/><Relationship Id="rId11" Type="http://schemas.openxmlformats.org/officeDocument/2006/relationships/image" Target="media/image15.png"/><Relationship Id="rId10" Type="http://schemas.openxmlformats.org/officeDocument/2006/relationships/image" Target="media/image17.png"/><Relationship Id="rId32" Type="http://schemas.openxmlformats.org/officeDocument/2006/relationships/image" Target="media/image25.png"/><Relationship Id="rId13" Type="http://schemas.openxmlformats.org/officeDocument/2006/relationships/image" Target="media/image27.png"/><Relationship Id="rId12" Type="http://schemas.openxmlformats.org/officeDocument/2006/relationships/image" Target="media/image26.png"/><Relationship Id="rId15" Type="http://schemas.openxmlformats.org/officeDocument/2006/relationships/image" Target="media/image16.png"/><Relationship Id="rId14" Type="http://schemas.openxmlformats.org/officeDocument/2006/relationships/image" Target="media/image10.png"/><Relationship Id="rId17" Type="http://schemas.openxmlformats.org/officeDocument/2006/relationships/image" Target="media/image14.png"/><Relationship Id="rId16" Type="http://schemas.openxmlformats.org/officeDocument/2006/relationships/image" Target="media/image5.png"/><Relationship Id="rId19" Type="http://schemas.openxmlformats.org/officeDocument/2006/relationships/image" Target="media/image6.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