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5E6B" w14:textId="112BF354" w:rsidR="00015E3B" w:rsidRPr="00794FDD" w:rsidRDefault="00015E3B" w:rsidP="00794FDD">
      <w:r w:rsidRPr="00794FDD">
        <w:t>Michelle Roy</w:t>
      </w:r>
      <w:r w:rsidR="00EC7394">
        <w:br/>
      </w:r>
      <w:r w:rsidR="00D659DA">
        <w:t xml:space="preserve">August </w:t>
      </w:r>
      <w:r w:rsidR="00A63B21">
        <w:t>15</w:t>
      </w:r>
      <w:r w:rsidR="00D659DA">
        <w:t>, 2020</w:t>
      </w:r>
      <w:r w:rsidR="00EC7394">
        <w:br/>
      </w:r>
      <w:r w:rsidRPr="00794FDD">
        <w:t>Foundations of Database Management</w:t>
      </w:r>
      <w:r w:rsidR="00EC7394">
        <w:br/>
      </w:r>
      <w:r w:rsidRPr="00794FDD">
        <w:t>Assignment 0</w:t>
      </w:r>
      <w:r w:rsidR="00A63B21">
        <w:t>6</w:t>
      </w:r>
    </w:p>
    <w:p w14:paraId="2A89057C" w14:textId="341822E5" w:rsidR="00015E3B" w:rsidRPr="00794FDD" w:rsidRDefault="002B5CA1" w:rsidP="00794FDD">
      <w:pPr>
        <w:pStyle w:val="Title"/>
        <w:jc w:val="center"/>
      </w:pPr>
      <w:r>
        <w:t>Views, Functions, and Stored Procedures</w:t>
      </w:r>
    </w:p>
    <w:p w14:paraId="7C2AA710" w14:textId="68E22398" w:rsidR="008D6750" w:rsidRPr="00794FDD" w:rsidRDefault="008D6750" w:rsidP="00794FDD">
      <w:pPr>
        <w:pStyle w:val="Heading1"/>
      </w:pPr>
      <w:r w:rsidRPr="00794FDD">
        <w:t>Introduction</w:t>
      </w:r>
    </w:p>
    <w:p w14:paraId="467C5BCE" w14:textId="40E6FEED" w:rsidR="008D6750" w:rsidRDefault="00025B0B">
      <w:r w:rsidRPr="003B45B6">
        <w:t>This paper will</w:t>
      </w:r>
      <w:r w:rsidR="00D659DA">
        <w:t xml:space="preserve"> </w:t>
      </w:r>
      <w:r w:rsidR="002B5CA1">
        <w:t>explain a SQL View and when it would be used. The differences and similarities between a View, Function, and Stored Procedures will also be explain</w:t>
      </w:r>
      <w:r w:rsidR="00925AC9">
        <w:t>ed</w:t>
      </w:r>
      <w:r w:rsidR="002B5CA1">
        <w:t>.</w:t>
      </w:r>
    </w:p>
    <w:p w14:paraId="0AEE8785" w14:textId="13E88672" w:rsidR="00025B0B" w:rsidRPr="003B45B6" w:rsidRDefault="002B5CA1" w:rsidP="003B45B6">
      <w:pPr>
        <w:pStyle w:val="Heading1"/>
      </w:pPr>
      <w:r>
        <w:t>SQL View</w:t>
      </w:r>
    </w:p>
    <w:p w14:paraId="2010AE97" w14:textId="31100AC7" w:rsidR="00A441E0" w:rsidRDefault="00F03BF3">
      <w:r>
        <w:t xml:space="preserve"> A SQL </w:t>
      </w:r>
      <w:r w:rsidR="002B5CA1">
        <w:t>View</w:t>
      </w:r>
      <w:r w:rsidR="00A441E0">
        <w:t xml:space="preserve"> is a virtual table based on a SQL statement. A View contains rows and columns from one or more tables in the database. SQL functions, Where Clause, and Join Statements can be use</w:t>
      </w:r>
      <w:r w:rsidR="00D41A0E">
        <w:t>d</w:t>
      </w:r>
      <w:r w:rsidR="00A441E0">
        <w:t xml:space="preserve"> to create the SQL View. The results of the View are presented as if the data came from one table. The SQL View statement is named, stored in the database</w:t>
      </w:r>
      <w:r w:rsidR="008036CA">
        <w:t xml:space="preserve"> dictionary</w:t>
      </w:r>
      <w:r w:rsidR="00A441E0">
        <w:t xml:space="preserve">, and can be referred to when needed. A View does not hold data and </w:t>
      </w:r>
      <w:r w:rsidR="00A41BBC">
        <w:t xml:space="preserve">the results of the data do not exist in the database only the SQL View </w:t>
      </w:r>
      <w:r w:rsidR="00925AC9">
        <w:t>s</w:t>
      </w:r>
      <w:r w:rsidR="00A41BBC">
        <w:t>tatement.</w:t>
      </w:r>
      <w:r w:rsidR="008036CA">
        <w:t xml:space="preserve"> SQL View statements allow users to access data without granting them permissions to direct access to the rest of the base table</w:t>
      </w:r>
      <w:r w:rsidR="00EB1E18">
        <w:t>s</w:t>
      </w:r>
      <w:r w:rsidR="008036CA">
        <w:t>. This is a security mechanism in SQL Server</w:t>
      </w:r>
      <w:r w:rsidR="001D75C8">
        <w:t xml:space="preserve"> since data is used in the </w:t>
      </w:r>
      <w:r w:rsidR="003662D0">
        <w:t>abstract</w:t>
      </w:r>
      <w:r w:rsidR="001D75C8">
        <w:t>.</w:t>
      </w:r>
    </w:p>
    <w:p w14:paraId="333179CD" w14:textId="79044BD5" w:rsidR="00562E9A" w:rsidRPr="003B45B6" w:rsidRDefault="001D75C8" w:rsidP="003B45B6">
      <w:pPr>
        <w:pStyle w:val="Heading1"/>
      </w:pPr>
      <w:r>
        <w:t>View, Function, Stored Procedure</w:t>
      </w:r>
    </w:p>
    <w:p w14:paraId="5162CAF5" w14:textId="06B40CFA" w:rsidR="00EB1E18" w:rsidRDefault="00D41A0E" w:rsidP="00790768">
      <w:pPr>
        <w:autoSpaceDE w:val="0"/>
        <w:autoSpaceDN w:val="0"/>
        <w:adjustRightInd w:val="0"/>
        <w:spacing w:after="0" w:line="240" w:lineRule="auto"/>
      </w:pPr>
      <w:r>
        <w:t xml:space="preserve">Views, Functions, and Stored Procedures are all </w:t>
      </w:r>
      <w:r w:rsidR="00433D84">
        <w:t xml:space="preserve">abstract layer objects in SQL. They are all named queries </w:t>
      </w:r>
      <w:r w:rsidR="00EB1E18">
        <w:t xml:space="preserve">to abstract data or results from the database, they are </w:t>
      </w:r>
      <w:r w:rsidR="00433D84">
        <w:t>saved for later execution and they are stored in the database</w:t>
      </w:r>
      <w:r w:rsidR="002047BC">
        <w:t xml:space="preserve"> dictionary</w:t>
      </w:r>
      <w:r w:rsidR="00433D84">
        <w:t xml:space="preserve">, but the results are not held in the database. There are several differences between Views, Functions and Stored Procedures. </w:t>
      </w:r>
      <w:r w:rsidR="00022A05">
        <w:t xml:space="preserve">Views are select queries that return a table and can be indexed. </w:t>
      </w:r>
      <w:r w:rsidR="00433D84">
        <w:t xml:space="preserve">Functions are routines that accept parameters, perform complex </w:t>
      </w:r>
      <w:r w:rsidR="002047BC">
        <w:t>calculations,</w:t>
      </w:r>
      <w:r w:rsidR="00433D84">
        <w:t xml:space="preserve"> and return a single</w:t>
      </w:r>
      <w:r w:rsidR="002047BC">
        <w:t xml:space="preserve"> scalar value or a result set. Stored Procedures are a group of SQL statements that are executed and return a single value or set of values. Stored Procedures can also perform Insert, Delete, and Update operations. Views and Functions are saved select queries and</w:t>
      </w:r>
      <w:r w:rsidR="00022A05">
        <w:t xml:space="preserve"> can</w:t>
      </w:r>
      <w:r w:rsidR="002047BC">
        <w:t xml:space="preserve"> be used in other queries while stored procedures are executed</w:t>
      </w:r>
      <w:r w:rsidR="00022A05">
        <w:t xml:space="preserve"> and cannot be used in other queries. Stored procedures and Views have the added security of allowing user access to be granted for specified Stored Procedure</w:t>
      </w:r>
      <w:r w:rsidR="00EB1E18">
        <w:t>s</w:t>
      </w:r>
      <w:r w:rsidR="00022A05">
        <w:t xml:space="preserve"> or Views. Parameters cannot be used with a View as they are in Functions.</w:t>
      </w:r>
      <w:r w:rsidR="00EB1E18">
        <w:t xml:space="preserve"> The determination of whether to use a View, Function, or Stored Procedures will be determined by the desired data or result from the database and the complexity of the query.</w:t>
      </w:r>
    </w:p>
    <w:p w14:paraId="50944B3A" w14:textId="1122DAF8" w:rsidR="005E4D6D" w:rsidRDefault="005E4D6D" w:rsidP="005E4D6D">
      <w:pPr>
        <w:pStyle w:val="Heading1"/>
      </w:pPr>
      <w:r w:rsidRPr="005E4D6D">
        <w:t>Summary</w:t>
      </w:r>
    </w:p>
    <w:p w14:paraId="08C55BF5" w14:textId="395EF644" w:rsidR="00790768" w:rsidRPr="005E4D6D" w:rsidRDefault="005E4D6D" w:rsidP="00344920">
      <w:r>
        <w:t xml:space="preserve">In summary, </w:t>
      </w:r>
      <w:r w:rsidR="004D74A7">
        <w:t xml:space="preserve">this paper </w:t>
      </w:r>
      <w:r w:rsidR="00AD1FDF">
        <w:t xml:space="preserve">defined SQL </w:t>
      </w:r>
      <w:r w:rsidR="003662D0">
        <w:t>Vie</w:t>
      </w:r>
      <w:r w:rsidR="00022A05">
        <w:t>w</w:t>
      </w:r>
      <w:r w:rsidR="003662D0">
        <w:t>s and when they are use</w:t>
      </w:r>
      <w:r w:rsidR="0047236E">
        <w:t>d. T</w:t>
      </w:r>
      <w:r w:rsidR="00E0417B">
        <w:t xml:space="preserve">he </w:t>
      </w:r>
      <w:r w:rsidR="00567969">
        <w:t>similarities</w:t>
      </w:r>
      <w:r w:rsidR="00E0417B">
        <w:t xml:space="preserve"> and differences </w:t>
      </w:r>
      <w:r w:rsidR="00EB1E18">
        <w:t>between</w:t>
      </w:r>
      <w:r w:rsidR="00E0417B">
        <w:t xml:space="preserve"> </w:t>
      </w:r>
      <w:r w:rsidR="0047236E">
        <w:t>Views, Functions, and Stored Procedures were discussed.</w:t>
      </w:r>
      <w:r w:rsidR="00022A05">
        <w:t xml:space="preserve"> They are </w:t>
      </w:r>
      <w:r w:rsidR="005D263D">
        <w:t>all abstract layers that obtain information or results from the database. They can be called upon again by querying or executing the named View, Function, or Stored Procedure.</w:t>
      </w:r>
    </w:p>
    <w:sectPr w:rsidR="00790768" w:rsidRPr="005E4D6D" w:rsidSect="00EC7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F7A84" w14:textId="77777777" w:rsidR="00B428C2" w:rsidRDefault="00B428C2" w:rsidP="007D08F1">
      <w:pPr>
        <w:spacing w:after="0" w:line="240" w:lineRule="auto"/>
      </w:pPr>
      <w:r>
        <w:separator/>
      </w:r>
    </w:p>
  </w:endnote>
  <w:endnote w:type="continuationSeparator" w:id="0">
    <w:p w14:paraId="1A413EE0" w14:textId="77777777" w:rsidR="00B428C2" w:rsidRDefault="00B428C2" w:rsidP="007D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BD95C" w14:textId="77777777" w:rsidR="000B7DCE" w:rsidRDefault="000B7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6069" w14:textId="77777777" w:rsidR="000B7DCE" w:rsidRDefault="000B7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EC6B4" w14:textId="77777777" w:rsidR="000B7DCE" w:rsidRDefault="000B7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B45D9" w14:textId="77777777" w:rsidR="00B428C2" w:rsidRDefault="00B428C2" w:rsidP="007D08F1">
      <w:pPr>
        <w:spacing w:after="0" w:line="240" w:lineRule="auto"/>
      </w:pPr>
      <w:r>
        <w:separator/>
      </w:r>
    </w:p>
  </w:footnote>
  <w:footnote w:type="continuationSeparator" w:id="0">
    <w:p w14:paraId="567F496B" w14:textId="77777777" w:rsidR="00B428C2" w:rsidRDefault="00B428C2" w:rsidP="007D0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5AB12" w14:textId="77777777" w:rsidR="000B7DCE" w:rsidRDefault="000B7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A78B" w14:textId="6759F033" w:rsidR="000B7DCE" w:rsidRDefault="000B7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EDD1" w14:textId="77777777" w:rsidR="000B7DCE" w:rsidRDefault="000B7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901BF"/>
    <w:multiLevelType w:val="hybridMultilevel"/>
    <w:tmpl w:val="4C1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62BBA"/>
    <w:multiLevelType w:val="hybridMultilevel"/>
    <w:tmpl w:val="710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B"/>
    <w:rsid w:val="000129E5"/>
    <w:rsid w:val="00015E3B"/>
    <w:rsid w:val="00022A05"/>
    <w:rsid w:val="00025B0B"/>
    <w:rsid w:val="0003100E"/>
    <w:rsid w:val="00033F87"/>
    <w:rsid w:val="00035D3D"/>
    <w:rsid w:val="00074A19"/>
    <w:rsid w:val="00074A6A"/>
    <w:rsid w:val="00075A7C"/>
    <w:rsid w:val="00081758"/>
    <w:rsid w:val="00086904"/>
    <w:rsid w:val="00096CBA"/>
    <w:rsid w:val="000B7DCE"/>
    <w:rsid w:val="001305B1"/>
    <w:rsid w:val="0013259A"/>
    <w:rsid w:val="001803F0"/>
    <w:rsid w:val="001D75C8"/>
    <w:rsid w:val="002047BC"/>
    <w:rsid w:val="00262CC9"/>
    <w:rsid w:val="002B4DE2"/>
    <w:rsid w:val="002B5CA1"/>
    <w:rsid w:val="002E092B"/>
    <w:rsid w:val="00321699"/>
    <w:rsid w:val="00326663"/>
    <w:rsid w:val="00344920"/>
    <w:rsid w:val="00353606"/>
    <w:rsid w:val="003662D0"/>
    <w:rsid w:val="003B45B6"/>
    <w:rsid w:val="003B6B0B"/>
    <w:rsid w:val="003E4F1E"/>
    <w:rsid w:val="003E5700"/>
    <w:rsid w:val="00433D84"/>
    <w:rsid w:val="00441665"/>
    <w:rsid w:val="0047236E"/>
    <w:rsid w:val="00496402"/>
    <w:rsid w:val="004B7EEC"/>
    <w:rsid w:val="004D74A7"/>
    <w:rsid w:val="004E6953"/>
    <w:rsid w:val="004F327C"/>
    <w:rsid w:val="00500D74"/>
    <w:rsid w:val="00510779"/>
    <w:rsid w:val="005131D3"/>
    <w:rsid w:val="00516DB4"/>
    <w:rsid w:val="0054079A"/>
    <w:rsid w:val="00562E9A"/>
    <w:rsid w:val="00567969"/>
    <w:rsid w:val="0057144C"/>
    <w:rsid w:val="005A0B36"/>
    <w:rsid w:val="005B1C9A"/>
    <w:rsid w:val="005D263D"/>
    <w:rsid w:val="005D3030"/>
    <w:rsid w:val="005E4D6D"/>
    <w:rsid w:val="00620033"/>
    <w:rsid w:val="006332E5"/>
    <w:rsid w:val="006605A1"/>
    <w:rsid w:val="00667D07"/>
    <w:rsid w:val="0068730B"/>
    <w:rsid w:val="006A0031"/>
    <w:rsid w:val="006B7159"/>
    <w:rsid w:val="006E4EA6"/>
    <w:rsid w:val="00727E76"/>
    <w:rsid w:val="00740F1A"/>
    <w:rsid w:val="007747D7"/>
    <w:rsid w:val="00790768"/>
    <w:rsid w:val="00794FDD"/>
    <w:rsid w:val="007C0752"/>
    <w:rsid w:val="007D08F1"/>
    <w:rsid w:val="008036CA"/>
    <w:rsid w:val="0082533A"/>
    <w:rsid w:val="008368CD"/>
    <w:rsid w:val="00850D7A"/>
    <w:rsid w:val="008B1067"/>
    <w:rsid w:val="008B22AF"/>
    <w:rsid w:val="008D6750"/>
    <w:rsid w:val="008F4257"/>
    <w:rsid w:val="00902277"/>
    <w:rsid w:val="00916EDB"/>
    <w:rsid w:val="00925AC9"/>
    <w:rsid w:val="009375A5"/>
    <w:rsid w:val="00943F07"/>
    <w:rsid w:val="00951DFE"/>
    <w:rsid w:val="00952143"/>
    <w:rsid w:val="009701D2"/>
    <w:rsid w:val="009C7DFD"/>
    <w:rsid w:val="009E3D7E"/>
    <w:rsid w:val="00A05ED0"/>
    <w:rsid w:val="00A41BBC"/>
    <w:rsid w:val="00A441E0"/>
    <w:rsid w:val="00A63B21"/>
    <w:rsid w:val="00A85EBE"/>
    <w:rsid w:val="00AA30E1"/>
    <w:rsid w:val="00AC0B64"/>
    <w:rsid w:val="00AD1FDF"/>
    <w:rsid w:val="00B0361B"/>
    <w:rsid w:val="00B2382E"/>
    <w:rsid w:val="00B31F72"/>
    <w:rsid w:val="00B428C2"/>
    <w:rsid w:val="00B77D22"/>
    <w:rsid w:val="00B86C30"/>
    <w:rsid w:val="00BA4741"/>
    <w:rsid w:val="00BC78EC"/>
    <w:rsid w:val="00BD24CD"/>
    <w:rsid w:val="00BE3863"/>
    <w:rsid w:val="00BF4561"/>
    <w:rsid w:val="00C3582B"/>
    <w:rsid w:val="00C5151E"/>
    <w:rsid w:val="00C5368A"/>
    <w:rsid w:val="00C57A4A"/>
    <w:rsid w:val="00D00096"/>
    <w:rsid w:val="00D12857"/>
    <w:rsid w:val="00D33E2B"/>
    <w:rsid w:val="00D3602B"/>
    <w:rsid w:val="00D41A0E"/>
    <w:rsid w:val="00D659DA"/>
    <w:rsid w:val="00D66EF6"/>
    <w:rsid w:val="00D710D3"/>
    <w:rsid w:val="00D77C56"/>
    <w:rsid w:val="00DD0D02"/>
    <w:rsid w:val="00E0417B"/>
    <w:rsid w:val="00E279AD"/>
    <w:rsid w:val="00E31527"/>
    <w:rsid w:val="00E35C4D"/>
    <w:rsid w:val="00E651AE"/>
    <w:rsid w:val="00E77796"/>
    <w:rsid w:val="00EB1E18"/>
    <w:rsid w:val="00EC7394"/>
    <w:rsid w:val="00F03BF3"/>
    <w:rsid w:val="00F0778F"/>
    <w:rsid w:val="00F16E5E"/>
    <w:rsid w:val="00F226A7"/>
    <w:rsid w:val="00F2343D"/>
    <w:rsid w:val="00F7015E"/>
    <w:rsid w:val="00FB3A2D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07F57"/>
  <w15:chartTrackingRefBased/>
  <w15:docId w15:val="{C0F14CAD-257D-4004-B754-4B4266E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50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8D675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D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F1"/>
  </w:style>
  <w:style w:type="paragraph" w:styleId="Footer">
    <w:name w:val="footer"/>
    <w:basedOn w:val="Normal"/>
    <w:link w:val="FooterChar"/>
    <w:uiPriority w:val="99"/>
    <w:unhideWhenUsed/>
    <w:rsid w:val="007D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Roy</dc:creator>
  <cp:keywords/>
  <dc:description/>
  <cp:lastModifiedBy>Jon Roy</cp:lastModifiedBy>
  <cp:revision>14</cp:revision>
  <dcterms:created xsi:type="dcterms:W3CDTF">2020-08-14T04:02:00Z</dcterms:created>
  <dcterms:modified xsi:type="dcterms:W3CDTF">2020-08-15T19:26:00Z</dcterms:modified>
</cp:coreProperties>
</file>