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TKOM – Dokumentacja </w:t>
      </w:r>
      <w:r>
        <w:rPr/>
        <w:t>końcowa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Język opisu scen graficznych</w:t>
      </w:r>
    </w:p>
    <w:p>
      <w:pPr>
        <w:pStyle w:val="Normal"/>
        <w:jc w:val="center"/>
        <w:rPr/>
      </w:pPr>
      <w:r>
        <w:rPr/>
        <w:t>Mateusz Plesiński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Opis</w:t>
      </w:r>
    </w:p>
    <w:p>
      <w:pPr>
        <w:pStyle w:val="Normal"/>
        <w:rPr/>
      </w:pPr>
      <w:r>
        <w:rPr/>
        <w:t xml:space="preserve">Celem projektu jest stworzenie prostego języka programowania umożliwiającego przedstawianie scen graficznych. Język zapewnia procedury rysujące figury geometryczne, wyrażenia warunkowe, pętle (typu for, for_each) , wykonywanie funkcji co pewien określony czas itp.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Uruchamianie</w:t>
      </w:r>
    </w:p>
    <w:p>
      <w:pPr>
        <w:pStyle w:val="Normal"/>
        <w:rPr/>
      </w:pPr>
      <w:r>
        <w:rPr/>
        <w:t>Do budowy programu używane jest narzędzie cmake. Aby wygenerować pliki do kompilacji w katalogu głownym programy uruchamiamy polecenie cmake a następnie make (Linux) lub otwieramy projekt Visual Studio (Windows).</w:t>
      </w:r>
    </w:p>
    <w:p>
      <w:pPr>
        <w:pStyle w:val="Normal"/>
        <w:rPr/>
      </w:pPr>
      <w:r>
        <w:rPr/>
        <w:t>Program jako argument przyjmuje ścierzkę do pliku z kodem programu. Następnie interpretuje go i tworzy okno sceny graficznej za pomoca biblioteki OpenGL.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Funkcjonalność:</w:t>
      </w:r>
    </w:p>
    <w:p>
      <w:pPr>
        <w:pStyle w:val="ListParagraph"/>
        <w:numPr>
          <w:ilvl w:val="0"/>
          <w:numId w:val="1"/>
        </w:numPr>
        <w:rPr/>
      </w:pPr>
      <w:r>
        <w:rPr/>
        <w:t>wbudowane procedury rysujące figury - prymitywy (box, sphere)</w:t>
      </w:r>
    </w:p>
    <w:p>
      <w:pPr>
        <w:pStyle w:val="ListParagraph"/>
        <w:numPr>
          <w:ilvl w:val="0"/>
          <w:numId w:val="1"/>
        </w:numPr>
        <w:rPr/>
      </w:pPr>
      <w:r>
        <w:rPr/>
        <w:t>wbudowane procedury umożliwiające manipulacje figurami (move, scale, chngcol)</w:t>
      </w:r>
    </w:p>
    <w:p>
      <w:pPr>
        <w:pStyle w:val="ListParagraph"/>
        <w:numPr>
          <w:ilvl w:val="0"/>
          <w:numId w:val="1"/>
        </w:numPr>
        <w:rPr/>
      </w:pPr>
      <w:r>
        <w:rPr/>
        <w:t>możliwość definiowania i używania własnych funkcji</w:t>
      </w:r>
    </w:p>
    <w:p>
      <w:pPr>
        <w:pStyle w:val="ListParagraph"/>
        <w:numPr>
          <w:ilvl w:val="0"/>
          <w:numId w:val="1"/>
        </w:numPr>
        <w:rPr/>
      </w:pPr>
      <w:r>
        <w:rPr/>
        <w:t>operator okresowy („ ~ ”) zapewniający możliwość powtarzania funkcji co pewien zadeklarowany czas</w:t>
      </w:r>
    </w:p>
    <w:p>
      <w:pPr>
        <w:pStyle w:val="ListParagraph"/>
        <w:numPr>
          <w:ilvl w:val="0"/>
          <w:numId w:val="1"/>
        </w:numPr>
        <w:rPr/>
      </w:pPr>
      <w:r>
        <w:rPr/>
        <w:t>podstawowe mechanizmy programowania tj. :</w:t>
      </w:r>
    </w:p>
    <w:p>
      <w:pPr>
        <w:pStyle w:val="ListParagraph"/>
        <w:numPr>
          <w:ilvl w:val="1"/>
          <w:numId w:val="1"/>
        </w:numPr>
        <w:rPr/>
      </w:pPr>
      <w:r>
        <w:rPr/>
        <w:t>instrukcja warunkowa</w:t>
      </w:r>
    </w:p>
    <w:p>
      <w:pPr>
        <w:pStyle w:val="ListParagraph"/>
        <w:numPr>
          <w:ilvl w:val="1"/>
          <w:numId w:val="1"/>
        </w:numPr>
        <w:rPr/>
      </w:pPr>
      <w:r>
        <w:rPr/>
        <w:t>pętle for i for_each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operatory matematyczne </w:t>
      </w:r>
    </w:p>
    <w:p>
      <w:pPr>
        <w:pStyle w:val="ListParagraph"/>
        <w:numPr>
          <w:ilvl w:val="1"/>
          <w:numId w:val="1"/>
        </w:numPr>
        <w:rPr/>
      </w:pPr>
      <w:r>
        <w:rPr/>
        <w:t>operatory logiczne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operatory przyrównania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nawiasowanie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Wymagania funkcjonalne: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Kontrola poprawności podawanych danych oraz zgłaszanie wykrytych błędów </w:t>
      </w:r>
    </w:p>
    <w:p>
      <w:pPr>
        <w:pStyle w:val="ListParagraph"/>
        <w:numPr>
          <w:ilvl w:val="0"/>
          <w:numId w:val="1"/>
        </w:numPr>
        <w:rPr/>
      </w:pPr>
      <w:r>
        <w:rPr/>
        <w:t>Poprawne odczytywanie, parsowanie i analiza skryptów z plików tekstowych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Generacja scen 3D ze skryptów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Wymagania niefunkcjonalne:</w:t>
      </w:r>
    </w:p>
    <w:p>
      <w:pPr>
        <w:pStyle w:val="ListParagraph"/>
        <w:numPr>
          <w:ilvl w:val="0"/>
          <w:numId w:val="2"/>
        </w:numPr>
        <w:rPr/>
      </w:pPr>
      <w:r>
        <w:rPr/>
        <w:t>Komunikaty o błędach podczas procesu analizy pliku powinny być zrozumiałe dla użytkownika i jasno wskazywać popełnione błędy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Specyfikacja techniczna</w:t>
      </w:r>
    </w:p>
    <w:p>
      <w:pPr>
        <w:pStyle w:val="Normal"/>
        <w:rPr/>
      </w:pPr>
      <w:r>
        <w:rPr/>
        <w:t xml:space="preserve">Projekt będzie wykonany w języku C++ (standard C++11). Przewiduję wykorzystanie zewnętrznych bibliotek do testów jednostkowych </w:t>
      </w:r>
      <w:r>
        <w:rPr/>
        <w:t>Catch2</w:t>
      </w:r>
      <w:r>
        <w:rPr>
          <w:i/>
        </w:rPr>
        <w:t>,</w:t>
      </w:r>
      <w:r>
        <w:rPr/>
        <w:t xml:space="preserve"> konfiguracji procesu budowania zostanie wykorzystany program </w:t>
      </w:r>
      <w:r>
        <w:rPr/>
        <w:t>cmake</w:t>
      </w:r>
      <w:r>
        <w:rPr>
          <w:i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Przykłady</w:t>
      </w:r>
    </w:p>
    <w:p>
      <w:pPr>
        <w:pStyle w:val="Normal"/>
        <w:rPr>
          <w:rFonts w:ascii="Consolas" w:hAnsi="Consolas" w:eastAsia="Times New Roman"/>
          <w:color w:val="000000"/>
          <w:sz w:val="18"/>
          <w:szCs w:val="1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-90170</wp:posOffset>
            </wp:positionH>
            <wp:positionV relativeFrom="paragraph">
              <wp:posOffset>-47625</wp:posOffset>
            </wp:positionV>
            <wp:extent cx="6303645" cy="5830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Przykład uruchomienia: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20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Gramatyka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Program</w:t>
      </w:r>
      <w:r>
        <w:rPr>
          <w:lang w:val="en-US"/>
        </w:rPr>
        <w:t xml:space="preserve"> = {  FuctionDeffinition }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FunctionDeffinition</w:t>
      </w:r>
      <w:r>
        <w:rPr>
          <w:lang w:val="en-US"/>
        </w:rPr>
        <w:t xml:space="preserve"> = ‘func’ , </w:t>
      </w:r>
      <w:r>
        <w:rPr>
          <w:rStyle w:val="Altedited"/>
          <w:lang w:val="en"/>
        </w:rPr>
        <w:t>Identifier , ‘(’ , [ Parameters ]  , ‘)’ , Block</w:t>
      </w:r>
      <w:r>
        <w:rPr>
          <w:lang w:val="en-US"/>
        </w:rPr>
        <w:t xml:space="preserve">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Block</w:t>
      </w:r>
      <w:r>
        <w:rPr>
          <w:lang w:val="en-US"/>
        </w:rPr>
        <w:t xml:space="preserve"> = “{” , { Instruction | Block } , “}”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Instruction</w:t>
      </w:r>
      <w:r>
        <w:rPr>
          <w:lang w:val="en-US"/>
        </w:rPr>
        <w:t xml:space="preserve"> = { ConditionalStatment , “;” | LoopStatment , “;”| InitializationStatment , “;” |    AssignStatment , “;” | FunctionCall , “;” | GraphicFunction , “;”| ReturnStatment , “;” }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b/>
          <w:lang w:val="en-US"/>
        </w:rPr>
        <w:t>GraphicFunction</w:t>
      </w:r>
      <w:r>
        <w:rPr>
          <w:lang w:val="en-US"/>
        </w:rPr>
        <w:t xml:space="preserve"> = </w:t>
      </w:r>
      <w:r>
        <w:rPr>
          <w:rStyle w:val="Altedited"/>
          <w:lang w:val="en"/>
        </w:rPr>
        <w:t>Identifier</w:t>
      </w:r>
      <w:r>
        <w:rPr>
          <w:lang w:val="en-US"/>
        </w:rPr>
        <w:t xml:space="preserve"> , </w:t>
      </w:r>
      <w:r>
        <w:rPr>
          <w:rStyle w:val="Altedited"/>
          <w:lang w:val="en"/>
        </w:rPr>
        <w:t xml:space="preserve">[Index]  , </w:t>
      </w:r>
      <w:r>
        <w:rPr>
          <w:lang w:val="en-US"/>
        </w:rPr>
        <w:t>Operation , [FigureType]</w:t>
      </w:r>
      <w:r>
        <w:rPr>
          <w:rStyle w:val="Altedited"/>
          <w:lang w:val="en"/>
        </w:rPr>
        <w:t xml:space="preserve"> , (FigureAttributes | NewVector).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b/>
          <w:lang w:val="en-US"/>
        </w:rPr>
        <w:t>Operation</w:t>
      </w:r>
      <w:r>
        <w:rPr>
          <w:rStyle w:val="Altedited"/>
          <w:lang w:val="en"/>
        </w:rPr>
        <w:t xml:space="preserve"> = “draw” | “move” | “chngcol” | “scale”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NewVector</w:t>
      </w:r>
      <w:r>
        <w:rPr>
          <w:rStyle w:val="Altedited"/>
          <w:lang w:val="en"/>
        </w:rPr>
        <w:t xml:space="preserve"> = “(“ , Assignable  ,  “,” , Assignable , “,’ , Assignable , “)” .</w:t>
      </w:r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>FigureType</w:t>
      </w:r>
      <w:r>
        <w:rPr>
          <w:lang w:val="en-US"/>
        </w:rPr>
        <w:t xml:space="preserve"> = “box” | “</w:t>
      </w:r>
      <w:r>
        <w:rPr>
          <w:lang w:val="en-US"/>
        </w:rPr>
        <w:t>cylinder</w:t>
      </w:r>
      <w:r>
        <w:rPr>
          <w:lang w:val="en-US"/>
        </w:rPr>
        <w:t>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FigureAttributes</w:t>
      </w:r>
      <w:r>
        <w:rPr>
          <w:rStyle w:val="Altedited"/>
          <w:lang w:val="en"/>
        </w:rPr>
        <w:t xml:space="preserve"> = Position , Color , Dimensions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Position</w:t>
      </w:r>
      <w:r>
        <w:rPr>
          <w:rStyle w:val="Altedited"/>
          <w:lang w:val="en"/>
        </w:rPr>
        <w:t xml:space="preserve"> = “pos” , “(“ , Assignable  ,  “,” , Assignable , “,’ , Assignable , “)”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Color</w:t>
      </w:r>
      <w:r>
        <w:rPr>
          <w:rStyle w:val="Altedited"/>
          <w:lang w:val="en"/>
        </w:rPr>
        <w:t xml:space="preserve"> = “col” , “(“ , Assignable  ,  “,” , Assignable , “,’ , Assignable , “)”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Dimensions</w:t>
      </w:r>
      <w:r>
        <w:rPr>
          <w:rStyle w:val="Altedited"/>
          <w:lang w:val="en"/>
        </w:rPr>
        <w:t xml:space="preserve"> = “dim” , “(“ , Assignable  ,  “,” , Assignable , “,’ , Assignable , “)”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lang w:val="en"/>
        </w:rPr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ReturnStatment</w:t>
      </w:r>
      <w:r>
        <w:rPr>
          <w:rStyle w:val="Altedited"/>
          <w:lang w:val="en"/>
        </w:rPr>
        <w:t xml:space="preserve"> = “return” , Assignable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ConditionalStatment</w:t>
      </w:r>
      <w:r>
        <w:rPr>
          <w:lang w:val="en-US"/>
        </w:rPr>
        <w:t xml:space="preserve"> = “if ” , “(” , Condition , “)” , Block,  [ “else” , Block]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LoopStatment</w:t>
      </w:r>
      <w:r>
        <w:rPr>
          <w:lang w:val="en-US"/>
        </w:rPr>
        <w:t xml:space="preserve"> = ForLoop | ForEachLoop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ForLoop</w:t>
      </w:r>
      <w:r>
        <w:rPr>
          <w:lang w:val="en-US"/>
        </w:rPr>
        <w:t xml:space="preserve"> = “for” , “(” , (</w:t>
      </w:r>
      <w:bookmarkStart w:id="0" w:name="__DdeLink__564_3619697044"/>
      <w:r>
        <w:rPr>
          <w:lang w:val="en-US"/>
        </w:rPr>
        <w:t>AssignStatment</w:t>
      </w:r>
      <w:bookmarkEnd w:id="0"/>
      <w:r>
        <w:rPr>
          <w:lang w:val="en-US"/>
        </w:rPr>
        <w:t xml:space="preserve"> ) , “;” , </w:t>
      </w:r>
    </w:p>
    <w:p>
      <w:pPr>
        <w:pStyle w:val="Normal"/>
        <w:spacing w:lineRule="auto" w:line="240" w:before="0" w:after="0"/>
        <w:ind w:left="1416" w:hanging="0"/>
        <w:rPr/>
      </w:pPr>
      <w:r>
        <w:rPr>
          <w:lang w:val="en-US"/>
        </w:rPr>
        <w:t xml:space="preserve"> </w:t>
      </w:r>
      <w:r>
        <w:rPr>
          <w:lang w:val="en-US"/>
        </w:rPr>
        <w:t>Condition , “;” , AssignStatment</w:t>
      </w:r>
      <w:r>
        <w:rPr>
          <w:rStyle w:val="Altedited"/>
          <w:lang w:val="en"/>
        </w:rPr>
        <w:t xml:space="preserve">, </w:t>
      </w:r>
      <w:r>
        <w:rPr>
          <w:lang w:val="en-US"/>
        </w:rPr>
        <w:t xml:space="preserve">  “)” Block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ForEachLoop</w:t>
      </w:r>
      <w:r>
        <w:rPr>
          <w:lang w:val="en-US"/>
        </w:rPr>
        <w:t xml:space="preserve"> = “for_each” , </w:t>
      </w:r>
      <w:r>
        <w:rPr>
          <w:rStyle w:val="Altedited"/>
          <w:lang w:val="en"/>
        </w:rPr>
        <w:t>Identifier</w:t>
      </w:r>
      <w:r>
        <w:rPr>
          <w:lang w:val="en-US"/>
        </w:rPr>
        <w:t xml:space="preserve"> , “:” , </w:t>
      </w:r>
      <w:r>
        <w:rPr>
          <w:rStyle w:val="Altedited"/>
          <w:lang w:val="en"/>
        </w:rPr>
        <w:t>Identifier , Block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InitializationStatment</w:t>
      </w:r>
      <w:r>
        <w:rPr>
          <w:lang w:val="en-US"/>
        </w:rPr>
        <w:t xml:space="preserve"> = </w:t>
      </w:r>
      <w:r>
        <w:rPr>
          <w:rStyle w:val="Altedited"/>
          <w:lang w:val="en"/>
        </w:rPr>
        <w:t>Identifier , [Index] ,  [ “=” Assignable ]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b/>
          <w:lang w:val="en-US"/>
        </w:rPr>
        <w:t>AssignStatment</w:t>
      </w:r>
      <w:r>
        <w:rPr>
          <w:lang w:val="en-US"/>
        </w:rPr>
        <w:t xml:space="preserve"> = </w:t>
      </w:r>
      <w:r>
        <w:rPr>
          <w:rStyle w:val="Altedited"/>
          <w:lang w:val="en"/>
        </w:rPr>
        <w:t>Identifier , [Index] , “=” , Assignable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FunctionCall</w:t>
      </w:r>
      <w:r>
        <w:rPr>
          <w:rStyle w:val="Altedited"/>
          <w:lang w:val="en"/>
        </w:rPr>
        <w:t xml:space="preserve"> = SimpleFunctionCall | PeriodicFUnctionCall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SimpleFunctionCall</w:t>
      </w:r>
      <w:r>
        <w:rPr>
          <w:rStyle w:val="Altedited"/>
          <w:lang w:val="en"/>
        </w:rPr>
        <w:t xml:space="preserve"> = Identifier “(” Parameters “)” .</w:t>
      </w:r>
    </w:p>
    <w:p>
      <w:pPr>
        <w:pStyle w:val="Normal"/>
        <w:spacing w:lineRule="auto" w:line="240" w:before="0" w:after="0"/>
        <w:rPr>
          <w:rStyle w:val="Altedited"/>
          <w:b/>
          <w:b/>
          <w:lang w:val="en"/>
        </w:rPr>
      </w:pPr>
      <w:r>
        <w:rPr>
          <w:b/>
          <w:lang w:val="en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Style w:val="Altedited"/>
          <w:b/>
          <w:lang w:val="en"/>
        </w:rPr>
        <w:t>PeriodicFunctionCall</w:t>
      </w:r>
      <w:r>
        <w:rPr>
          <w:rStyle w:val="Altedited"/>
          <w:lang w:val="en"/>
        </w:rPr>
        <w:t xml:space="preserve"> = SimpleFunctionCall [ </w:t>
      </w:r>
      <w:r>
        <w:rPr>
          <w:rStyle w:val="Gtbafwordclickable"/>
          <w:lang w:val="en-US"/>
        </w:rPr>
        <w:t>PeriodicOperator</w:t>
      </w:r>
      <w:r>
        <w:rPr>
          <w:rStyle w:val="Altedited"/>
          <w:lang w:val="en"/>
        </w:rPr>
        <w:t xml:space="preserve"> “(“ Assignable “)” ]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Condition</w:t>
      </w:r>
      <w:r>
        <w:rPr>
          <w:lang w:val="en-US"/>
        </w:rPr>
        <w:t xml:space="preserve"> = AndCndition , { OrOperator , AndContition }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AndCond</w:t>
      </w:r>
      <w:r>
        <w:rPr>
          <w:lang w:val="en-US"/>
        </w:rPr>
        <w:t xml:space="preserve"> = EqualityCOndition  , {AndOperator , EqualityCondition}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EqualityCondition</w:t>
      </w:r>
      <w:r>
        <w:rPr>
          <w:lang w:val="en-US"/>
        </w:rPr>
        <w:t xml:space="preserve"> = RelationalCondition , [ EqualOperator , RelationalCondition ]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RelationalCondition</w:t>
      </w:r>
      <w:r>
        <w:rPr>
          <w:lang w:val="en-US"/>
        </w:rPr>
        <w:t xml:space="preserve"> = SimpleCondition , [ RelativeOperator  ,SimpleCondition ]</w:t>
      </w:r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>SimpleCondition</w:t>
      </w:r>
      <w:r>
        <w:rPr>
          <w:lang w:val="en-US"/>
        </w:rPr>
        <w:t xml:space="preserve"> = [NegOperator] , ( Assignable 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Style w:val="Altedited"/>
          <w:b/>
          <w:lang w:val="en"/>
        </w:rPr>
        <w:t>Parameters</w:t>
      </w:r>
      <w:r>
        <w:rPr>
          <w:rStyle w:val="Altedited"/>
          <w:lang w:val="en"/>
        </w:rPr>
        <w:t xml:space="preserve"> = { </w:t>
      </w:r>
      <w:r>
        <w:rPr>
          <w:lang w:val="en-US"/>
        </w:rPr>
        <w:t>Identifier }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Assignable</w:t>
      </w:r>
      <w:r>
        <w:rPr>
          <w:rStyle w:val="Altedited"/>
          <w:lang w:val="en"/>
        </w:rPr>
        <w:t xml:space="preserve"> = Expression | FunctionCall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Expression</w:t>
      </w:r>
      <w:r>
        <w:rPr>
          <w:rStyle w:val="Altedited"/>
          <w:lang w:val="en"/>
        </w:rPr>
        <w:t xml:space="preserve"> = MultipExpresion { AddtivOperator , MultipExpresion}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MultipExpresion</w:t>
      </w:r>
      <w:r>
        <w:rPr>
          <w:rStyle w:val="Altedited"/>
          <w:lang w:val="en"/>
        </w:rPr>
        <w:t xml:space="preserve"> =  SimpleExpresion . { MultipOpperator , SimpleExpresion}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SimpleExpresion</w:t>
      </w:r>
      <w:r>
        <w:rPr>
          <w:rStyle w:val="Altedited"/>
          <w:lang w:val="en"/>
        </w:rPr>
        <w:t xml:space="preserve"> = Variable | Number | ParentExpresion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ParentExpresion</w:t>
      </w:r>
      <w:r>
        <w:rPr>
          <w:rStyle w:val="Altedited"/>
          <w:lang w:val="en"/>
        </w:rPr>
        <w:t xml:space="preserve"> = “(” , Expresion , “)”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Variable</w:t>
      </w:r>
      <w:r>
        <w:rPr>
          <w:rStyle w:val="Altedited"/>
          <w:lang w:val="en"/>
        </w:rPr>
        <w:t xml:space="preserve"> = Identifier , [ Index ]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Index</w:t>
      </w:r>
      <w:r>
        <w:rPr>
          <w:rStyle w:val="Altedited"/>
          <w:lang w:val="en"/>
        </w:rPr>
        <w:t xml:space="preserve"> = “[“ ,  Assignable , “]”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"/>
        </w:rPr>
      </w:pPr>
      <w:r>
        <w:rPr>
          <w:b/>
          <w:lang w:val="en"/>
        </w:rPr>
        <w:t>NegOperator</w:t>
      </w:r>
      <w:r>
        <w:rPr>
          <w:lang w:val="en"/>
        </w:rPr>
        <w:t xml:space="preserve"> = “!” .</w:t>
      </w:r>
    </w:p>
    <w:p>
      <w:pPr>
        <w:pStyle w:val="Normal"/>
        <w:spacing w:lineRule="auto" w:line="240" w:before="0" w:after="0"/>
        <w:rPr>
          <w:lang w:val="en"/>
        </w:rPr>
      </w:pPr>
      <w:r>
        <w:rPr>
          <w:b/>
          <w:lang w:val="en"/>
        </w:rPr>
        <w:t>OrOperator</w:t>
      </w:r>
      <w:r>
        <w:rPr>
          <w:lang w:val="en"/>
        </w:rPr>
        <w:t xml:space="preserve"> = “or” .</w:t>
      </w:r>
    </w:p>
    <w:p>
      <w:pPr>
        <w:pStyle w:val="Normal"/>
        <w:spacing w:lineRule="auto" w:line="240" w:before="0" w:after="0"/>
        <w:rPr>
          <w:lang w:val="en"/>
        </w:rPr>
      </w:pPr>
      <w:r>
        <w:rPr>
          <w:b/>
          <w:lang w:val="en"/>
        </w:rPr>
        <w:t>AndOperator</w:t>
      </w:r>
      <w:r>
        <w:rPr>
          <w:lang w:val="en"/>
        </w:rPr>
        <w:t xml:space="preserve"> = “and” .</w:t>
      </w:r>
    </w:p>
    <w:p>
      <w:pPr>
        <w:pStyle w:val="Normal"/>
        <w:spacing w:lineRule="auto" w:line="240" w:before="0" w:after="0"/>
        <w:rPr>
          <w:lang w:val="en"/>
        </w:rPr>
      </w:pPr>
      <w:r>
        <w:rPr>
          <w:b/>
          <w:lang w:val="en"/>
        </w:rPr>
        <w:t>EqualOperator</w:t>
      </w:r>
      <w:r>
        <w:rPr>
          <w:lang w:val="en"/>
        </w:rPr>
        <w:t xml:space="preserve"> = “==” | “!=” .</w:t>
      </w:r>
    </w:p>
    <w:p>
      <w:pPr>
        <w:pStyle w:val="Normal"/>
        <w:spacing w:lineRule="auto" w:line="240" w:before="0" w:after="0"/>
        <w:rPr>
          <w:lang w:val="en"/>
        </w:rPr>
      </w:pPr>
      <w:r>
        <w:rPr>
          <w:b/>
          <w:lang w:val="en"/>
        </w:rPr>
        <w:t>RelativeOperator</w:t>
      </w:r>
      <w:r>
        <w:rPr>
          <w:lang w:val="en"/>
        </w:rPr>
        <w:t xml:space="preserve"> = </w:t>
      </w:r>
      <w:r>
        <w:rPr>
          <w:lang w:val="en-US"/>
        </w:rPr>
        <w:t>“&lt;” | “&lt;=” | “&gt;” | “&gt;=”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LogicalOperator</w:t>
      </w:r>
      <w:r>
        <w:rPr>
          <w:lang w:val="en-US"/>
        </w:rPr>
        <w:t xml:space="preserve"> = “or” | “and” .</w:t>
      </w:r>
    </w:p>
    <w:p>
      <w:pPr>
        <w:pStyle w:val="Normal"/>
        <w:spacing w:lineRule="auto" w:line="240" w:before="0" w:after="0"/>
        <w:rPr>
          <w:rStyle w:val="Gtbafwordclickable"/>
          <w:lang w:val="en-US"/>
        </w:rPr>
      </w:pPr>
      <w:r>
        <w:rPr>
          <w:rStyle w:val="Gtbafwordclickable"/>
          <w:b/>
          <w:lang w:val="en-US"/>
        </w:rPr>
        <w:t>PeriodicOperator</w:t>
      </w:r>
      <w:r>
        <w:rPr>
          <w:rStyle w:val="Gtbafwordclickable"/>
          <w:lang w:val="en-US"/>
        </w:rPr>
        <w:t xml:space="preserve"> = “~”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 xml:space="preserve">AddtivOperator </w:t>
      </w:r>
      <w:r>
        <w:rPr>
          <w:rStyle w:val="Altedited"/>
          <w:lang w:val="en"/>
        </w:rPr>
        <w:t xml:space="preserve">= </w:t>
      </w:r>
      <w:r>
        <w:rPr>
          <w:rStyle w:val="Shorttext"/>
          <w:lang w:val="en"/>
        </w:rPr>
        <w:t>“+” | “-“</w:t>
      </w:r>
    </w:p>
    <w:p>
      <w:pPr>
        <w:pStyle w:val="Normal"/>
        <w:spacing w:lineRule="auto" w:line="240" w:before="0" w:after="0"/>
        <w:rPr>
          <w:rStyle w:val="Shorttext"/>
          <w:lang w:val="en"/>
        </w:rPr>
      </w:pPr>
      <w:r>
        <w:rPr>
          <w:rStyle w:val="Altedited"/>
          <w:b/>
          <w:lang w:val="en"/>
        </w:rPr>
        <w:t>MultipOpperator</w:t>
      </w:r>
      <w:r>
        <w:rPr>
          <w:rStyle w:val="Altedited"/>
          <w:lang w:val="en"/>
        </w:rPr>
        <w:t xml:space="preserve"> = </w:t>
      </w:r>
      <w:r>
        <w:rPr>
          <w:rStyle w:val="Shorttext"/>
          <w:lang w:val="en"/>
        </w:rPr>
        <w:t>“*” | “/” .</w:t>
      </w:r>
    </w:p>
    <w:p>
      <w:pPr>
        <w:pStyle w:val="Normal"/>
        <w:spacing w:lineRule="auto" w:line="240" w:before="0" w:after="0"/>
        <w:rPr/>
      </w:pPr>
      <w:r>
        <w:rPr>
          <w:rStyle w:val="Altedited"/>
          <w:b/>
          <w:lang w:val="en"/>
        </w:rPr>
        <w:t>Number</w:t>
      </w:r>
      <w:r>
        <w:rPr>
          <w:rStyle w:val="Altedited"/>
          <w:lang w:val="en"/>
        </w:rPr>
        <w:t xml:space="preserve"> = [ “-“ ] , Digit , { Digit } 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Digit</w:t>
      </w:r>
      <w:r>
        <w:rPr>
          <w:rStyle w:val="Altedited"/>
          <w:lang w:val="en"/>
        </w:rPr>
        <w:t xml:space="preserve"> = “0” ..”9” .</w:t>
      </w:r>
    </w:p>
    <w:p>
      <w:pPr>
        <w:pStyle w:val="Normal"/>
        <w:rPr>
          <w:rStyle w:val="Altedited"/>
          <w:lang w:val="en"/>
        </w:rPr>
      </w:pPr>
      <w:r>
        <w:rPr>
          <w:rStyle w:val="Altedited"/>
          <w:b/>
          <w:lang w:val="en"/>
        </w:rPr>
        <w:t>Identifier</w:t>
      </w:r>
      <w:r>
        <w:rPr>
          <w:rStyle w:val="Altedited"/>
          <w:lang w:val="en"/>
        </w:rPr>
        <w:t xml:space="preserve"> = Letter {Digit | Letter} .</w:t>
      </w:r>
    </w:p>
    <w:p>
      <w:pPr>
        <w:pStyle w:val="Normal"/>
        <w:rPr>
          <w:rStyle w:val="Altedited"/>
        </w:rPr>
      </w:pPr>
      <w:r>
        <w:rPr>
          <w:rStyle w:val="Altedited"/>
          <w:b/>
        </w:rPr>
        <w:t>Letter</w:t>
      </w:r>
      <w:r>
        <w:rPr>
          <w:rStyle w:val="Altedited"/>
        </w:rPr>
        <w:t xml:space="preserve"> = “a”..”z” | “A”..”Z” | ”_” | ”-”.</w:t>
      </w:r>
    </w:p>
    <w:p>
      <w:pPr>
        <w:pStyle w:val="Normal"/>
        <w:rPr>
          <w:rStyle w:val="Altedited"/>
        </w:rPr>
      </w:pPr>
      <w:r>
        <w:rPr/>
      </w:r>
    </w:p>
    <w:p>
      <w:pPr>
        <w:pStyle w:val="Normal"/>
        <w:rPr>
          <w:rStyle w:val="Altedited"/>
          <w:b/>
          <w:b/>
          <w:sz w:val="28"/>
          <w:szCs w:val="28"/>
        </w:rPr>
      </w:pPr>
      <w:r>
        <w:rPr>
          <w:rStyle w:val="Altedited"/>
          <w:b/>
          <w:sz w:val="28"/>
          <w:szCs w:val="28"/>
        </w:rPr>
        <w:t>Lista zdefiniowanych tokenów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8"/>
          <w:szCs w:val="28"/>
        </w:rPr>
        <w:t>‘</w:t>
      </w:r>
      <w:r>
        <w:rPr>
          <w:sz w:val="28"/>
          <w:szCs w:val="28"/>
        </w:rPr>
        <w:t>.’ , ‘,’ , ‘func’ , ‘(‘ , ‘(‘ , ‘{’ , ‘}’ , ‘[‘ , ‘]’ , ‘;’ , ‘:’ , ‘||’ , ‘&amp;&amp;’ , ‘!’ , ‘=’ , ‘==’, ‘!=’ , ‘~’ , ‘&lt;’ , ‘&gt;’ , ‘&gt;=’ , ‘&lt;=’ , ‘+’ , ‘-‘ , ‘/’ , ‘*’ , ‘if’ , ‘else’ , ‘return’ , ‘for’ , ‘draw’ , ‘scale’ , ‘move’, ‘chngcol’, ‘box’, ‘</w:t>
      </w:r>
      <w:r>
        <w:rPr>
          <w:sz w:val="28"/>
          <w:szCs w:val="28"/>
        </w:rPr>
        <w:t>cylinder</w:t>
      </w:r>
      <w:r>
        <w:rPr>
          <w:sz w:val="28"/>
          <w:szCs w:val="28"/>
        </w:rPr>
        <w:t>’, ‘pos’, ‘dim’, ‘col’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pl-PL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pl-PL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ltedited" w:customStyle="1">
    <w:name w:val="alt-edited"/>
    <w:basedOn w:val="DefaultParagraphFont"/>
    <w:qFormat/>
    <w:rsid w:val="00d6103b"/>
    <w:rPr/>
  </w:style>
  <w:style w:type="character" w:styleId="Gtbafwordclickable" w:customStyle="1">
    <w:name w:val="gt-baf-word-clickable"/>
    <w:basedOn w:val="DefaultParagraphFont"/>
    <w:qFormat/>
    <w:rsid w:val="005b4840"/>
    <w:rPr/>
  </w:style>
  <w:style w:type="character" w:styleId="Shorttext" w:customStyle="1">
    <w:name w:val="short_text"/>
    <w:basedOn w:val="DefaultParagraphFont"/>
    <w:qFormat/>
    <w:rsid w:val="00f731e2"/>
    <w:rPr/>
  </w:style>
  <w:style w:type="character" w:styleId="Comment2" w:customStyle="1">
    <w:name w:val="comment2"/>
    <w:basedOn w:val="DefaultParagraphFont"/>
    <w:qFormat/>
    <w:rsid w:val="00b25794"/>
    <w:rPr>
      <w:color w:val="008200"/>
    </w:rPr>
  </w:style>
  <w:style w:type="character" w:styleId="Keyword2" w:customStyle="1">
    <w:name w:val="keyword2"/>
    <w:basedOn w:val="DefaultParagraphFont"/>
    <w:qFormat/>
    <w:rsid w:val="00b25794"/>
    <w:rPr>
      <w:b/>
      <w:bCs/>
      <w:color w:val="006699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e54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Application>LibreOffice/6.0.4.2$Linux_X86_64 LibreOffice_project/00m0$Build-2</Application>
  <Pages>4</Pages>
  <Words>765</Words>
  <Characters>4037</Characters>
  <CharactersWithSpaces>4739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2018-04-22T11:46:00Z</dcterms:created>
  <dc:creator>Mateusz</dc:creator>
  <dc:description/>
  <dc:language>en-US</dc:language>
  <cp:lastModifiedBy/>
  <dcterms:modified xsi:type="dcterms:W3CDTF">2018-06-05T03:10:29Z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