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16B" w:rsidRDefault="0009216B" w:rsidP="00225633">
      <w:pPr>
        <w:pStyle w:val="Heading1"/>
      </w:pPr>
      <w:r>
        <w:t>Introduction</w:t>
      </w:r>
    </w:p>
    <w:p w:rsidR="00B53366" w:rsidRDefault="00225633" w:rsidP="00E37776">
      <w:r>
        <w:t xml:space="preserve">This document reports </w:t>
      </w:r>
      <w:r w:rsidR="00B53366">
        <w:t xml:space="preserve">on the CCD detector performance of the STA0510A CCD installed in the </w:t>
      </w:r>
      <w:proofErr w:type="spellStart"/>
      <w:r w:rsidR="00B53366">
        <w:t>BCSpec</w:t>
      </w:r>
      <w:proofErr w:type="spellEnd"/>
      <w:r w:rsidR="00B53366">
        <w:t xml:space="preserve"> dewar for the Bok B&amp;C Spectrograph</w:t>
      </w:r>
      <w:r w:rsidR="00E37776">
        <w:t>.</w:t>
      </w:r>
      <w:r w:rsidR="00B53366">
        <w:t xml:space="preserve">  Installation occurred during downtime Aug, 2011.  This CCD replaces the older CCD named “ccd21”.</w:t>
      </w:r>
    </w:p>
    <w:tbl>
      <w:tblPr>
        <w:tblStyle w:val="TableGrid"/>
        <w:tblpPr w:leftFromText="180" w:rightFromText="180" w:vertAnchor="page" w:horzAnchor="margin" w:tblpY="3685"/>
        <w:tblW w:w="9360" w:type="dxa"/>
        <w:tblLook w:val="00A0" w:firstRow="1" w:lastRow="0" w:firstColumn="1" w:lastColumn="0" w:noHBand="0" w:noVBand="0"/>
      </w:tblPr>
      <w:tblGrid>
        <w:gridCol w:w="960"/>
        <w:gridCol w:w="1200"/>
        <w:gridCol w:w="10"/>
        <w:gridCol w:w="7190"/>
      </w:tblGrid>
      <w:tr w:rsidR="009F3D21" w:rsidRPr="006F488B" w:rsidTr="009F3D21">
        <w:trPr>
          <w:trHeight w:val="288"/>
        </w:trPr>
        <w:tc>
          <w:tcPr>
            <w:tcW w:w="9360" w:type="dxa"/>
            <w:gridSpan w:val="4"/>
            <w:tcBorders>
              <w:bottom w:val="single" w:sz="4" w:space="0" w:color="auto"/>
            </w:tcBorders>
            <w:shd w:val="clear" w:color="auto" w:fill="CCFFFF"/>
          </w:tcPr>
          <w:p w:rsidR="009F3D21" w:rsidRPr="002931FD" w:rsidRDefault="009F3D21" w:rsidP="009F3D21">
            <w:pPr>
              <w:pStyle w:val="NoSpacing"/>
              <w:rPr>
                <w:b/>
              </w:rPr>
            </w:pPr>
            <w:r w:rsidRPr="002931FD">
              <w:rPr>
                <w:b/>
              </w:rPr>
              <w:t>Identification</w:t>
            </w:r>
          </w:p>
        </w:tc>
      </w:tr>
      <w:tr w:rsidR="009F3D21" w:rsidRPr="006F488B" w:rsidTr="009F3D21">
        <w:trPr>
          <w:trHeight w:val="288"/>
        </w:trPr>
        <w:tc>
          <w:tcPr>
            <w:tcW w:w="2160" w:type="dxa"/>
            <w:gridSpan w:val="2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Customer</w:t>
            </w:r>
          </w:p>
        </w:tc>
        <w:tc>
          <w:tcPr>
            <w:tcW w:w="7200" w:type="dxa"/>
            <w:gridSpan w:val="2"/>
            <w:tcBorders>
              <w:bottom w:val="single" w:sz="4" w:space="0" w:color="auto"/>
            </w:tcBorders>
            <w:vAlign w:val="center"/>
          </w:tcPr>
          <w:p w:rsidR="009F3D21" w:rsidRPr="00D823C9" w:rsidRDefault="009F3D21" w:rsidP="009F3D21">
            <w:pPr>
              <w:pStyle w:val="NoSpacing"/>
            </w:pPr>
            <w:r>
              <w:t>Steward Observatory</w:t>
            </w:r>
          </w:p>
        </w:tc>
      </w:tr>
      <w:tr w:rsidR="009F3D21" w:rsidRPr="006F488B" w:rsidTr="009F3D21">
        <w:trPr>
          <w:trHeight w:val="288"/>
        </w:trPr>
        <w:tc>
          <w:tcPr>
            <w:tcW w:w="2160" w:type="dxa"/>
            <w:gridSpan w:val="2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Project</w:t>
            </w:r>
          </w:p>
        </w:tc>
        <w:tc>
          <w:tcPr>
            <w:tcW w:w="7200" w:type="dxa"/>
            <w:gridSpan w:val="2"/>
            <w:tcBorders>
              <w:bottom w:val="single" w:sz="4" w:space="0" w:color="auto"/>
            </w:tcBorders>
            <w:vAlign w:val="center"/>
          </w:tcPr>
          <w:p w:rsidR="009F3D21" w:rsidRPr="00D823C9" w:rsidRDefault="009F3D21" w:rsidP="009F3D21">
            <w:pPr>
              <w:pStyle w:val="NoSpacing"/>
            </w:pPr>
            <w:r>
              <w:t>Mountains</w:t>
            </w:r>
          </w:p>
        </w:tc>
      </w:tr>
      <w:tr w:rsidR="009F3D21" w:rsidRPr="006F488B" w:rsidTr="009F3D21">
        <w:trPr>
          <w:trHeight w:val="288"/>
        </w:trPr>
        <w:tc>
          <w:tcPr>
            <w:tcW w:w="960" w:type="dxa"/>
            <w:vMerge w:val="restart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Device</w:t>
            </w:r>
          </w:p>
        </w:tc>
        <w:tc>
          <w:tcPr>
            <w:tcW w:w="1200" w:type="dxa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ITL SN</w:t>
            </w:r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9F3D21" w:rsidRPr="00D823C9" w:rsidRDefault="009F3D21" w:rsidP="009F3D21">
            <w:pPr>
              <w:pStyle w:val="NoSpacing"/>
            </w:pPr>
            <w:r w:rsidRPr="00D823C9">
              <w:t>SN</w:t>
            </w:r>
            <w:r>
              <w:t>5812</w:t>
            </w:r>
          </w:p>
        </w:tc>
      </w:tr>
      <w:tr w:rsidR="009F3D21" w:rsidRPr="006F488B" w:rsidTr="009F3D21">
        <w:trPr>
          <w:trHeight w:val="288"/>
        </w:trPr>
        <w:tc>
          <w:tcPr>
            <w:tcW w:w="960" w:type="dxa"/>
            <w:vMerge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</w:p>
        </w:tc>
        <w:tc>
          <w:tcPr>
            <w:tcW w:w="1200" w:type="dxa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Type</w:t>
            </w:r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9F3D21" w:rsidRPr="00D823C9" w:rsidRDefault="009F3D21" w:rsidP="009F3D21">
            <w:pPr>
              <w:pStyle w:val="NoSpacing"/>
            </w:pPr>
            <w:r>
              <w:t>STA0510A</w:t>
            </w:r>
          </w:p>
        </w:tc>
      </w:tr>
      <w:tr w:rsidR="009F3D21" w:rsidRPr="006F488B" w:rsidTr="009F3D21">
        <w:trPr>
          <w:trHeight w:val="288"/>
        </w:trPr>
        <w:tc>
          <w:tcPr>
            <w:tcW w:w="960" w:type="dxa"/>
            <w:vMerge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</w:p>
        </w:tc>
        <w:tc>
          <w:tcPr>
            <w:tcW w:w="1200" w:type="dxa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Lot</w:t>
            </w:r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9F3D21" w:rsidRPr="00225633" w:rsidRDefault="009F3D21" w:rsidP="009F3D21">
            <w:pPr>
              <w:pStyle w:val="NoSpacing"/>
              <w:rPr>
                <w:color w:val="1F497D"/>
              </w:rPr>
            </w:pPr>
            <w:r>
              <w:t>109468</w:t>
            </w:r>
          </w:p>
        </w:tc>
      </w:tr>
      <w:tr w:rsidR="009F3D21" w:rsidRPr="006F488B" w:rsidTr="009F3D21">
        <w:trPr>
          <w:trHeight w:val="288"/>
        </w:trPr>
        <w:tc>
          <w:tcPr>
            <w:tcW w:w="960" w:type="dxa"/>
            <w:vMerge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</w:p>
        </w:tc>
        <w:tc>
          <w:tcPr>
            <w:tcW w:w="1200" w:type="dxa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Wafer</w:t>
            </w:r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9F3D21" w:rsidRPr="00D823C9" w:rsidRDefault="009F3D21" w:rsidP="009F3D21">
            <w:pPr>
              <w:pStyle w:val="NoSpacing"/>
            </w:pPr>
            <w:r>
              <w:t>11</w:t>
            </w:r>
            <w:bookmarkStart w:id="0" w:name="_GoBack"/>
            <w:bookmarkEnd w:id="0"/>
          </w:p>
        </w:tc>
      </w:tr>
      <w:tr w:rsidR="009F3D21" w:rsidRPr="006F488B" w:rsidTr="009F3D21">
        <w:trPr>
          <w:trHeight w:val="288"/>
        </w:trPr>
        <w:tc>
          <w:tcPr>
            <w:tcW w:w="960" w:type="dxa"/>
            <w:vMerge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</w:p>
        </w:tc>
        <w:tc>
          <w:tcPr>
            <w:tcW w:w="1200" w:type="dxa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Die</w:t>
            </w:r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9F3D21" w:rsidRPr="00D823C9" w:rsidRDefault="009F3D21" w:rsidP="009F3D21">
            <w:pPr>
              <w:pStyle w:val="NoSpacing"/>
            </w:pPr>
            <w:r>
              <w:t>2</w:t>
            </w:r>
          </w:p>
        </w:tc>
      </w:tr>
      <w:tr w:rsidR="009F3D21" w:rsidRPr="006F488B" w:rsidTr="009F3D21">
        <w:trPr>
          <w:trHeight w:val="288"/>
        </w:trPr>
        <w:tc>
          <w:tcPr>
            <w:tcW w:w="2160" w:type="dxa"/>
            <w:gridSpan w:val="2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Date</w:t>
            </w:r>
          </w:p>
        </w:tc>
        <w:tc>
          <w:tcPr>
            <w:tcW w:w="7200" w:type="dxa"/>
            <w:gridSpan w:val="2"/>
            <w:vAlign w:val="center"/>
          </w:tcPr>
          <w:p w:rsidR="009F3D21" w:rsidRPr="00D823C9" w:rsidRDefault="009F3D21" w:rsidP="009F3D21">
            <w:pPr>
              <w:pStyle w:val="NoSpacing"/>
            </w:pPr>
            <w:r>
              <w:t>11Aug11</w:t>
            </w:r>
          </w:p>
        </w:tc>
      </w:tr>
      <w:tr w:rsidR="009F3D21" w:rsidRPr="006F488B" w:rsidTr="009F3D21">
        <w:trPr>
          <w:trHeight w:val="288"/>
        </w:trPr>
        <w:tc>
          <w:tcPr>
            <w:tcW w:w="2160" w:type="dxa"/>
            <w:gridSpan w:val="2"/>
            <w:shd w:val="clear" w:color="auto" w:fill="CCFFFF"/>
            <w:vAlign w:val="center"/>
          </w:tcPr>
          <w:p w:rsidR="009F3D21" w:rsidRPr="006F488B" w:rsidRDefault="009F3D21" w:rsidP="009F3D21">
            <w:pPr>
              <w:pStyle w:val="NoSpacing"/>
            </w:pPr>
            <w:r w:rsidRPr="006F488B">
              <w:t>Author</w:t>
            </w:r>
          </w:p>
        </w:tc>
        <w:tc>
          <w:tcPr>
            <w:tcW w:w="7200" w:type="dxa"/>
            <w:gridSpan w:val="2"/>
            <w:vAlign w:val="center"/>
          </w:tcPr>
          <w:p w:rsidR="009F3D21" w:rsidRPr="00D823C9" w:rsidRDefault="009F3D21" w:rsidP="009F3D21">
            <w:pPr>
              <w:pStyle w:val="NoSpacing"/>
            </w:pPr>
            <w:r w:rsidRPr="00D823C9">
              <w:t>M. Lesser</w:t>
            </w:r>
          </w:p>
        </w:tc>
      </w:tr>
      <w:tr w:rsidR="009F3D21" w:rsidRPr="006F488B" w:rsidTr="009F3D21">
        <w:trPr>
          <w:trHeight w:val="288"/>
        </w:trPr>
        <w:tc>
          <w:tcPr>
            <w:tcW w:w="9360" w:type="dxa"/>
            <w:gridSpan w:val="4"/>
            <w:shd w:val="clear" w:color="auto" w:fill="CCFFFF"/>
            <w:vAlign w:val="center"/>
          </w:tcPr>
          <w:p w:rsidR="009F3D21" w:rsidRPr="002931FD" w:rsidRDefault="009F3D21" w:rsidP="009F3D21">
            <w:pPr>
              <w:pStyle w:val="NoSpacing"/>
              <w:rPr>
                <w:b/>
              </w:rPr>
            </w:pPr>
            <w:r w:rsidRPr="002931FD">
              <w:rPr>
                <w:b/>
              </w:rPr>
              <w:t>Operating Conditions</w:t>
            </w:r>
          </w:p>
        </w:tc>
      </w:tr>
      <w:tr w:rsidR="009F3D21" w:rsidRPr="006F488B" w:rsidTr="009F3D21">
        <w:trPr>
          <w:trHeight w:val="288"/>
        </w:trPr>
        <w:tc>
          <w:tcPr>
            <w:tcW w:w="2160" w:type="dxa"/>
            <w:gridSpan w:val="2"/>
            <w:shd w:val="clear" w:color="auto" w:fill="CCFFFF"/>
            <w:vAlign w:val="bottom"/>
          </w:tcPr>
          <w:p w:rsidR="009F3D21" w:rsidRPr="006F488B" w:rsidRDefault="009F3D21" w:rsidP="009F3D21">
            <w:pPr>
              <w:pStyle w:val="NoSpacing"/>
              <w:rPr>
                <w:rFonts w:cs="Arial"/>
              </w:rPr>
            </w:pPr>
            <w:r>
              <w:rPr>
                <w:rFonts w:cs="Arial"/>
              </w:rPr>
              <w:t xml:space="preserve">Test </w:t>
            </w:r>
            <w:r w:rsidRPr="006F488B">
              <w:rPr>
                <w:rFonts w:cs="Arial"/>
              </w:rPr>
              <w:t>System</w:t>
            </w:r>
          </w:p>
        </w:tc>
        <w:tc>
          <w:tcPr>
            <w:tcW w:w="7200" w:type="dxa"/>
            <w:gridSpan w:val="2"/>
            <w:vAlign w:val="bottom"/>
          </w:tcPr>
          <w:p w:rsidR="009F3D21" w:rsidRPr="00D823C9" w:rsidRDefault="009F3D21" w:rsidP="009F3D21">
            <w:pPr>
              <w:pStyle w:val="NoSpacing"/>
            </w:pPr>
            <w:r w:rsidRPr="00D823C9">
              <w:t> </w:t>
            </w:r>
            <w:proofErr w:type="spellStart"/>
            <w:r>
              <w:t>BCSpec</w:t>
            </w:r>
            <w:proofErr w:type="spellEnd"/>
            <w:r>
              <w:t xml:space="preserve"> dewar tested on </w:t>
            </w:r>
            <w:proofErr w:type="spellStart"/>
            <w:r>
              <w:t>QuantumBench</w:t>
            </w:r>
            <w:proofErr w:type="spellEnd"/>
            <w:r>
              <w:t xml:space="preserve"> at ITL</w:t>
            </w:r>
          </w:p>
        </w:tc>
      </w:tr>
      <w:tr w:rsidR="009F3D21" w:rsidRPr="006F488B" w:rsidTr="009F3D21">
        <w:trPr>
          <w:trHeight w:val="288"/>
        </w:trPr>
        <w:tc>
          <w:tcPr>
            <w:tcW w:w="2160" w:type="dxa"/>
            <w:gridSpan w:val="2"/>
            <w:shd w:val="clear" w:color="auto" w:fill="CCFFFF"/>
            <w:vAlign w:val="bottom"/>
          </w:tcPr>
          <w:p w:rsidR="009F3D21" w:rsidRPr="006F488B" w:rsidRDefault="009F3D21" w:rsidP="009F3D21">
            <w:pPr>
              <w:pStyle w:val="NoSpacing"/>
              <w:rPr>
                <w:rFonts w:cs="Arial"/>
              </w:rPr>
            </w:pPr>
            <w:r w:rsidRPr="006F488B">
              <w:rPr>
                <w:rFonts w:cs="Arial"/>
              </w:rPr>
              <w:t>Temperature</w:t>
            </w:r>
          </w:p>
        </w:tc>
        <w:tc>
          <w:tcPr>
            <w:tcW w:w="7200" w:type="dxa"/>
            <w:gridSpan w:val="2"/>
            <w:vAlign w:val="bottom"/>
          </w:tcPr>
          <w:p w:rsidR="009F3D21" w:rsidRPr="00D823C9" w:rsidRDefault="009F3D21" w:rsidP="009F3D21">
            <w:pPr>
              <w:pStyle w:val="NoSpacing"/>
            </w:pPr>
            <w:r w:rsidRPr="00D823C9">
              <w:t> </w:t>
            </w:r>
            <w:r>
              <w:t>-120 C</w:t>
            </w:r>
          </w:p>
        </w:tc>
      </w:tr>
      <w:tr w:rsidR="009F3D21" w:rsidRPr="006F488B" w:rsidTr="009F3D21">
        <w:trPr>
          <w:trHeight w:val="288"/>
        </w:trPr>
        <w:tc>
          <w:tcPr>
            <w:tcW w:w="9360" w:type="dxa"/>
            <w:gridSpan w:val="4"/>
            <w:shd w:val="clear" w:color="auto" w:fill="CCFFFF"/>
            <w:vAlign w:val="center"/>
          </w:tcPr>
          <w:p w:rsidR="009F3D21" w:rsidRPr="00D823C9" w:rsidRDefault="009F3D21" w:rsidP="009F3D21">
            <w:pPr>
              <w:pStyle w:val="NoSpacing"/>
            </w:pPr>
            <w:r>
              <w:rPr>
                <w:b/>
              </w:rPr>
              <w:t>Parameters</w:t>
            </w:r>
          </w:p>
        </w:tc>
      </w:tr>
      <w:tr w:rsidR="009F3D21" w:rsidRPr="006F488B" w:rsidTr="009F3D21">
        <w:trPr>
          <w:trHeight w:val="288"/>
        </w:trPr>
        <w:tc>
          <w:tcPr>
            <w:tcW w:w="2170" w:type="dxa"/>
            <w:gridSpan w:val="3"/>
            <w:shd w:val="clear" w:color="auto" w:fill="CCFFFF"/>
            <w:vAlign w:val="center"/>
          </w:tcPr>
          <w:p w:rsidR="009F3D21" w:rsidRPr="00B53366" w:rsidRDefault="009F3D21" w:rsidP="009F3D21">
            <w:pPr>
              <w:pStyle w:val="NoSpacing"/>
            </w:pPr>
            <w:r w:rsidRPr="00B53366">
              <w:t>Format</w:t>
            </w:r>
          </w:p>
        </w:tc>
        <w:tc>
          <w:tcPr>
            <w:tcW w:w="7190" w:type="dxa"/>
            <w:shd w:val="clear" w:color="auto" w:fill="FFFFFF" w:themeFill="background1"/>
            <w:vAlign w:val="center"/>
          </w:tcPr>
          <w:p w:rsidR="009F3D21" w:rsidRPr="00B53366" w:rsidRDefault="009F3D21" w:rsidP="009F3D21">
            <w:pPr>
              <w:pStyle w:val="NoSpacing"/>
            </w:pPr>
            <w:r>
              <w:t>1200 columns and 800 rows.  20 overscan columns are read at the end of each line.</w:t>
            </w:r>
          </w:p>
        </w:tc>
      </w:tr>
      <w:tr w:rsidR="009F3D21" w:rsidRPr="006F488B" w:rsidTr="009F3D21">
        <w:trPr>
          <w:trHeight w:val="288"/>
        </w:trPr>
        <w:tc>
          <w:tcPr>
            <w:tcW w:w="2170" w:type="dxa"/>
            <w:gridSpan w:val="3"/>
            <w:shd w:val="clear" w:color="auto" w:fill="CCFFFF"/>
            <w:vAlign w:val="center"/>
          </w:tcPr>
          <w:p w:rsidR="009F3D21" w:rsidRPr="00B53366" w:rsidRDefault="009F3D21" w:rsidP="009F3D21">
            <w:pPr>
              <w:pStyle w:val="NoSpacing"/>
            </w:pPr>
            <w:r>
              <w:t>System gain</w:t>
            </w:r>
          </w:p>
        </w:tc>
        <w:tc>
          <w:tcPr>
            <w:tcW w:w="7190" w:type="dxa"/>
            <w:shd w:val="clear" w:color="auto" w:fill="FFFFFF" w:themeFill="background1"/>
            <w:vAlign w:val="center"/>
          </w:tcPr>
          <w:p w:rsidR="009F3D21" w:rsidRPr="00B53366" w:rsidRDefault="009F3D21" w:rsidP="009F3D21">
            <w:pPr>
              <w:pStyle w:val="NoSpacing"/>
            </w:pPr>
            <w:r w:rsidRPr="00B53366">
              <w:t>1.5 electrons/DN</w:t>
            </w:r>
          </w:p>
        </w:tc>
      </w:tr>
      <w:tr w:rsidR="009F3D21" w:rsidRPr="006F488B" w:rsidTr="009F3D21">
        <w:trPr>
          <w:trHeight w:val="288"/>
        </w:trPr>
        <w:tc>
          <w:tcPr>
            <w:tcW w:w="2170" w:type="dxa"/>
            <w:gridSpan w:val="3"/>
            <w:shd w:val="clear" w:color="auto" w:fill="CCFFFF"/>
            <w:vAlign w:val="center"/>
          </w:tcPr>
          <w:p w:rsidR="009F3D21" w:rsidRDefault="009F3D21" w:rsidP="009F3D21">
            <w:pPr>
              <w:pStyle w:val="NoSpacing"/>
            </w:pPr>
            <w:r>
              <w:t>Read noise</w:t>
            </w:r>
          </w:p>
        </w:tc>
        <w:tc>
          <w:tcPr>
            <w:tcW w:w="7190" w:type="dxa"/>
            <w:shd w:val="clear" w:color="auto" w:fill="FFFFFF" w:themeFill="background1"/>
            <w:vAlign w:val="center"/>
          </w:tcPr>
          <w:p w:rsidR="009F3D21" w:rsidRPr="00B53366" w:rsidRDefault="009F3D21" w:rsidP="009F3D21">
            <w:pPr>
              <w:pStyle w:val="NoSpacing"/>
            </w:pPr>
            <w:r>
              <w:t>2.7 e</w:t>
            </w:r>
            <w:r w:rsidRPr="00612345">
              <w:rPr>
                <w:vertAlign w:val="superscript"/>
              </w:rPr>
              <w:t>-</w:t>
            </w:r>
            <w:r>
              <w:t xml:space="preserve"> in overscan, about 3  e</w:t>
            </w:r>
            <w:r w:rsidRPr="00612345">
              <w:rPr>
                <w:vertAlign w:val="superscript"/>
              </w:rPr>
              <w:t>-</w:t>
            </w:r>
            <w:r>
              <w:t xml:space="preserve"> in image area</w:t>
            </w:r>
          </w:p>
        </w:tc>
      </w:tr>
    </w:tbl>
    <w:p w:rsidR="009F3D21" w:rsidRDefault="009F3D21" w:rsidP="00E37776"/>
    <w:p w:rsidR="00776E1F" w:rsidRDefault="00776E1F" w:rsidP="00776E1F">
      <w:pPr>
        <w:pStyle w:val="Heading1"/>
        <w:pageBreakBefore/>
      </w:pPr>
      <w:r>
        <w:lastRenderedPageBreak/>
        <w:t>Photon transfer</w:t>
      </w:r>
    </w:p>
    <w:p w:rsidR="00776E1F" w:rsidRPr="00776E1F" w:rsidRDefault="00776E1F" w:rsidP="00776E1F">
      <w:r>
        <w:t>Full well is limited by the 16-bit ADC.  We recommend keeping counts at 60,000 DN or less which is an effective full well of 90,000 electrons.  Below are unbinned and 1x2  photon transfer curves.</w:t>
      </w:r>
    </w:p>
    <w:p w:rsidR="00776E1F" w:rsidRDefault="00776E1F" w:rsidP="009F3D21">
      <w:pPr>
        <w:keepNext/>
        <w:jc w:val="center"/>
      </w:pPr>
      <w:r>
        <w:rPr>
          <w:noProof/>
        </w:rPr>
        <w:drawing>
          <wp:inline distT="0" distB="0" distL="0" distR="0" wp14:anchorId="397A2D1C" wp14:editId="1F214ED6">
            <wp:extent cx="3919605" cy="2926080"/>
            <wp:effectExtent l="0" t="0" r="5080" b="7620"/>
            <wp:docPr id="3" name="Picture 3" descr="C:\data\BCSpec\ptc1\p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BCSpec\ptc1\pt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60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F" w:rsidRDefault="00776E1F" w:rsidP="00776E1F">
      <w:pPr>
        <w:pStyle w:val="Caption"/>
      </w:pPr>
      <w:r>
        <w:t xml:space="preserve">Figure </w:t>
      </w:r>
      <w:r w:rsidR="00705AB4">
        <w:t>1</w:t>
      </w:r>
      <w:r>
        <w:t>.  P</w:t>
      </w:r>
      <w:r w:rsidR="00B53366">
        <w:t>hoton Transfer Curve unbinned</w:t>
      </w:r>
      <w:r>
        <w:t>.</w:t>
      </w:r>
    </w:p>
    <w:p w:rsidR="00776E1F" w:rsidRDefault="00776E1F" w:rsidP="009F3D21">
      <w:pPr>
        <w:keepNext/>
        <w:jc w:val="center"/>
      </w:pPr>
      <w:r>
        <w:rPr>
          <w:noProof/>
        </w:rPr>
        <w:drawing>
          <wp:inline distT="0" distB="0" distL="0" distR="0" wp14:anchorId="5BDA1C0A" wp14:editId="5972A397">
            <wp:extent cx="3919604" cy="2926080"/>
            <wp:effectExtent l="0" t="0" r="5080" b="7620"/>
            <wp:docPr id="4" name="Picture 4" descr="C:\data\BCSpec\ptc1\g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BCSpec\ptc1\ga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604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F" w:rsidRDefault="00776E1F" w:rsidP="00776E1F">
      <w:pPr>
        <w:pStyle w:val="Caption"/>
      </w:pPr>
      <w:r>
        <w:t xml:space="preserve">Figure </w:t>
      </w:r>
      <w:r w:rsidR="00705AB4">
        <w:t>2</w:t>
      </w:r>
      <w:r>
        <w:t xml:space="preserve">.  </w:t>
      </w:r>
      <w:r w:rsidR="00B53366">
        <w:t>S</w:t>
      </w:r>
      <w:r>
        <w:t>ystem gain</w:t>
      </w:r>
      <w:r w:rsidR="00B53366">
        <w:t xml:space="preserve"> unbinned</w:t>
      </w:r>
      <w:r>
        <w:t>.</w:t>
      </w:r>
    </w:p>
    <w:p w:rsidR="00B53366" w:rsidRDefault="00B53366" w:rsidP="009F3D2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FAD0A4" wp14:editId="3A22F5ED">
            <wp:extent cx="4164581" cy="3108960"/>
            <wp:effectExtent l="0" t="0" r="7620" b="0"/>
            <wp:docPr id="5" name="Picture 5" descr="C:\data\BCSpec\ptc2\p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BCSpec\ptc2\pt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81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F" w:rsidRDefault="00B53366" w:rsidP="00B53366">
      <w:pPr>
        <w:pStyle w:val="Caption"/>
      </w:pPr>
      <w:r>
        <w:t xml:space="preserve">Figure </w:t>
      </w:r>
      <w:r w:rsidR="00705AB4">
        <w:t>3</w:t>
      </w:r>
      <w:r>
        <w:t>.  Photon Transfer Curve binned 1x2.</w:t>
      </w:r>
    </w:p>
    <w:p w:rsidR="00B53366" w:rsidRDefault="00B53366" w:rsidP="009F3D21">
      <w:pPr>
        <w:keepNext/>
        <w:jc w:val="center"/>
      </w:pPr>
      <w:r>
        <w:rPr>
          <w:noProof/>
        </w:rPr>
        <w:drawing>
          <wp:inline distT="0" distB="0" distL="0" distR="0" wp14:anchorId="6A415079" wp14:editId="66B927D1">
            <wp:extent cx="4164580" cy="3108960"/>
            <wp:effectExtent l="0" t="0" r="7620" b="0"/>
            <wp:docPr id="6" name="Picture 6" descr="C:\data\BCSpec\ptc2\g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BCSpec\ptc2\ga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366" w:rsidRDefault="00B53366" w:rsidP="00B53366">
      <w:pPr>
        <w:pStyle w:val="Caption"/>
      </w:pPr>
      <w:r>
        <w:t xml:space="preserve">Figure </w:t>
      </w:r>
      <w:r w:rsidR="00705AB4">
        <w:t>4</w:t>
      </w:r>
      <w:r>
        <w:t>.  System gain binned 1x2.</w:t>
      </w:r>
    </w:p>
    <w:p w:rsidR="009F3D21" w:rsidRDefault="009F3D21" w:rsidP="009F3D21">
      <w:pPr>
        <w:pStyle w:val="Heading1"/>
        <w:pageBreakBefore/>
      </w:pPr>
      <w:r>
        <w:lastRenderedPageBreak/>
        <w:t>Dark current</w:t>
      </w:r>
    </w:p>
    <w:p w:rsidR="009F3D21" w:rsidRDefault="009F3D21" w:rsidP="009F3D21">
      <w:r>
        <w:t>Dark current is 5.4 e/pixel/hour.  These is no noticeable dark current structure.</w:t>
      </w:r>
    </w:p>
    <w:p w:rsidR="009F3D21" w:rsidRDefault="009F3D21" w:rsidP="009F3D21">
      <w:pPr>
        <w:keepNext/>
      </w:pPr>
      <w:r>
        <w:rPr>
          <w:noProof/>
        </w:rPr>
        <w:drawing>
          <wp:inline distT="0" distB="0" distL="0" distR="0" wp14:anchorId="7D11E279" wp14:editId="322A345E">
            <wp:extent cx="5654027" cy="3657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02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21" w:rsidRDefault="009F3D21" w:rsidP="009F3D21">
      <w:pPr>
        <w:pStyle w:val="Caption"/>
      </w:pPr>
      <w:r>
        <w:t xml:space="preserve">Figure </w:t>
      </w:r>
      <w:r w:rsidR="00705AB4">
        <w:t>5</w:t>
      </w:r>
      <w:r>
        <w:t>. 15 minute dark exposure.</w:t>
      </w:r>
    </w:p>
    <w:p w:rsidR="009F3D21" w:rsidRPr="00776E1F" w:rsidRDefault="009F3D21" w:rsidP="009F3D21"/>
    <w:p w:rsidR="00A448B9" w:rsidRDefault="00A448B9" w:rsidP="00A448B9">
      <w:pPr>
        <w:pStyle w:val="Heading1"/>
        <w:pageBreakBefore/>
      </w:pPr>
      <w:r>
        <w:lastRenderedPageBreak/>
        <w:t>Linearity</w:t>
      </w:r>
    </w:p>
    <w:p w:rsidR="00A448B9" w:rsidRPr="00A448B9" w:rsidRDefault="00A448B9" w:rsidP="00A448B9">
      <w:r>
        <w:t>Linearity is normal, no issues have been found.</w:t>
      </w:r>
    </w:p>
    <w:p w:rsidR="00A448B9" w:rsidRDefault="00A448B9" w:rsidP="00A448B9">
      <w:pPr>
        <w:keepNext/>
      </w:pPr>
      <w:r>
        <w:rPr>
          <w:noProof/>
        </w:rPr>
        <w:drawing>
          <wp:inline distT="0" distB="0" distL="0" distR="0" wp14:anchorId="6A0E8BA2" wp14:editId="4B0FA8FB">
            <wp:extent cx="5937250" cy="4457700"/>
            <wp:effectExtent l="19050" t="19050" r="25400" b="19050"/>
            <wp:docPr id="15" name="Picture 15" descr="C:\data\BCSpec\linearity\linea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BCSpec\linearity\linearit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48B9" w:rsidRPr="00A448B9" w:rsidRDefault="00A448B9" w:rsidP="00A448B9">
      <w:pPr>
        <w:pStyle w:val="Caption"/>
      </w:pPr>
      <w:r>
        <w:t xml:space="preserve">Figure </w:t>
      </w:r>
      <w:r w:rsidR="00705AB4">
        <w:t>6</w:t>
      </w:r>
      <w:r>
        <w:t>.  Linearity data.</w:t>
      </w:r>
    </w:p>
    <w:p w:rsidR="00E37776" w:rsidRDefault="00686B53" w:rsidP="00A448B9">
      <w:pPr>
        <w:pStyle w:val="Heading1"/>
        <w:pageBreakBefore/>
      </w:pPr>
      <w:r>
        <w:lastRenderedPageBreak/>
        <w:t>Cosmetics</w:t>
      </w:r>
    </w:p>
    <w:p w:rsidR="00686B53" w:rsidRDefault="00686B53" w:rsidP="00686B53">
      <w:r>
        <w:t xml:space="preserve">Flat field images are excellent.  There are no bad columns. </w:t>
      </w:r>
    </w:p>
    <w:p w:rsidR="00EB0120" w:rsidRDefault="00EB0120" w:rsidP="009F3D21">
      <w:pPr>
        <w:keepNext/>
        <w:jc w:val="center"/>
      </w:pPr>
      <w:r>
        <w:rPr>
          <w:noProof/>
        </w:rPr>
        <w:drawing>
          <wp:inline distT="0" distB="0" distL="0" distR="0" wp14:anchorId="1B69B4E9" wp14:editId="414E1933">
            <wp:extent cx="4790104" cy="3108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10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20" w:rsidRDefault="00EB0120" w:rsidP="00EB0120">
      <w:pPr>
        <w:pStyle w:val="Caption"/>
      </w:pPr>
      <w:r>
        <w:t xml:space="preserve">Figure </w:t>
      </w:r>
      <w:r w:rsidR="00C92FE0">
        <w:t>7</w:t>
      </w:r>
      <w:r>
        <w:t>.  400 nm flat.</w:t>
      </w:r>
    </w:p>
    <w:p w:rsidR="00686B53" w:rsidRDefault="00686B53" w:rsidP="009F3D21">
      <w:pPr>
        <w:keepNext/>
        <w:jc w:val="center"/>
      </w:pPr>
      <w:r>
        <w:rPr>
          <w:noProof/>
        </w:rPr>
        <w:drawing>
          <wp:inline distT="0" distB="0" distL="0" distR="0" wp14:anchorId="6C298919" wp14:editId="107D808B">
            <wp:extent cx="4803541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354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B53" w:rsidRDefault="00686B53" w:rsidP="00686B53">
      <w:pPr>
        <w:pStyle w:val="Caption"/>
      </w:pPr>
      <w:r>
        <w:t>Figure</w:t>
      </w:r>
      <w:r w:rsidR="00C92FE0">
        <w:t xml:space="preserve"> 8</w:t>
      </w:r>
      <w:r>
        <w:t>. 600 nm flat.</w:t>
      </w:r>
      <w:r w:rsidR="00EB0120">
        <w:t xml:space="preserve">  Window defects/dirt specks are visible as round spots.</w:t>
      </w:r>
    </w:p>
    <w:p w:rsidR="00EB0120" w:rsidRDefault="00EB0120" w:rsidP="00EB0120">
      <w:pPr>
        <w:keepNext/>
      </w:pPr>
      <w:r>
        <w:rPr>
          <w:noProof/>
        </w:rPr>
        <w:lastRenderedPageBreak/>
        <w:drawing>
          <wp:inline distT="0" distB="0" distL="0" distR="0" wp14:anchorId="39B8FCBC" wp14:editId="08C48088">
            <wp:extent cx="4800375" cy="31089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37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20" w:rsidRDefault="00EB0120" w:rsidP="00EB0120">
      <w:pPr>
        <w:pStyle w:val="Caption"/>
      </w:pPr>
      <w:r>
        <w:t>Figure</w:t>
      </w:r>
      <w:r w:rsidR="00C92FE0">
        <w:t xml:space="preserve"> 9</w:t>
      </w:r>
      <w:r>
        <w:t>. 900 nm flat showing interference fringing.</w:t>
      </w:r>
    </w:p>
    <w:p w:rsidR="008854E8" w:rsidRDefault="008854E8" w:rsidP="00705AB4">
      <w:pPr>
        <w:pStyle w:val="Heading1"/>
        <w:pageBreakBefore/>
      </w:pPr>
      <w:r>
        <w:lastRenderedPageBreak/>
        <w:t>Quantum Efficiency</w:t>
      </w:r>
    </w:p>
    <w:p w:rsidR="00705AB4" w:rsidRDefault="008854E8" w:rsidP="00705AB4">
      <w:pPr>
        <w:keepNext/>
      </w:pPr>
      <w:r>
        <w:rPr>
          <w:noProof/>
        </w:rPr>
        <w:drawing>
          <wp:inline distT="0" distB="0" distL="0" distR="0" wp14:anchorId="1B229B89" wp14:editId="19B59BA2">
            <wp:extent cx="5784905" cy="39319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905" cy="393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54E8" w:rsidRDefault="00705AB4" w:rsidP="00705AB4">
      <w:pPr>
        <w:pStyle w:val="Caption"/>
      </w:pPr>
      <w:r>
        <w:t>Figure 10.  Quantum Efficiency.</w:t>
      </w:r>
    </w:p>
    <w:p w:rsidR="008854E8" w:rsidRDefault="008854E8" w:rsidP="001C3DDE">
      <w:pPr>
        <w:pStyle w:val="Heading1"/>
        <w:pageBreakBefore/>
      </w:pPr>
      <w:r>
        <w:lastRenderedPageBreak/>
        <w:t>Charge Transfer Efficiency</w:t>
      </w:r>
    </w:p>
    <w:p w:rsidR="00A448B9" w:rsidRPr="00A448B9" w:rsidRDefault="00A448B9" w:rsidP="00A448B9">
      <w:r>
        <w:t>Both horizontal and vertical CTE is 0.999995.  The Fe-55 X-ray CTE data was taken in a different dewar than the other data in this report.</w:t>
      </w:r>
    </w:p>
    <w:p w:rsidR="00A448B9" w:rsidRDefault="009C562E" w:rsidP="009F3D21">
      <w:pPr>
        <w:keepNext/>
        <w:jc w:val="center"/>
      </w:pPr>
      <w:r>
        <w:rPr>
          <w:noProof/>
        </w:rPr>
        <w:drawing>
          <wp:inline distT="0" distB="0" distL="0" distR="0" wp14:anchorId="3832ABBC" wp14:editId="0AF31F25">
            <wp:extent cx="5254192" cy="4114800"/>
            <wp:effectExtent l="0" t="0" r="3810" b="0"/>
            <wp:docPr id="13" name="Picture 13" descr="C:\data\BCSpec\Fe55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BCSpec\Fe55Repor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92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4E8" w:rsidRPr="008854E8" w:rsidRDefault="00A448B9" w:rsidP="00A448B9">
      <w:pPr>
        <w:pStyle w:val="Caption"/>
      </w:pPr>
      <w:r>
        <w:t xml:space="preserve">Figure </w:t>
      </w:r>
      <w:r w:rsidR="00705AB4">
        <w:t>11</w:t>
      </w:r>
      <w:r>
        <w:t>.  Fe-55 X-ray histogram.</w:t>
      </w:r>
    </w:p>
    <w:sectPr w:rsidR="008854E8" w:rsidRPr="008854E8" w:rsidSect="00F86D44">
      <w:headerReference w:type="default" r:id="rId23"/>
      <w:footerReference w:type="default" r:id="rId24"/>
      <w:pgSz w:w="12240" w:h="15840" w:code="1"/>
      <w:pgMar w:top="1440" w:right="1440" w:bottom="1440" w:left="1440" w:header="864" w:footer="288" w:gutter="0"/>
      <w:pgBorders>
        <w:top w:val="single" w:sz="4" w:space="24" w:color="auto"/>
        <w:left w:val="single" w:sz="4" w:space="24" w:color="auto"/>
        <w:bottom w:val="single" w:sz="4" w:space="0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65E8" w:rsidRDefault="00AB65E8">
      <w:r>
        <w:separator/>
      </w:r>
    </w:p>
  </w:endnote>
  <w:endnote w:type="continuationSeparator" w:id="0">
    <w:p w:rsidR="00AB65E8" w:rsidRDefault="00AB65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40" w:type="dxa"/>
      <w:tblInd w:w="-43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3F3F3"/>
      <w:tblLook w:val="01E0" w:firstRow="1" w:lastRow="1" w:firstColumn="1" w:lastColumn="1" w:noHBand="0" w:noVBand="0"/>
    </w:tblPr>
    <w:tblGrid>
      <w:gridCol w:w="1800"/>
      <w:gridCol w:w="7110"/>
      <w:gridCol w:w="1530"/>
    </w:tblGrid>
    <w:tr w:rsidR="001033F9" w:rsidRPr="00570279" w:rsidTr="00F25E3B">
      <w:tc>
        <w:tcPr>
          <w:tcW w:w="10440" w:type="dxa"/>
          <w:gridSpan w:val="3"/>
          <w:shd w:val="clear" w:color="auto" w:fill="F3F3F3"/>
        </w:tcPr>
        <w:p w:rsidR="001033F9" w:rsidRPr="00570279" w:rsidRDefault="001033F9" w:rsidP="00AC3669">
          <w:pPr>
            <w:spacing w:before="0" w:after="0"/>
            <w:jc w:val="center"/>
          </w:pPr>
          <w:r w:rsidRPr="00570279">
            <w:rPr>
              <w:b/>
            </w:rPr>
            <w:t>University of Arizona</w:t>
          </w:r>
          <w:r w:rsidR="003F67C4" w:rsidRPr="00570279">
            <w:rPr>
              <w:b/>
            </w:rPr>
            <w:t xml:space="preserve"> </w:t>
          </w:r>
          <w:r w:rsidRPr="00570279">
            <w:rPr>
              <w:b/>
            </w:rPr>
            <w:t>Imaging Technology Laboratory</w:t>
          </w:r>
        </w:p>
      </w:tc>
    </w:tr>
    <w:tr w:rsidR="001033F9" w:rsidRPr="00570279" w:rsidTr="00F25E3B">
      <w:tc>
        <w:tcPr>
          <w:tcW w:w="1800" w:type="dxa"/>
          <w:shd w:val="clear" w:color="auto" w:fill="F3F3F3"/>
        </w:tcPr>
        <w:p w:rsidR="001033F9" w:rsidRPr="00570279" w:rsidRDefault="001033F9" w:rsidP="00AC3669">
          <w:pPr>
            <w:spacing w:before="0" w:after="0"/>
            <w:rPr>
              <w:b/>
            </w:rPr>
          </w:pPr>
          <w:r w:rsidRPr="00570279">
            <w:rPr>
              <w:b/>
            </w:rPr>
            <w:t>Title</w:t>
          </w:r>
        </w:p>
      </w:tc>
      <w:tc>
        <w:tcPr>
          <w:tcW w:w="8640" w:type="dxa"/>
          <w:gridSpan w:val="2"/>
          <w:shd w:val="clear" w:color="auto" w:fill="F3F3F3"/>
        </w:tcPr>
        <w:p w:rsidR="001033F9" w:rsidRPr="00570279" w:rsidRDefault="00734E14" w:rsidP="00734E14">
          <w:pPr>
            <w:spacing w:before="0" w:after="0"/>
            <w:rPr>
              <w:b/>
            </w:rPr>
          </w:pPr>
          <w:proofErr w:type="spellStart"/>
          <w:r w:rsidRPr="00734E14">
            <w:rPr>
              <w:b/>
            </w:rPr>
            <w:t>BCSpec</w:t>
          </w:r>
          <w:proofErr w:type="spellEnd"/>
          <w:r w:rsidRPr="00734E14">
            <w:rPr>
              <w:b/>
            </w:rPr>
            <w:t xml:space="preserve"> Detector Characterization Report</w:t>
          </w:r>
        </w:p>
      </w:tc>
    </w:tr>
    <w:tr w:rsidR="003F67C4" w:rsidRPr="00570279" w:rsidTr="00F25E3B">
      <w:tc>
        <w:tcPr>
          <w:tcW w:w="1800" w:type="dxa"/>
          <w:shd w:val="clear" w:color="auto" w:fill="F3F3F3"/>
        </w:tcPr>
        <w:p w:rsidR="003F67C4" w:rsidRPr="00570279" w:rsidRDefault="003F67C4" w:rsidP="00AC3669">
          <w:pPr>
            <w:spacing w:before="0" w:after="0"/>
            <w:rPr>
              <w:b/>
            </w:rPr>
          </w:pPr>
          <w:r w:rsidRPr="00570279">
            <w:rPr>
              <w:b/>
            </w:rPr>
            <w:t>Doc Number</w:t>
          </w:r>
        </w:p>
      </w:tc>
      <w:tc>
        <w:tcPr>
          <w:tcW w:w="8640" w:type="dxa"/>
          <w:gridSpan w:val="2"/>
          <w:shd w:val="clear" w:color="auto" w:fill="F3F3F3"/>
        </w:tcPr>
        <w:p w:rsidR="003F67C4" w:rsidRPr="00570279" w:rsidRDefault="003F67C4" w:rsidP="00AC3669">
          <w:pPr>
            <w:spacing w:before="0" w:after="0"/>
          </w:pPr>
          <w:r w:rsidRPr="00570279">
            <w:t>xxx</w:t>
          </w:r>
        </w:p>
      </w:tc>
    </w:tr>
    <w:tr w:rsidR="001033F9" w:rsidRPr="00570279" w:rsidTr="00F25E3B">
      <w:tc>
        <w:tcPr>
          <w:tcW w:w="1800" w:type="dxa"/>
          <w:shd w:val="clear" w:color="auto" w:fill="F3F3F3"/>
        </w:tcPr>
        <w:p w:rsidR="001033F9" w:rsidRPr="00570279" w:rsidRDefault="001033F9" w:rsidP="00AC3669">
          <w:pPr>
            <w:spacing w:before="0" w:after="0"/>
            <w:rPr>
              <w:b/>
            </w:rPr>
          </w:pPr>
          <w:r w:rsidRPr="00570279">
            <w:rPr>
              <w:b/>
            </w:rPr>
            <w:t>Author</w:t>
          </w:r>
        </w:p>
      </w:tc>
      <w:tc>
        <w:tcPr>
          <w:tcW w:w="8640" w:type="dxa"/>
          <w:gridSpan w:val="2"/>
          <w:shd w:val="clear" w:color="auto" w:fill="F3F3F3"/>
        </w:tcPr>
        <w:p w:rsidR="001033F9" w:rsidRPr="00570279" w:rsidRDefault="001033F9" w:rsidP="00AC3669">
          <w:pPr>
            <w:spacing w:before="0" w:after="0"/>
          </w:pPr>
          <w:r w:rsidRPr="00570279">
            <w:t>Michael Lesser</w:t>
          </w:r>
        </w:p>
      </w:tc>
    </w:tr>
    <w:tr w:rsidR="001033F9" w:rsidRPr="00570279" w:rsidTr="00F25E3B">
      <w:tc>
        <w:tcPr>
          <w:tcW w:w="1800" w:type="dxa"/>
          <w:shd w:val="clear" w:color="auto" w:fill="F3F3F3"/>
        </w:tcPr>
        <w:p w:rsidR="001033F9" w:rsidRPr="00570279" w:rsidRDefault="001033F9" w:rsidP="00AC3669">
          <w:pPr>
            <w:spacing w:before="0" w:after="0"/>
            <w:rPr>
              <w:b/>
            </w:rPr>
          </w:pPr>
          <w:r w:rsidRPr="00570279">
            <w:rPr>
              <w:b/>
            </w:rPr>
            <w:t>Date Written</w:t>
          </w:r>
        </w:p>
      </w:tc>
      <w:tc>
        <w:tcPr>
          <w:tcW w:w="8640" w:type="dxa"/>
          <w:gridSpan w:val="2"/>
          <w:shd w:val="clear" w:color="auto" w:fill="F3F3F3"/>
        </w:tcPr>
        <w:p w:rsidR="001033F9" w:rsidRPr="00570279" w:rsidRDefault="00B53366" w:rsidP="00AC3669">
          <w:pPr>
            <w:spacing w:before="0" w:after="0"/>
          </w:pPr>
          <w:r>
            <w:t>11Aug11</w:t>
          </w:r>
        </w:p>
      </w:tc>
    </w:tr>
    <w:tr w:rsidR="001033F9" w:rsidRPr="00570279" w:rsidTr="00F25E3B">
      <w:trPr>
        <w:trHeight w:val="271"/>
      </w:trPr>
      <w:tc>
        <w:tcPr>
          <w:tcW w:w="1800" w:type="dxa"/>
          <w:shd w:val="clear" w:color="auto" w:fill="F3F3F3"/>
        </w:tcPr>
        <w:p w:rsidR="001033F9" w:rsidRPr="00570279" w:rsidRDefault="001033F9" w:rsidP="00AC3669">
          <w:pPr>
            <w:spacing w:before="0" w:after="0"/>
            <w:rPr>
              <w:b/>
            </w:rPr>
          </w:pPr>
          <w:r w:rsidRPr="00570279">
            <w:rPr>
              <w:b/>
            </w:rPr>
            <w:t>Date Updated</w:t>
          </w:r>
        </w:p>
      </w:tc>
      <w:tc>
        <w:tcPr>
          <w:tcW w:w="7110" w:type="dxa"/>
          <w:shd w:val="clear" w:color="auto" w:fill="F3F3F3"/>
        </w:tcPr>
        <w:p w:rsidR="001033F9" w:rsidRPr="00570279" w:rsidRDefault="00B53366" w:rsidP="00AC3669">
          <w:pPr>
            <w:spacing w:before="0" w:after="0"/>
          </w:pPr>
          <w:r>
            <w:t>11Aug11</w:t>
          </w:r>
        </w:p>
      </w:tc>
      <w:tc>
        <w:tcPr>
          <w:tcW w:w="1530" w:type="dxa"/>
          <w:shd w:val="clear" w:color="auto" w:fill="F3F3F3"/>
        </w:tcPr>
        <w:p w:rsidR="001033F9" w:rsidRPr="00570279" w:rsidRDefault="001033F9" w:rsidP="00AC3669">
          <w:pPr>
            <w:spacing w:before="0" w:after="0"/>
          </w:pPr>
          <w:r w:rsidRPr="00570279">
            <w:t xml:space="preserve">Page </w:t>
          </w:r>
          <w:r w:rsidRPr="00570279">
            <w:fldChar w:fldCharType="begin"/>
          </w:r>
          <w:r w:rsidRPr="00570279">
            <w:instrText xml:space="preserve"> PAGE </w:instrText>
          </w:r>
          <w:r w:rsidRPr="00570279">
            <w:fldChar w:fldCharType="separate"/>
          </w:r>
          <w:r w:rsidR="000B1741">
            <w:rPr>
              <w:noProof/>
            </w:rPr>
            <w:t>3</w:t>
          </w:r>
          <w:r w:rsidRPr="00570279">
            <w:fldChar w:fldCharType="end"/>
          </w:r>
          <w:r w:rsidRPr="00570279">
            <w:t xml:space="preserve"> of </w:t>
          </w:r>
          <w:r w:rsidR="00553BD6">
            <w:fldChar w:fldCharType="begin"/>
          </w:r>
          <w:r w:rsidR="00553BD6">
            <w:instrText xml:space="preserve"> NUMPAGES </w:instrText>
          </w:r>
          <w:r w:rsidR="00553BD6">
            <w:fldChar w:fldCharType="separate"/>
          </w:r>
          <w:r w:rsidR="000B1741">
            <w:rPr>
              <w:noProof/>
            </w:rPr>
            <w:t>9</w:t>
          </w:r>
          <w:r w:rsidR="00553BD6">
            <w:rPr>
              <w:noProof/>
            </w:rPr>
            <w:fldChar w:fldCharType="end"/>
          </w:r>
        </w:p>
      </w:tc>
    </w:tr>
  </w:tbl>
  <w:p w:rsidR="001033F9" w:rsidRPr="00944E21" w:rsidRDefault="001033F9" w:rsidP="00AC3669">
    <w:pPr>
      <w:pStyle w:val="Footer"/>
      <w:spacing w:before="0" w:after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65E8" w:rsidRDefault="00AB65E8">
      <w:r>
        <w:separator/>
      </w:r>
    </w:p>
  </w:footnote>
  <w:footnote w:type="continuationSeparator" w:id="0">
    <w:p w:rsidR="00AB65E8" w:rsidRDefault="00AB65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5633" w:rsidRPr="002840FA" w:rsidRDefault="00DF1853" w:rsidP="00DF1853">
    <w:pPr>
      <w:spacing w:before="0" w:after="0" w:line="240" w:lineRule="auto"/>
      <w:ind w:left="6480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8A12C4E" wp14:editId="1A2D8FFE">
          <wp:simplePos x="0" y="0"/>
          <wp:positionH relativeFrom="column">
            <wp:posOffset>-298450</wp:posOffset>
          </wp:positionH>
          <wp:positionV relativeFrom="paragraph">
            <wp:posOffset>-298450</wp:posOffset>
          </wp:positionV>
          <wp:extent cx="1444752" cy="548640"/>
          <wp:effectExtent l="0" t="0" r="3175" b="3810"/>
          <wp:wrapNone/>
          <wp:docPr id="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4752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840FA" w:rsidRPr="0046342C">
      <w:rPr>
        <w:i/>
      </w:rPr>
      <w:t>Detector Characterization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65382"/>
    <w:multiLevelType w:val="multilevel"/>
    <w:tmpl w:val="DEB0971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8BB7D91"/>
    <w:multiLevelType w:val="hybridMultilevel"/>
    <w:tmpl w:val="E0440F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6CE42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6EB2276"/>
    <w:multiLevelType w:val="multilevel"/>
    <w:tmpl w:val="5D226D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40732DE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727262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lignBordersAndEdge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6AD"/>
    <w:rsid w:val="000049F4"/>
    <w:rsid w:val="000053AE"/>
    <w:rsid w:val="000066C1"/>
    <w:rsid w:val="00006A39"/>
    <w:rsid w:val="0001142C"/>
    <w:rsid w:val="0001183E"/>
    <w:rsid w:val="000155E3"/>
    <w:rsid w:val="00021421"/>
    <w:rsid w:val="000240FF"/>
    <w:rsid w:val="000251C4"/>
    <w:rsid w:val="00027C2A"/>
    <w:rsid w:val="000321F8"/>
    <w:rsid w:val="00036B2F"/>
    <w:rsid w:val="000371E4"/>
    <w:rsid w:val="00037323"/>
    <w:rsid w:val="00040382"/>
    <w:rsid w:val="000426E9"/>
    <w:rsid w:val="00044964"/>
    <w:rsid w:val="0004594B"/>
    <w:rsid w:val="000463DF"/>
    <w:rsid w:val="00047BED"/>
    <w:rsid w:val="000501E0"/>
    <w:rsid w:val="00053C44"/>
    <w:rsid w:val="00055E3D"/>
    <w:rsid w:val="00060BC7"/>
    <w:rsid w:val="000649A2"/>
    <w:rsid w:val="000672B3"/>
    <w:rsid w:val="00070C1E"/>
    <w:rsid w:val="000710BE"/>
    <w:rsid w:val="000727E4"/>
    <w:rsid w:val="0007289D"/>
    <w:rsid w:val="0008062B"/>
    <w:rsid w:val="00080803"/>
    <w:rsid w:val="00081A5A"/>
    <w:rsid w:val="000820B3"/>
    <w:rsid w:val="00082472"/>
    <w:rsid w:val="0008330E"/>
    <w:rsid w:val="00083E16"/>
    <w:rsid w:val="0008495A"/>
    <w:rsid w:val="00084DEC"/>
    <w:rsid w:val="000919EA"/>
    <w:rsid w:val="00091D10"/>
    <w:rsid w:val="0009216B"/>
    <w:rsid w:val="00093060"/>
    <w:rsid w:val="00093F38"/>
    <w:rsid w:val="000A22D9"/>
    <w:rsid w:val="000A4390"/>
    <w:rsid w:val="000A4923"/>
    <w:rsid w:val="000B07AA"/>
    <w:rsid w:val="000B1741"/>
    <w:rsid w:val="000B28CE"/>
    <w:rsid w:val="000B50E3"/>
    <w:rsid w:val="000B54EA"/>
    <w:rsid w:val="000B72A7"/>
    <w:rsid w:val="000C1BE7"/>
    <w:rsid w:val="000D3B7E"/>
    <w:rsid w:val="000D535E"/>
    <w:rsid w:val="000E0040"/>
    <w:rsid w:val="000E1E64"/>
    <w:rsid w:val="000E2231"/>
    <w:rsid w:val="000E27A9"/>
    <w:rsid w:val="000E6B67"/>
    <w:rsid w:val="000E6E31"/>
    <w:rsid w:val="000F1AAB"/>
    <w:rsid w:val="000F4A94"/>
    <w:rsid w:val="000F618A"/>
    <w:rsid w:val="000F744C"/>
    <w:rsid w:val="00102047"/>
    <w:rsid w:val="00102E1C"/>
    <w:rsid w:val="001033F9"/>
    <w:rsid w:val="00104C62"/>
    <w:rsid w:val="0011060E"/>
    <w:rsid w:val="0011173F"/>
    <w:rsid w:val="00112E35"/>
    <w:rsid w:val="001138B1"/>
    <w:rsid w:val="00116F73"/>
    <w:rsid w:val="0011712E"/>
    <w:rsid w:val="0012003A"/>
    <w:rsid w:val="001223A3"/>
    <w:rsid w:val="001269F6"/>
    <w:rsid w:val="00126FE3"/>
    <w:rsid w:val="00135705"/>
    <w:rsid w:val="001421FF"/>
    <w:rsid w:val="001475AB"/>
    <w:rsid w:val="001479AC"/>
    <w:rsid w:val="00147C04"/>
    <w:rsid w:val="001648D0"/>
    <w:rsid w:val="001667B5"/>
    <w:rsid w:val="00173D08"/>
    <w:rsid w:val="0017611B"/>
    <w:rsid w:val="00177C9D"/>
    <w:rsid w:val="0018002E"/>
    <w:rsid w:val="00182C82"/>
    <w:rsid w:val="00184C4E"/>
    <w:rsid w:val="00186A05"/>
    <w:rsid w:val="00194EB8"/>
    <w:rsid w:val="00195DA5"/>
    <w:rsid w:val="00197366"/>
    <w:rsid w:val="00197F8E"/>
    <w:rsid w:val="001A0385"/>
    <w:rsid w:val="001A2C0E"/>
    <w:rsid w:val="001A5870"/>
    <w:rsid w:val="001B01DC"/>
    <w:rsid w:val="001B36C2"/>
    <w:rsid w:val="001B46FE"/>
    <w:rsid w:val="001B4A78"/>
    <w:rsid w:val="001B539F"/>
    <w:rsid w:val="001C3199"/>
    <w:rsid w:val="001C3C38"/>
    <w:rsid w:val="001C3CA2"/>
    <w:rsid w:val="001C3DDE"/>
    <w:rsid w:val="001C3F4B"/>
    <w:rsid w:val="001C54A9"/>
    <w:rsid w:val="001D2156"/>
    <w:rsid w:val="001D4C92"/>
    <w:rsid w:val="001D62E8"/>
    <w:rsid w:val="001E25B6"/>
    <w:rsid w:val="001E7A66"/>
    <w:rsid w:val="001F0149"/>
    <w:rsid w:val="001F07AA"/>
    <w:rsid w:val="001F609E"/>
    <w:rsid w:val="001F7097"/>
    <w:rsid w:val="00207D35"/>
    <w:rsid w:val="00210477"/>
    <w:rsid w:val="00214668"/>
    <w:rsid w:val="002239AF"/>
    <w:rsid w:val="00225633"/>
    <w:rsid w:val="0022683D"/>
    <w:rsid w:val="002303D3"/>
    <w:rsid w:val="00232328"/>
    <w:rsid w:val="00232CB0"/>
    <w:rsid w:val="00232FF4"/>
    <w:rsid w:val="00233460"/>
    <w:rsid w:val="00240B84"/>
    <w:rsid w:val="0024109F"/>
    <w:rsid w:val="00241CBE"/>
    <w:rsid w:val="002421C4"/>
    <w:rsid w:val="00243485"/>
    <w:rsid w:val="002437E0"/>
    <w:rsid w:val="00243E0A"/>
    <w:rsid w:val="00244AFD"/>
    <w:rsid w:val="002454AB"/>
    <w:rsid w:val="00246941"/>
    <w:rsid w:val="00246F51"/>
    <w:rsid w:val="00252197"/>
    <w:rsid w:val="00253E71"/>
    <w:rsid w:val="002545EE"/>
    <w:rsid w:val="0025592C"/>
    <w:rsid w:val="00256702"/>
    <w:rsid w:val="0026320B"/>
    <w:rsid w:val="00271248"/>
    <w:rsid w:val="002759ED"/>
    <w:rsid w:val="00277C9F"/>
    <w:rsid w:val="00280A04"/>
    <w:rsid w:val="002840FA"/>
    <w:rsid w:val="002861F0"/>
    <w:rsid w:val="002879FA"/>
    <w:rsid w:val="00291236"/>
    <w:rsid w:val="0029224D"/>
    <w:rsid w:val="00292D0E"/>
    <w:rsid w:val="002931FD"/>
    <w:rsid w:val="00295E84"/>
    <w:rsid w:val="002A5188"/>
    <w:rsid w:val="002B0A0F"/>
    <w:rsid w:val="002B67F5"/>
    <w:rsid w:val="002B7164"/>
    <w:rsid w:val="002B7508"/>
    <w:rsid w:val="002C15BA"/>
    <w:rsid w:val="002C3A29"/>
    <w:rsid w:val="002C48DC"/>
    <w:rsid w:val="002C6F29"/>
    <w:rsid w:val="002D0C1B"/>
    <w:rsid w:val="002D10A2"/>
    <w:rsid w:val="002D3085"/>
    <w:rsid w:val="002D7246"/>
    <w:rsid w:val="002E14C2"/>
    <w:rsid w:val="002E16E3"/>
    <w:rsid w:val="002E1FBE"/>
    <w:rsid w:val="002E46B5"/>
    <w:rsid w:val="002E565E"/>
    <w:rsid w:val="002E672B"/>
    <w:rsid w:val="002F0FCE"/>
    <w:rsid w:val="002F2F55"/>
    <w:rsid w:val="002F58FB"/>
    <w:rsid w:val="002F7AD7"/>
    <w:rsid w:val="00300895"/>
    <w:rsid w:val="00302809"/>
    <w:rsid w:val="00303E73"/>
    <w:rsid w:val="0030420D"/>
    <w:rsid w:val="00305184"/>
    <w:rsid w:val="00306586"/>
    <w:rsid w:val="0031100A"/>
    <w:rsid w:val="00312CF0"/>
    <w:rsid w:val="00316DF1"/>
    <w:rsid w:val="003331EC"/>
    <w:rsid w:val="0034183C"/>
    <w:rsid w:val="0034191F"/>
    <w:rsid w:val="003419EA"/>
    <w:rsid w:val="00341CF7"/>
    <w:rsid w:val="00345516"/>
    <w:rsid w:val="00345580"/>
    <w:rsid w:val="00346ED2"/>
    <w:rsid w:val="00352271"/>
    <w:rsid w:val="003601FA"/>
    <w:rsid w:val="00362DE7"/>
    <w:rsid w:val="00367B14"/>
    <w:rsid w:val="003702CD"/>
    <w:rsid w:val="0037458B"/>
    <w:rsid w:val="003762EC"/>
    <w:rsid w:val="003776DD"/>
    <w:rsid w:val="00383B82"/>
    <w:rsid w:val="00393615"/>
    <w:rsid w:val="003966C4"/>
    <w:rsid w:val="003A0C00"/>
    <w:rsid w:val="003A2A13"/>
    <w:rsid w:val="003A51AB"/>
    <w:rsid w:val="003B0D37"/>
    <w:rsid w:val="003B27FD"/>
    <w:rsid w:val="003B6C1C"/>
    <w:rsid w:val="003C0216"/>
    <w:rsid w:val="003C1850"/>
    <w:rsid w:val="003C38CD"/>
    <w:rsid w:val="003D569F"/>
    <w:rsid w:val="003E1E9A"/>
    <w:rsid w:val="003E4EF7"/>
    <w:rsid w:val="003E5191"/>
    <w:rsid w:val="003E6860"/>
    <w:rsid w:val="003F471A"/>
    <w:rsid w:val="003F67C4"/>
    <w:rsid w:val="003F681B"/>
    <w:rsid w:val="00405058"/>
    <w:rsid w:val="00406474"/>
    <w:rsid w:val="004119C1"/>
    <w:rsid w:val="004152AE"/>
    <w:rsid w:val="00415811"/>
    <w:rsid w:val="004211A7"/>
    <w:rsid w:val="0042674E"/>
    <w:rsid w:val="0042753F"/>
    <w:rsid w:val="00427709"/>
    <w:rsid w:val="00427EC8"/>
    <w:rsid w:val="00435C64"/>
    <w:rsid w:val="00436BCD"/>
    <w:rsid w:val="00437272"/>
    <w:rsid w:val="004434A5"/>
    <w:rsid w:val="0044460A"/>
    <w:rsid w:val="00450506"/>
    <w:rsid w:val="0045317B"/>
    <w:rsid w:val="00453621"/>
    <w:rsid w:val="0045451D"/>
    <w:rsid w:val="00455AC2"/>
    <w:rsid w:val="00456B02"/>
    <w:rsid w:val="00457767"/>
    <w:rsid w:val="004609AB"/>
    <w:rsid w:val="004614E5"/>
    <w:rsid w:val="00461F63"/>
    <w:rsid w:val="0046342C"/>
    <w:rsid w:val="00464B61"/>
    <w:rsid w:val="00465B24"/>
    <w:rsid w:val="00467570"/>
    <w:rsid w:val="0047095E"/>
    <w:rsid w:val="0047326C"/>
    <w:rsid w:val="00473BCD"/>
    <w:rsid w:val="004829D0"/>
    <w:rsid w:val="00491C82"/>
    <w:rsid w:val="00495A48"/>
    <w:rsid w:val="004A5845"/>
    <w:rsid w:val="004B08D5"/>
    <w:rsid w:val="004B196A"/>
    <w:rsid w:val="004B4303"/>
    <w:rsid w:val="004B4E00"/>
    <w:rsid w:val="004B5561"/>
    <w:rsid w:val="004C0D0D"/>
    <w:rsid w:val="004C1B42"/>
    <w:rsid w:val="004C1CD3"/>
    <w:rsid w:val="004C4EA9"/>
    <w:rsid w:val="004D25E4"/>
    <w:rsid w:val="004D39EE"/>
    <w:rsid w:val="004D5DFE"/>
    <w:rsid w:val="004E16AF"/>
    <w:rsid w:val="004E598F"/>
    <w:rsid w:val="004E5E89"/>
    <w:rsid w:val="004F2434"/>
    <w:rsid w:val="004F2EA5"/>
    <w:rsid w:val="004F3659"/>
    <w:rsid w:val="004F5EF1"/>
    <w:rsid w:val="004F5F27"/>
    <w:rsid w:val="00501F19"/>
    <w:rsid w:val="00506523"/>
    <w:rsid w:val="0051098B"/>
    <w:rsid w:val="005132A6"/>
    <w:rsid w:val="00513F12"/>
    <w:rsid w:val="005150AB"/>
    <w:rsid w:val="005152CD"/>
    <w:rsid w:val="005206E9"/>
    <w:rsid w:val="00521C1D"/>
    <w:rsid w:val="0052224C"/>
    <w:rsid w:val="005234FB"/>
    <w:rsid w:val="00524B0D"/>
    <w:rsid w:val="005255E8"/>
    <w:rsid w:val="00525EC2"/>
    <w:rsid w:val="005262BA"/>
    <w:rsid w:val="005310F1"/>
    <w:rsid w:val="00531AEC"/>
    <w:rsid w:val="00532964"/>
    <w:rsid w:val="005367A6"/>
    <w:rsid w:val="00543553"/>
    <w:rsid w:val="0054370B"/>
    <w:rsid w:val="00544BCF"/>
    <w:rsid w:val="005470FB"/>
    <w:rsid w:val="00547E35"/>
    <w:rsid w:val="00553BD6"/>
    <w:rsid w:val="00554E79"/>
    <w:rsid w:val="005554DC"/>
    <w:rsid w:val="00555E53"/>
    <w:rsid w:val="00556151"/>
    <w:rsid w:val="00557E05"/>
    <w:rsid w:val="00560900"/>
    <w:rsid w:val="0056239C"/>
    <w:rsid w:val="005633BE"/>
    <w:rsid w:val="00567D6B"/>
    <w:rsid w:val="00570279"/>
    <w:rsid w:val="00571159"/>
    <w:rsid w:val="00571CD6"/>
    <w:rsid w:val="005759CE"/>
    <w:rsid w:val="0057622A"/>
    <w:rsid w:val="005905D5"/>
    <w:rsid w:val="005A55A5"/>
    <w:rsid w:val="005C251F"/>
    <w:rsid w:val="005D0FF4"/>
    <w:rsid w:val="005D2F86"/>
    <w:rsid w:val="005D440A"/>
    <w:rsid w:val="005D6CAE"/>
    <w:rsid w:val="005E1263"/>
    <w:rsid w:val="005E23D4"/>
    <w:rsid w:val="005E464A"/>
    <w:rsid w:val="005E7486"/>
    <w:rsid w:val="005E778C"/>
    <w:rsid w:val="005F331D"/>
    <w:rsid w:val="005F495A"/>
    <w:rsid w:val="005F4D62"/>
    <w:rsid w:val="005F59D1"/>
    <w:rsid w:val="0060004A"/>
    <w:rsid w:val="0060013E"/>
    <w:rsid w:val="00600D79"/>
    <w:rsid w:val="00612345"/>
    <w:rsid w:val="006244D7"/>
    <w:rsid w:val="006257E8"/>
    <w:rsid w:val="00627BC7"/>
    <w:rsid w:val="00632F1A"/>
    <w:rsid w:val="00633B93"/>
    <w:rsid w:val="006348DD"/>
    <w:rsid w:val="00636D72"/>
    <w:rsid w:val="0063784C"/>
    <w:rsid w:val="00640728"/>
    <w:rsid w:val="00640FDF"/>
    <w:rsid w:val="00642555"/>
    <w:rsid w:val="00644F0E"/>
    <w:rsid w:val="00647E83"/>
    <w:rsid w:val="0065015D"/>
    <w:rsid w:val="00655E00"/>
    <w:rsid w:val="006566AD"/>
    <w:rsid w:val="00656EED"/>
    <w:rsid w:val="0066276F"/>
    <w:rsid w:val="00664854"/>
    <w:rsid w:val="00666934"/>
    <w:rsid w:val="00667FE2"/>
    <w:rsid w:val="00670ED7"/>
    <w:rsid w:val="006711F6"/>
    <w:rsid w:val="00673A63"/>
    <w:rsid w:val="00673C0D"/>
    <w:rsid w:val="00677345"/>
    <w:rsid w:val="00680D77"/>
    <w:rsid w:val="0068113F"/>
    <w:rsid w:val="00681F15"/>
    <w:rsid w:val="00682444"/>
    <w:rsid w:val="00685297"/>
    <w:rsid w:val="00686334"/>
    <w:rsid w:val="00686B53"/>
    <w:rsid w:val="0069197C"/>
    <w:rsid w:val="0069453C"/>
    <w:rsid w:val="006A0FD0"/>
    <w:rsid w:val="006A1207"/>
    <w:rsid w:val="006A1DB2"/>
    <w:rsid w:val="006A291B"/>
    <w:rsid w:val="006A3AEC"/>
    <w:rsid w:val="006A7EA0"/>
    <w:rsid w:val="006B0949"/>
    <w:rsid w:val="006B2701"/>
    <w:rsid w:val="006B7F7C"/>
    <w:rsid w:val="006C0014"/>
    <w:rsid w:val="006C0CFE"/>
    <w:rsid w:val="006C18F0"/>
    <w:rsid w:val="006C1C27"/>
    <w:rsid w:val="006C2942"/>
    <w:rsid w:val="006C37BF"/>
    <w:rsid w:val="006C41CC"/>
    <w:rsid w:val="006C43E9"/>
    <w:rsid w:val="006D255D"/>
    <w:rsid w:val="006D5346"/>
    <w:rsid w:val="006D7A3A"/>
    <w:rsid w:val="006E3923"/>
    <w:rsid w:val="006E429B"/>
    <w:rsid w:val="006E42DF"/>
    <w:rsid w:val="006E6D02"/>
    <w:rsid w:val="006F0507"/>
    <w:rsid w:val="006F0541"/>
    <w:rsid w:val="006F44A1"/>
    <w:rsid w:val="006F5D99"/>
    <w:rsid w:val="006F7F67"/>
    <w:rsid w:val="0070374F"/>
    <w:rsid w:val="00704AB1"/>
    <w:rsid w:val="00705AB4"/>
    <w:rsid w:val="007068AF"/>
    <w:rsid w:val="0071316C"/>
    <w:rsid w:val="00715F47"/>
    <w:rsid w:val="0072205A"/>
    <w:rsid w:val="00734492"/>
    <w:rsid w:val="00734E14"/>
    <w:rsid w:val="00735002"/>
    <w:rsid w:val="00735DD0"/>
    <w:rsid w:val="0073615A"/>
    <w:rsid w:val="0073626E"/>
    <w:rsid w:val="00740384"/>
    <w:rsid w:val="007412FF"/>
    <w:rsid w:val="0074159A"/>
    <w:rsid w:val="00747E6A"/>
    <w:rsid w:val="00750181"/>
    <w:rsid w:val="007503FC"/>
    <w:rsid w:val="00752908"/>
    <w:rsid w:val="00752D2F"/>
    <w:rsid w:val="007534B9"/>
    <w:rsid w:val="00754C7C"/>
    <w:rsid w:val="00755EE0"/>
    <w:rsid w:val="00762048"/>
    <w:rsid w:val="0076413B"/>
    <w:rsid w:val="00765299"/>
    <w:rsid w:val="00770456"/>
    <w:rsid w:val="00773205"/>
    <w:rsid w:val="00773E4D"/>
    <w:rsid w:val="00776E1F"/>
    <w:rsid w:val="00780392"/>
    <w:rsid w:val="00782F06"/>
    <w:rsid w:val="00783804"/>
    <w:rsid w:val="00783F53"/>
    <w:rsid w:val="007A656C"/>
    <w:rsid w:val="007B14DD"/>
    <w:rsid w:val="007B554B"/>
    <w:rsid w:val="007B592E"/>
    <w:rsid w:val="007B660A"/>
    <w:rsid w:val="007B6B98"/>
    <w:rsid w:val="007C20E3"/>
    <w:rsid w:val="007C7188"/>
    <w:rsid w:val="007C7A79"/>
    <w:rsid w:val="007D1D19"/>
    <w:rsid w:val="007D1D81"/>
    <w:rsid w:val="007D20C2"/>
    <w:rsid w:val="007D2270"/>
    <w:rsid w:val="007D2C8E"/>
    <w:rsid w:val="007D2EFC"/>
    <w:rsid w:val="007E1522"/>
    <w:rsid w:val="007E2C3F"/>
    <w:rsid w:val="007E380A"/>
    <w:rsid w:val="007E4DD1"/>
    <w:rsid w:val="007E53D1"/>
    <w:rsid w:val="007F29F1"/>
    <w:rsid w:val="007F32F7"/>
    <w:rsid w:val="007F5687"/>
    <w:rsid w:val="007F6552"/>
    <w:rsid w:val="007F7E85"/>
    <w:rsid w:val="007F7EF0"/>
    <w:rsid w:val="00800B71"/>
    <w:rsid w:val="00800E38"/>
    <w:rsid w:val="00803737"/>
    <w:rsid w:val="0082038E"/>
    <w:rsid w:val="00821A6D"/>
    <w:rsid w:val="0083692A"/>
    <w:rsid w:val="00842FC9"/>
    <w:rsid w:val="00843647"/>
    <w:rsid w:val="0084395D"/>
    <w:rsid w:val="00846569"/>
    <w:rsid w:val="00847BF8"/>
    <w:rsid w:val="00852D38"/>
    <w:rsid w:val="00854BB6"/>
    <w:rsid w:val="0085713F"/>
    <w:rsid w:val="0086698F"/>
    <w:rsid w:val="00873099"/>
    <w:rsid w:val="008732AB"/>
    <w:rsid w:val="0087570E"/>
    <w:rsid w:val="008808B5"/>
    <w:rsid w:val="00884C6C"/>
    <w:rsid w:val="008854E8"/>
    <w:rsid w:val="00885D84"/>
    <w:rsid w:val="00887A0E"/>
    <w:rsid w:val="0089025F"/>
    <w:rsid w:val="00890A17"/>
    <w:rsid w:val="00892594"/>
    <w:rsid w:val="008933CA"/>
    <w:rsid w:val="00894067"/>
    <w:rsid w:val="00895DB4"/>
    <w:rsid w:val="00895F14"/>
    <w:rsid w:val="008A2A4C"/>
    <w:rsid w:val="008A528F"/>
    <w:rsid w:val="008B10F2"/>
    <w:rsid w:val="008B25B9"/>
    <w:rsid w:val="008B72C2"/>
    <w:rsid w:val="008C03F9"/>
    <w:rsid w:val="008C1C29"/>
    <w:rsid w:val="008C20D6"/>
    <w:rsid w:val="008C2EAB"/>
    <w:rsid w:val="008C4983"/>
    <w:rsid w:val="008C571F"/>
    <w:rsid w:val="008C62ED"/>
    <w:rsid w:val="008D1DFB"/>
    <w:rsid w:val="008D443E"/>
    <w:rsid w:val="008D69AD"/>
    <w:rsid w:val="008E0BE1"/>
    <w:rsid w:val="008E2877"/>
    <w:rsid w:val="008E364E"/>
    <w:rsid w:val="008F0943"/>
    <w:rsid w:val="008F2608"/>
    <w:rsid w:val="008F404A"/>
    <w:rsid w:val="009113B5"/>
    <w:rsid w:val="009115B1"/>
    <w:rsid w:val="00912689"/>
    <w:rsid w:val="0091500F"/>
    <w:rsid w:val="00915CA3"/>
    <w:rsid w:val="0091715A"/>
    <w:rsid w:val="00922927"/>
    <w:rsid w:val="0092295A"/>
    <w:rsid w:val="00923576"/>
    <w:rsid w:val="00924363"/>
    <w:rsid w:val="00927135"/>
    <w:rsid w:val="0093015F"/>
    <w:rsid w:val="00930267"/>
    <w:rsid w:val="00930AD4"/>
    <w:rsid w:val="00931236"/>
    <w:rsid w:val="00933308"/>
    <w:rsid w:val="009407A6"/>
    <w:rsid w:val="009444AB"/>
    <w:rsid w:val="00944B66"/>
    <w:rsid w:val="00944E21"/>
    <w:rsid w:val="00947930"/>
    <w:rsid w:val="00951006"/>
    <w:rsid w:val="00960442"/>
    <w:rsid w:val="00960A83"/>
    <w:rsid w:val="009626DD"/>
    <w:rsid w:val="00962A45"/>
    <w:rsid w:val="009671AA"/>
    <w:rsid w:val="009700AA"/>
    <w:rsid w:val="00973070"/>
    <w:rsid w:val="009757A1"/>
    <w:rsid w:val="00976253"/>
    <w:rsid w:val="00977495"/>
    <w:rsid w:val="0098048A"/>
    <w:rsid w:val="00982C4C"/>
    <w:rsid w:val="00985925"/>
    <w:rsid w:val="00986CA7"/>
    <w:rsid w:val="009921B6"/>
    <w:rsid w:val="009940D2"/>
    <w:rsid w:val="009961AE"/>
    <w:rsid w:val="00996812"/>
    <w:rsid w:val="00997625"/>
    <w:rsid w:val="009976B5"/>
    <w:rsid w:val="009A20A6"/>
    <w:rsid w:val="009A38BA"/>
    <w:rsid w:val="009B61A3"/>
    <w:rsid w:val="009C1B90"/>
    <w:rsid w:val="009C562E"/>
    <w:rsid w:val="009C5861"/>
    <w:rsid w:val="009C5D28"/>
    <w:rsid w:val="009D1147"/>
    <w:rsid w:val="009D5A0E"/>
    <w:rsid w:val="009E035A"/>
    <w:rsid w:val="009E0502"/>
    <w:rsid w:val="009E459E"/>
    <w:rsid w:val="009F24C4"/>
    <w:rsid w:val="009F3D21"/>
    <w:rsid w:val="009F6DC2"/>
    <w:rsid w:val="00A01DB2"/>
    <w:rsid w:val="00A0262F"/>
    <w:rsid w:val="00A12FCF"/>
    <w:rsid w:val="00A2035C"/>
    <w:rsid w:val="00A229CB"/>
    <w:rsid w:val="00A22CE9"/>
    <w:rsid w:val="00A2325D"/>
    <w:rsid w:val="00A26946"/>
    <w:rsid w:val="00A33D16"/>
    <w:rsid w:val="00A36735"/>
    <w:rsid w:val="00A42927"/>
    <w:rsid w:val="00A440DD"/>
    <w:rsid w:val="00A448B9"/>
    <w:rsid w:val="00A46C01"/>
    <w:rsid w:val="00A521A8"/>
    <w:rsid w:val="00A54722"/>
    <w:rsid w:val="00A61740"/>
    <w:rsid w:val="00A61E4B"/>
    <w:rsid w:val="00A63D9C"/>
    <w:rsid w:val="00A65B15"/>
    <w:rsid w:val="00A70392"/>
    <w:rsid w:val="00A723F3"/>
    <w:rsid w:val="00A7255C"/>
    <w:rsid w:val="00A7261A"/>
    <w:rsid w:val="00A73995"/>
    <w:rsid w:val="00A772A1"/>
    <w:rsid w:val="00A8054D"/>
    <w:rsid w:val="00A834BE"/>
    <w:rsid w:val="00A86FD0"/>
    <w:rsid w:val="00A8768F"/>
    <w:rsid w:val="00A9068B"/>
    <w:rsid w:val="00A91AE6"/>
    <w:rsid w:val="00A92DD6"/>
    <w:rsid w:val="00A94E94"/>
    <w:rsid w:val="00A95EF9"/>
    <w:rsid w:val="00A9768B"/>
    <w:rsid w:val="00AA0BD9"/>
    <w:rsid w:val="00AA0CDE"/>
    <w:rsid w:val="00AA2182"/>
    <w:rsid w:val="00AA3BA2"/>
    <w:rsid w:val="00AA7AEC"/>
    <w:rsid w:val="00AB2B4E"/>
    <w:rsid w:val="00AB30B5"/>
    <w:rsid w:val="00AB4E64"/>
    <w:rsid w:val="00AB53A9"/>
    <w:rsid w:val="00AB65E8"/>
    <w:rsid w:val="00AC1986"/>
    <w:rsid w:val="00AC1FA4"/>
    <w:rsid w:val="00AC3669"/>
    <w:rsid w:val="00AC387E"/>
    <w:rsid w:val="00AC623D"/>
    <w:rsid w:val="00AD1A02"/>
    <w:rsid w:val="00AD1D37"/>
    <w:rsid w:val="00AD5431"/>
    <w:rsid w:val="00AE24E4"/>
    <w:rsid w:val="00AE25D0"/>
    <w:rsid w:val="00AE302B"/>
    <w:rsid w:val="00AE4125"/>
    <w:rsid w:val="00AE4949"/>
    <w:rsid w:val="00AF0D82"/>
    <w:rsid w:val="00AF3A88"/>
    <w:rsid w:val="00AF666D"/>
    <w:rsid w:val="00AF6FE8"/>
    <w:rsid w:val="00AF7964"/>
    <w:rsid w:val="00AF7BE1"/>
    <w:rsid w:val="00B01963"/>
    <w:rsid w:val="00B04A7B"/>
    <w:rsid w:val="00B12DBB"/>
    <w:rsid w:val="00B14946"/>
    <w:rsid w:val="00B14BF1"/>
    <w:rsid w:val="00B15012"/>
    <w:rsid w:val="00B15494"/>
    <w:rsid w:val="00B15662"/>
    <w:rsid w:val="00B1708D"/>
    <w:rsid w:val="00B173B0"/>
    <w:rsid w:val="00B276A8"/>
    <w:rsid w:val="00B32E70"/>
    <w:rsid w:val="00B33B7A"/>
    <w:rsid w:val="00B3423C"/>
    <w:rsid w:val="00B3525F"/>
    <w:rsid w:val="00B43068"/>
    <w:rsid w:val="00B44A29"/>
    <w:rsid w:val="00B47185"/>
    <w:rsid w:val="00B4719E"/>
    <w:rsid w:val="00B52A7F"/>
    <w:rsid w:val="00B53366"/>
    <w:rsid w:val="00B53EFF"/>
    <w:rsid w:val="00B6068E"/>
    <w:rsid w:val="00B6117E"/>
    <w:rsid w:val="00B62096"/>
    <w:rsid w:val="00B63C9E"/>
    <w:rsid w:val="00B65B58"/>
    <w:rsid w:val="00B67856"/>
    <w:rsid w:val="00B7055E"/>
    <w:rsid w:val="00B712A3"/>
    <w:rsid w:val="00B71AD6"/>
    <w:rsid w:val="00B75854"/>
    <w:rsid w:val="00B7793B"/>
    <w:rsid w:val="00B854C3"/>
    <w:rsid w:val="00B85DC4"/>
    <w:rsid w:val="00B91C97"/>
    <w:rsid w:val="00B94558"/>
    <w:rsid w:val="00B95179"/>
    <w:rsid w:val="00BA042F"/>
    <w:rsid w:val="00BA5C15"/>
    <w:rsid w:val="00BA5EA8"/>
    <w:rsid w:val="00BA66E7"/>
    <w:rsid w:val="00BA75B7"/>
    <w:rsid w:val="00BA7F53"/>
    <w:rsid w:val="00BB3FD7"/>
    <w:rsid w:val="00BB4017"/>
    <w:rsid w:val="00BB4CE6"/>
    <w:rsid w:val="00BB7C2D"/>
    <w:rsid w:val="00BC0243"/>
    <w:rsid w:val="00BC3DAA"/>
    <w:rsid w:val="00BC4018"/>
    <w:rsid w:val="00BC472C"/>
    <w:rsid w:val="00BD2663"/>
    <w:rsid w:val="00BD2E32"/>
    <w:rsid w:val="00BD715B"/>
    <w:rsid w:val="00BD7DCE"/>
    <w:rsid w:val="00BE2037"/>
    <w:rsid w:val="00BE53BD"/>
    <w:rsid w:val="00BE6956"/>
    <w:rsid w:val="00BE79F6"/>
    <w:rsid w:val="00C059FB"/>
    <w:rsid w:val="00C16C0A"/>
    <w:rsid w:val="00C1716D"/>
    <w:rsid w:val="00C2076B"/>
    <w:rsid w:val="00C22198"/>
    <w:rsid w:val="00C23FC6"/>
    <w:rsid w:val="00C2421F"/>
    <w:rsid w:val="00C24807"/>
    <w:rsid w:val="00C313A2"/>
    <w:rsid w:val="00C42741"/>
    <w:rsid w:val="00C43B90"/>
    <w:rsid w:val="00C44205"/>
    <w:rsid w:val="00C45E81"/>
    <w:rsid w:val="00C46F3B"/>
    <w:rsid w:val="00C52D6B"/>
    <w:rsid w:val="00C53CAA"/>
    <w:rsid w:val="00C54A4F"/>
    <w:rsid w:val="00C56D74"/>
    <w:rsid w:val="00C57288"/>
    <w:rsid w:val="00C60C32"/>
    <w:rsid w:val="00C6269D"/>
    <w:rsid w:val="00C65DF4"/>
    <w:rsid w:val="00C67CBE"/>
    <w:rsid w:val="00C7192F"/>
    <w:rsid w:val="00C72622"/>
    <w:rsid w:val="00C806C4"/>
    <w:rsid w:val="00C81446"/>
    <w:rsid w:val="00C83A15"/>
    <w:rsid w:val="00C83F52"/>
    <w:rsid w:val="00C85450"/>
    <w:rsid w:val="00C86AB2"/>
    <w:rsid w:val="00C87EC0"/>
    <w:rsid w:val="00C92530"/>
    <w:rsid w:val="00C92FE0"/>
    <w:rsid w:val="00C95AD6"/>
    <w:rsid w:val="00C95F23"/>
    <w:rsid w:val="00C97D22"/>
    <w:rsid w:val="00CA05F2"/>
    <w:rsid w:val="00CA2B04"/>
    <w:rsid w:val="00CA4116"/>
    <w:rsid w:val="00CA7870"/>
    <w:rsid w:val="00CB24E8"/>
    <w:rsid w:val="00CB273A"/>
    <w:rsid w:val="00CB5B44"/>
    <w:rsid w:val="00CB6520"/>
    <w:rsid w:val="00CB6AE9"/>
    <w:rsid w:val="00CB7197"/>
    <w:rsid w:val="00CC33DE"/>
    <w:rsid w:val="00CD2ABF"/>
    <w:rsid w:val="00CD3DCE"/>
    <w:rsid w:val="00CD7BF5"/>
    <w:rsid w:val="00CE19BB"/>
    <w:rsid w:val="00CE1BFF"/>
    <w:rsid w:val="00CE2B5D"/>
    <w:rsid w:val="00CE3376"/>
    <w:rsid w:val="00CE3A82"/>
    <w:rsid w:val="00CE3BBA"/>
    <w:rsid w:val="00CE471F"/>
    <w:rsid w:val="00CE51E7"/>
    <w:rsid w:val="00CE5529"/>
    <w:rsid w:val="00CE5A6A"/>
    <w:rsid w:val="00CE642F"/>
    <w:rsid w:val="00D038B8"/>
    <w:rsid w:val="00D040B4"/>
    <w:rsid w:val="00D04961"/>
    <w:rsid w:val="00D07203"/>
    <w:rsid w:val="00D1079D"/>
    <w:rsid w:val="00D12A36"/>
    <w:rsid w:val="00D13F50"/>
    <w:rsid w:val="00D15B63"/>
    <w:rsid w:val="00D17D21"/>
    <w:rsid w:val="00D22D62"/>
    <w:rsid w:val="00D258CB"/>
    <w:rsid w:val="00D263B2"/>
    <w:rsid w:val="00D34F41"/>
    <w:rsid w:val="00D41222"/>
    <w:rsid w:val="00D45E05"/>
    <w:rsid w:val="00D46593"/>
    <w:rsid w:val="00D46F1B"/>
    <w:rsid w:val="00D47C4F"/>
    <w:rsid w:val="00D50D7E"/>
    <w:rsid w:val="00D50EE3"/>
    <w:rsid w:val="00D5164A"/>
    <w:rsid w:val="00D574CF"/>
    <w:rsid w:val="00D61F9E"/>
    <w:rsid w:val="00D6561D"/>
    <w:rsid w:val="00D713E5"/>
    <w:rsid w:val="00D7174C"/>
    <w:rsid w:val="00D733B0"/>
    <w:rsid w:val="00D74D2A"/>
    <w:rsid w:val="00D75589"/>
    <w:rsid w:val="00D84410"/>
    <w:rsid w:val="00D84FBB"/>
    <w:rsid w:val="00D8569C"/>
    <w:rsid w:val="00D870F8"/>
    <w:rsid w:val="00D93F51"/>
    <w:rsid w:val="00D96C02"/>
    <w:rsid w:val="00DA0936"/>
    <w:rsid w:val="00DA20FF"/>
    <w:rsid w:val="00DA2FA8"/>
    <w:rsid w:val="00DA5C76"/>
    <w:rsid w:val="00DA65D2"/>
    <w:rsid w:val="00DA6940"/>
    <w:rsid w:val="00DB3077"/>
    <w:rsid w:val="00DB7D9C"/>
    <w:rsid w:val="00DC47F2"/>
    <w:rsid w:val="00DC49E4"/>
    <w:rsid w:val="00DC6B09"/>
    <w:rsid w:val="00DC7590"/>
    <w:rsid w:val="00DC7A1E"/>
    <w:rsid w:val="00DD1181"/>
    <w:rsid w:val="00DD28BF"/>
    <w:rsid w:val="00DD31A8"/>
    <w:rsid w:val="00DD3E5F"/>
    <w:rsid w:val="00DD5744"/>
    <w:rsid w:val="00DD5B76"/>
    <w:rsid w:val="00DE0540"/>
    <w:rsid w:val="00DE14E6"/>
    <w:rsid w:val="00DE3101"/>
    <w:rsid w:val="00DF1853"/>
    <w:rsid w:val="00DF3BCE"/>
    <w:rsid w:val="00DF61E7"/>
    <w:rsid w:val="00E019B6"/>
    <w:rsid w:val="00E06724"/>
    <w:rsid w:val="00E06957"/>
    <w:rsid w:val="00E0716F"/>
    <w:rsid w:val="00E12525"/>
    <w:rsid w:val="00E13E6B"/>
    <w:rsid w:val="00E17F02"/>
    <w:rsid w:val="00E2187E"/>
    <w:rsid w:val="00E22A92"/>
    <w:rsid w:val="00E23C6B"/>
    <w:rsid w:val="00E24E13"/>
    <w:rsid w:val="00E25BB7"/>
    <w:rsid w:val="00E26EA9"/>
    <w:rsid w:val="00E2788A"/>
    <w:rsid w:val="00E31147"/>
    <w:rsid w:val="00E33967"/>
    <w:rsid w:val="00E37776"/>
    <w:rsid w:val="00E40440"/>
    <w:rsid w:val="00E4120E"/>
    <w:rsid w:val="00E445B5"/>
    <w:rsid w:val="00E450BB"/>
    <w:rsid w:val="00E60112"/>
    <w:rsid w:val="00E60792"/>
    <w:rsid w:val="00E65B2D"/>
    <w:rsid w:val="00E67147"/>
    <w:rsid w:val="00E67EAC"/>
    <w:rsid w:val="00E70638"/>
    <w:rsid w:val="00E72549"/>
    <w:rsid w:val="00E778F9"/>
    <w:rsid w:val="00E80396"/>
    <w:rsid w:val="00E8057B"/>
    <w:rsid w:val="00E91800"/>
    <w:rsid w:val="00E92918"/>
    <w:rsid w:val="00E94A23"/>
    <w:rsid w:val="00E953BA"/>
    <w:rsid w:val="00E975DF"/>
    <w:rsid w:val="00EA04BF"/>
    <w:rsid w:val="00EA530F"/>
    <w:rsid w:val="00EA6AB2"/>
    <w:rsid w:val="00EA714C"/>
    <w:rsid w:val="00EA79C2"/>
    <w:rsid w:val="00EB0120"/>
    <w:rsid w:val="00EB105C"/>
    <w:rsid w:val="00EB42EE"/>
    <w:rsid w:val="00EB6F93"/>
    <w:rsid w:val="00EC1D4B"/>
    <w:rsid w:val="00EC30DC"/>
    <w:rsid w:val="00ED2885"/>
    <w:rsid w:val="00ED2B67"/>
    <w:rsid w:val="00ED34DF"/>
    <w:rsid w:val="00ED65EE"/>
    <w:rsid w:val="00EE72C0"/>
    <w:rsid w:val="00EE7E20"/>
    <w:rsid w:val="00EF1728"/>
    <w:rsid w:val="00EF23D5"/>
    <w:rsid w:val="00F10150"/>
    <w:rsid w:val="00F111C1"/>
    <w:rsid w:val="00F11A05"/>
    <w:rsid w:val="00F11E8B"/>
    <w:rsid w:val="00F139E3"/>
    <w:rsid w:val="00F14136"/>
    <w:rsid w:val="00F15FEB"/>
    <w:rsid w:val="00F228E8"/>
    <w:rsid w:val="00F22C32"/>
    <w:rsid w:val="00F2387A"/>
    <w:rsid w:val="00F25E3B"/>
    <w:rsid w:val="00F31109"/>
    <w:rsid w:val="00F322E6"/>
    <w:rsid w:val="00F41C00"/>
    <w:rsid w:val="00F44448"/>
    <w:rsid w:val="00F55C62"/>
    <w:rsid w:val="00F56E45"/>
    <w:rsid w:val="00F6259C"/>
    <w:rsid w:val="00F6261E"/>
    <w:rsid w:val="00F643DA"/>
    <w:rsid w:val="00F6577F"/>
    <w:rsid w:val="00F65D59"/>
    <w:rsid w:val="00F66C24"/>
    <w:rsid w:val="00F676EB"/>
    <w:rsid w:val="00F701EC"/>
    <w:rsid w:val="00F711E5"/>
    <w:rsid w:val="00F72B8C"/>
    <w:rsid w:val="00F7320F"/>
    <w:rsid w:val="00F74FD9"/>
    <w:rsid w:val="00F764E5"/>
    <w:rsid w:val="00F81A45"/>
    <w:rsid w:val="00F81BB9"/>
    <w:rsid w:val="00F82CB2"/>
    <w:rsid w:val="00F84FEB"/>
    <w:rsid w:val="00F85370"/>
    <w:rsid w:val="00F86D44"/>
    <w:rsid w:val="00F91A3A"/>
    <w:rsid w:val="00F9375E"/>
    <w:rsid w:val="00F97D6F"/>
    <w:rsid w:val="00FA0209"/>
    <w:rsid w:val="00FA580E"/>
    <w:rsid w:val="00FA78C2"/>
    <w:rsid w:val="00FB16B0"/>
    <w:rsid w:val="00FB29CD"/>
    <w:rsid w:val="00FB3189"/>
    <w:rsid w:val="00FB4E63"/>
    <w:rsid w:val="00FB522E"/>
    <w:rsid w:val="00FB60E4"/>
    <w:rsid w:val="00FC5C1E"/>
    <w:rsid w:val="00FD148D"/>
    <w:rsid w:val="00FD1C19"/>
    <w:rsid w:val="00FD332C"/>
    <w:rsid w:val="00FD6BF6"/>
    <w:rsid w:val="00FD6C7B"/>
    <w:rsid w:val="00FD74A6"/>
    <w:rsid w:val="00FE0D65"/>
    <w:rsid w:val="00FE13C9"/>
    <w:rsid w:val="00FE27EC"/>
    <w:rsid w:val="00FF1876"/>
    <w:rsid w:val="00FF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C3669"/>
    <w:pPr>
      <w:spacing w:before="2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06E9"/>
    <w:pPr>
      <w:numPr>
        <w:numId w:val="5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669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669"/>
    <w:p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669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669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669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669"/>
    <w:pPr>
      <w:spacing w:before="300" w:after="0"/>
      <w:outlineLvl w:val="6"/>
    </w:pPr>
    <w:rPr>
      <w:caps/>
      <w:color w:val="365F91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66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66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566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DA2FA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DA2FA8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link w:val="Heading1"/>
    <w:uiPriority w:val="9"/>
    <w:rsid w:val="005206E9"/>
    <w:rPr>
      <w:b/>
      <w:bCs/>
      <w:caps/>
      <w:color w:val="FFFFFF"/>
      <w:spacing w:val="15"/>
      <w:shd w:val="clear" w:color="auto" w:fill="4F81BD"/>
    </w:rPr>
  </w:style>
  <w:style w:type="character" w:customStyle="1" w:styleId="Heading2Char">
    <w:name w:val="Heading 2 Char"/>
    <w:link w:val="Heading2"/>
    <w:uiPriority w:val="9"/>
    <w:rsid w:val="00AC3669"/>
    <w:rPr>
      <w:caps/>
      <w:spacing w:val="15"/>
      <w:shd w:val="clear" w:color="auto" w:fill="DBE5F1"/>
    </w:rPr>
  </w:style>
  <w:style w:type="character" w:customStyle="1" w:styleId="Heading3Char">
    <w:name w:val="Heading 3 Char"/>
    <w:link w:val="Heading3"/>
    <w:uiPriority w:val="9"/>
    <w:rsid w:val="00AC3669"/>
    <w:rPr>
      <w:caps/>
      <w:color w:val="243F60"/>
      <w:spacing w:val="15"/>
    </w:rPr>
  </w:style>
  <w:style w:type="character" w:customStyle="1" w:styleId="Heading4Char">
    <w:name w:val="Heading 4 Char"/>
    <w:link w:val="Heading4"/>
    <w:uiPriority w:val="9"/>
    <w:semiHidden/>
    <w:rsid w:val="00AC3669"/>
    <w:rPr>
      <w:caps/>
      <w:color w:val="365F91"/>
      <w:spacing w:val="10"/>
    </w:rPr>
  </w:style>
  <w:style w:type="character" w:customStyle="1" w:styleId="Heading5Char">
    <w:name w:val="Heading 5 Char"/>
    <w:link w:val="Heading5"/>
    <w:uiPriority w:val="9"/>
    <w:semiHidden/>
    <w:rsid w:val="00AC3669"/>
    <w:rPr>
      <w:caps/>
      <w:color w:val="365F91"/>
      <w:spacing w:val="10"/>
    </w:rPr>
  </w:style>
  <w:style w:type="character" w:customStyle="1" w:styleId="Heading6Char">
    <w:name w:val="Heading 6 Char"/>
    <w:link w:val="Heading6"/>
    <w:uiPriority w:val="9"/>
    <w:semiHidden/>
    <w:rsid w:val="00AC3669"/>
    <w:rPr>
      <w:caps/>
      <w:color w:val="365F91"/>
      <w:spacing w:val="10"/>
    </w:rPr>
  </w:style>
  <w:style w:type="character" w:customStyle="1" w:styleId="Heading7Char">
    <w:name w:val="Heading 7 Char"/>
    <w:link w:val="Heading7"/>
    <w:uiPriority w:val="9"/>
    <w:semiHidden/>
    <w:rsid w:val="00AC3669"/>
    <w:rPr>
      <w:caps/>
      <w:color w:val="365F91"/>
      <w:spacing w:val="10"/>
    </w:rPr>
  </w:style>
  <w:style w:type="character" w:customStyle="1" w:styleId="Heading8Char">
    <w:name w:val="Heading 8 Char"/>
    <w:link w:val="Heading8"/>
    <w:uiPriority w:val="9"/>
    <w:semiHidden/>
    <w:rsid w:val="00AC3669"/>
    <w:rPr>
      <w:caps/>
      <w:spacing w:val="10"/>
      <w:sz w:val="18"/>
      <w:szCs w:val="18"/>
    </w:rPr>
  </w:style>
  <w:style w:type="character" w:customStyle="1" w:styleId="Heading9Char">
    <w:name w:val="Heading 9 Char"/>
    <w:link w:val="Heading9"/>
    <w:uiPriority w:val="9"/>
    <w:semiHidden/>
    <w:rsid w:val="00AC3669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C3669"/>
    <w:rPr>
      <w:b/>
      <w:bCs/>
      <w:color w:val="365F91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3669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AC3669"/>
    <w:rPr>
      <w:caps/>
      <w:color w:val="4F81BD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669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SubtitleChar">
    <w:name w:val="Subtitle Char"/>
    <w:link w:val="Subtitle"/>
    <w:uiPriority w:val="11"/>
    <w:rsid w:val="00AC3669"/>
    <w:rPr>
      <w:caps/>
      <w:color w:val="595959"/>
      <w:spacing w:val="10"/>
      <w:sz w:val="24"/>
      <w:szCs w:val="24"/>
    </w:rPr>
  </w:style>
  <w:style w:type="character" w:styleId="Strong">
    <w:name w:val="Strong"/>
    <w:uiPriority w:val="22"/>
    <w:qFormat/>
    <w:rsid w:val="00AC3669"/>
    <w:rPr>
      <w:b/>
      <w:bCs/>
    </w:rPr>
  </w:style>
  <w:style w:type="character" w:styleId="Emphasis">
    <w:name w:val="Emphasis"/>
    <w:uiPriority w:val="20"/>
    <w:qFormat/>
    <w:rsid w:val="00AC3669"/>
    <w:rPr>
      <w:caps/>
      <w:color w:val="243F60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AC3669"/>
    <w:pPr>
      <w:spacing w:before="0" w:after="0" w:line="240" w:lineRule="auto"/>
    </w:pPr>
  </w:style>
  <w:style w:type="character" w:customStyle="1" w:styleId="NoSpacingChar">
    <w:name w:val="No Spacing Char"/>
    <w:link w:val="NoSpacing"/>
    <w:uiPriority w:val="1"/>
    <w:rsid w:val="00AC3669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C366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C3669"/>
    <w:rPr>
      <w:i/>
      <w:iCs/>
    </w:rPr>
  </w:style>
  <w:style w:type="character" w:customStyle="1" w:styleId="QuoteChar">
    <w:name w:val="Quote Char"/>
    <w:link w:val="Quote"/>
    <w:uiPriority w:val="29"/>
    <w:rsid w:val="00AC3669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669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C3669"/>
    <w:rPr>
      <w:i/>
      <w:iCs/>
      <w:color w:val="4F81BD"/>
      <w:sz w:val="20"/>
      <w:szCs w:val="20"/>
    </w:rPr>
  </w:style>
  <w:style w:type="character" w:styleId="SubtleEmphasis">
    <w:name w:val="Subtle Emphasis"/>
    <w:uiPriority w:val="19"/>
    <w:qFormat/>
    <w:rsid w:val="00AC3669"/>
    <w:rPr>
      <w:i/>
      <w:iCs/>
      <w:color w:val="243F60"/>
    </w:rPr>
  </w:style>
  <w:style w:type="character" w:styleId="IntenseEmphasis">
    <w:name w:val="Intense Emphasis"/>
    <w:uiPriority w:val="21"/>
    <w:qFormat/>
    <w:rsid w:val="00AC3669"/>
    <w:rPr>
      <w:b/>
      <w:bCs/>
      <w:caps/>
      <w:color w:val="243F60"/>
      <w:spacing w:val="10"/>
    </w:rPr>
  </w:style>
  <w:style w:type="character" w:styleId="SubtleReference">
    <w:name w:val="Subtle Reference"/>
    <w:uiPriority w:val="31"/>
    <w:qFormat/>
    <w:rsid w:val="00AC3669"/>
    <w:rPr>
      <w:b/>
      <w:bCs/>
      <w:color w:val="4F81BD"/>
    </w:rPr>
  </w:style>
  <w:style w:type="character" w:styleId="IntenseReference">
    <w:name w:val="Intense Reference"/>
    <w:uiPriority w:val="32"/>
    <w:qFormat/>
    <w:rsid w:val="00AC3669"/>
    <w:rPr>
      <w:b/>
      <w:bCs/>
      <w:i/>
      <w:iCs/>
      <w:caps/>
      <w:color w:val="4F81BD"/>
    </w:rPr>
  </w:style>
  <w:style w:type="character" w:styleId="BookTitle">
    <w:name w:val="Book Title"/>
    <w:uiPriority w:val="33"/>
    <w:qFormat/>
    <w:rsid w:val="00AC3669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3669"/>
    <w:pPr>
      <w:outlineLvl w:val="9"/>
    </w:pPr>
    <w:rPr>
      <w:lang w:bidi="en-US"/>
    </w:rPr>
  </w:style>
  <w:style w:type="character" w:customStyle="1" w:styleId="FooterChar">
    <w:name w:val="Footer Char"/>
    <w:link w:val="Footer"/>
    <w:rsid w:val="000E6E31"/>
    <w:rPr>
      <w:sz w:val="22"/>
      <w:szCs w:val="22"/>
    </w:rPr>
  </w:style>
  <w:style w:type="paragraph" w:customStyle="1" w:styleId="Code">
    <w:name w:val="Code"/>
    <w:basedOn w:val="Normal"/>
    <w:next w:val="NormalWeb"/>
    <w:link w:val="CodeChar"/>
    <w:qFormat/>
    <w:rsid w:val="000E6E31"/>
    <w:pPr>
      <w:ind w:left="792" w:hanging="432"/>
    </w:pPr>
    <w:rPr>
      <w:b/>
      <w:i/>
    </w:rPr>
  </w:style>
  <w:style w:type="character" w:customStyle="1" w:styleId="CodeChar">
    <w:name w:val="Code Char"/>
    <w:link w:val="Code"/>
    <w:rsid w:val="000E6E31"/>
    <w:rPr>
      <w:b/>
      <w:i/>
    </w:rPr>
  </w:style>
  <w:style w:type="paragraph" w:styleId="NormalWeb">
    <w:name w:val="Normal (Web)"/>
    <w:basedOn w:val="Normal"/>
    <w:rsid w:val="000E6E31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84395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4395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53366"/>
    <w:rPr>
      <w:color w:val="808080"/>
    </w:rPr>
  </w:style>
  <w:style w:type="character" w:customStyle="1" w:styleId="xdtextbox1">
    <w:name w:val="xdtextbox1"/>
    <w:basedOn w:val="DefaultParagraphFont"/>
    <w:rsid w:val="00734E14"/>
    <w:rPr>
      <w:color w:val="auto"/>
      <w:bdr w:val="single" w:sz="8" w:space="1" w:color="DCDCDC" w:frame="1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C3669"/>
    <w:pPr>
      <w:spacing w:before="2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06E9"/>
    <w:pPr>
      <w:numPr>
        <w:numId w:val="5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669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669"/>
    <w:p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669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669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669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669"/>
    <w:pPr>
      <w:spacing w:before="300" w:after="0"/>
      <w:outlineLvl w:val="6"/>
    </w:pPr>
    <w:rPr>
      <w:caps/>
      <w:color w:val="365F91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66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66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566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DA2FA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DA2FA8"/>
    <w:pPr>
      <w:tabs>
        <w:tab w:val="center" w:pos="4320"/>
        <w:tab w:val="right" w:pos="8640"/>
      </w:tabs>
    </w:pPr>
  </w:style>
  <w:style w:type="character" w:customStyle="1" w:styleId="Heading1Char">
    <w:name w:val="Heading 1 Char"/>
    <w:link w:val="Heading1"/>
    <w:uiPriority w:val="9"/>
    <w:rsid w:val="005206E9"/>
    <w:rPr>
      <w:b/>
      <w:bCs/>
      <w:caps/>
      <w:color w:val="FFFFFF"/>
      <w:spacing w:val="15"/>
      <w:shd w:val="clear" w:color="auto" w:fill="4F81BD"/>
    </w:rPr>
  </w:style>
  <w:style w:type="character" w:customStyle="1" w:styleId="Heading2Char">
    <w:name w:val="Heading 2 Char"/>
    <w:link w:val="Heading2"/>
    <w:uiPriority w:val="9"/>
    <w:rsid w:val="00AC3669"/>
    <w:rPr>
      <w:caps/>
      <w:spacing w:val="15"/>
      <w:shd w:val="clear" w:color="auto" w:fill="DBE5F1"/>
    </w:rPr>
  </w:style>
  <w:style w:type="character" w:customStyle="1" w:styleId="Heading3Char">
    <w:name w:val="Heading 3 Char"/>
    <w:link w:val="Heading3"/>
    <w:uiPriority w:val="9"/>
    <w:rsid w:val="00AC3669"/>
    <w:rPr>
      <w:caps/>
      <w:color w:val="243F60"/>
      <w:spacing w:val="15"/>
    </w:rPr>
  </w:style>
  <w:style w:type="character" w:customStyle="1" w:styleId="Heading4Char">
    <w:name w:val="Heading 4 Char"/>
    <w:link w:val="Heading4"/>
    <w:uiPriority w:val="9"/>
    <w:semiHidden/>
    <w:rsid w:val="00AC3669"/>
    <w:rPr>
      <w:caps/>
      <w:color w:val="365F91"/>
      <w:spacing w:val="10"/>
    </w:rPr>
  </w:style>
  <w:style w:type="character" w:customStyle="1" w:styleId="Heading5Char">
    <w:name w:val="Heading 5 Char"/>
    <w:link w:val="Heading5"/>
    <w:uiPriority w:val="9"/>
    <w:semiHidden/>
    <w:rsid w:val="00AC3669"/>
    <w:rPr>
      <w:caps/>
      <w:color w:val="365F91"/>
      <w:spacing w:val="10"/>
    </w:rPr>
  </w:style>
  <w:style w:type="character" w:customStyle="1" w:styleId="Heading6Char">
    <w:name w:val="Heading 6 Char"/>
    <w:link w:val="Heading6"/>
    <w:uiPriority w:val="9"/>
    <w:semiHidden/>
    <w:rsid w:val="00AC3669"/>
    <w:rPr>
      <w:caps/>
      <w:color w:val="365F91"/>
      <w:spacing w:val="10"/>
    </w:rPr>
  </w:style>
  <w:style w:type="character" w:customStyle="1" w:styleId="Heading7Char">
    <w:name w:val="Heading 7 Char"/>
    <w:link w:val="Heading7"/>
    <w:uiPriority w:val="9"/>
    <w:semiHidden/>
    <w:rsid w:val="00AC3669"/>
    <w:rPr>
      <w:caps/>
      <w:color w:val="365F91"/>
      <w:spacing w:val="10"/>
    </w:rPr>
  </w:style>
  <w:style w:type="character" w:customStyle="1" w:styleId="Heading8Char">
    <w:name w:val="Heading 8 Char"/>
    <w:link w:val="Heading8"/>
    <w:uiPriority w:val="9"/>
    <w:semiHidden/>
    <w:rsid w:val="00AC3669"/>
    <w:rPr>
      <w:caps/>
      <w:spacing w:val="10"/>
      <w:sz w:val="18"/>
      <w:szCs w:val="18"/>
    </w:rPr>
  </w:style>
  <w:style w:type="character" w:customStyle="1" w:styleId="Heading9Char">
    <w:name w:val="Heading 9 Char"/>
    <w:link w:val="Heading9"/>
    <w:uiPriority w:val="9"/>
    <w:semiHidden/>
    <w:rsid w:val="00AC3669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C3669"/>
    <w:rPr>
      <w:b/>
      <w:bCs/>
      <w:color w:val="365F91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3669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AC3669"/>
    <w:rPr>
      <w:caps/>
      <w:color w:val="4F81BD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669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SubtitleChar">
    <w:name w:val="Subtitle Char"/>
    <w:link w:val="Subtitle"/>
    <w:uiPriority w:val="11"/>
    <w:rsid w:val="00AC3669"/>
    <w:rPr>
      <w:caps/>
      <w:color w:val="595959"/>
      <w:spacing w:val="10"/>
      <w:sz w:val="24"/>
      <w:szCs w:val="24"/>
    </w:rPr>
  </w:style>
  <w:style w:type="character" w:styleId="Strong">
    <w:name w:val="Strong"/>
    <w:uiPriority w:val="22"/>
    <w:qFormat/>
    <w:rsid w:val="00AC3669"/>
    <w:rPr>
      <w:b/>
      <w:bCs/>
    </w:rPr>
  </w:style>
  <w:style w:type="character" w:styleId="Emphasis">
    <w:name w:val="Emphasis"/>
    <w:uiPriority w:val="20"/>
    <w:qFormat/>
    <w:rsid w:val="00AC3669"/>
    <w:rPr>
      <w:caps/>
      <w:color w:val="243F60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AC3669"/>
    <w:pPr>
      <w:spacing w:before="0" w:after="0" w:line="240" w:lineRule="auto"/>
    </w:pPr>
  </w:style>
  <w:style w:type="character" w:customStyle="1" w:styleId="NoSpacingChar">
    <w:name w:val="No Spacing Char"/>
    <w:link w:val="NoSpacing"/>
    <w:uiPriority w:val="1"/>
    <w:rsid w:val="00AC3669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C366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C3669"/>
    <w:rPr>
      <w:i/>
      <w:iCs/>
    </w:rPr>
  </w:style>
  <w:style w:type="character" w:customStyle="1" w:styleId="QuoteChar">
    <w:name w:val="Quote Char"/>
    <w:link w:val="Quote"/>
    <w:uiPriority w:val="29"/>
    <w:rsid w:val="00AC3669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669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C3669"/>
    <w:rPr>
      <w:i/>
      <w:iCs/>
      <w:color w:val="4F81BD"/>
      <w:sz w:val="20"/>
      <w:szCs w:val="20"/>
    </w:rPr>
  </w:style>
  <w:style w:type="character" w:styleId="SubtleEmphasis">
    <w:name w:val="Subtle Emphasis"/>
    <w:uiPriority w:val="19"/>
    <w:qFormat/>
    <w:rsid w:val="00AC3669"/>
    <w:rPr>
      <w:i/>
      <w:iCs/>
      <w:color w:val="243F60"/>
    </w:rPr>
  </w:style>
  <w:style w:type="character" w:styleId="IntenseEmphasis">
    <w:name w:val="Intense Emphasis"/>
    <w:uiPriority w:val="21"/>
    <w:qFormat/>
    <w:rsid w:val="00AC3669"/>
    <w:rPr>
      <w:b/>
      <w:bCs/>
      <w:caps/>
      <w:color w:val="243F60"/>
      <w:spacing w:val="10"/>
    </w:rPr>
  </w:style>
  <w:style w:type="character" w:styleId="SubtleReference">
    <w:name w:val="Subtle Reference"/>
    <w:uiPriority w:val="31"/>
    <w:qFormat/>
    <w:rsid w:val="00AC3669"/>
    <w:rPr>
      <w:b/>
      <w:bCs/>
      <w:color w:val="4F81BD"/>
    </w:rPr>
  </w:style>
  <w:style w:type="character" w:styleId="IntenseReference">
    <w:name w:val="Intense Reference"/>
    <w:uiPriority w:val="32"/>
    <w:qFormat/>
    <w:rsid w:val="00AC3669"/>
    <w:rPr>
      <w:b/>
      <w:bCs/>
      <w:i/>
      <w:iCs/>
      <w:caps/>
      <w:color w:val="4F81BD"/>
    </w:rPr>
  </w:style>
  <w:style w:type="character" w:styleId="BookTitle">
    <w:name w:val="Book Title"/>
    <w:uiPriority w:val="33"/>
    <w:qFormat/>
    <w:rsid w:val="00AC3669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3669"/>
    <w:pPr>
      <w:outlineLvl w:val="9"/>
    </w:pPr>
    <w:rPr>
      <w:lang w:bidi="en-US"/>
    </w:rPr>
  </w:style>
  <w:style w:type="character" w:customStyle="1" w:styleId="FooterChar">
    <w:name w:val="Footer Char"/>
    <w:link w:val="Footer"/>
    <w:rsid w:val="000E6E31"/>
    <w:rPr>
      <w:sz w:val="22"/>
      <w:szCs w:val="22"/>
    </w:rPr>
  </w:style>
  <w:style w:type="paragraph" w:customStyle="1" w:styleId="Code">
    <w:name w:val="Code"/>
    <w:basedOn w:val="Normal"/>
    <w:next w:val="NormalWeb"/>
    <w:link w:val="CodeChar"/>
    <w:qFormat/>
    <w:rsid w:val="000E6E31"/>
    <w:pPr>
      <w:ind w:left="792" w:hanging="432"/>
    </w:pPr>
    <w:rPr>
      <w:b/>
      <w:i/>
    </w:rPr>
  </w:style>
  <w:style w:type="character" w:customStyle="1" w:styleId="CodeChar">
    <w:name w:val="Code Char"/>
    <w:link w:val="Code"/>
    <w:rsid w:val="000E6E31"/>
    <w:rPr>
      <w:b/>
      <w:i/>
    </w:rPr>
  </w:style>
  <w:style w:type="paragraph" w:styleId="NormalWeb">
    <w:name w:val="Normal (Web)"/>
    <w:basedOn w:val="Normal"/>
    <w:rsid w:val="000E6E31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84395D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4395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53366"/>
    <w:rPr>
      <w:color w:val="808080"/>
    </w:rPr>
  </w:style>
  <w:style w:type="character" w:customStyle="1" w:styleId="xdtextbox1">
    <w:name w:val="xdtextbox1"/>
    <w:basedOn w:val="DefaultParagraphFont"/>
    <w:rsid w:val="00734E14"/>
    <w:rPr>
      <w:color w:val="auto"/>
      <w:bdr w:val="single" w:sz="8" w:space="1" w:color="DCDCDC" w:frame="1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95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7EB420A82084499B468D17FC7105A" ma:contentTypeVersion="1" ma:contentTypeDescription="Create a new document." ma:contentTypeScope="" ma:versionID="e8725472e3a5659fca2ed9c59a53c67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b3d88ead449cdb2fefb6aa217ff677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8" ma:displayName="Author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9C134A-7AFF-4DC7-A8B5-5D237D377B5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6E0F95-CDCB-43BA-B3EA-78DCE9264B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F729765-0EF3-43D5-B19B-DD466EF8FC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2124772-1C92-427F-B7B6-A381ADF64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Backside STA1600LN Characterization</vt:lpstr>
    </vt:vector>
  </TitlesOfParts>
  <Company>University of Arizona</Company>
  <LinksUpToDate>false</LinksUpToDate>
  <CharactersWithSpaces>1785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BCSpec Detector Characterization Report</dc:title>
  <dc:creator>Michael Lesser</dc:creator>
  <cp:lastModifiedBy>Michael Lesser</cp:lastModifiedBy>
  <cp:revision>4</cp:revision>
  <cp:lastPrinted>2011-08-11T23:24:00Z</cp:lastPrinted>
  <dcterms:created xsi:type="dcterms:W3CDTF">2011-08-11T23:23:00Z</dcterms:created>
  <dcterms:modified xsi:type="dcterms:W3CDTF">2011-08-11T23:24:00Z</dcterms:modified>
</cp:coreProperties>
</file>