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9D8BD" w14:textId="4AB97346" w:rsidR="00860CBA" w:rsidRDefault="00860CBA" w:rsidP="00860CBA">
      <w:pPr>
        <w:spacing w:after="0" w:line="240" w:lineRule="auto"/>
        <w:rPr>
          <w:rFonts w:ascii="Arial" w:hAnsi="Arial" w:cs="Arial"/>
        </w:rPr>
      </w:pPr>
      <w:r w:rsidRPr="00860CBA">
        <w:rPr>
          <w:rFonts w:ascii="Arial" w:hAnsi="Arial" w:cs="Arial"/>
        </w:rPr>
        <w:t xml:space="preserve">{%p if </w:t>
      </w:r>
      <w:r>
        <w:rPr>
          <w:rFonts w:ascii="Arial" w:hAnsi="Arial" w:cs="Arial"/>
        </w:rPr>
        <w:t>(</w:t>
      </w:r>
      <w:r w:rsidRPr="00860CBA">
        <w:rPr>
          <w:rFonts w:ascii="Arial" w:hAnsi="Arial" w:cs="Arial"/>
        </w:rPr>
        <w:t>PT_type in [“specific”, “supervised”]</w:t>
      </w:r>
      <w:r>
        <w:rPr>
          <w:rFonts w:ascii="Arial" w:hAnsi="Arial" w:cs="Arial"/>
        </w:rPr>
        <w:t>)</w:t>
      </w:r>
      <w:r w:rsidRPr="00860CBA">
        <w:rPr>
          <w:rFonts w:ascii="Arial" w:hAnsi="Arial" w:cs="Arial"/>
        </w:rPr>
        <w:t xml:space="preserve"> and </w:t>
      </w:r>
      <w:r>
        <w:rPr>
          <w:rFonts w:ascii="Arial" w:hAnsi="Arial" w:cs="Arial"/>
        </w:rPr>
        <w:t>(</w:t>
      </w:r>
      <w:r w:rsidRPr="00860CBA">
        <w:rPr>
          <w:rFonts w:ascii="Arial" w:hAnsi="Arial" w:cs="Arial"/>
        </w:rPr>
        <w:t>specific_PT_how == “custom”</w:t>
      </w:r>
      <w:r>
        <w:rPr>
          <w:rFonts w:ascii="Arial" w:hAnsi="Arial" w:cs="Arial"/>
        </w:rPr>
        <w:t>)</w:t>
      </w:r>
      <w:r w:rsidRPr="00860CBA">
        <w:rPr>
          <w:rFonts w:ascii="Arial" w:hAnsi="Arial" w:cs="Arial"/>
        </w:rPr>
        <w:t xml:space="preserve"> %}</w:t>
      </w:r>
    </w:p>
    <w:p w14:paraId="1F22202A" w14:textId="1E7E0371" w:rsidR="00860CBA" w:rsidRPr="00860CBA" w:rsidRDefault="00860CBA" w:rsidP="00A22176">
      <w:pPr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(</w:t>
      </w:r>
      <w:r w:rsidRPr="00860CBA">
        <w:rPr>
          <w:rFonts w:ascii="Arial" w:hAnsi="Arial" w:cs="Arial"/>
          <w:b/>
          <w:bCs/>
        </w:rPr>
        <w:t>10)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>Parenting Time:</w:t>
      </w:r>
    </w:p>
    <w:p w14:paraId="7F404E1B" w14:textId="08709A19" w:rsidR="00860CBA" w:rsidRDefault="00860CBA" w:rsidP="00860CBA">
      <w:pPr>
        <w:spacing w:after="0" w:line="240" w:lineRule="auto"/>
        <w:rPr>
          <w:rFonts w:ascii="Arial" w:hAnsi="Arial" w:cs="Arial"/>
        </w:rPr>
      </w:pPr>
      <w:r w:rsidRPr="00860CBA">
        <w:rPr>
          <w:rFonts w:ascii="Arial" w:hAnsi="Arial" w:cs="Arial"/>
        </w:rPr>
        <w:t>{% if PT_type == “supervised” %}</w:t>
      </w:r>
      <w:r>
        <w:rPr>
          <w:rFonts w:ascii="Arial" w:hAnsi="Arial" w:cs="Arial"/>
        </w:rPr>
        <w:t xml:space="preserve">Parenting time will be supervised by </w:t>
      </w:r>
      <w:r w:rsidRPr="00860CBA">
        <w:rPr>
          <w:rFonts w:ascii="Arial" w:hAnsi="Arial" w:cs="Arial"/>
        </w:rPr>
        <w:t>{{</w:t>
      </w:r>
      <w:r>
        <w:rPr>
          <w:rFonts w:ascii="Arial" w:hAnsi="Arial" w:cs="Arial"/>
        </w:rPr>
        <w:t xml:space="preserve"> PT_supervisor </w:t>
      </w:r>
      <w:r w:rsidRPr="00860CBA">
        <w:rPr>
          <w:rFonts w:ascii="Arial" w:hAnsi="Arial" w:cs="Arial"/>
        </w:rPr>
        <w:t>}}</w:t>
      </w:r>
      <w:r>
        <w:rPr>
          <w:rFonts w:ascii="Arial" w:hAnsi="Arial" w:cs="Arial"/>
        </w:rPr>
        <w:t xml:space="preserve">. </w:t>
      </w:r>
      <w:r w:rsidRPr="00860CBA">
        <w:rPr>
          <w:rFonts w:ascii="Arial" w:hAnsi="Arial" w:cs="Arial"/>
        </w:rPr>
        <w:t>{% endif %}</w:t>
      </w:r>
      <w:r>
        <w:rPr>
          <w:rFonts w:ascii="Arial" w:hAnsi="Arial" w:cs="Arial"/>
        </w:rPr>
        <w:t xml:space="preserve">{{ </w:t>
      </w:r>
      <w:r w:rsidR="00A22176">
        <w:rPr>
          <w:rFonts w:ascii="Arial" w:hAnsi="Arial" w:cs="Arial"/>
        </w:rPr>
        <w:t>custom_PT_details</w:t>
      </w:r>
      <w:r>
        <w:rPr>
          <w:rFonts w:ascii="Arial" w:hAnsi="Arial" w:cs="Arial"/>
        </w:rPr>
        <w:t xml:space="preserve"> }}</w:t>
      </w:r>
    </w:p>
    <w:p w14:paraId="3EC94AC9" w14:textId="77777777" w:rsidR="00261141" w:rsidRPr="00860CBA" w:rsidRDefault="00261141" w:rsidP="00860CBA">
      <w:pPr>
        <w:spacing w:after="0" w:line="240" w:lineRule="auto"/>
        <w:rPr>
          <w:rFonts w:ascii="Arial" w:hAnsi="Arial" w:cs="Arial"/>
        </w:rPr>
      </w:pPr>
    </w:p>
    <w:p w14:paraId="6F50851F" w14:textId="156F5D8C" w:rsidR="00860CBA" w:rsidRDefault="00860CBA" w:rsidP="00860CBA">
      <w:pPr>
        <w:spacing w:after="0" w:line="240" w:lineRule="auto"/>
        <w:rPr>
          <w:rFonts w:ascii="Arial" w:hAnsi="Arial" w:cs="Arial"/>
        </w:rPr>
      </w:pPr>
      <w:r w:rsidRPr="00860CBA">
        <w:rPr>
          <w:rFonts w:ascii="Arial" w:hAnsi="Arial" w:cs="Arial"/>
        </w:rPr>
        <w:t xml:space="preserve">{%p </w:t>
      </w:r>
      <w:proofErr w:type="gramStart"/>
      <w:r w:rsidRPr="00860CBA">
        <w:rPr>
          <w:rFonts w:ascii="Arial" w:hAnsi="Arial" w:cs="Arial"/>
        </w:rPr>
        <w:t>endif %}</w:t>
      </w:r>
      <w:proofErr w:type="gramEnd"/>
    </w:p>
    <w:p w14:paraId="0389FB43" w14:textId="658E89FC" w:rsidR="003E4E90" w:rsidRPr="00860CBA" w:rsidRDefault="003E4E90" w:rsidP="00860CBA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{%p if </w:t>
      </w:r>
      <w:proofErr w:type="spellStart"/>
      <w:r w:rsidRPr="003E4E90">
        <w:rPr>
          <w:rFonts w:ascii="Arial" w:hAnsi="Arial" w:cs="Arial"/>
        </w:rPr>
        <w:t>user_wants_post_divorce_support</w:t>
      </w:r>
      <w:proofErr w:type="spellEnd"/>
      <w:r>
        <w:rPr>
          <w:rFonts w:ascii="Arial" w:hAnsi="Arial" w:cs="Arial"/>
        </w:rPr>
        <w:t xml:space="preserve"> %}</w:t>
      </w:r>
    </w:p>
    <w:p w14:paraId="4B263944" w14:textId="65A9CB51" w:rsidR="00C96487" w:rsidRPr="003A35E4" w:rsidRDefault="00C96487" w:rsidP="00C96487">
      <w:pPr>
        <w:rPr>
          <w:rFonts w:ascii="Arial" w:hAnsi="Arial" w:cs="Arial"/>
        </w:rPr>
      </w:pPr>
      <w:proofErr w:type="gramStart"/>
      <w:r w:rsidRPr="003A35E4">
        <w:rPr>
          <w:rFonts w:ascii="Arial" w:hAnsi="Arial" w:cs="Arial"/>
          <w:b/>
          <w:bCs/>
        </w:rPr>
        <w:t>(</w:t>
      </w:r>
      <w:r w:rsidR="0065552C" w:rsidRPr="003A35E4">
        <w:rPr>
          <w:rFonts w:ascii="Arial" w:hAnsi="Arial" w:cs="Arial"/>
          <w:highlight w:val="yellow"/>
        </w:rPr>
        <w:t>{%</w:t>
      </w:r>
      <w:proofErr w:type="gramEnd"/>
      <w:r w:rsidR="0065552C" w:rsidRPr="003A35E4">
        <w:rPr>
          <w:rFonts w:ascii="Arial" w:hAnsi="Arial" w:cs="Arial"/>
          <w:highlight w:val="yellow"/>
        </w:rPr>
        <w:t xml:space="preserve"> if </w:t>
      </w:r>
      <w:proofErr w:type="spellStart"/>
      <w:r w:rsidR="0065552C" w:rsidRPr="003A35E4">
        <w:rPr>
          <w:rFonts w:ascii="Arial" w:hAnsi="Arial" w:cs="Arial"/>
          <w:highlight w:val="yellow"/>
        </w:rPr>
        <w:t>there_</w:t>
      </w:r>
      <w:r w:rsidR="004C4834">
        <w:rPr>
          <w:rFonts w:ascii="Arial" w:hAnsi="Arial" w:cs="Arial"/>
          <w:highlight w:val="yellow"/>
        </w:rPr>
        <w:t>are</w:t>
      </w:r>
      <w:r w:rsidR="0065552C" w:rsidRPr="003A35E4">
        <w:rPr>
          <w:rFonts w:ascii="Arial" w:hAnsi="Arial" w:cs="Arial"/>
          <w:highlight w:val="yellow"/>
        </w:rPr>
        <w:t>_marital_</w:t>
      </w:r>
      <w:proofErr w:type="gramStart"/>
      <w:r w:rsidR="0065552C" w:rsidRPr="003A35E4">
        <w:rPr>
          <w:rFonts w:ascii="Arial" w:hAnsi="Arial" w:cs="Arial"/>
          <w:highlight w:val="yellow"/>
        </w:rPr>
        <w:t>children</w:t>
      </w:r>
      <w:proofErr w:type="spellEnd"/>
      <w:r w:rsidR="0065552C" w:rsidRPr="003A35E4">
        <w:rPr>
          <w:rFonts w:ascii="Arial" w:hAnsi="Arial" w:cs="Arial"/>
          <w:highlight w:val="yellow"/>
        </w:rPr>
        <w:t xml:space="preserve"> %}</w:t>
      </w:r>
      <w:r w:rsidR="0065552C" w:rsidRPr="003A35E4">
        <w:rPr>
          <w:rFonts w:ascii="Arial" w:hAnsi="Arial" w:cs="Arial"/>
          <w:b/>
          <w:bCs/>
        </w:rPr>
        <w:t>13</w:t>
      </w:r>
      <w:r w:rsidR="0065552C" w:rsidRPr="003A35E4">
        <w:rPr>
          <w:rFonts w:ascii="Arial" w:hAnsi="Arial" w:cs="Arial"/>
          <w:highlight w:val="yellow"/>
        </w:rPr>
        <w:t>{%</w:t>
      </w:r>
      <w:proofErr w:type="gramEnd"/>
      <w:r w:rsidR="0065552C" w:rsidRPr="003A35E4">
        <w:rPr>
          <w:rFonts w:ascii="Arial" w:hAnsi="Arial" w:cs="Arial"/>
          <w:highlight w:val="yellow"/>
        </w:rPr>
        <w:t xml:space="preserve"> </w:t>
      </w:r>
      <w:proofErr w:type="gramStart"/>
      <w:r w:rsidR="0065552C" w:rsidRPr="003A35E4">
        <w:rPr>
          <w:rFonts w:ascii="Arial" w:hAnsi="Arial" w:cs="Arial"/>
          <w:highlight w:val="yellow"/>
        </w:rPr>
        <w:t>else %}</w:t>
      </w:r>
      <w:r w:rsidR="0065552C" w:rsidRPr="003A35E4">
        <w:rPr>
          <w:rFonts w:ascii="Arial" w:hAnsi="Arial" w:cs="Arial"/>
          <w:b/>
          <w:bCs/>
        </w:rPr>
        <w:t>8</w:t>
      </w:r>
      <w:r w:rsidR="0065552C" w:rsidRPr="003A35E4">
        <w:rPr>
          <w:rFonts w:ascii="Arial" w:hAnsi="Arial" w:cs="Arial"/>
          <w:highlight w:val="yellow"/>
        </w:rPr>
        <w:t>{%</w:t>
      </w:r>
      <w:proofErr w:type="gramEnd"/>
      <w:r w:rsidR="0065552C" w:rsidRPr="003A35E4">
        <w:rPr>
          <w:rFonts w:ascii="Arial" w:hAnsi="Arial" w:cs="Arial"/>
          <w:highlight w:val="yellow"/>
        </w:rPr>
        <w:t xml:space="preserve"> </w:t>
      </w:r>
      <w:proofErr w:type="gramStart"/>
      <w:r w:rsidR="0065552C" w:rsidRPr="003A35E4">
        <w:rPr>
          <w:rFonts w:ascii="Arial" w:hAnsi="Arial" w:cs="Arial"/>
          <w:highlight w:val="yellow"/>
        </w:rPr>
        <w:t>endif %}</w:t>
      </w:r>
      <w:proofErr w:type="gramEnd"/>
      <w:r w:rsidRPr="003A35E4">
        <w:rPr>
          <w:rFonts w:ascii="Arial" w:hAnsi="Arial" w:cs="Arial"/>
          <w:b/>
          <w:bCs/>
        </w:rPr>
        <w:t>)</w:t>
      </w:r>
      <w:r w:rsidRPr="003A35E4">
        <w:rPr>
          <w:rFonts w:ascii="Arial" w:hAnsi="Arial" w:cs="Arial"/>
        </w:rPr>
        <w:t xml:space="preserve"> </w:t>
      </w:r>
      <w:r w:rsidRPr="003A35E4">
        <w:rPr>
          <w:rFonts w:ascii="Arial" w:hAnsi="Arial" w:cs="Arial"/>
          <w:b/>
          <w:bCs/>
        </w:rPr>
        <w:t xml:space="preserve">Spousal </w:t>
      </w:r>
      <w:r w:rsidR="0065552C" w:rsidRPr="003A35E4">
        <w:rPr>
          <w:rFonts w:ascii="Arial" w:hAnsi="Arial" w:cs="Arial"/>
          <w:b/>
          <w:bCs/>
        </w:rPr>
        <w:t>S</w:t>
      </w:r>
      <w:r w:rsidRPr="003A35E4">
        <w:rPr>
          <w:rFonts w:ascii="Arial" w:hAnsi="Arial" w:cs="Arial"/>
          <w:b/>
          <w:bCs/>
        </w:rPr>
        <w:t>upport</w:t>
      </w:r>
    </w:p>
    <w:p w14:paraId="146FB19C" w14:textId="4A994478" w:rsidR="00C96487" w:rsidRPr="003A35E4" w:rsidRDefault="00C96487" w:rsidP="00D76364">
      <w:pPr>
        <w:spacing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The following facts show </w:t>
      </w:r>
      <w:r w:rsidR="0065552C"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user_party_label</w:t>
      </w:r>
      <w:proofErr w:type="spellEnd"/>
      <w:r w:rsidR="0065552C" w:rsidRPr="003A35E4">
        <w:rPr>
          <w:rFonts w:ascii="Arial" w:hAnsi="Arial" w:cs="Arial"/>
        </w:rPr>
        <w:t xml:space="preserve"> }}</w:t>
      </w:r>
      <w:r w:rsidRPr="003A35E4">
        <w:rPr>
          <w:rFonts w:ascii="Arial" w:hAnsi="Arial" w:cs="Arial"/>
        </w:rPr>
        <w:t xml:space="preserve">’s need for spousal support and </w:t>
      </w:r>
      <w:r w:rsidR="0065552C" w:rsidRPr="003A35E4">
        <w:rPr>
          <w:rFonts w:ascii="Arial" w:hAnsi="Arial" w:cs="Arial"/>
        </w:rPr>
        <w:t xml:space="preserve">{{ </w:t>
      </w:r>
      <w:r w:rsidRPr="003A35E4">
        <w:rPr>
          <w:rFonts w:ascii="Arial" w:hAnsi="Arial" w:cs="Arial"/>
        </w:rPr>
        <w:t>OP_party_label</w:t>
      </w:r>
      <w:r w:rsidR="0065552C" w:rsidRPr="003A35E4">
        <w:rPr>
          <w:rFonts w:ascii="Arial" w:hAnsi="Arial" w:cs="Arial"/>
        </w:rPr>
        <w:t xml:space="preserve"> }}</w:t>
      </w:r>
      <w:r w:rsidRPr="003A35E4">
        <w:rPr>
          <w:rFonts w:ascii="Arial" w:hAnsi="Arial" w:cs="Arial"/>
        </w:rPr>
        <w:t>'s ability to pay:</w:t>
      </w:r>
    </w:p>
    <w:p w14:paraId="2EC75175" w14:textId="6A3D2825" w:rsidR="00A76D99" w:rsidRDefault="00610290" w:rsidP="00610290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ss_factor_one_division_labor</w:t>
      </w:r>
      <w:proofErr w:type="spellEnd"/>
      <w:r w:rsidRPr="003A35E4">
        <w:rPr>
          <w:rFonts w:ascii="Arial" w:hAnsi="Arial" w:cs="Arial"/>
          <w:highlight w:val="yellow"/>
        </w:rPr>
        <w:t xml:space="preserve"> != “” or ss_factor_one_fault != “” %}</w:t>
      </w:r>
    </w:p>
    <w:p w14:paraId="11CF4132" w14:textId="77777777" w:rsidR="00C55A63" w:rsidRPr="003A35E4" w:rsidRDefault="00C55A63" w:rsidP="00610290">
      <w:pPr>
        <w:spacing w:after="0" w:line="240" w:lineRule="auto"/>
        <w:rPr>
          <w:rFonts w:ascii="Arial" w:hAnsi="Arial" w:cs="Arial"/>
        </w:rPr>
      </w:pPr>
    </w:p>
    <w:p w14:paraId="686C1933" w14:textId="160FADBE" w:rsidR="00C55A63" w:rsidRPr="003A35E4" w:rsidRDefault="008E7373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past relations and conduct of the parties:</w:t>
      </w:r>
    </w:p>
    <w:p w14:paraId="416DAE8B" w14:textId="69FF6B16" w:rsidR="00610290" w:rsidRPr="003A35E4" w:rsidRDefault="00610290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ss_factor_one_division_labor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081F4B9B" w14:textId="4E13E816" w:rsidR="00C96487" w:rsidRPr="003A35E4" w:rsidRDefault="00C96487" w:rsidP="008E7373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Division of work: </w:t>
      </w:r>
      <w:r w:rsidR="008E7373" w:rsidRPr="003A35E4">
        <w:rPr>
          <w:rFonts w:ascii="Arial" w:hAnsi="Arial" w:cs="Arial"/>
        </w:rPr>
        <w:t xml:space="preserve">{{ </w:t>
      </w:r>
      <w:proofErr w:type="spellStart"/>
      <w:r w:rsidR="008E7373" w:rsidRPr="003A35E4">
        <w:rPr>
          <w:rFonts w:ascii="Arial" w:hAnsi="Arial" w:cs="Arial"/>
        </w:rPr>
        <w:t>ss_factor_one_division_labor</w:t>
      </w:r>
      <w:proofErr w:type="spellEnd"/>
      <w:r w:rsidR="008E7373" w:rsidRPr="003A35E4">
        <w:rPr>
          <w:rFonts w:ascii="Arial" w:hAnsi="Arial" w:cs="Arial"/>
        </w:rPr>
        <w:t xml:space="preserve"> }}</w:t>
      </w:r>
    </w:p>
    <w:p w14:paraId="7BFFECC3" w14:textId="10C2AEB9" w:rsidR="00610290" w:rsidRPr="003A35E4" w:rsidRDefault="008E7373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10D80652" w14:textId="7D48B323" w:rsidR="00C96118" w:rsidRPr="003A35E4" w:rsidRDefault="00C96118" w:rsidP="008E7373">
      <w:pPr>
        <w:spacing w:after="0" w:line="240" w:lineRule="auto"/>
        <w:rPr>
          <w:rFonts w:ascii="Arial" w:hAnsi="Arial" w:cs="Arial"/>
        </w:rPr>
      </w:pPr>
      <w:r w:rsidRPr="006D0EE2">
        <w:rPr>
          <w:rFonts w:ascii="Arial" w:hAnsi="Arial" w:cs="Arial"/>
          <w:highlight w:val="cyan"/>
        </w:rPr>
        <w:t xml:space="preserve">{%p if </w:t>
      </w:r>
      <w:r w:rsidR="006D0EE2" w:rsidRPr="006D0EE2">
        <w:rPr>
          <w:rFonts w:ascii="Arial" w:hAnsi="Arial" w:cs="Arial"/>
          <w:highlight w:val="cyan"/>
        </w:rPr>
        <w:t>ss_factor_one_fault</w:t>
      </w:r>
      <w:r w:rsidRPr="006D0EE2">
        <w:rPr>
          <w:rFonts w:ascii="Arial" w:hAnsi="Arial" w:cs="Arial"/>
          <w:highlight w:val="cyan"/>
        </w:rPr>
        <w:t xml:space="preserve"> != “” %}</w:t>
      </w:r>
    </w:p>
    <w:p w14:paraId="33A4218C" w14:textId="0422F791" w:rsidR="00C96487" w:rsidRPr="003A35E4" w:rsidRDefault="00C96487" w:rsidP="008E7373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Fault: </w:t>
      </w:r>
      <w:r w:rsidR="008E7373" w:rsidRPr="003A35E4">
        <w:rPr>
          <w:rFonts w:ascii="Arial" w:hAnsi="Arial" w:cs="Arial"/>
        </w:rPr>
        <w:t>{{ ss_factor_one_fault }}</w:t>
      </w:r>
    </w:p>
    <w:p w14:paraId="4ABAF639" w14:textId="5C760E8C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0D73063B" w14:textId="77777777" w:rsidR="008E7373" w:rsidRPr="003A35E4" w:rsidRDefault="008E7373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66411A54" w14:textId="2B5D550C" w:rsidR="00C96118" w:rsidRDefault="00C96118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ss_factor_two_length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F417232" w14:textId="77777777" w:rsidR="00C55A63" w:rsidRPr="003A35E4" w:rsidRDefault="00C55A63" w:rsidP="008E7373">
      <w:pPr>
        <w:spacing w:after="0" w:line="240" w:lineRule="auto"/>
        <w:rPr>
          <w:rFonts w:ascii="Arial" w:hAnsi="Arial" w:cs="Arial"/>
        </w:rPr>
      </w:pPr>
    </w:p>
    <w:p w14:paraId="3AA7C017" w14:textId="77777777" w:rsidR="00C96487" w:rsidRPr="003A35E4" w:rsidRDefault="00C96487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length of the marriage:</w:t>
      </w:r>
    </w:p>
    <w:p w14:paraId="50811017" w14:textId="29529C19" w:rsidR="00C96487" w:rsidRPr="003A35E4" w:rsidRDefault="00C96118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ss_factor_two_length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6D332861" w14:textId="617ACC93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083C1956" w14:textId="7732F902" w:rsidR="00C96118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ss_factor_three_work_user</w:t>
      </w:r>
      <w:proofErr w:type="spellEnd"/>
      <w:r w:rsidRPr="003A35E4">
        <w:rPr>
          <w:rFonts w:ascii="Arial" w:hAnsi="Arial" w:cs="Arial"/>
          <w:highlight w:val="yellow"/>
        </w:rPr>
        <w:t xml:space="preserve"> != “” or </w:t>
      </w:r>
      <w:proofErr w:type="spellStart"/>
      <w:r w:rsidRPr="003A35E4">
        <w:rPr>
          <w:rFonts w:ascii="Arial" w:hAnsi="Arial" w:cs="Arial"/>
          <w:highlight w:val="yellow"/>
        </w:rPr>
        <w:t>ss_factor_three_work_OP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32BF5313" w14:textId="77777777" w:rsidR="00C55A63" w:rsidRPr="003A35E4" w:rsidRDefault="00C55A63" w:rsidP="00C96118">
      <w:pPr>
        <w:spacing w:after="0" w:line="240" w:lineRule="auto"/>
        <w:rPr>
          <w:rFonts w:ascii="Arial" w:hAnsi="Arial" w:cs="Arial"/>
        </w:rPr>
      </w:pPr>
    </w:p>
    <w:p w14:paraId="0253251D" w14:textId="6983D9C9" w:rsidR="00C96487" w:rsidRPr="003A35E4" w:rsidRDefault="005E5061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The</w:t>
      </w:r>
      <w:r w:rsidR="00C96487" w:rsidRPr="003A35E4">
        <w:rPr>
          <w:rFonts w:ascii="Arial" w:hAnsi="Arial" w:cs="Arial"/>
          <w:b/>
          <w:bCs/>
        </w:rPr>
        <w:t xml:space="preserve"> ability of each party to work:</w:t>
      </w:r>
    </w:p>
    <w:p w14:paraId="36EDCD6D" w14:textId="556D26F7" w:rsidR="00C96118" w:rsidRPr="003A35E4" w:rsidRDefault="00C96118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ss_factor_three_work_user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4AC38C72" w14:textId="36FACD1D" w:rsidR="00C96487" w:rsidRPr="003A35E4" w:rsidRDefault="00CC5644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capitalize(</w:t>
      </w:r>
      <w:proofErr w:type="spellStart"/>
      <w:r w:rsidRPr="003A35E4">
        <w:rPr>
          <w:rFonts w:ascii="Arial" w:hAnsi="Arial" w:cs="Arial"/>
        </w:rPr>
        <w:t>user_party_label</w:t>
      </w:r>
      <w:proofErr w:type="spellEnd"/>
      <w:r w:rsidRPr="003A35E4">
        <w:rPr>
          <w:rFonts w:ascii="Arial" w:hAnsi="Arial" w:cs="Arial"/>
        </w:rPr>
        <w:t>) }}</w:t>
      </w:r>
      <w:r w:rsidR="00C96487" w:rsidRPr="003A35E4">
        <w:rPr>
          <w:rFonts w:ascii="Arial" w:hAnsi="Arial" w:cs="Arial"/>
        </w:rPr>
        <w:t xml:space="preserve">: </w:t>
      </w:r>
      <w:r w:rsidR="00C96118" w:rsidRPr="003A35E4">
        <w:rPr>
          <w:rFonts w:ascii="Arial" w:hAnsi="Arial" w:cs="Arial"/>
        </w:rPr>
        <w:t xml:space="preserve">{{ </w:t>
      </w:r>
      <w:proofErr w:type="spellStart"/>
      <w:r w:rsidR="00C96118" w:rsidRPr="003A35E4">
        <w:rPr>
          <w:rFonts w:ascii="Arial" w:hAnsi="Arial" w:cs="Arial"/>
        </w:rPr>
        <w:t>ss_factor_three_work_user</w:t>
      </w:r>
      <w:proofErr w:type="spellEnd"/>
      <w:r w:rsidR="00C96118" w:rsidRPr="003A35E4">
        <w:rPr>
          <w:rFonts w:ascii="Arial" w:hAnsi="Arial" w:cs="Arial"/>
        </w:rPr>
        <w:t xml:space="preserve"> }}</w:t>
      </w:r>
    </w:p>
    <w:p w14:paraId="285F68F8" w14:textId="1EEC7622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5661F887" w14:textId="7EED7411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ss_factor_three_work_OP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4AEFD31F" w14:textId="624C8362" w:rsidR="00C96487" w:rsidRPr="003A35E4" w:rsidRDefault="00CC5644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capitalize(</w:t>
      </w:r>
      <w:proofErr w:type="spellStart"/>
      <w:r w:rsidRPr="003A35E4">
        <w:rPr>
          <w:rFonts w:ascii="Arial" w:hAnsi="Arial" w:cs="Arial"/>
        </w:rPr>
        <w:t>OP_party_label</w:t>
      </w:r>
      <w:proofErr w:type="spellEnd"/>
      <w:r w:rsidRPr="003A35E4">
        <w:rPr>
          <w:rFonts w:ascii="Arial" w:hAnsi="Arial" w:cs="Arial"/>
        </w:rPr>
        <w:t>) }}</w:t>
      </w:r>
      <w:r w:rsidR="00C96487" w:rsidRPr="003A35E4">
        <w:rPr>
          <w:rFonts w:ascii="Arial" w:hAnsi="Arial" w:cs="Arial"/>
        </w:rPr>
        <w:t xml:space="preserve">: </w:t>
      </w:r>
      <w:r w:rsidR="00C96118" w:rsidRPr="003A35E4">
        <w:rPr>
          <w:rFonts w:ascii="Arial" w:hAnsi="Arial" w:cs="Arial"/>
        </w:rPr>
        <w:t xml:space="preserve">{{ </w:t>
      </w:r>
      <w:proofErr w:type="spellStart"/>
      <w:r w:rsidR="00C96118" w:rsidRPr="003A35E4">
        <w:rPr>
          <w:rFonts w:ascii="Arial" w:hAnsi="Arial" w:cs="Arial"/>
        </w:rPr>
        <w:t>ss_factor_three_work_OP</w:t>
      </w:r>
      <w:proofErr w:type="spellEnd"/>
      <w:r w:rsidR="00C96118" w:rsidRPr="003A35E4">
        <w:rPr>
          <w:rFonts w:ascii="Arial" w:hAnsi="Arial" w:cs="Arial"/>
        </w:rPr>
        <w:t xml:space="preserve"> }}</w:t>
      </w:r>
    </w:p>
    <w:p w14:paraId="2DA1D65E" w14:textId="6B8A7FD5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6B446FB2" w14:textId="6B915C09" w:rsidR="00FE37B9" w:rsidRDefault="00FE37B9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4644682D" w14:textId="77777777" w:rsidR="00C55A63" w:rsidRPr="003A35E4" w:rsidRDefault="00C55A63" w:rsidP="00C96118">
      <w:pPr>
        <w:spacing w:after="0" w:line="240" w:lineRule="auto"/>
        <w:rPr>
          <w:rFonts w:ascii="Arial" w:hAnsi="Arial" w:cs="Arial"/>
        </w:rPr>
      </w:pPr>
    </w:p>
    <w:p w14:paraId="5DFD06B9" w14:textId="764016AD" w:rsidR="00C96487" w:rsidRPr="003A35E4" w:rsidRDefault="00C96487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lastRenderedPageBreak/>
        <w:t>The parties’ ages:</w:t>
      </w:r>
    </w:p>
    <w:p w14:paraId="37E41334" w14:textId="13C81FA7" w:rsidR="00FE37B9" w:rsidRPr="003A35E4" w:rsidRDefault="00FE37B9" w:rsidP="00FE37B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users[0].</w:t>
      </w:r>
      <w:proofErr w:type="spellStart"/>
      <w:r w:rsidRPr="003A35E4">
        <w:rPr>
          <w:rFonts w:ascii="Arial" w:hAnsi="Arial" w:cs="Arial"/>
        </w:rPr>
        <w:t>name_full</w:t>
      </w:r>
      <w:proofErr w:type="spellEnd"/>
      <w:r w:rsidRPr="003A35E4">
        <w:rPr>
          <w:rFonts w:ascii="Arial" w:hAnsi="Arial" w:cs="Arial"/>
        </w:rPr>
        <w:t>() }}: {{ users[0].</w:t>
      </w:r>
      <w:proofErr w:type="spellStart"/>
      <w:r w:rsidRPr="003A35E4">
        <w:rPr>
          <w:rFonts w:ascii="Arial" w:hAnsi="Arial" w:cs="Arial"/>
        </w:rPr>
        <w:t>age_in_years</w:t>
      </w:r>
      <w:proofErr w:type="spellEnd"/>
      <w:r w:rsidRPr="003A35E4">
        <w:rPr>
          <w:rFonts w:ascii="Arial" w:hAnsi="Arial" w:cs="Arial"/>
        </w:rPr>
        <w:t>() }}</w:t>
      </w:r>
    </w:p>
    <w:p w14:paraId="7D0BF870" w14:textId="549F6A65" w:rsidR="00FE37B9" w:rsidRPr="003A35E4" w:rsidRDefault="00FE37B9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other_parties</w:t>
      </w:r>
      <w:proofErr w:type="spellEnd"/>
      <w:r w:rsidRPr="003A35E4">
        <w:rPr>
          <w:rFonts w:ascii="Arial" w:hAnsi="Arial" w:cs="Arial"/>
        </w:rPr>
        <w:t>[0].</w:t>
      </w:r>
      <w:proofErr w:type="spellStart"/>
      <w:r w:rsidRPr="003A35E4">
        <w:rPr>
          <w:rFonts w:ascii="Arial" w:hAnsi="Arial" w:cs="Arial"/>
        </w:rPr>
        <w:t>name_full</w:t>
      </w:r>
      <w:proofErr w:type="spellEnd"/>
      <w:r w:rsidRPr="003A35E4">
        <w:rPr>
          <w:rFonts w:ascii="Arial" w:hAnsi="Arial" w:cs="Arial"/>
        </w:rPr>
        <w:t xml:space="preserve">() }}: {{ </w:t>
      </w:r>
      <w:proofErr w:type="spellStart"/>
      <w:r w:rsidRPr="003A35E4">
        <w:rPr>
          <w:rFonts w:ascii="Arial" w:hAnsi="Arial" w:cs="Arial"/>
        </w:rPr>
        <w:t>other_parties</w:t>
      </w:r>
      <w:proofErr w:type="spellEnd"/>
      <w:r w:rsidRPr="003A35E4">
        <w:rPr>
          <w:rFonts w:ascii="Arial" w:hAnsi="Arial" w:cs="Arial"/>
        </w:rPr>
        <w:t>[0].</w:t>
      </w:r>
      <w:proofErr w:type="spellStart"/>
      <w:r w:rsidRPr="003A35E4">
        <w:rPr>
          <w:rFonts w:ascii="Arial" w:hAnsi="Arial" w:cs="Arial"/>
        </w:rPr>
        <w:t>age_in_years</w:t>
      </w:r>
      <w:proofErr w:type="spellEnd"/>
      <w:r w:rsidRPr="003A35E4">
        <w:rPr>
          <w:rFonts w:ascii="Arial" w:hAnsi="Arial" w:cs="Arial"/>
        </w:rPr>
        <w:t>() }}</w:t>
      </w:r>
    </w:p>
    <w:p w14:paraId="74CAA925" w14:textId="17C69D45" w:rsidR="00F152D2" w:rsidRDefault="00F152D2" w:rsidP="00FE37B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ss_factor_six_ability_to_pay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1C06BCB8" w14:textId="77777777" w:rsidR="00C55A63" w:rsidRPr="003A35E4" w:rsidRDefault="00C55A63" w:rsidP="00FE37B9">
      <w:pPr>
        <w:spacing w:after="0" w:line="240" w:lineRule="auto"/>
        <w:rPr>
          <w:rFonts w:ascii="Arial" w:hAnsi="Arial" w:cs="Arial"/>
        </w:rPr>
      </w:pPr>
    </w:p>
    <w:p w14:paraId="7DC868FB" w14:textId="496F5311" w:rsidR="00151FC3" w:rsidRPr="003A35E4" w:rsidRDefault="005E5061" w:rsidP="00963A90">
      <w:pPr>
        <w:keepNext/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{{ </w:t>
      </w:r>
      <w:r w:rsidR="004C0421" w:rsidRPr="004C0421">
        <w:rPr>
          <w:rFonts w:ascii="Arial" w:hAnsi="Arial" w:cs="Arial"/>
          <w:b/>
          <w:bCs/>
        </w:rPr>
        <w:t>capitalize(</w:t>
      </w:r>
      <w:r>
        <w:rPr>
          <w:rFonts w:ascii="Arial" w:hAnsi="Arial" w:cs="Arial"/>
          <w:b/>
          <w:bCs/>
        </w:rPr>
        <w:t>OP_party_label</w:t>
      </w:r>
      <w:r w:rsidR="004C0421">
        <w:rPr>
          <w:rFonts w:ascii="Arial" w:hAnsi="Arial" w:cs="Arial"/>
          <w:b/>
          <w:bCs/>
        </w:rPr>
        <w:t>)</w:t>
      </w:r>
      <w:r>
        <w:rPr>
          <w:rFonts w:ascii="Arial" w:hAnsi="Arial" w:cs="Arial"/>
          <w:b/>
          <w:bCs/>
        </w:rPr>
        <w:t xml:space="preserve"> }}’s</w:t>
      </w:r>
      <w:r w:rsidR="00151FC3" w:rsidRPr="003A35E4">
        <w:rPr>
          <w:rFonts w:ascii="Arial" w:hAnsi="Arial" w:cs="Arial"/>
          <w:b/>
          <w:bCs/>
        </w:rPr>
        <w:t xml:space="preserve"> ability to pay spousal support:</w:t>
      </w:r>
    </w:p>
    <w:p w14:paraId="5672FE4E" w14:textId="202EA2FD" w:rsidR="00F152D2" w:rsidRPr="003A35E4" w:rsidRDefault="00F152D2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ss_factor_six_ability_to_pay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5AB7DF5D" w14:textId="4BAC55C2" w:rsidR="00F152D2" w:rsidRPr="003A35E4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36839328" w14:textId="03649CBA" w:rsidR="00F152D2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ss_factor_seven_situation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32AF9464" w14:textId="77777777" w:rsidR="00C55A63" w:rsidRPr="003A35E4" w:rsidRDefault="00C55A63" w:rsidP="00F152D2">
      <w:pPr>
        <w:spacing w:after="0" w:line="240" w:lineRule="auto"/>
        <w:rPr>
          <w:rFonts w:ascii="Arial" w:hAnsi="Arial" w:cs="Arial"/>
        </w:rPr>
      </w:pPr>
    </w:p>
    <w:p w14:paraId="3558E361" w14:textId="50739D2E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present situation:</w:t>
      </w:r>
    </w:p>
    <w:p w14:paraId="544169DA" w14:textId="54B4366D" w:rsidR="00F152D2" w:rsidRPr="003A35E4" w:rsidRDefault="00F152D2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ss_factor_seven_situation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1D1312DD" w14:textId="2087DD73" w:rsidR="00F152D2" w:rsidRPr="003A35E4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1230F6F7" w14:textId="1301C9B8" w:rsidR="00396619" w:rsidRDefault="00396619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ss_factor_eight_need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CF981F7" w14:textId="77777777" w:rsidR="00C55A63" w:rsidRPr="003A35E4" w:rsidRDefault="00C55A63" w:rsidP="00F152D2">
      <w:pPr>
        <w:spacing w:after="0" w:line="240" w:lineRule="auto"/>
        <w:rPr>
          <w:rFonts w:ascii="Arial" w:hAnsi="Arial" w:cs="Arial"/>
        </w:rPr>
      </w:pPr>
    </w:p>
    <w:p w14:paraId="30629179" w14:textId="65275281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needs of the parties:</w:t>
      </w:r>
    </w:p>
    <w:p w14:paraId="6CCB72C4" w14:textId="083A9F9E" w:rsidR="00396619" w:rsidRPr="003A35E4" w:rsidRDefault="00396619" w:rsidP="0039661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ss_factor_eight_need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7C0B7C8E" w14:textId="6F3DCF33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63DD3D92" w14:textId="5C4E6CBC" w:rsidR="00396619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ss_factor_nine_health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92822A4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530B7F72" w14:textId="3FA7C0D5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health:</w:t>
      </w:r>
    </w:p>
    <w:p w14:paraId="5146E12B" w14:textId="1D094013" w:rsidR="00396619" w:rsidRPr="003A35E4" w:rsidRDefault="00396619" w:rsidP="0039661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ss_factor_nine_health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60831E0E" w14:textId="20E18866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1FACB57F" w14:textId="751EBE18" w:rsidR="00396619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ss_factor_ten_standards</w:t>
      </w:r>
      <w:proofErr w:type="spellEnd"/>
      <w:r w:rsidRPr="003A35E4">
        <w:rPr>
          <w:rFonts w:ascii="Arial" w:hAnsi="Arial" w:cs="Arial"/>
          <w:highlight w:val="yellow"/>
        </w:rPr>
        <w:t xml:space="preserve"> != “” or </w:t>
      </w:r>
      <w:proofErr w:type="spellStart"/>
      <w:r w:rsidRPr="003A35E4">
        <w:rPr>
          <w:rFonts w:ascii="Arial" w:hAnsi="Arial" w:cs="Arial"/>
          <w:highlight w:val="yellow"/>
        </w:rPr>
        <w:t>ss_factor_ten_resp</w:t>
      </w:r>
      <w:r w:rsidR="005E5061">
        <w:rPr>
          <w:rFonts w:ascii="Arial" w:hAnsi="Arial" w:cs="Arial"/>
          <w:highlight w:val="yellow"/>
        </w:rPr>
        <w:t>o</w:t>
      </w:r>
      <w:r w:rsidRPr="003A35E4">
        <w:rPr>
          <w:rFonts w:ascii="Arial" w:hAnsi="Arial" w:cs="Arial"/>
          <w:highlight w:val="yellow"/>
        </w:rPr>
        <w:t>nsibilities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1A290FE0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4957DF42" w14:textId="4B1CCC6E" w:rsidR="00396619" w:rsidRPr="003A35E4" w:rsidRDefault="00151FC3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prior standard of living of the parties and whether either is responsible for the support of the other:</w:t>
      </w:r>
    </w:p>
    <w:p w14:paraId="7BD7D71C" w14:textId="094A7F8E" w:rsidR="00396619" w:rsidRPr="003A35E4" w:rsidRDefault="00396619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ss_factor_ten_standards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0DA80076" w14:textId="76D0C805" w:rsidR="00396619" w:rsidRPr="003A35E4" w:rsidRDefault="000F0230" w:rsidP="00396619">
      <w:pPr>
        <w:spacing w:before="120"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396619" w:rsidRPr="003A35E4">
        <w:rPr>
          <w:rFonts w:ascii="Arial" w:hAnsi="Arial" w:cs="Arial"/>
        </w:rPr>
        <w:t xml:space="preserve">tandard of living during the marriage: {{ </w:t>
      </w:r>
      <w:proofErr w:type="spellStart"/>
      <w:r w:rsidR="00396619" w:rsidRPr="003A35E4">
        <w:rPr>
          <w:rFonts w:ascii="Arial" w:hAnsi="Arial" w:cs="Arial"/>
        </w:rPr>
        <w:t>ss_factor_ten_standards</w:t>
      </w:r>
      <w:proofErr w:type="spellEnd"/>
      <w:r w:rsidR="00396619" w:rsidRPr="003A35E4">
        <w:rPr>
          <w:rFonts w:ascii="Arial" w:hAnsi="Arial" w:cs="Arial"/>
        </w:rPr>
        <w:t xml:space="preserve"> }}</w:t>
      </w:r>
    </w:p>
    <w:p w14:paraId="3F535B06" w14:textId="192FC04B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684B6E96" w14:textId="3A6AB0CF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ss_factor_ten_responsibilities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30DE5652" w14:textId="1EC4E0E4" w:rsidR="00396619" w:rsidRPr="003A35E4" w:rsidRDefault="000F0230" w:rsidP="00396619">
      <w:pPr>
        <w:spacing w:before="120"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Responsibility to support</w:t>
      </w:r>
      <w:r w:rsidR="00396619" w:rsidRPr="003A35E4">
        <w:rPr>
          <w:rFonts w:ascii="Arial" w:hAnsi="Arial" w:cs="Arial"/>
        </w:rPr>
        <w:t xml:space="preserve"> others: {{ </w:t>
      </w:r>
      <w:proofErr w:type="spellStart"/>
      <w:r w:rsidR="00396619" w:rsidRPr="003A35E4">
        <w:rPr>
          <w:rFonts w:ascii="Arial" w:hAnsi="Arial" w:cs="Arial"/>
        </w:rPr>
        <w:t>ss_factor_ten_responsibilities</w:t>
      </w:r>
      <w:proofErr w:type="spellEnd"/>
      <w:r w:rsidR="00396619" w:rsidRPr="003A35E4">
        <w:rPr>
          <w:rFonts w:ascii="Arial" w:hAnsi="Arial" w:cs="Arial"/>
        </w:rPr>
        <w:t xml:space="preserve"> }}</w:t>
      </w:r>
    </w:p>
    <w:p w14:paraId="6C1477F9" w14:textId="5BAAD91E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52F09DFE" w14:textId="73EC3101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51B2F6C6" w14:textId="39F183BE" w:rsidR="000E33E4" w:rsidRDefault="000E33E4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ss_factor_eleven_contributions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6BCBCD6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30D16D96" w14:textId="2DC8D51E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contribution</w:t>
      </w:r>
      <w:r w:rsidR="004C4834">
        <w:rPr>
          <w:rFonts w:ascii="Arial" w:hAnsi="Arial" w:cs="Arial"/>
          <w:b/>
          <w:bCs/>
        </w:rPr>
        <w:t>s</w:t>
      </w:r>
      <w:r w:rsidRPr="003A35E4">
        <w:rPr>
          <w:rFonts w:ascii="Arial" w:hAnsi="Arial" w:cs="Arial"/>
          <w:b/>
          <w:bCs/>
        </w:rPr>
        <w:t xml:space="preserve"> of the parties to the joint estate:</w:t>
      </w:r>
    </w:p>
    <w:p w14:paraId="26ECE1EE" w14:textId="6E37060B" w:rsidR="000E33E4" w:rsidRPr="003A35E4" w:rsidRDefault="000E33E4" w:rsidP="000E33E4">
      <w:pPr>
        <w:spacing w:before="120"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ss_factor_eleven_contributions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74F9CB15" w14:textId="44F93180" w:rsidR="000E33E4" w:rsidRPr="003A35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3643D9CD" w14:textId="031D3060" w:rsidR="000E33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ss_factor_twelve_fault_redux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D689D3C" w14:textId="77777777" w:rsidR="00C55A63" w:rsidRPr="003A35E4" w:rsidRDefault="00C55A63" w:rsidP="000E33E4">
      <w:pPr>
        <w:spacing w:after="0" w:line="240" w:lineRule="auto"/>
        <w:rPr>
          <w:rFonts w:ascii="Arial" w:hAnsi="Arial" w:cs="Arial"/>
        </w:rPr>
      </w:pPr>
    </w:p>
    <w:p w14:paraId="0FA055F5" w14:textId="73E4B189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fault in causing the divorce:</w:t>
      </w:r>
    </w:p>
    <w:p w14:paraId="0A0BD820" w14:textId="2BDDB33C" w:rsidR="000E33E4" w:rsidRPr="003A35E4" w:rsidRDefault="000E33E4" w:rsidP="000E33E4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ss_factor_twelve_fault_redux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03A1CFA2" w14:textId="33665980" w:rsidR="000E33E4" w:rsidRPr="003A35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lastRenderedPageBreak/>
        <w:t>{%p endif %}</w:t>
      </w:r>
    </w:p>
    <w:p w14:paraId="034730EA" w14:textId="19B27D63" w:rsidR="00F37FB2" w:rsidRDefault="00F37FB2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ss_factor_thirteen_cohabitation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789FC137" w14:textId="77777777" w:rsidR="00C55A63" w:rsidRPr="003A35E4" w:rsidRDefault="00C55A63" w:rsidP="000E33E4">
      <w:pPr>
        <w:spacing w:after="0" w:line="240" w:lineRule="auto"/>
        <w:rPr>
          <w:rFonts w:ascii="Arial" w:hAnsi="Arial" w:cs="Arial"/>
        </w:rPr>
      </w:pPr>
    </w:p>
    <w:p w14:paraId="697B177F" w14:textId="52F423BD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effect of cohabitation on a party’s financial status:</w:t>
      </w:r>
    </w:p>
    <w:p w14:paraId="4DA29514" w14:textId="70CD469B" w:rsidR="00F37FB2" w:rsidRPr="003A35E4" w:rsidRDefault="00F37FB2" w:rsidP="00F37FB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ss_factor_thirteen_cohabitation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2A1B194A" w14:textId="34F1E184" w:rsidR="00F37FB2" w:rsidRPr="003A35E4" w:rsidRDefault="00F37FB2" w:rsidP="00F37FB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7966407C" w14:textId="7DEBE657" w:rsidR="00F37FB2" w:rsidRDefault="00F37FB2" w:rsidP="00F37FB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ss_factor_fourteen_equity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3BD46F50" w14:textId="77777777" w:rsidR="00C55A63" w:rsidRPr="003A35E4" w:rsidRDefault="00C55A63" w:rsidP="00F37FB2">
      <w:pPr>
        <w:spacing w:after="0" w:line="240" w:lineRule="auto"/>
        <w:rPr>
          <w:rFonts w:ascii="Arial" w:hAnsi="Arial" w:cs="Arial"/>
        </w:rPr>
      </w:pPr>
    </w:p>
    <w:p w14:paraId="66855993" w14:textId="2B7BE323" w:rsidR="00A32148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General principles of equity:</w:t>
      </w:r>
    </w:p>
    <w:p w14:paraId="7A9BDEAC" w14:textId="4D41C23F" w:rsidR="00F37FB2" w:rsidRPr="003A35E4" w:rsidRDefault="00F37FB2" w:rsidP="00F37FB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ss_factor_fourteen_equity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09869181" w14:textId="74428420" w:rsidR="0065552C" w:rsidRDefault="00F37FB2" w:rsidP="00594E4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</w:t>
      </w:r>
      <w:proofErr w:type="gramStart"/>
      <w:r w:rsidRPr="003A35E4">
        <w:rPr>
          <w:rFonts w:ascii="Arial" w:hAnsi="Arial" w:cs="Arial"/>
          <w:highlight w:val="yellow"/>
        </w:rPr>
        <w:t>endif %}</w:t>
      </w:r>
      <w:proofErr w:type="gramEnd"/>
    </w:p>
    <w:p w14:paraId="4687DB43" w14:textId="0CB9621B" w:rsidR="003E4E90" w:rsidRPr="003A35E4" w:rsidRDefault="003E4E90" w:rsidP="00594E4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</w:p>
    <w:sectPr w:rsidR="003E4E90" w:rsidRPr="003A35E4" w:rsidSect="00166274">
      <w:footerReference w:type="default" r:id="rId7"/>
      <w:headerReference w:type="first" r:id="rId8"/>
      <w:footerReference w:type="first" r:id="rId9"/>
      <w:pgSz w:w="12240" w:h="15840"/>
      <w:pgMar w:top="1498" w:right="1080" w:bottom="1440" w:left="1080" w:header="1440" w:footer="1008" w:gutter="0"/>
      <w:pgNumType w:start="1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EF5D4" w14:textId="77777777" w:rsidR="00B046F5" w:rsidRDefault="00B046F5">
      <w:pPr>
        <w:spacing w:after="0" w:line="240" w:lineRule="auto"/>
      </w:pPr>
      <w:r>
        <w:separator/>
      </w:r>
    </w:p>
  </w:endnote>
  <w:endnote w:type="continuationSeparator" w:id="0">
    <w:p w14:paraId="154019A2" w14:textId="77777777" w:rsidR="00B046F5" w:rsidRDefault="00B046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F0F50" w14:textId="730A79A0" w:rsidR="00166274" w:rsidRPr="003A35E4" w:rsidRDefault="00166274" w:rsidP="00166274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A</w:t>
    </w:r>
    <w:r w:rsidR="004C4834">
      <w:rPr>
        <w:rFonts w:ascii="Arial" w:hAnsi="Arial" w:cs="Arial"/>
        <w:sz w:val="20"/>
        <w:szCs w:val="20"/>
      </w:rPr>
      <w:t>ttachment</w:t>
    </w:r>
    <w:r w:rsidRPr="003A35E4">
      <w:rPr>
        <w:rFonts w:ascii="Arial" w:hAnsi="Arial" w:cs="Arial"/>
        <w:sz w:val="20"/>
        <w:szCs w:val="20"/>
      </w:rPr>
      <w:t xml:space="preserve"> </w:t>
    </w:r>
    <w:r w:rsidR="004C4834">
      <w:rPr>
        <w:rFonts w:ascii="Arial" w:hAnsi="Arial" w:cs="Arial"/>
        <w:sz w:val="20"/>
        <w:szCs w:val="20"/>
      </w:rPr>
      <w:t>to</w:t>
    </w:r>
    <w:r w:rsidRPr="003A35E4">
      <w:rPr>
        <w:rFonts w:ascii="Arial" w:hAnsi="Arial" w:cs="Arial"/>
        <w:sz w:val="20"/>
        <w:szCs w:val="20"/>
      </w:rPr>
      <w:t xml:space="preserve"> </w:t>
    </w:r>
  </w:p>
  <w:p w14:paraId="65DB3A26" w14:textId="602B1565" w:rsidR="00166274" w:rsidRDefault="00166274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D</w:t>
    </w:r>
    <w:r w:rsidR="004C4834">
      <w:rPr>
        <w:rFonts w:ascii="Arial" w:hAnsi="Arial" w:cs="Arial"/>
        <w:sz w:val="20"/>
        <w:szCs w:val="20"/>
      </w:rPr>
      <w:t>ivorce</w:t>
    </w:r>
    <w:r w:rsidRPr="003A35E4">
      <w:rPr>
        <w:rFonts w:ascii="Arial" w:hAnsi="Arial" w:cs="Arial"/>
        <w:sz w:val="20"/>
        <w:szCs w:val="20"/>
      </w:rPr>
      <w:t xml:space="preserve"> {% if </w:t>
    </w:r>
    <w:proofErr w:type="spellStart"/>
    <w:r w:rsidRPr="003A35E4">
      <w:rPr>
        <w:rFonts w:ascii="Arial" w:hAnsi="Arial" w:cs="Arial"/>
        <w:sz w:val="20"/>
        <w:szCs w:val="20"/>
      </w:rPr>
      <w:t>tool_ID</w:t>
    </w:r>
    <w:proofErr w:type="spellEnd"/>
    <w:r w:rsidRPr="003A35E4">
      <w:rPr>
        <w:rFonts w:ascii="Arial" w:hAnsi="Arial" w:cs="Arial"/>
        <w:sz w:val="20"/>
        <w:szCs w:val="20"/>
      </w:rPr>
      <w:t xml:space="preserve"> == “</w:t>
    </w:r>
    <w:proofErr w:type="spellStart"/>
    <w:r w:rsidRPr="003A35E4">
      <w:rPr>
        <w:rFonts w:ascii="Arial" w:hAnsi="Arial" w:cs="Arial"/>
        <w:sz w:val="20"/>
        <w:szCs w:val="20"/>
      </w:rPr>
      <w:t>divorce_complaint</w:t>
    </w:r>
    <w:proofErr w:type="spellEnd"/>
    <w:r w:rsidR="00AF2992" w:rsidRPr="003A35E4">
      <w:rPr>
        <w:rFonts w:ascii="Arial" w:hAnsi="Arial" w:cs="Arial"/>
        <w:sz w:val="20"/>
        <w:szCs w:val="20"/>
      </w:rPr>
      <w:t>”</w:t>
    </w:r>
    <w:r w:rsidRPr="003A35E4">
      <w:rPr>
        <w:rFonts w:ascii="Arial" w:hAnsi="Arial" w:cs="Arial"/>
        <w:sz w:val="20"/>
        <w:szCs w:val="20"/>
      </w:rPr>
      <w:t xml:space="preserve"> </w:t>
    </w:r>
    <w:proofErr w:type="gramStart"/>
    <w:r w:rsidRPr="003A35E4">
      <w:rPr>
        <w:rFonts w:ascii="Arial" w:hAnsi="Arial" w:cs="Arial"/>
        <w:sz w:val="20"/>
        <w:szCs w:val="20"/>
      </w:rPr>
      <w:t>%}C</w:t>
    </w:r>
    <w:r w:rsidR="004C4834">
      <w:rPr>
        <w:rFonts w:ascii="Arial" w:hAnsi="Arial" w:cs="Arial"/>
        <w:sz w:val="20"/>
        <w:szCs w:val="20"/>
      </w:rPr>
      <w:t>omplaint</w:t>
    </w:r>
    <w:proofErr w:type="gramEnd"/>
    <w:r w:rsidRPr="003A35E4">
      <w:rPr>
        <w:rFonts w:ascii="Arial" w:hAnsi="Arial" w:cs="Arial"/>
        <w:sz w:val="20"/>
        <w:szCs w:val="20"/>
      </w:rPr>
      <w:t xml:space="preserve">{% </w:t>
    </w:r>
    <w:proofErr w:type="spellStart"/>
    <w:r w:rsidRPr="003A35E4">
      <w:rPr>
        <w:rFonts w:ascii="Arial" w:hAnsi="Arial" w:cs="Arial"/>
        <w:sz w:val="20"/>
        <w:szCs w:val="20"/>
      </w:rPr>
      <w:t>elif</w:t>
    </w:r>
    <w:proofErr w:type="spellEnd"/>
    <w:r w:rsidRPr="003A35E4">
      <w:rPr>
        <w:rFonts w:ascii="Arial" w:hAnsi="Arial" w:cs="Arial"/>
        <w:sz w:val="20"/>
        <w:szCs w:val="20"/>
      </w:rPr>
      <w:t xml:space="preserve"> </w:t>
    </w:r>
    <w:proofErr w:type="spellStart"/>
    <w:r w:rsidRPr="003A35E4">
      <w:rPr>
        <w:rFonts w:ascii="Arial" w:hAnsi="Arial" w:cs="Arial"/>
        <w:sz w:val="20"/>
        <w:szCs w:val="20"/>
      </w:rPr>
      <w:t>tool_ID</w:t>
    </w:r>
    <w:proofErr w:type="spellEnd"/>
    <w:r w:rsidRPr="003A35E4">
      <w:rPr>
        <w:rFonts w:ascii="Arial" w:hAnsi="Arial" w:cs="Arial"/>
        <w:sz w:val="20"/>
        <w:szCs w:val="20"/>
      </w:rPr>
      <w:t xml:space="preserve"> == “</w:t>
    </w:r>
    <w:proofErr w:type="spellStart"/>
    <w:r w:rsidRPr="003A35E4">
      <w:rPr>
        <w:rFonts w:ascii="Arial" w:hAnsi="Arial" w:cs="Arial"/>
        <w:sz w:val="20"/>
        <w:szCs w:val="20"/>
      </w:rPr>
      <w:t>divorce_answer</w:t>
    </w:r>
    <w:proofErr w:type="spellEnd"/>
    <w:r w:rsidRPr="003A35E4">
      <w:rPr>
        <w:rFonts w:ascii="Arial" w:hAnsi="Arial" w:cs="Arial"/>
        <w:sz w:val="20"/>
        <w:szCs w:val="20"/>
      </w:rPr>
      <w:t xml:space="preserve">” </w:t>
    </w:r>
    <w:proofErr w:type="gramStart"/>
    <w:r w:rsidRPr="003A35E4">
      <w:rPr>
        <w:rFonts w:ascii="Arial" w:hAnsi="Arial" w:cs="Arial"/>
        <w:sz w:val="20"/>
        <w:szCs w:val="20"/>
      </w:rPr>
      <w:t>%}</w:t>
    </w:r>
    <w:r w:rsidR="004C4834">
      <w:rPr>
        <w:rFonts w:ascii="Arial" w:hAnsi="Arial" w:cs="Arial"/>
        <w:sz w:val="20"/>
        <w:szCs w:val="20"/>
      </w:rPr>
      <w:t>Answer</w:t>
    </w:r>
    <w:proofErr w:type="gramEnd"/>
    <w:r w:rsidRPr="003A35E4">
      <w:rPr>
        <w:rFonts w:ascii="Arial" w:hAnsi="Arial" w:cs="Arial"/>
        <w:sz w:val="20"/>
        <w:szCs w:val="20"/>
      </w:rPr>
      <w:t>{% endif %}</w:t>
    </w:r>
  </w:p>
  <w:p w14:paraId="612DF21B" w14:textId="3E5F074A" w:rsidR="00580BBB" w:rsidRPr="003A35E4" w:rsidRDefault="00580BBB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580BBB">
      <w:rPr>
        <w:rFonts w:ascii="Arial" w:hAnsi="Arial" w:cs="Arial"/>
        <w:sz w:val="20"/>
        <w:szCs w:val="20"/>
      </w:rPr>
      <w:t xml:space="preserve">Page </w:t>
    </w:r>
    <w:r w:rsidRPr="00580BBB">
      <w:rPr>
        <w:rFonts w:ascii="Arial" w:hAnsi="Arial" w:cs="Arial"/>
        <w:sz w:val="20"/>
        <w:szCs w:val="20"/>
      </w:rPr>
      <w:fldChar w:fldCharType="begin"/>
    </w:r>
    <w:r w:rsidRPr="00580BBB">
      <w:rPr>
        <w:rFonts w:ascii="Arial" w:hAnsi="Arial" w:cs="Arial"/>
        <w:sz w:val="20"/>
        <w:szCs w:val="20"/>
      </w:rPr>
      <w:instrText xml:space="preserve"> PAGE   \* MERGEFORMAT </w:instrText>
    </w:r>
    <w:r w:rsidRPr="00580BBB">
      <w:rPr>
        <w:rFonts w:ascii="Arial" w:hAnsi="Arial" w:cs="Arial"/>
        <w:sz w:val="20"/>
        <w:szCs w:val="20"/>
      </w:rPr>
      <w:fldChar w:fldCharType="separate"/>
    </w:r>
    <w:r>
      <w:rPr>
        <w:rFonts w:ascii="Arial" w:hAnsi="Arial" w:cs="Arial"/>
        <w:sz w:val="20"/>
        <w:szCs w:val="20"/>
      </w:rPr>
      <w:t>1</w:t>
    </w:r>
    <w:r w:rsidRPr="00580BBB">
      <w:rPr>
        <w:rFonts w:ascii="Arial" w:hAnsi="Arial" w:cs="Arial"/>
        <w:noProof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1958" w14:textId="4423E1F4" w:rsidR="00594E49" w:rsidRPr="003A35E4" w:rsidRDefault="00594E49" w:rsidP="0065552C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A</w:t>
    </w:r>
    <w:r w:rsidR="004C4834">
      <w:rPr>
        <w:rFonts w:ascii="Arial" w:hAnsi="Arial" w:cs="Arial"/>
        <w:sz w:val="20"/>
        <w:szCs w:val="20"/>
      </w:rPr>
      <w:t>ttachment</w:t>
    </w:r>
    <w:r w:rsidRPr="003A35E4">
      <w:rPr>
        <w:rFonts w:ascii="Arial" w:hAnsi="Arial" w:cs="Arial"/>
        <w:sz w:val="20"/>
        <w:szCs w:val="20"/>
      </w:rPr>
      <w:t xml:space="preserve"> </w:t>
    </w:r>
    <w:r w:rsidR="004C4834">
      <w:rPr>
        <w:rFonts w:ascii="Arial" w:hAnsi="Arial" w:cs="Arial"/>
        <w:sz w:val="20"/>
        <w:szCs w:val="20"/>
      </w:rPr>
      <w:t>to</w:t>
    </w:r>
    <w:r w:rsidRPr="003A35E4">
      <w:rPr>
        <w:rFonts w:ascii="Arial" w:hAnsi="Arial" w:cs="Arial"/>
        <w:sz w:val="20"/>
        <w:szCs w:val="20"/>
      </w:rPr>
      <w:t xml:space="preserve"> </w:t>
    </w:r>
  </w:p>
  <w:p w14:paraId="32AEA6D4" w14:textId="25D4A9BB" w:rsidR="003A35E4" w:rsidRDefault="00594E49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D</w:t>
    </w:r>
    <w:r w:rsidR="004C4834">
      <w:rPr>
        <w:rFonts w:ascii="Arial" w:hAnsi="Arial" w:cs="Arial"/>
        <w:sz w:val="20"/>
        <w:szCs w:val="20"/>
      </w:rPr>
      <w:t>ivorce</w:t>
    </w:r>
    <w:r w:rsidRPr="003A35E4">
      <w:rPr>
        <w:rFonts w:ascii="Arial" w:hAnsi="Arial" w:cs="Arial"/>
        <w:sz w:val="20"/>
        <w:szCs w:val="20"/>
      </w:rPr>
      <w:t xml:space="preserve"> {% if tool_ID == “divorce_complaint</w:t>
    </w:r>
    <w:r w:rsidR="00AF2992" w:rsidRPr="003A35E4">
      <w:rPr>
        <w:rFonts w:ascii="Arial" w:hAnsi="Arial" w:cs="Arial"/>
        <w:sz w:val="20"/>
        <w:szCs w:val="20"/>
      </w:rPr>
      <w:t>”</w:t>
    </w:r>
    <w:r w:rsidRPr="003A35E4">
      <w:rPr>
        <w:rFonts w:ascii="Arial" w:hAnsi="Arial" w:cs="Arial"/>
        <w:sz w:val="20"/>
        <w:szCs w:val="20"/>
      </w:rPr>
      <w:t xml:space="preserve"> </w:t>
    </w:r>
    <w:proofErr w:type="gramStart"/>
    <w:r w:rsidRPr="003A35E4">
      <w:rPr>
        <w:rFonts w:ascii="Arial" w:hAnsi="Arial" w:cs="Arial"/>
        <w:sz w:val="20"/>
        <w:szCs w:val="20"/>
      </w:rPr>
      <w:t>%}</w:t>
    </w:r>
    <w:r w:rsidR="004C4834">
      <w:rPr>
        <w:rFonts w:ascii="Arial" w:hAnsi="Arial" w:cs="Arial"/>
        <w:sz w:val="20"/>
        <w:szCs w:val="20"/>
      </w:rPr>
      <w:t>Complaint</w:t>
    </w:r>
    <w:proofErr w:type="gramEnd"/>
    <w:r w:rsidRPr="003A35E4">
      <w:rPr>
        <w:rFonts w:ascii="Arial" w:hAnsi="Arial" w:cs="Arial"/>
        <w:sz w:val="20"/>
        <w:szCs w:val="20"/>
      </w:rPr>
      <w:t xml:space="preserve">{% elif tool_ID == “divorce_answer” </w:t>
    </w:r>
    <w:proofErr w:type="gramStart"/>
    <w:r w:rsidRPr="003A35E4">
      <w:rPr>
        <w:rFonts w:ascii="Arial" w:hAnsi="Arial" w:cs="Arial"/>
        <w:sz w:val="20"/>
        <w:szCs w:val="20"/>
      </w:rPr>
      <w:t>%}A</w:t>
    </w:r>
    <w:r w:rsidR="004C4834">
      <w:rPr>
        <w:rFonts w:ascii="Arial" w:hAnsi="Arial" w:cs="Arial"/>
        <w:sz w:val="20"/>
        <w:szCs w:val="20"/>
      </w:rPr>
      <w:t>nswer</w:t>
    </w:r>
    <w:proofErr w:type="gramEnd"/>
    <w:r w:rsidRPr="003A35E4">
      <w:rPr>
        <w:rFonts w:ascii="Arial" w:hAnsi="Arial" w:cs="Arial"/>
        <w:sz w:val="20"/>
        <w:szCs w:val="20"/>
      </w:rPr>
      <w:t>{% endif %}</w:t>
    </w:r>
  </w:p>
  <w:p w14:paraId="5A57D7FF" w14:textId="0992E381" w:rsidR="00580BBB" w:rsidRPr="00580BBB" w:rsidRDefault="00580BBB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580BBB">
      <w:rPr>
        <w:rFonts w:ascii="Arial" w:hAnsi="Arial" w:cs="Arial"/>
        <w:sz w:val="20"/>
        <w:szCs w:val="20"/>
      </w:rPr>
      <w:t xml:space="preserve">Page </w:t>
    </w:r>
    <w:r w:rsidRPr="00580BBB">
      <w:rPr>
        <w:rFonts w:ascii="Arial" w:hAnsi="Arial" w:cs="Arial"/>
        <w:sz w:val="20"/>
        <w:szCs w:val="20"/>
      </w:rPr>
      <w:fldChar w:fldCharType="begin"/>
    </w:r>
    <w:r w:rsidRPr="00580BBB">
      <w:rPr>
        <w:rFonts w:ascii="Arial" w:hAnsi="Arial" w:cs="Arial"/>
        <w:sz w:val="20"/>
        <w:szCs w:val="20"/>
      </w:rPr>
      <w:instrText xml:space="preserve"> PAGE   \* MERGEFORMAT </w:instrText>
    </w:r>
    <w:r w:rsidRPr="00580BBB">
      <w:rPr>
        <w:rFonts w:ascii="Arial" w:hAnsi="Arial" w:cs="Arial"/>
        <w:sz w:val="20"/>
        <w:szCs w:val="20"/>
      </w:rPr>
      <w:fldChar w:fldCharType="separate"/>
    </w:r>
    <w:r w:rsidRPr="00580BBB">
      <w:rPr>
        <w:rFonts w:ascii="Arial" w:hAnsi="Arial" w:cs="Arial"/>
        <w:sz w:val="20"/>
        <w:szCs w:val="20"/>
      </w:rPr>
      <w:t>2</w:t>
    </w:r>
    <w:r w:rsidRPr="00580BBB">
      <w:rPr>
        <w:rFonts w:ascii="Arial" w:hAnsi="Arial" w:cs="Arial"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9602A" w14:textId="77777777" w:rsidR="00B046F5" w:rsidRDefault="00B046F5">
      <w:pPr>
        <w:spacing w:after="0" w:line="240" w:lineRule="auto"/>
      </w:pPr>
      <w:r>
        <w:separator/>
      </w:r>
    </w:p>
  </w:footnote>
  <w:footnote w:type="continuationSeparator" w:id="0">
    <w:p w14:paraId="0ED3CBB8" w14:textId="77777777" w:rsidR="00B046F5" w:rsidRDefault="00B046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166274" w:rsidRPr="007D60B2" w14:paraId="73457E05" w14:textId="77777777" w:rsidTr="00617A23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  <w:vAlign w:val="center"/>
        </w:tcPr>
        <w:p w14:paraId="6ACC4EDC" w14:textId="77777777" w:rsidR="00166274" w:rsidRPr="00CB5256" w:rsidRDefault="00166274" w:rsidP="00166274">
          <w:pPr>
            <w:spacing w:before="120" w:after="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STATE OF MICHIGAN</w:t>
          </w:r>
        </w:p>
        <w:p w14:paraId="3AFA37B9" w14:textId="77777777" w:rsidR="00166274" w:rsidRPr="00CB5256" w:rsidRDefault="00166274" w:rsidP="00166274">
          <w:pPr>
            <w:spacing w:after="0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CB5256">
            <w:rPr>
              <w:b/>
              <w:bCs/>
              <w:sz w:val="20"/>
              <w:szCs w:val="20"/>
            </w:rPr>
            <w:t>the</w:t>
          </w:r>
          <w:proofErr w:type="gramEnd"/>
          <w:r w:rsidRPr="00CB5256">
            <w:rPr>
              <w:b/>
              <w:bCs/>
              <w:sz w:val="20"/>
              <w:szCs w:val="20"/>
            </w:rPr>
            <w:t>_</w:t>
          </w:r>
          <w:proofErr w:type="gramStart"/>
          <w:r w:rsidRPr="00CB5256">
            <w:rPr>
              <w:b/>
              <w:bCs/>
              <w:sz w:val="20"/>
              <w:szCs w:val="20"/>
            </w:rPr>
            <w:t>court.number</w:t>
          </w:r>
          <w:proofErr w:type="spellEnd"/>
          <w:proofErr w:type="gramEnd"/>
          <w:r w:rsidRPr="00CB5256">
            <w:rPr>
              <w:b/>
              <w:bCs/>
              <w:caps/>
              <w:sz w:val="20"/>
              <w:szCs w:val="20"/>
            </w:rPr>
            <w:t xml:space="preserve"> }}</w:t>
          </w:r>
          <w:r w:rsidRPr="00CB5256">
            <w:rPr>
              <w:b/>
              <w:bCs/>
              <w:sz w:val="20"/>
              <w:szCs w:val="20"/>
            </w:rPr>
            <w:t xml:space="preserve"> JUDICIAL CIRCUIT</w:t>
          </w:r>
        </w:p>
        <w:p w14:paraId="2C3879F8" w14:textId="77777777" w:rsidR="00166274" w:rsidRPr="00CB5256" w:rsidRDefault="00166274" w:rsidP="00166274">
          <w:pPr>
            <w:spacing w:after="120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CB5256">
            <w:rPr>
              <w:b/>
              <w:bCs/>
              <w:sz w:val="20"/>
              <w:szCs w:val="20"/>
            </w:rPr>
            <w:t>county</w:t>
          </w:r>
          <w:proofErr w:type="gramEnd"/>
          <w:r w:rsidRPr="00CB5256">
            <w:rPr>
              <w:b/>
              <w:bCs/>
              <w:sz w:val="20"/>
              <w:szCs w:val="20"/>
            </w:rPr>
            <w:t>_</w:t>
          </w:r>
          <w:proofErr w:type="gramStart"/>
          <w:r w:rsidRPr="00CB5256">
            <w:rPr>
              <w:b/>
              <w:bCs/>
              <w:sz w:val="20"/>
              <w:szCs w:val="20"/>
            </w:rPr>
            <w:t>choice.upper</w:t>
          </w:r>
          <w:proofErr w:type="spellEnd"/>
          <w:proofErr w:type="gramEnd"/>
          <w:r w:rsidRPr="00CB5256">
            <w:rPr>
              <w:b/>
              <w:bCs/>
              <w:sz w:val="20"/>
              <w:szCs w:val="20"/>
            </w:rPr>
            <w:t>(</w:t>
          </w:r>
          <w:proofErr w:type="gramStart"/>
          <w:r w:rsidRPr="00CB5256">
            <w:rPr>
              <w:b/>
              <w:bCs/>
              <w:sz w:val="20"/>
              <w:szCs w:val="20"/>
            </w:rPr>
            <w:t>)</w:t>
          </w:r>
          <w:r w:rsidRPr="00CB5256">
            <w:rPr>
              <w:b/>
              <w:bCs/>
              <w:caps/>
              <w:sz w:val="20"/>
              <w:szCs w:val="20"/>
            </w:rPr>
            <w:t xml:space="preserve"> }</w:t>
          </w:r>
          <w:proofErr w:type="gramEnd"/>
          <w:r w:rsidRPr="00CB5256">
            <w:rPr>
              <w:b/>
              <w:bCs/>
              <w:caps/>
              <w:sz w:val="20"/>
              <w:szCs w:val="20"/>
            </w:rPr>
            <w:t xml:space="preserve">} </w:t>
          </w:r>
          <w:r w:rsidRPr="00CB5256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tcBorders>
            <w:top w:val="single" w:sz="12" w:space="0" w:color="auto"/>
            <w:bottom w:val="single" w:sz="4" w:space="0" w:color="auto"/>
          </w:tcBorders>
          <w:vAlign w:val="center"/>
        </w:tcPr>
        <w:p w14:paraId="0DABD6B2" w14:textId="77777777" w:rsidR="00166274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A</w:t>
          </w:r>
          <w:r>
            <w:rPr>
              <w:b/>
              <w:bCs/>
              <w:sz w:val="20"/>
              <w:szCs w:val="20"/>
            </w:rPr>
            <w:t>TTACHMENT TO</w:t>
          </w:r>
        </w:p>
        <w:p w14:paraId="12416B7F" w14:textId="15E9B920" w:rsidR="00166274" w:rsidRPr="00CB5256" w:rsidRDefault="00166274" w:rsidP="004C483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 xml:space="preserve">DIVORCE </w:t>
          </w:r>
          <w:r w:rsidRPr="00594E49">
            <w:rPr>
              <w:sz w:val="20"/>
              <w:szCs w:val="20"/>
            </w:rPr>
            <w:t xml:space="preserve">{% if tool_ID == “divorce_complaint” </w:t>
          </w:r>
          <w:proofErr w:type="gramStart"/>
          <w:r w:rsidRPr="00594E49">
            <w:rPr>
              <w:sz w:val="20"/>
              <w:szCs w:val="20"/>
            </w:rPr>
            <w:t>%}</w:t>
          </w:r>
          <w:r>
            <w:rPr>
              <w:b/>
              <w:bCs/>
              <w:sz w:val="20"/>
              <w:szCs w:val="20"/>
            </w:rPr>
            <w:t>COMPLAINT</w:t>
          </w:r>
          <w:proofErr w:type="gramEnd"/>
          <w:r w:rsidRPr="00594E49">
            <w:rPr>
              <w:sz w:val="20"/>
              <w:szCs w:val="20"/>
            </w:rPr>
            <w:t xml:space="preserve">{% elif tool_ID == “divorce_answer” </w:t>
          </w:r>
          <w:proofErr w:type="gramStart"/>
          <w:r w:rsidRPr="00594E49">
            <w:rPr>
              <w:sz w:val="20"/>
              <w:szCs w:val="20"/>
            </w:rPr>
            <w:t>%}</w:t>
          </w:r>
          <w:r>
            <w:rPr>
              <w:b/>
              <w:bCs/>
              <w:sz w:val="20"/>
              <w:szCs w:val="20"/>
            </w:rPr>
            <w:t>ANSWER</w:t>
          </w:r>
          <w:proofErr w:type="gramEnd"/>
          <w:r w:rsidRPr="00594E49">
            <w:rPr>
              <w:sz w:val="20"/>
              <w:szCs w:val="20"/>
            </w:rPr>
            <w:t>{% endif %}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  <w:vAlign w:val="center"/>
        </w:tcPr>
        <w:p w14:paraId="72C5A39A" w14:textId="77777777" w:rsidR="00166274" w:rsidRPr="00CB5256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CASE NO.</w:t>
          </w:r>
        </w:p>
        <w:p w14:paraId="23223B31" w14:textId="005BCFD7" w:rsidR="00166274" w:rsidRPr="00CB5256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proofErr w:type="gramStart"/>
          <w:r w:rsidRPr="00CB5256">
            <w:rPr>
              <w:b/>
              <w:bCs/>
              <w:sz w:val="20"/>
              <w:szCs w:val="20"/>
            </w:rPr>
            <w:t xml:space="preserve">{{ </w:t>
          </w:r>
          <w:proofErr w:type="spellStart"/>
          <w:r w:rsidR="005502A9">
            <w:rPr>
              <w:b/>
              <w:bCs/>
              <w:sz w:val="20"/>
              <w:szCs w:val="20"/>
            </w:rPr>
            <w:t>docket</w:t>
          </w:r>
          <w:proofErr w:type="gramEnd"/>
          <w:r w:rsidR="005502A9">
            <w:rPr>
              <w:b/>
              <w:bCs/>
              <w:sz w:val="20"/>
              <w:szCs w:val="20"/>
            </w:rPr>
            <w:t>_number</w:t>
          </w:r>
          <w:proofErr w:type="spellEnd"/>
          <w:r w:rsidRPr="00CB5256">
            <w:rPr>
              <w:b/>
              <w:bCs/>
              <w:sz w:val="20"/>
              <w:szCs w:val="20"/>
            </w:rPr>
            <w:t xml:space="preserve"> }}</w:t>
          </w:r>
        </w:p>
      </w:tc>
    </w:tr>
  </w:tbl>
  <w:p w14:paraId="13608E3C" w14:textId="77777777" w:rsidR="00166274" w:rsidRDefault="0016627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37B4A"/>
    <w:rsid w:val="00067A0E"/>
    <w:rsid w:val="000E1C5E"/>
    <w:rsid w:val="000E33E4"/>
    <w:rsid w:val="000F0230"/>
    <w:rsid w:val="001018BD"/>
    <w:rsid w:val="001225E3"/>
    <w:rsid w:val="00151FC3"/>
    <w:rsid w:val="00166274"/>
    <w:rsid w:val="00176792"/>
    <w:rsid w:val="001C5D79"/>
    <w:rsid w:val="001E21B7"/>
    <w:rsid w:val="001F7AAD"/>
    <w:rsid w:val="00261141"/>
    <w:rsid w:val="00302220"/>
    <w:rsid w:val="00345D8F"/>
    <w:rsid w:val="00396619"/>
    <w:rsid w:val="003A3338"/>
    <w:rsid w:val="003A35E4"/>
    <w:rsid w:val="003B5D79"/>
    <w:rsid w:val="003C4624"/>
    <w:rsid w:val="003D60B5"/>
    <w:rsid w:val="003E4E90"/>
    <w:rsid w:val="00443A3A"/>
    <w:rsid w:val="004760CF"/>
    <w:rsid w:val="004963D2"/>
    <w:rsid w:val="004A6B6E"/>
    <w:rsid w:val="004B2CF4"/>
    <w:rsid w:val="004B5993"/>
    <w:rsid w:val="004C0421"/>
    <w:rsid w:val="004C4834"/>
    <w:rsid w:val="00505C31"/>
    <w:rsid w:val="00517EEE"/>
    <w:rsid w:val="005502A9"/>
    <w:rsid w:val="00554A4F"/>
    <w:rsid w:val="00561FDB"/>
    <w:rsid w:val="0057452A"/>
    <w:rsid w:val="00580BBB"/>
    <w:rsid w:val="0059252A"/>
    <w:rsid w:val="0059369A"/>
    <w:rsid w:val="00594E49"/>
    <w:rsid w:val="005A4158"/>
    <w:rsid w:val="005C7774"/>
    <w:rsid w:val="005D54BC"/>
    <w:rsid w:val="005D765E"/>
    <w:rsid w:val="005E5061"/>
    <w:rsid w:val="005F124B"/>
    <w:rsid w:val="00610290"/>
    <w:rsid w:val="00612DD2"/>
    <w:rsid w:val="0065552C"/>
    <w:rsid w:val="006A4714"/>
    <w:rsid w:val="006D061F"/>
    <w:rsid w:val="006D0EE2"/>
    <w:rsid w:val="006D65F9"/>
    <w:rsid w:val="006E5549"/>
    <w:rsid w:val="0075773D"/>
    <w:rsid w:val="0078310B"/>
    <w:rsid w:val="007D2A9E"/>
    <w:rsid w:val="007D2ED3"/>
    <w:rsid w:val="007D60B2"/>
    <w:rsid w:val="00860CBA"/>
    <w:rsid w:val="00867E94"/>
    <w:rsid w:val="008922C5"/>
    <w:rsid w:val="008B49EB"/>
    <w:rsid w:val="008E7373"/>
    <w:rsid w:val="008E7441"/>
    <w:rsid w:val="009112EF"/>
    <w:rsid w:val="00922761"/>
    <w:rsid w:val="00924000"/>
    <w:rsid w:val="00963A90"/>
    <w:rsid w:val="009E5925"/>
    <w:rsid w:val="00A22176"/>
    <w:rsid w:val="00A32148"/>
    <w:rsid w:val="00A70FBA"/>
    <w:rsid w:val="00A76D99"/>
    <w:rsid w:val="00A85F65"/>
    <w:rsid w:val="00AC306A"/>
    <w:rsid w:val="00AF2992"/>
    <w:rsid w:val="00AF7A0C"/>
    <w:rsid w:val="00B046F5"/>
    <w:rsid w:val="00B45A9D"/>
    <w:rsid w:val="00B53413"/>
    <w:rsid w:val="00C10498"/>
    <w:rsid w:val="00C15011"/>
    <w:rsid w:val="00C273C1"/>
    <w:rsid w:val="00C55A63"/>
    <w:rsid w:val="00C763B7"/>
    <w:rsid w:val="00C86A83"/>
    <w:rsid w:val="00C96118"/>
    <w:rsid w:val="00C96487"/>
    <w:rsid w:val="00CB5256"/>
    <w:rsid w:val="00CC5644"/>
    <w:rsid w:val="00D1276E"/>
    <w:rsid w:val="00D41E30"/>
    <w:rsid w:val="00D70AC0"/>
    <w:rsid w:val="00D76364"/>
    <w:rsid w:val="00D866C3"/>
    <w:rsid w:val="00DB1340"/>
    <w:rsid w:val="00DD570D"/>
    <w:rsid w:val="00E74ED8"/>
    <w:rsid w:val="00ED5D1C"/>
    <w:rsid w:val="00F02067"/>
    <w:rsid w:val="00F152D2"/>
    <w:rsid w:val="00F21175"/>
    <w:rsid w:val="00F222F8"/>
    <w:rsid w:val="00F37FB2"/>
    <w:rsid w:val="00F66697"/>
    <w:rsid w:val="00F81590"/>
    <w:rsid w:val="00FE3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C9648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96487"/>
    <w:pPr>
      <w:suppressAutoHyphens w:val="0"/>
      <w:spacing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96487"/>
    <w:rPr>
      <w:kern w:val="2"/>
      <w:szCs w:val="20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D127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440</Words>
  <Characters>2512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Emily Kress Miller</cp:lastModifiedBy>
  <cp:revision>2</cp:revision>
  <dcterms:created xsi:type="dcterms:W3CDTF">2026-03-03T22:11:00Z</dcterms:created>
  <dcterms:modified xsi:type="dcterms:W3CDTF">2026-03-03T22:11:00Z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