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41855200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822A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58FCBD68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822A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822A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1EE320E" w14:textId="6D013D19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</w:p>
    <w:p w14:paraId="4A02FFB4" w14:textId="77777777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DD6252F" w14:textId="4A379BFF" w:rsidR="00C84AC7" w:rsidRDefault="00C84AC7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54BCC">
        <w:rPr>
          <w:rFonts w:ascii="Times New Roman" w:hAnsi="Times New Roman" w:cs="Times New Roman"/>
          <w:b/>
          <w:bCs/>
          <w:sz w:val="22"/>
          <w:szCs w:val="22"/>
        </w:rPr>
        <w:t>PLEASE TAKE NOTICE</w:t>
      </w:r>
      <w:r>
        <w:rPr>
          <w:rFonts w:ascii="Times New Roman" w:hAnsi="Times New Roman" w:cs="Times New Roman"/>
          <w:sz w:val="22"/>
          <w:szCs w:val="22"/>
        </w:rPr>
        <w:t xml:space="preserve"> that the hearing on Plaintiff’s FINAL HEARING FOR ENTRY OF JUDGMENT OF DIVORCE will be held:</w:t>
      </w:r>
    </w:p>
    <w:p w14:paraId="241801D1" w14:textId="77777777" w:rsidR="00C84AC7" w:rsidRDefault="00C84AC7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87434" w14:textId="5B5D4474" w:rsidR="0072520B" w:rsidRPr="006307C2" w:rsidRDefault="0072520B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2D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52EEA98" w14:textId="0CBE3A38" w:rsidR="0072520B" w:rsidRDefault="00C84AC7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DATE: </w:t>
      </w:r>
      <w:r w:rsidR="002E6E82">
        <w:rPr>
          <w:rFonts w:ascii="Times New Roman" w:hAnsi="Times New Roman" w:cs="Times New Roman"/>
          <w:sz w:val="22"/>
          <w:szCs w:val="22"/>
        </w:rPr>
        <w:t>_____________________</w:t>
      </w:r>
    </w:p>
    <w:p w14:paraId="79CF263C" w14:textId="131926F4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_____________________</w:t>
      </w:r>
    </w:p>
    <w:p w14:paraId="1AFAB586" w14:textId="0F92472A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JUDGE: ____________________</w:t>
      </w:r>
    </w:p>
    <w:p w14:paraId="1F12948C" w14:textId="1170901E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</w:t>
      </w:r>
    </w:p>
    <w:p w14:paraId="63316A7D" w14:textId="77777777" w:rsidR="002E6E82" w:rsidRPr="006307C2" w:rsidRDefault="002E6E82" w:rsidP="002E6E82">
      <w:pPr>
        <w:spacing w:after="0"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23EAC53A" w14:textId="77777777" w:rsidR="0072520B" w:rsidRPr="006307C2" w:rsidRDefault="0072520B" w:rsidP="0072520B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45"/>
      </w:tblGrid>
      <w:tr w:rsidR="008E49D2" w:rsidRPr="006307C2" w14:paraId="219A9C47" w14:textId="77777777" w:rsidTr="008E49D2">
        <w:tc>
          <w:tcPr>
            <w:tcW w:w="3415" w:type="dxa"/>
          </w:tcPr>
          <w:p w14:paraId="009D0D3A" w14:textId="094FC252" w:rsidR="0072520B" w:rsidRPr="006307C2" w:rsidRDefault="0072520B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: _______________________</w:t>
            </w:r>
          </w:p>
          <w:p w14:paraId="241124AB" w14:textId="77777777" w:rsidR="0072520B" w:rsidRPr="006307C2" w:rsidRDefault="0072520B" w:rsidP="008E49D2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40B8693F" w14:textId="46621A4C" w:rsidR="0072520B" w:rsidRPr="006307C2" w:rsidRDefault="0072520B" w:rsidP="006863DC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BY: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DAA72E8" w14:textId="0AE3EB8D" w:rsidR="0072520B" w:rsidRPr="006307C2" w:rsidRDefault="0072520B" w:rsidP="006863DC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F072EC9" w14:textId="693AA16D" w:rsidR="0072520B" w:rsidRPr="006307C2" w:rsidRDefault="00C84AC7" w:rsidP="008E49D2">
            <w:pPr>
              <w:spacing w:before="6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Plaintiff, In Pro Per</w:t>
            </w:r>
          </w:p>
        </w:tc>
      </w:tr>
    </w:tbl>
    <w:p w14:paraId="64F34862" w14:textId="61999CB6" w:rsidR="00AF2DFD" w:rsidRPr="006307C2" w:rsidRDefault="00AF2DFD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22D54"/>
    <w:rsid w:val="00333D4F"/>
    <w:rsid w:val="00351B0D"/>
    <w:rsid w:val="0037115E"/>
    <w:rsid w:val="003A37C7"/>
    <w:rsid w:val="003B7225"/>
    <w:rsid w:val="00403C4C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22AA6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84AC7"/>
    <w:rsid w:val="00D54BCC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70</cp:revision>
  <cp:lastPrinted>2025-11-14T00:58:00Z</cp:lastPrinted>
  <dcterms:created xsi:type="dcterms:W3CDTF">2025-11-07T20:17:00Z</dcterms:created>
  <dcterms:modified xsi:type="dcterms:W3CDTF">2026-01-15T19:48:00Z</dcterms:modified>
</cp:coreProperties>
</file>