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E94BF26" w:rsidR="00A41B7E" w:rsidRDefault="006C7D4C" w:rsidP="00650A94">
      <w:pPr>
        <w:pStyle w:val="Heading2"/>
      </w:pPr>
      <w:bookmarkStart w:id="0" w:name="_heading=h.vrrcby7wzmz8" w:colFirst="0" w:colLast="0"/>
      <w:bookmarkEnd w:id="0"/>
      <w:proofErr w:type="gramStart"/>
      <w:r>
        <w:t xml:space="preserve">{{ </w:t>
      </w:r>
      <w:proofErr w:type="spellStart"/>
      <w:r>
        <w:t>county</w:t>
      </w:r>
      <w:proofErr w:type="gramEnd"/>
      <w:r>
        <w:t>_</w:t>
      </w:r>
      <w:proofErr w:type="gramStart"/>
      <w:r>
        <w:t>choice</w:t>
      </w:r>
      <w:proofErr w:type="spellEnd"/>
      <w:r>
        <w:t xml:space="preserve"> }</w:t>
      </w:r>
      <w:proofErr w:type="gramEnd"/>
      <w:r>
        <w:t xml:space="preserve">} County </w:t>
      </w:r>
      <w:r w:rsidR="000541C6">
        <w:t>Instru</w:t>
      </w:r>
      <w:r>
        <w:t>ctions for Divorce with Children</w:t>
      </w:r>
      <w:r w:rsidR="00BA3B01">
        <w:t xml:space="preserve"> – Consent Judgment</w:t>
      </w:r>
    </w:p>
    <w:p w14:paraId="00000002" w14:textId="038F214D" w:rsidR="00A41B7E" w:rsidRDefault="000541C6">
      <w:r>
        <w:t xml:space="preserve">These are partial instructions to help you prepare and file your divorce forms. For complete instructions, </w:t>
      </w:r>
      <w:r w:rsidR="000E7ACD">
        <w:t>go to</w:t>
      </w:r>
      <w:r>
        <w:t xml:space="preserve"> </w:t>
      </w:r>
      <w:hyperlink r:id="rId6">
        <w:r w:rsidR="00FD3A10" w:rsidRPr="000E7ACD">
          <w:rPr>
            <w:color w:val="1155CC"/>
            <w:u w:val="single"/>
          </w:rPr>
          <w:t>Filing for Divorce with Children</w:t>
        </w:r>
      </w:hyperlink>
      <w:r w:rsidR="000E7ACD">
        <w:t xml:space="preserve"> (</w:t>
      </w:r>
      <w:r w:rsidR="000E7ACD" w:rsidRPr="00197E67">
        <w:t>https://michiganlegalhelp.org/node/107</w:t>
      </w:r>
      <w:r w:rsidR="000E7ACD">
        <w:t>8)</w:t>
      </w:r>
      <w:r>
        <w:t>.</w:t>
      </w:r>
    </w:p>
    <w:p w14:paraId="00000003" w14:textId="77777777" w:rsidR="00A41B7E" w:rsidRDefault="000541C6" w:rsidP="00650A94">
      <w:pPr>
        <w:pStyle w:val="Heading3"/>
      </w:pPr>
      <w:bookmarkStart w:id="1" w:name="_heading=h.5ck3r8esuw9z" w:colFirst="0" w:colLast="0"/>
      <w:bookmarkEnd w:id="1"/>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proofErr w:type="spellStart"/>
      <w:r w:rsidRPr="007D75B6">
        <w:rPr>
          <w:color w:val="222222"/>
        </w:rPr>
        <w:t>county_choice</w:t>
      </w:r>
      <w:proofErr w:type="spellEnd"/>
      <w:r w:rsidRPr="007D75B6">
        <w:rPr>
          <w:color w:val="222222"/>
        </w:rPr>
        <w:t xml:space="preserv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 xml:space="preserve">{%p </w:t>
      </w:r>
      <w:proofErr w:type="gramStart"/>
      <w:r>
        <w:rPr>
          <w:color w:val="222222"/>
        </w:rPr>
        <w:t>endif %}</w:t>
      </w:r>
      <w:proofErr w:type="gramEnd"/>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w:t>
      </w:r>
      <w:proofErr w:type="gramStart"/>
      <w:r>
        <w:rPr>
          <w:color w:val="222222"/>
        </w:rPr>
        <w:t>all of</w:t>
      </w:r>
      <w:proofErr w:type="gramEnd"/>
      <w:r>
        <w:rPr>
          <w:color w:val="222222"/>
        </w:rPr>
        <w:t xml:space="preserve">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1BED359" w14:textId="1A8B450D" w:rsidR="000B58F0" w:rsidRDefault="000B58F0" w:rsidP="000B58F0">
      <w:pPr>
        <w:spacing w:before="180" w:after="180"/>
        <w:rPr>
          <w:color w:val="222222"/>
        </w:rPr>
      </w:pPr>
      <w:r>
        <w:rPr>
          <w:b/>
        </w:rPr>
        <w:t xml:space="preserve">Divorce cases are now e-filed in Oakland County. Please note that completing the documents on Michigan Legal Help or </w:t>
      </w:r>
      <w:r w:rsidR="00BE521A">
        <w:rPr>
          <w:b/>
        </w:rPr>
        <w:t>MLH-Forms</w:t>
      </w:r>
      <w:r>
        <w:rPr>
          <w:b/>
        </w:rPr>
        <w:t xml:space="preserve"> does not file anything with the court. You will need to upload your documents in </w:t>
      </w:r>
      <w:hyperlink r:id="rId8">
        <w:proofErr w:type="spellStart"/>
        <w:r w:rsidRPr="000E7ACD">
          <w:rPr>
            <w:rStyle w:val="Hyperlink"/>
            <w:b/>
            <w:bCs/>
            <w:color w:val="1155CC"/>
          </w:rPr>
          <w:t>MiFILE</w:t>
        </w:r>
        <w:proofErr w:type="spellEnd"/>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proofErr w:type="spellStart"/>
        <w:r>
          <w:rPr>
            <w:rStyle w:val="Hyperlink"/>
            <w:color w:val="1155CC"/>
          </w:rPr>
          <w:t>MiFILE</w:t>
        </w:r>
        <w:proofErr w:type="spellEnd"/>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0E7ACD">
          <w:rPr>
            <w:rStyle w:val="Hyperlink"/>
            <w:color w:val="1155CC"/>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 xml:space="preserve">Complaint </w:t>
      </w:r>
      <w:proofErr w:type="gramStart"/>
      <w:r w:rsidRPr="009E0C2E">
        <w:rPr>
          <w:color w:val="222222"/>
        </w:rPr>
        <w:t>for</w:t>
      </w:r>
      <w:proofErr w:type="gramEnd"/>
      <w:r w:rsidRPr="009E0C2E">
        <w:rPr>
          <w:color w:val="222222"/>
        </w:rPr>
        <w:t xml:space="preserve">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9E0C2E" w:rsidP="009E0C2E">
      <w:pPr>
        <w:numPr>
          <w:ilvl w:val="0"/>
          <w:numId w:val="8"/>
        </w:numPr>
        <w:spacing w:after="0"/>
      </w:pPr>
      <w:hyperlink r:id="rId12" w:history="1">
        <w:r w:rsidRPr="000E7ACD">
          <w:rPr>
            <w:rStyle w:val="Hyperlink"/>
            <w:color w:val="1155CC"/>
          </w:rPr>
          <w:t>Confidential Case Inventory</w:t>
        </w:r>
      </w:hyperlink>
      <w:r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9E0C2E" w:rsidP="009E0C2E">
      <w:pPr>
        <w:numPr>
          <w:ilvl w:val="0"/>
          <w:numId w:val="8"/>
        </w:numPr>
        <w:spacing w:after="0"/>
      </w:pPr>
      <w:hyperlink r:id="rId13" w:history="1">
        <w:r w:rsidRPr="000E7ACD">
          <w:rPr>
            <w:rStyle w:val="Hyperlink"/>
            <w:color w:val="1155CC"/>
          </w:rPr>
          <w:t>Addendum to Protected Personal Identifying Information</w:t>
        </w:r>
      </w:hyperlink>
      <w:r w:rsidRPr="009E0C2E">
        <w:t xml:space="preserve">: This form is required in Wayne County. Our form tool does not produce it because the tool does not place any protected personal </w:t>
      </w:r>
      <w:r w:rsidRPr="009E0C2E">
        <w:lastRenderedPageBreak/>
        <w:t xml:space="preserve">identifying information on the forms that will be filed in the public court file. Fill out the </w:t>
      </w:r>
      <w:proofErr w:type="gramStart"/>
      <w:r w:rsidRPr="009E0C2E">
        <w:t>caption, but</w:t>
      </w:r>
      <w:proofErr w:type="gramEnd"/>
      <w:r w:rsidRPr="009E0C2E">
        <w:t xml:space="preserve"> leave the rest of the form blank.</w:t>
      </w:r>
    </w:p>
    <w:p w14:paraId="56B782B2" w14:textId="332BFF0C" w:rsidR="009E0C2E" w:rsidRDefault="009E0C2E" w:rsidP="009E0C2E">
      <w:pPr>
        <w:numPr>
          <w:ilvl w:val="0"/>
          <w:numId w:val="8"/>
        </w:numPr>
        <w:spacing w:after="180"/>
      </w:pPr>
      <w:hyperlink r:id="rId14" w:history="1">
        <w:r w:rsidRPr="000E7ACD">
          <w:rPr>
            <w:rStyle w:val="Hyperlink"/>
            <w:color w:val="1155CC"/>
          </w:rPr>
          <w:t xml:space="preserve">Certificate on Behalf of Plaintiff Without Ex </w:t>
        </w:r>
        <w:proofErr w:type="spellStart"/>
        <w:r w:rsidRPr="000E7ACD">
          <w:rPr>
            <w:rStyle w:val="Hyperlink"/>
            <w:color w:val="1155CC"/>
          </w:rPr>
          <w:t>Parte</w:t>
        </w:r>
        <w:proofErr w:type="spellEnd"/>
        <w:r w:rsidRPr="000E7ACD">
          <w:rPr>
            <w:rStyle w:val="Hyperlink"/>
            <w:color w:val="1155CC"/>
          </w:rPr>
          <w:t xml:space="preserve"> Interim Order for Custody, Support, And/or Parenting Time</w:t>
        </w:r>
      </w:hyperlink>
      <w:r w:rsidRPr="009E0C2E">
        <w:t xml:space="preserve">: Click the link to download this form. This form is not produced by the DIY tool. On the Certificate on Behalf of Plaintiff form, check the boxes that apply to you. Note that getting an </w:t>
      </w:r>
      <w:proofErr w:type="gramStart"/>
      <w:r w:rsidRPr="009E0C2E">
        <w:t xml:space="preserve">ex </w:t>
      </w:r>
      <w:proofErr w:type="spellStart"/>
      <w:r w:rsidRPr="009E0C2E">
        <w:t>parte</w:t>
      </w:r>
      <w:proofErr w:type="spellEnd"/>
      <w:proofErr w:type="gramEnd"/>
      <w:r w:rsidRPr="009E0C2E">
        <w:t xml:space="preserve"> order is not simple. Neither the Do-It-Yourself Divorce nor the Michigan Legal Help website will help you draft or file a request for an ex </w:t>
      </w:r>
      <w:proofErr w:type="spellStart"/>
      <w:r w:rsidRPr="009E0C2E">
        <w:t>parte</w:t>
      </w:r>
      <w:proofErr w:type="spellEnd"/>
      <w:r w:rsidRPr="009E0C2E">
        <w:t xml:space="preserve"> order. If you want to ask for an ex </w:t>
      </w:r>
      <w:proofErr w:type="spellStart"/>
      <w:r w:rsidRPr="009E0C2E">
        <w:t>parte</w:t>
      </w:r>
      <w:proofErr w:type="spellEnd"/>
      <w:r w:rsidRPr="009E0C2E">
        <w:t xml:space="preserve"> interim order, you should talk to a lawyer. Indicate on the Certificate on Behalf of Plaintiff form that you want to request a Friend of the Court investigation. The Friend of the Court will schedule the investigation. At that time, child support will be </w:t>
      </w:r>
      <w:proofErr w:type="gramStart"/>
      <w:r w:rsidRPr="009E0C2E">
        <w:t>calculated</w:t>
      </w:r>
      <w:proofErr w:type="gramEnd"/>
      <w:r w:rsidRPr="009E0C2E">
        <w:t xml:space="preserve">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 xml:space="preserve">In Wayne County you will not file the Summons generated by the Do-It-Yourself Divorce. If you file in person </w:t>
      </w:r>
      <w:proofErr w:type="gramStart"/>
      <w:r w:rsidRPr="009E0C2E">
        <w:rPr>
          <w:color w:val="222222"/>
        </w:rPr>
        <w:t>at</w:t>
      </w:r>
      <w:proofErr w:type="gramEnd"/>
      <w:r w:rsidRPr="009E0C2E">
        <w:rPr>
          <w:color w:val="222222"/>
        </w:rPr>
        <w:t xml:space="preserve"> the court, the clerk will print the Summons for you when you file your Complaint for Divorce. If you file online through the Domestic Case Filings System, you will need to create an </w:t>
      </w:r>
      <w:proofErr w:type="spellStart"/>
      <w:r w:rsidRPr="009E0C2E">
        <w:rPr>
          <w:color w:val="222222"/>
        </w:rPr>
        <w:t>eSummons</w:t>
      </w:r>
      <w:proofErr w:type="spellEnd"/>
      <w:r w:rsidRPr="009E0C2E">
        <w:rPr>
          <w:color w:val="222222"/>
        </w:rPr>
        <w:t xml:space="preserve"> after you file.</w:t>
      </w:r>
    </w:p>
    <w:p w14:paraId="5F5F99A2" w14:textId="00E3C85D" w:rsidR="00037FC9" w:rsidRDefault="00037FC9" w:rsidP="00037FC9">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705DBECF" w14:textId="5E5A8733" w:rsidR="000B58F0" w:rsidRDefault="000B58F0">
      <w:pPr>
        <w:spacing w:before="180" w:after="180"/>
        <w:rPr>
          <w:color w:val="222222"/>
        </w:rPr>
      </w:pPr>
      <w:r>
        <w:rPr>
          <w:color w:val="222222"/>
        </w:rPr>
        <w:t xml:space="preserve">{%p </w:t>
      </w:r>
      <w:proofErr w:type="gramStart"/>
      <w:r>
        <w:rPr>
          <w:color w:val="222222"/>
        </w:rPr>
        <w:t>else %}</w:t>
      </w:r>
      <w:proofErr w:type="gramEnd"/>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 xml:space="preserve">{%p </w:t>
      </w:r>
      <w:proofErr w:type="gramStart"/>
      <w:r>
        <w:rPr>
          <w:color w:val="222222"/>
        </w:rPr>
        <w:t>endif %}</w:t>
      </w:r>
      <w:proofErr w:type="gramEnd"/>
    </w:p>
    <w:p w14:paraId="43842CEA"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Oakland|Wayne</w:t>
      </w:r>
      <w:proofErr w:type="spellEnd"/>
      <w:r>
        <w:rPr>
          <w:color w:val="222222"/>
        </w:rPr>
        <w:t>”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Oakland|Ottawa</w:t>
      </w:r>
      <w:proofErr w:type="spellEnd"/>
      <w:r>
        <w:rPr>
          <w:color w:val="222222"/>
        </w:rPr>
        <w:t>” %}</w:t>
      </w:r>
    </w:p>
    <w:p w14:paraId="106457A5" w14:textId="59B2DA3A" w:rsidR="00CF2212" w:rsidRDefault="00CF2212" w:rsidP="00CF2212">
      <w:pPr>
        <w:spacing w:before="180" w:after="180"/>
        <w:rPr>
          <w:color w:val="222222"/>
        </w:rPr>
      </w:pPr>
      <w:hyperlink r:id="rId16">
        <w:proofErr w:type="spellStart"/>
        <w:r w:rsidRPr="000E7ACD">
          <w:rPr>
            <w:rStyle w:val="Hyperlink"/>
            <w:color w:val="1155CC"/>
          </w:rPr>
          <w:t>MiFILE</w:t>
        </w:r>
        <w:proofErr w:type="spellEnd"/>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w:t>
      </w:r>
      <w:r w:rsidR="004F3D5B" w:rsidRPr="00F95C05">
        <w:rPr>
          <w:color w:val="222222"/>
        </w:rPr>
        <w:t>Click this link to </w:t>
      </w:r>
      <w:hyperlink r:id="rId17" w:history="1">
        <w:r w:rsidR="004F3D5B" w:rsidRPr="004F3D5B">
          <w:rPr>
            <w:color w:val="1155CC"/>
            <w:u w:val="single"/>
          </w:rPr>
          <w:t>check if you can e-file</w:t>
        </w:r>
      </w:hyperlink>
      <w:r w:rsidR="004F3D5B" w:rsidRPr="00F95C05">
        <w:rPr>
          <w:color w:val="222222"/>
        </w:rPr>
        <w:t>.</w:t>
      </w:r>
    </w:p>
    <w:p w14:paraId="7483203E" w14:textId="77777777" w:rsidR="00CF2212" w:rsidRDefault="00CF2212" w:rsidP="00CF2212">
      <w:pPr>
        <w:spacing w:before="180" w:after="180"/>
        <w:rPr>
          <w:color w:val="222222"/>
        </w:rPr>
      </w:pPr>
      <w:r>
        <w:rPr>
          <w:color w:val="222222"/>
        </w:rPr>
        <w:t xml:space="preserve">{%p </w:t>
      </w:r>
      <w:proofErr w:type="gramStart"/>
      <w:r>
        <w:rPr>
          <w:color w:val="222222"/>
        </w:rPr>
        <w:t>endif %}</w:t>
      </w:r>
      <w:proofErr w:type="gramEnd"/>
    </w:p>
    <w:p w14:paraId="6578D96A" w14:textId="77777777" w:rsidR="00CF2212" w:rsidRDefault="00CF2212" w:rsidP="00CF2212">
      <w:pPr>
        <w:spacing w:before="180" w:after="180"/>
        <w:rPr>
          <w:color w:val="222222"/>
        </w:rPr>
      </w:pPr>
      <w:r>
        <w:rPr>
          <w:color w:val="222222"/>
        </w:rPr>
        <w:t xml:space="preserve">{%p endif %} </w:t>
      </w:r>
      <w:r w:rsidRPr="005268CC">
        <w:rPr>
          <w:color w:val="BFBFBF" w:themeColor="background1" w:themeShade="BF"/>
        </w:rPr>
        <w:t xml:space="preserve">// </w:t>
      </w:r>
      <w:proofErr w:type="spellStart"/>
      <w:r>
        <w:rPr>
          <w:color w:val="BFBFBF" w:themeColor="background1" w:themeShade="BF"/>
        </w:rPr>
        <w:t>Oakland|</w:t>
      </w:r>
      <w:r w:rsidRPr="005268CC">
        <w:rPr>
          <w:color w:val="BFBFBF" w:themeColor="background1" w:themeShade="BF"/>
        </w:rPr>
        <w:t>Wayne</w:t>
      </w:r>
      <w:proofErr w:type="spellEnd"/>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594B6B9" w14:textId="77777777" w:rsidR="00642C50" w:rsidRPr="00642C50" w:rsidRDefault="00642C50" w:rsidP="0032407B">
      <w:pPr>
        <w:pStyle w:val="Heading4"/>
      </w:pPr>
      <w:r w:rsidRPr="00642C50">
        <w:t>Filing Fees:</w:t>
      </w:r>
    </w:p>
    <w:p w14:paraId="7532A847" w14:textId="77777777" w:rsidR="00642C50" w:rsidRDefault="00642C50" w:rsidP="00642C50">
      <w:pPr>
        <w:rPr>
          <w:b/>
        </w:rPr>
      </w:pPr>
      <w:bookmarkStart w:id="2" w:name="_heading=h.1sft50cdbv9c" w:colFirst="0" w:colLast="0"/>
      <w:bookmarkEnd w:id="2"/>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lastRenderedPageBreak/>
        <w:t>Filing online:</w:t>
      </w:r>
      <w:r>
        <w:t xml:space="preserve"> If you will be filing for divorce online using Wayne County's </w:t>
      </w:r>
      <w:hyperlink r:id="rId18">
        <w:r w:rsidRPr="00642C50">
          <w:rPr>
            <w:color w:val="1155CC"/>
            <w:u w:val="single"/>
          </w:rPr>
          <w:t>Domestic Case Filings System</w:t>
        </w:r>
      </w:hyperlink>
      <w:r>
        <w:t xml:space="preserve">, filing fees must be paid before you file. Pay the filing fees at </w:t>
      </w:r>
      <w:hyperlink r:id="rId19">
        <w:r w:rsidRPr="00642C50">
          <w:rPr>
            <w:color w:val="1155CC"/>
            <w:u w:val="single"/>
          </w:rPr>
          <w:t>www.govpaynow.com</w:t>
        </w:r>
      </w:hyperlink>
      <w:r>
        <w:t xml:space="preserve"> and use the code 6223. A copy of the </w:t>
      </w:r>
      <w:proofErr w:type="spellStart"/>
      <w:r>
        <w:t>GovPay</w:t>
      </w:r>
      <w:proofErr w:type="spellEnd"/>
      <w:r>
        <w:t xml:space="preserve"> receipt must be included with your case filing. Use your last name for the case number on </w:t>
      </w:r>
      <w:proofErr w:type="spellStart"/>
      <w:r>
        <w:t>GovPay</w:t>
      </w:r>
      <w:proofErr w:type="spellEnd"/>
      <w:r>
        <w:t>.</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2CE671E1" w:rsidR="00642C50" w:rsidRDefault="00F55794" w:rsidP="00642C50">
      <w:pPr>
        <w:rPr>
          <w:b/>
        </w:rPr>
      </w:pPr>
      <w:r>
        <w:t>For i</w:t>
      </w:r>
      <w:r w:rsidR="00642C50">
        <w:t>nformation about the amount of filing fees</w:t>
      </w:r>
      <w:r>
        <w:t xml:space="preserve">, </w:t>
      </w:r>
      <w:r w:rsidR="003F48B5">
        <w:t>go to</w:t>
      </w:r>
      <w:r w:rsidR="00642C50">
        <w:t xml:space="preserve"> </w:t>
      </w:r>
      <w:hyperlink r:id="rId20">
        <w:r>
          <w:rPr>
            <w:color w:val="1155CC"/>
            <w:u w:val="single"/>
          </w:rPr>
          <w:t>Civil Court Services</w:t>
        </w:r>
      </w:hyperlink>
      <w:r w:rsidR="00642C50">
        <w:t>.</w:t>
      </w:r>
    </w:p>
    <w:p w14:paraId="66066943" w14:textId="77777777" w:rsidR="00642C50" w:rsidRPr="00642C50" w:rsidRDefault="00642C50" w:rsidP="0032407B">
      <w:pPr>
        <w:pStyle w:val="Heading4"/>
      </w:pPr>
      <w:r w:rsidRPr="00642C50">
        <w:t>Fee Waiver Requests:</w:t>
      </w:r>
    </w:p>
    <w:p w14:paraId="07E6FDDD" w14:textId="3A1AD470" w:rsidR="00642C50" w:rsidRDefault="00642C50">
      <w:pPr>
        <w:spacing w:before="180" w:after="180"/>
        <w:rPr>
          <w:color w:val="222222"/>
        </w:rPr>
      </w:pPr>
      <w:r>
        <w:rPr>
          <w:color w:val="222222"/>
        </w:rPr>
        <w:t xml:space="preserve">{%p </w:t>
      </w:r>
      <w:proofErr w:type="gramStart"/>
      <w:r>
        <w:rPr>
          <w:color w:val="222222"/>
        </w:rPr>
        <w:t>else %}</w:t>
      </w:r>
      <w:proofErr w:type="gramEnd"/>
    </w:p>
    <w:p w14:paraId="0000000E" w14:textId="487C30DE" w:rsidR="00A41B7E" w:rsidRDefault="000541C6">
      <w:pPr>
        <w:spacing w:before="180" w:after="180"/>
        <w:rPr>
          <w:color w:val="222222"/>
        </w:rPr>
      </w:pPr>
      <w:r>
        <w:rPr>
          <w:color w:val="222222"/>
        </w:rPr>
        <w:t xml:space="preserve">It will cost you at least $175 to file a complaint for divorce with minor children.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5F6B814C" w14:textId="7E065DC0" w:rsidR="00642C50" w:rsidRDefault="00642C50">
      <w:pPr>
        <w:spacing w:before="180" w:after="180"/>
        <w:rPr>
          <w:color w:val="222222"/>
        </w:rPr>
      </w:pPr>
      <w:r>
        <w:rPr>
          <w:color w:val="222222"/>
        </w:rPr>
        <w:t xml:space="preserve">{%p </w:t>
      </w:r>
      <w:proofErr w:type="gramStart"/>
      <w:r>
        <w:rPr>
          <w:color w:val="222222"/>
        </w:rPr>
        <w:t>endif %}</w:t>
      </w:r>
      <w:proofErr w:type="gramEnd"/>
    </w:p>
    <w:p w14:paraId="0000000F" w14:textId="0E5B6A9E" w:rsidR="00A41B7E" w:rsidRDefault="0031357B">
      <w:pPr>
        <w:spacing w:before="180" w:after="180"/>
        <w:rPr>
          <w:color w:val="222222"/>
        </w:rPr>
      </w:pPr>
      <w:r>
        <w:rPr>
          <w:color w:val="222222"/>
        </w:rPr>
        <w:t xml:space="preserve">{% if </w:t>
      </w:r>
      <w:proofErr w:type="spellStart"/>
      <w:r>
        <w:rPr>
          <w:color w:val="222222"/>
        </w:rPr>
        <w:t>county_choice</w:t>
      </w:r>
      <w:proofErr w:type="spellEnd"/>
      <w:r>
        <w:rPr>
          <w:color w:val="222222"/>
        </w:rPr>
        <w:t xml:space="preserve"> == “Wayne” </w:t>
      </w:r>
      <w:proofErr w:type="gramStart"/>
      <w:r>
        <w:rPr>
          <w:color w:val="222222"/>
        </w:rPr>
        <w:t>%}If</w:t>
      </w:r>
      <w:proofErr w:type="gramEnd"/>
      <w:r>
        <w:rPr>
          <w:color w:val="222222"/>
        </w:rPr>
        <w:t xml:space="preserve"> you are unable to pay the filing fee, you can ask the court to waive it. Your case will not start until you pay the </w:t>
      </w:r>
      <w:r w:rsidR="00DD6C85">
        <w:rPr>
          <w:color w:val="222222"/>
        </w:rPr>
        <w:t xml:space="preserve">filing </w:t>
      </w:r>
      <w:proofErr w:type="gramStart"/>
      <w:r>
        <w:rPr>
          <w:color w:val="222222"/>
        </w:rPr>
        <w:t>fee</w:t>
      </w:r>
      <w:proofErr w:type="gramEnd"/>
      <w:r>
        <w:rPr>
          <w:color w:val="222222"/>
        </w:rPr>
        <w:t xml:space="preserve"> or your Fee Waiver Request is </w:t>
      </w:r>
      <w:proofErr w:type="gramStart"/>
      <w:r>
        <w:rPr>
          <w:color w:val="222222"/>
        </w:rPr>
        <w:t>approved.{</w:t>
      </w:r>
      <w:proofErr w:type="gramEnd"/>
      <w:r>
        <w:rPr>
          <w:color w:val="222222"/>
        </w:rPr>
        <w:t xml:space="preserve">% else </w:t>
      </w:r>
      <w:proofErr w:type="gramStart"/>
      <w:r>
        <w:rPr>
          <w:color w:val="222222"/>
        </w:rPr>
        <w:t>%}</w:t>
      </w:r>
      <w:r w:rsidR="000541C6">
        <w:rPr>
          <w:color w:val="222222"/>
        </w:rPr>
        <w:t>If</w:t>
      </w:r>
      <w:proofErr w:type="gramEnd"/>
      <w:r w:rsidR="000541C6">
        <w:rPr>
          <w:color w:val="222222"/>
        </w:rPr>
        <w:t xml:space="preserve"> you are unable to pay the filing fee and judgment fee, you can ask the court to waive them.</w:t>
      </w:r>
      <w:r>
        <w:rPr>
          <w:color w:val="222222"/>
        </w:rPr>
        <w:t xml:space="preserve"> Your case will not start until you pay the </w:t>
      </w:r>
      <w:proofErr w:type="gramStart"/>
      <w:r>
        <w:rPr>
          <w:color w:val="222222"/>
        </w:rPr>
        <w:t>fees</w:t>
      </w:r>
      <w:proofErr w:type="gramEnd"/>
      <w:r>
        <w:rPr>
          <w:color w:val="222222"/>
        </w:rPr>
        <w:t xml:space="preserve"> or your Fee Waiver Request is </w:t>
      </w:r>
      <w:proofErr w:type="gramStart"/>
      <w:r>
        <w:rPr>
          <w:color w:val="222222"/>
        </w:rPr>
        <w:t>approved.{</w:t>
      </w:r>
      <w:proofErr w:type="gramEnd"/>
      <w:r>
        <w:rPr>
          <w:color w:val="222222"/>
        </w:rPr>
        <w:t xml:space="preserve">% </w:t>
      </w:r>
      <w:proofErr w:type="gramStart"/>
      <w:r>
        <w:rPr>
          <w:color w:val="222222"/>
        </w:rPr>
        <w:t>endif %}</w:t>
      </w:r>
      <w:proofErr w:type="gramEnd"/>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1">
        <w:r>
          <w:rPr>
            <w:color w:val="1155CC"/>
            <w:u w:val="single"/>
          </w:rPr>
          <w:t>Do-It-Yourself Divorce</w:t>
        </w:r>
      </w:hyperlink>
      <w:r>
        <w:rPr>
          <w:color w:val="222222"/>
        </w:rPr>
        <w:t xml:space="preserve"> tool. Otherwise, you can use the </w:t>
      </w:r>
      <w:hyperlink r:id="rId22">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3" w:name="_heading=h.gjdgxs" w:colFirst="0" w:colLast="0"/>
      <w:bookmarkEnd w:id="3"/>
      <w:r>
        <w:rPr>
          <w:color w:val="222222"/>
        </w:rPr>
        <w:t xml:space="preserve">{%p if </w:t>
      </w:r>
      <w:proofErr w:type="spellStart"/>
      <w:r>
        <w:rPr>
          <w:color w:val="222222"/>
        </w:rPr>
        <w:t>county_choice</w:t>
      </w:r>
      <w:proofErr w:type="spellEnd"/>
      <w:r>
        <w:rPr>
          <w:color w:val="222222"/>
        </w:rPr>
        <w:t xml:space="preserve"> == “Wayne” %}</w:t>
      </w:r>
    </w:p>
    <w:p w14:paraId="4A294A6C" w14:textId="77777777" w:rsidR="00F357B1" w:rsidRDefault="00F357B1" w:rsidP="00F357B1">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6E637A91"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3">
        <w:r w:rsidR="00C741E8" w:rsidRPr="00B00EC4">
          <w:rPr>
            <w:color w:val="1155CC"/>
            <w:u w:val="single"/>
          </w:rPr>
          <w:t>Family Domestic/FOC Filing Instructions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4">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 xml:space="preserve">{%p </w:t>
      </w:r>
      <w:proofErr w:type="gramStart"/>
      <w:r>
        <w:rPr>
          <w:color w:val="222222"/>
        </w:rPr>
        <w:t>else %}</w:t>
      </w:r>
      <w:proofErr w:type="gramEnd"/>
    </w:p>
    <w:p w14:paraId="7950CBA5" w14:textId="77777777" w:rsidR="00F357B1" w:rsidRDefault="00F357B1" w:rsidP="00F357B1">
      <w:pPr>
        <w:spacing w:before="180" w:after="180"/>
        <w:rPr>
          <w:color w:val="222222"/>
        </w:rPr>
      </w:pPr>
      <w:r>
        <w:rPr>
          <w:color w:val="222222"/>
        </w:rPr>
        <w:t xml:space="preserve">To learn more, read </w:t>
      </w:r>
      <w:hyperlink r:id="rId25">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 xml:space="preserve">{%p </w:t>
      </w:r>
      <w:proofErr w:type="gramStart"/>
      <w:r>
        <w:rPr>
          <w:color w:val="222222"/>
        </w:rPr>
        <w:t>endif %}</w:t>
      </w:r>
      <w:proofErr w:type="gramEnd"/>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 xml:space="preserve">You must sign and date each form that has a signature line. If you </w:t>
      </w:r>
      <w:proofErr w:type="gramStart"/>
      <w:r w:rsidRPr="00882474">
        <w:rPr>
          <w:color w:val="222222"/>
        </w:rPr>
        <w:t>chose</w:t>
      </w:r>
      <w:proofErr w:type="gramEnd"/>
      <w:r w:rsidRPr="00882474">
        <w:rPr>
          <w:color w:val="222222"/>
        </w:rPr>
        <w:t xml:space="preserve"> to sign electronically, this is already done. The electronic signature will look like this: /s/ Your Name.</w:t>
      </w:r>
    </w:p>
    <w:p w14:paraId="048A503B" w14:textId="01B9943A"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r w:rsidRPr="00F82DAA">
        <w:rPr>
          <w:color w:val="222222"/>
        </w:rPr>
        <w:t>notary</w:t>
      </w:r>
      <w:r>
        <w:rPr>
          <w:color w:val="222222"/>
        </w:rPr>
        <w:t xml:space="preserve">. There may be a fee for notarization. </w:t>
      </w:r>
      <w:r w:rsidR="008135CE">
        <w:rPr>
          <w:color w:val="222222"/>
        </w:rPr>
        <w:t xml:space="preserve">{% if </w:t>
      </w:r>
      <w:proofErr w:type="spellStart"/>
      <w:r w:rsidR="008135CE">
        <w:rPr>
          <w:color w:val="222222"/>
        </w:rPr>
        <w:t>county_choice</w:t>
      </w:r>
      <w:proofErr w:type="spellEnd"/>
      <w:r w:rsidR="008135CE">
        <w:rPr>
          <w:color w:val="222222"/>
        </w:rPr>
        <w:t xml:space="preserve"> in</w:t>
      </w:r>
      <w:r w:rsidR="00D07C65">
        <w:rPr>
          <w:color w:val="222222"/>
        </w:rPr>
        <w:t xml:space="preserve"> “Allegan</w:t>
      </w:r>
      <w:r w:rsidR="00C208E5">
        <w:rPr>
          <w:color w:val="222222"/>
        </w:rPr>
        <w:t>|</w:t>
      </w:r>
      <w:r w:rsidR="00C208E5" w:rsidRPr="00C208E5">
        <w:rPr>
          <w:color w:val="222222"/>
        </w:rPr>
        <w:t xml:space="preserve">Eaton|Gratiot|Jackson|Macomb|Marquette|Mecosta|Menominee|Monroe|Ogemaw|Otsego|Presque </w:t>
      </w:r>
      <w:proofErr w:type="spellStart"/>
      <w:r w:rsidR="00C208E5" w:rsidRPr="00C208E5">
        <w:rPr>
          <w:color w:val="222222"/>
        </w:rPr>
        <w:t>Isle|Tuscola</w:t>
      </w:r>
      <w:r w:rsidR="00894D31">
        <w:rPr>
          <w:color w:val="222222"/>
        </w:rPr>
        <w:t>|Ingham</w:t>
      </w:r>
      <w:r w:rsidR="00770014">
        <w:rPr>
          <w:color w:val="222222"/>
        </w:rPr>
        <w:t>|Lenawee</w:t>
      </w:r>
      <w:proofErr w:type="spellEnd"/>
      <w:r w:rsidR="00D07C65">
        <w:rPr>
          <w:color w:val="222222"/>
        </w:rPr>
        <w:t xml:space="preserve">” </w:t>
      </w:r>
      <w:proofErr w:type="gramStart"/>
      <w:r w:rsidR="00D07C65">
        <w:rPr>
          <w:color w:val="222222"/>
        </w:rPr>
        <w:t>%}You</w:t>
      </w:r>
      <w:proofErr w:type="gramEnd"/>
      <w:r w:rsidR="00D07C65">
        <w:rPr>
          <w:color w:val="222222"/>
        </w:rPr>
        <w:t xml:space="preserve"> may be able to get your document notarized at a bank or at the court clerk's office.</w:t>
      </w:r>
      <w:r w:rsidR="000F6058">
        <w:rPr>
          <w:color w:val="222222"/>
        </w:rPr>
        <w:t xml:space="preserve"> </w:t>
      </w:r>
      <w:r w:rsidR="00D07C65">
        <w:rPr>
          <w:color w:val="222222"/>
        </w:rPr>
        <w:t xml:space="preserve">{% else </w:t>
      </w:r>
      <w:proofErr w:type="gramStart"/>
      <w:r w:rsidR="00D07C65">
        <w:rPr>
          <w:color w:val="222222"/>
        </w:rPr>
        <w:t>%}</w:t>
      </w:r>
      <w:r>
        <w:rPr>
          <w:color w:val="222222"/>
        </w:rPr>
        <w:t>You</w:t>
      </w:r>
      <w:proofErr w:type="gramEnd"/>
      <w:r>
        <w:rPr>
          <w:color w:val="222222"/>
        </w:rPr>
        <w:t xml:space="preserve"> can usually find a notary at a bank </w:t>
      </w:r>
      <w:r w:rsidR="00D07C65">
        <w:rPr>
          <w:color w:val="222222"/>
        </w:rPr>
        <w:t>or at the court clerk's office.</w:t>
      </w:r>
      <w:r w:rsidR="000F6058">
        <w:rPr>
          <w:color w:val="222222"/>
        </w:rPr>
        <w:t xml:space="preserve"> </w:t>
      </w:r>
      <w:r w:rsidR="00D07C65">
        <w:rPr>
          <w:color w:val="222222"/>
        </w:rPr>
        <w:t xml:space="preserve">{% endif </w:t>
      </w:r>
      <w:proofErr w:type="gramStart"/>
      <w:r w:rsidR="00D07C65">
        <w:rPr>
          <w:color w:val="222222"/>
        </w:rPr>
        <w:t>%}</w:t>
      </w:r>
      <w:r w:rsidR="00A0068D">
        <w:rPr>
          <w:color w:val="222222"/>
        </w:rPr>
        <w:t>{</w:t>
      </w:r>
      <w:proofErr w:type="gramEnd"/>
      <w:r w:rsidR="00A0068D">
        <w:rPr>
          <w:color w:val="222222"/>
        </w:rPr>
        <w:t xml:space="preserve">% if </w:t>
      </w:r>
      <w:proofErr w:type="spellStart"/>
      <w:r w:rsidR="00A0068D">
        <w:rPr>
          <w:color w:val="222222"/>
        </w:rPr>
        <w:t>county_choice</w:t>
      </w:r>
      <w:proofErr w:type="spellEnd"/>
      <w:r w:rsidR="00A0068D">
        <w:rPr>
          <w:color w:val="222222"/>
        </w:rPr>
        <w:t xml:space="preserve"> == “Barry” </w:t>
      </w:r>
      <w:proofErr w:type="gramStart"/>
      <w:r w:rsidR="00A0068D">
        <w:rPr>
          <w:color w:val="222222"/>
        </w:rPr>
        <w:t>%}There</w:t>
      </w:r>
      <w:proofErr w:type="gramEnd"/>
      <w:r w:rsidR="00A0068D">
        <w:rPr>
          <w:color w:val="222222"/>
        </w:rPr>
        <w:t xml:space="preserve"> is a $5 fee to sign in front of a court clerk. {% endif </w:t>
      </w:r>
      <w:proofErr w:type="gramStart"/>
      <w:r w:rsidR="00A0068D">
        <w:rPr>
          <w:color w:val="222222"/>
        </w:rPr>
        <w:t>%}</w:t>
      </w:r>
      <w:r>
        <w:rPr>
          <w:color w:val="222222"/>
        </w:rPr>
        <w:t>Some</w:t>
      </w:r>
      <w:proofErr w:type="gramEnd"/>
      <w:r>
        <w:rPr>
          <w:color w:val="222222"/>
        </w:rPr>
        <w:t xml:space="preserv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w:t>
      </w:r>
      <w:proofErr w:type="spellStart"/>
      <w:r>
        <w:rPr>
          <w:color w:val="222222"/>
        </w:rPr>
        <w:t>Parte</w:t>
      </w:r>
      <w:proofErr w:type="spellEnd"/>
      <w:r>
        <w:rPr>
          <w:color w:val="222222"/>
        </w:rPr>
        <w:t xml:space="preserv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6">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723AE8E2" w14:textId="77CD490E" w:rsidR="00F357B1" w:rsidRDefault="00F357B1">
      <w:pPr>
        <w:spacing w:before="180" w:after="180"/>
        <w:rPr>
          <w:color w:val="222222"/>
        </w:rPr>
      </w:pPr>
      <w:r>
        <w:rPr>
          <w:color w:val="222222"/>
        </w:rPr>
        <w:t xml:space="preserve">{%p </w:t>
      </w:r>
      <w:proofErr w:type="gramStart"/>
      <w:r w:rsidR="003820B8">
        <w:rPr>
          <w:color w:val="222222"/>
        </w:rPr>
        <w:t xml:space="preserve">else </w:t>
      </w:r>
      <w:r>
        <w:rPr>
          <w:color w:val="222222"/>
        </w:rPr>
        <w:t>%}</w:t>
      </w:r>
      <w:proofErr w:type="gramEnd"/>
    </w:p>
    <w:p w14:paraId="1978A8DB" w14:textId="54F5F3D3" w:rsidR="003534ED" w:rsidRDefault="003534ED">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7A97C602" w14:textId="2923BF70" w:rsidR="003534ED" w:rsidRDefault="003534ED">
      <w:pPr>
        <w:spacing w:before="180" w:after="180"/>
        <w:rPr>
          <w:color w:val="222222"/>
        </w:rPr>
      </w:pPr>
      <w:r w:rsidRPr="003534ED">
        <w:rPr>
          <w:color w:val="222222"/>
        </w:rPr>
        <w:lastRenderedPageBreak/>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t xml:space="preserve">{%p </w:t>
      </w:r>
      <w:proofErr w:type="gramStart"/>
      <w:r>
        <w:rPr>
          <w:color w:val="222222"/>
        </w:rPr>
        <w:t>else %}</w:t>
      </w:r>
      <w:proofErr w:type="gramEnd"/>
    </w:p>
    <w:p w14:paraId="3D3C1804" w14:textId="77777777" w:rsidR="001159C9" w:rsidRDefault="00314F20" w:rsidP="001159C9">
      <w:pPr>
        <w:spacing w:before="180" w:after="180"/>
        <w:ind w:left="144" w:hanging="144"/>
        <w:rPr>
          <w:color w:val="222222"/>
        </w:rPr>
      </w:pPr>
      <w:r>
        <w:rPr>
          <w:b/>
          <w:bCs/>
          <w:color w:val="222222"/>
        </w:rPr>
        <w:t xml:space="preserve"> - </w:t>
      </w:r>
      <w:r w:rsidR="001159C9">
        <w:rPr>
          <w:b/>
          <w:bCs/>
          <w:color w:val="222222"/>
        </w:rPr>
        <w:t xml:space="preserve"> </w:t>
      </w:r>
      <w:r w:rsidR="00F76EDD" w:rsidRPr="00314F20">
        <w:rPr>
          <w:b/>
          <w:bCs/>
          <w:color w:val="222222"/>
        </w:rPr>
        <w:t>Find out if you need Friend of the Court copies.</w:t>
      </w:r>
      <w:r w:rsidR="00F76EDD" w:rsidRPr="00314F20">
        <w:rPr>
          <w:color w:val="222222"/>
        </w:rPr>
        <w:t xml:space="preserve"> If electronic filing is not an option for your case, contact the clerk’s office to find out if you need to provide extra copies of the documents you file </w:t>
      </w:r>
      <w:proofErr w:type="gramStart"/>
      <w:r w:rsidR="00F76EDD" w:rsidRPr="00314F20">
        <w:rPr>
          <w:color w:val="222222"/>
        </w:rPr>
        <w:t>to</w:t>
      </w:r>
      <w:proofErr w:type="gramEnd"/>
      <w:r w:rsidR="00F76EDD" w:rsidRPr="00314F20">
        <w:rPr>
          <w:color w:val="222222"/>
        </w:rPr>
        <w:t xml:space="preserve"> the Friend of the Court (FOC). Some but not all courts require FOC copies. If your court wants FOC copies, ask how they want you to provide them. Some courts may want you to label the copies “Friend of the Court” and file them along with your other documents in the clerk’s office. Other courts may require you to mail or deliver the copies to the FOC office. </w:t>
      </w:r>
    </w:p>
    <w:p w14:paraId="2AFEF5D9" w14:textId="276A768F" w:rsidR="00F76EDD" w:rsidRPr="001159C9" w:rsidRDefault="001159C9" w:rsidP="001159C9">
      <w:pPr>
        <w:spacing w:before="180" w:after="180"/>
        <w:ind w:left="144" w:hanging="144"/>
        <w:rPr>
          <w:color w:val="222222"/>
        </w:rPr>
      </w:pPr>
      <w:r>
        <w:rPr>
          <w:b/>
          <w:bCs/>
          <w:color w:val="222222"/>
        </w:rPr>
        <w:t>-</w:t>
      </w:r>
      <w:r>
        <w:rPr>
          <w:color w:val="222222"/>
        </w:rPr>
        <w:t xml:space="preserve">  </w:t>
      </w:r>
      <w:r w:rsidR="00F76EDD" w:rsidRPr="001159C9">
        <w:rPr>
          <w:color w:val="222222"/>
        </w:rPr>
        <w:t xml:space="preserve">If you will be filing in person </w:t>
      </w:r>
      <w:proofErr w:type="gramStart"/>
      <w:r w:rsidR="00F76EDD" w:rsidRPr="001159C9">
        <w:rPr>
          <w:color w:val="222222"/>
        </w:rPr>
        <w:t>at</w:t>
      </w:r>
      <w:proofErr w:type="gramEnd"/>
      <w:r w:rsidR="00F76EDD" w:rsidRPr="001159C9">
        <w:rPr>
          <w:color w:val="222222"/>
        </w:rPr>
        <w:t xml:space="preserve"> the court, make the following copies. </w:t>
      </w:r>
      <w:r w:rsidR="00F76EDD" w:rsidRPr="001159C9">
        <w:rPr>
          <w:bCs/>
          <w:color w:val="222222"/>
        </w:rPr>
        <w:t xml:space="preserve">If your court requires FOC copies, make one </w:t>
      </w:r>
      <w:r w:rsidR="00F76EDD" w:rsidRPr="001159C9">
        <w:rPr>
          <w:b/>
          <w:color w:val="222222"/>
        </w:rPr>
        <w:t>extra copy</w:t>
      </w:r>
      <w:r w:rsidR="00F76EDD" w:rsidRPr="001159C9">
        <w:rPr>
          <w:bCs/>
          <w:color w:val="222222"/>
        </w:rPr>
        <w:t xml:space="preserve"> of each document.</w:t>
      </w:r>
    </w:p>
    <w:p w14:paraId="2AD5F82A" w14:textId="1E1CE124" w:rsidR="003534ED" w:rsidRDefault="003534ED">
      <w:pPr>
        <w:spacing w:before="180" w:after="180"/>
        <w:rPr>
          <w:color w:val="222222"/>
        </w:rPr>
      </w:pPr>
      <w:r>
        <w:rPr>
          <w:color w:val="222222"/>
        </w:rPr>
        <w:t xml:space="preserve">{%p </w:t>
      </w:r>
      <w:proofErr w:type="gramStart"/>
      <w:r>
        <w:rPr>
          <w:color w:val="222222"/>
        </w:rPr>
        <w:t>endif %}</w:t>
      </w:r>
      <w:proofErr w:type="gramEnd"/>
    </w:p>
    <w:p w14:paraId="0000001C" w14:textId="7E6EBFE4" w:rsidR="00A41B7E" w:rsidRDefault="000541C6">
      <w:pPr>
        <w:numPr>
          <w:ilvl w:val="0"/>
          <w:numId w:val="4"/>
        </w:numPr>
        <w:spacing w:before="180" w:after="0"/>
      </w:pPr>
      <w:r>
        <w:rPr>
          <w:color w:val="222222"/>
        </w:rPr>
        <w:t xml:space="preserve">Fee Waiver Request (if needed) – </w:t>
      </w:r>
      <w:r w:rsidR="00533095">
        <w:rPr>
          <w:color w:val="222222"/>
        </w:rPr>
        <w:t xml:space="preserve">{% if </w:t>
      </w:r>
      <w:proofErr w:type="spellStart"/>
      <w:r w:rsidR="00533095">
        <w:rPr>
          <w:color w:val="222222"/>
        </w:rPr>
        <w:t>county_choice</w:t>
      </w:r>
      <w:proofErr w:type="spellEnd"/>
      <w:r w:rsidR="00533095">
        <w:rPr>
          <w:color w:val="222222"/>
        </w:rPr>
        <w:t xml:space="preserve"> == “Oscoda” %}</w:t>
      </w:r>
      <w:r w:rsidR="00533095" w:rsidRPr="003657C6">
        <w:rPr>
          <w:b/>
          <w:bCs/>
          <w:color w:val="222222"/>
        </w:rPr>
        <w:t xml:space="preserve">3 </w:t>
      </w:r>
      <w:proofErr w:type="gramStart"/>
      <w:r w:rsidR="00533095" w:rsidRPr="003657C6">
        <w:rPr>
          <w:b/>
          <w:bCs/>
          <w:color w:val="222222"/>
        </w:rPr>
        <w:t>copies</w:t>
      </w:r>
      <w:r w:rsidR="00533095">
        <w:rPr>
          <w:color w:val="222222"/>
        </w:rPr>
        <w:t>{</w:t>
      </w:r>
      <w:proofErr w:type="gramEnd"/>
      <w:r w:rsidR="00533095">
        <w:rPr>
          <w:color w:val="222222"/>
        </w:rPr>
        <w:t>% else %}</w:t>
      </w:r>
      <w:r w:rsidR="00533095" w:rsidRPr="003657C6">
        <w:rPr>
          <w:b/>
          <w:bCs/>
          <w:color w:val="222222"/>
        </w:rPr>
        <w:t xml:space="preserve">2 </w:t>
      </w:r>
      <w:proofErr w:type="gramStart"/>
      <w:r w:rsidR="00533095" w:rsidRPr="003657C6">
        <w:rPr>
          <w:b/>
          <w:bCs/>
          <w:color w:val="222222"/>
        </w:rPr>
        <w:t>copies</w:t>
      </w:r>
      <w:r w:rsidR="00533095">
        <w:rPr>
          <w:color w:val="222222"/>
        </w:rPr>
        <w:t>{</w:t>
      </w:r>
      <w:proofErr w:type="gramEnd"/>
      <w:r w:rsidR="00533095">
        <w:rPr>
          <w:color w:val="222222"/>
        </w:rPr>
        <w:t>% endif %}</w:t>
      </w:r>
    </w:p>
    <w:p w14:paraId="0000001D" w14:textId="62E2439E" w:rsidR="00A41B7E" w:rsidRDefault="000541C6">
      <w:pPr>
        <w:numPr>
          <w:ilvl w:val="0"/>
          <w:numId w:val="4"/>
        </w:numPr>
        <w:spacing w:after="0"/>
      </w:pPr>
      <w:r>
        <w:rPr>
          <w:color w:val="222222"/>
        </w:rPr>
        <w:t xml:space="preserve">Summons – </w:t>
      </w:r>
      <w:r w:rsidR="00547F2F">
        <w:rPr>
          <w:color w:val="222222"/>
        </w:rPr>
        <w:t xml:space="preserve">{% if </w:t>
      </w:r>
      <w:proofErr w:type="spellStart"/>
      <w:r w:rsidR="00547F2F">
        <w:rPr>
          <w:color w:val="222222"/>
        </w:rPr>
        <w:t>county_choice</w:t>
      </w:r>
      <w:proofErr w:type="spellEnd"/>
      <w:r w:rsidR="00547F2F">
        <w:rPr>
          <w:color w:val="222222"/>
        </w:rPr>
        <w:t xml:space="preserve"> == “Oscoda” %}</w:t>
      </w:r>
      <w:r w:rsidR="00B258B8" w:rsidRPr="00B258B8">
        <w:rPr>
          <w:b/>
          <w:color w:val="222222"/>
        </w:rPr>
        <w:t>4</w:t>
      </w:r>
      <w:r w:rsidR="00547F2F" w:rsidRPr="00B258B8">
        <w:rPr>
          <w:b/>
          <w:color w:val="222222"/>
        </w:rPr>
        <w:t xml:space="preserve"> </w:t>
      </w:r>
      <w:proofErr w:type="gramStart"/>
      <w:r w:rsidR="00547F2F" w:rsidRPr="00B258B8">
        <w:rPr>
          <w:b/>
          <w:color w:val="222222"/>
        </w:rPr>
        <w:t>copies</w:t>
      </w:r>
      <w:r w:rsidR="00547F2F">
        <w:rPr>
          <w:color w:val="222222"/>
        </w:rPr>
        <w:t>{</w:t>
      </w:r>
      <w:proofErr w:type="gramEnd"/>
      <w:r w:rsidR="00547F2F">
        <w:rPr>
          <w:color w:val="222222"/>
        </w:rPr>
        <w:t>% else %}</w:t>
      </w:r>
      <w:r w:rsidR="00422104" w:rsidRPr="003657C6">
        <w:rPr>
          <w:b/>
          <w:bCs/>
          <w:color w:val="222222"/>
        </w:rPr>
        <w:t>2</w:t>
      </w:r>
      <w:r w:rsidR="00547F2F" w:rsidRPr="0017764C">
        <w:rPr>
          <w:b/>
          <w:color w:val="222222"/>
        </w:rPr>
        <w:t xml:space="preserve"> </w:t>
      </w:r>
      <w:proofErr w:type="gramStart"/>
      <w:r w:rsidR="00547F2F" w:rsidRPr="0017764C">
        <w:rPr>
          <w:b/>
          <w:color w:val="222222"/>
        </w:rPr>
        <w:t>copies</w:t>
      </w:r>
      <w:r w:rsidR="00547F2F">
        <w:rPr>
          <w:color w:val="222222"/>
        </w:rPr>
        <w:t>{</w:t>
      </w:r>
      <w:proofErr w:type="gramEnd"/>
      <w:r w:rsidR="00547F2F">
        <w:rPr>
          <w:color w:val="222222"/>
        </w:rPr>
        <w:t>% endif %}</w:t>
      </w:r>
      <w:r w:rsidR="0017764C">
        <w:rPr>
          <w:color w:val="222222"/>
        </w:rPr>
        <w:t xml:space="preserve"> </w:t>
      </w:r>
      <w:r>
        <w:rPr>
          <w:color w:val="222222"/>
        </w:rPr>
        <w:t xml:space="preserve">(Keep the second page to use as a </w:t>
      </w:r>
      <w:r w:rsidRPr="00F82DAA">
        <w:rPr>
          <w:color w:val="222222"/>
        </w:rPr>
        <w:t>Proof of Service</w:t>
      </w:r>
      <w:r>
        <w:rPr>
          <w:color w:val="222222"/>
        </w:rPr>
        <w:t>)</w:t>
      </w:r>
    </w:p>
    <w:p w14:paraId="0000001E" w14:textId="08A222C3" w:rsidR="00A41B7E" w:rsidRDefault="000541C6">
      <w:pPr>
        <w:numPr>
          <w:ilvl w:val="0"/>
          <w:numId w:val="4"/>
        </w:numPr>
        <w:spacing w:after="0"/>
      </w:pPr>
      <w:r>
        <w:rPr>
          <w:color w:val="222222"/>
        </w:rPr>
        <w:t xml:space="preserve">Complaint for Divorce with Children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1F" w14:textId="0CF5C9C1" w:rsidR="00A41B7E" w:rsidRDefault="000541C6">
      <w:pPr>
        <w:numPr>
          <w:ilvl w:val="0"/>
          <w:numId w:val="4"/>
        </w:numPr>
        <w:spacing w:after="0"/>
      </w:pPr>
      <w:r>
        <w:rPr>
          <w:color w:val="222222"/>
        </w:rPr>
        <w:t xml:space="preserve">Uniform Child Custody Jurisdiction Enforcement Act Affidavit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20" w14:textId="3FDA4AED" w:rsidR="00A41B7E" w:rsidRDefault="000541C6">
      <w:pPr>
        <w:numPr>
          <w:ilvl w:val="0"/>
          <w:numId w:val="4"/>
        </w:numPr>
        <w:spacing w:after="0"/>
      </w:pPr>
      <w:r>
        <w:rPr>
          <w:color w:val="222222"/>
        </w:rPr>
        <w:t xml:space="preserve">Verified Statement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21" w14:textId="2885C3A8" w:rsidR="00A41B7E" w:rsidRDefault="000541C6">
      <w:pPr>
        <w:numPr>
          <w:ilvl w:val="0"/>
          <w:numId w:val="4"/>
        </w:numPr>
        <w:spacing w:after="180"/>
      </w:pPr>
      <w:r>
        <w:rPr>
          <w:color w:val="222222"/>
        </w:rPr>
        <w:t xml:space="preserve">Application for IV-D Child Support Services (form DHS-1201D)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36D5675F" w14:textId="77777777" w:rsidR="002D2CCA" w:rsidRPr="00323732" w:rsidRDefault="002D2CCA">
      <w:pPr>
        <w:spacing w:before="180" w:after="180"/>
        <w:rPr>
          <w:color w:val="222222"/>
        </w:rPr>
      </w:pPr>
      <w:r w:rsidRPr="00323732">
        <w:rPr>
          <w:color w:val="222222"/>
        </w:rPr>
        <w:t xml:space="preserve">{%p if </w:t>
      </w:r>
      <w:proofErr w:type="spellStart"/>
      <w:r w:rsidRPr="00323732">
        <w:rPr>
          <w:color w:val="222222"/>
        </w:rPr>
        <w:t>county_</w:t>
      </w:r>
      <w:proofErr w:type="gramStart"/>
      <w:r w:rsidRPr="00323732">
        <w:rPr>
          <w:color w:val="222222"/>
        </w:rPr>
        <w:t>choice</w:t>
      </w:r>
      <w:proofErr w:type="spellEnd"/>
      <w:r w:rsidRPr="00323732">
        <w:rPr>
          <w:color w:val="222222"/>
        </w:rPr>
        <w:t xml:space="preserve"> !</w:t>
      </w:r>
      <w:proofErr w:type="gramEnd"/>
      <w:r w:rsidRPr="00323732">
        <w:rPr>
          <w:color w:val="222222"/>
        </w:rPr>
        <w:t>=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 xml:space="preserve">{%p </w:t>
      </w:r>
      <w:proofErr w:type="gramStart"/>
      <w:r w:rsidRPr="00323732">
        <w:rPr>
          <w:color w:val="222222"/>
        </w:rPr>
        <w:t>endif %}</w:t>
      </w:r>
      <w:proofErr w:type="gramEnd"/>
    </w:p>
    <w:p w14:paraId="00000022" w14:textId="5DA5961F"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w:t>
      </w:r>
      <w:r w:rsidRPr="00F82DAA">
        <w:t xml:space="preserve">the Friend of the </w:t>
      </w:r>
      <w:proofErr w:type="gramStart"/>
      <w:r w:rsidRPr="00F82DAA">
        <w:t>Court</w:t>
      </w:r>
      <w:r w:rsidR="00FF13B7">
        <w:rPr>
          <w:color w:val="222222"/>
        </w:rPr>
        <w:t>{</w:t>
      </w:r>
      <w:proofErr w:type="gramEnd"/>
      <w:r w:rsidR="00FF13B7">
        <w:rPr>
          <w:color w:val="222222"/>
        </w:rPr>
        <w:t xml:space="preserve">%if </w:t>
      </w:r>
      <w:proofErr w:type="spellStart"/>
      <w:r w:rsidR="00FF13B7">
        <w:rPr>
          <w:color w:val="222222"/>
        </w:rPr>
        <w:t>county_choice</w:t>
      </w:r>
      <w:proofErr w:type="spellEnd"/>
      <w:r w:rsidR="00FF13B7">
        <w:rPr>
          <w:color w:val="222222"/>
        </w:rPr>
        <w:t xml:space="preserve"> == “Oscoda” %}</w:t>
      </w:r>
      <w:r w:rsidR="009F5E01">
        <w:rPr>
          <w:color w:val="222222"/>
        </w:rPr>
        <w:t xml:space="preserve">. </w:t>
      </w:r>
      <w:r w:rsidR="00FF13B7">
        <w:rPr>
          <w:color w:val="222222"/>
        </w:rPr>
        <w:t xml:space="preserve">The Prosecuting Attorney also gets one copy of the </w:t>
      </w:r>
      <w:proofErr w:type="gramStart"/>
      <w:r w:rsidR="00FF13B7">
        <w:rPr>
          <w:color w:val="222222"/>
        </w:rPr>
        <w:t>Summons, but</w:t>
      </w:r>
      <w:proofErr w:type="gramEnd"/>
      <w:r w:rsidR="00FF13B7">
        <w:rPr>
          <w:color w:val="222222"/>
        </w:rPr>
        <w:t xml:space="preserve"> does not get any of the other </w:t>
      </w:r>
      <w:proofErr w:type="gramStart"/>
      <w:r w:rsidR="00FF13B7">
        <w:rPr>
          <w:color w:val="222222"/>
        </w:rPr>
        <w:t>documents.{</w:t>
      </w:r>
      <w:proofErr w:type="gramEnd"/>
      <w:r w:rsidR="00FF13B7">
        <w:rPr>
          <w:color w:val="222222"/>
        </w:rPr>
        <w:t>% else %}</w:t>
      </w:r>
      <w:r w:rsidR="00E54258">
        <w:rPr>
          <w:color w:val="222222"/>
        </w:rPr>
        <w:t xml:space="preserve"> </w:t>
      </w:r>
      <w:r w:rsidR="00E54258">
        <w:t xml:space="preserve">(if </w:t>
      </w:r>
      <w:proofErr w:type="gramStart"/>
      <w:r w:rsidR="00E54258">
        <w:t>needed).</w:t>
      </w:r>
      <w:proofErr w:type="gramEnd"/>
      <w:r w:rsidR="00E54258">
        <w:t xml:space="preserve"> </w:t>
      </w:r>
      <w:r>
        <w:rPr>
          <w:b/>
          <w:color w:val="222222"/>
        </w:rPr>
        <w:t xml:space="preserve">If you are filing either by </w:t>
      </w:r>
      <w:proofErr w:type="spellStart"/>
      <w:r w:rsidR="00F76CB0">
        <w:rPr>
          <w:b/>
          <w:color w:val="222222"/>
        </w:rPr>
        <w:t>MiFILE</w:t>
      </w:r>
      <w:proofErr w:type="spellEnd"/>
      <w:r w:rsidR="00F76CB0">
        <w:rPr>
          <w:b/>
          <w:color w:val="222222"/>
        </w:rPr>
        <w:t xml:space="preserve"> or email</w:t>
      </w:r>
      <w:r>
        <w:rPr>
          <w:b/>
          <w:color w:val="222222"/>
        </w:rPr>
        <w:t xml:space="preserve">, you will not need </w:t>
      </w:r>
      <w:r w:rsidR="00446E77">
        <w:rPr>
          <w:b/>
          <w:color w:val="222222"/>
        </w:rPr>
        <w:t>copies</w:t>
      </w:r>
      <w:r>
        <w:rPr>
          <w:b/>
          <w:color w:val="222222"/>
        </w:rPr>
        <w:t xml:space="preserve"> for the Friend of the Court. You will only need to make copies for yourself and the other </w:t>
      </w:r>
      <w:proofErr w:type="gramStart"/>
      <w:r>
        <w:rPr>
          <w:b/>
          <w:color w:val="222222"/>
        </w:rPr>
        <w:t>party.</w:t>
      </w:r>
      <w:r w:rsidR="00FF13B7" w:rsidRPr="00FF13B7">
        <w:rPr>
          <w:color w:val="222222"/>
        </w:rPr>
        <w:t>{</w:t>
      </w:r>
      <w:proofErr w:type="gramEnd"/>
      <w:r w:rsidR="00FF13B7" w:rsidRPr="00FF13B7">
        <w:rPr>
          <w:color w:val="222222"/>
        </w:rPr>
        <w:t xml:space="preserve">% </w:t>
      </w:r>
      <w:proofErr w:type="gramStart"/>
      <w:r w:rsidR="00FF13B7" w:rsidRPr="00FF13B7">
        <w:rPr>
          <w:color w:val="222222"/>
        </w:rPr>
        <w:t>endif %}</w:t>
      </w:r>
      <w:proofErr w:type="gramEnd"/>
    </w:p>
    <w:p w14:paraId="693F3969" w14:textId="21BC5787" w:rsidR="002A4D33" w:rsidRDefault="002A4D33">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 xml:space="preserve">{%p </w:t>
      </w:r>
      <w:proofErr w:type="gramStart"/>
      <w:r>
        <w:rPr>
          <w:color w:val="222222"/>
        </w:rPr>
        <w:t>endif %}</w:t>
      </w:r>
      <w:proofErr w:type="gramEnd"/>
    </w:p>
    <w:p w14:paraId="0227DC79" w14:textId="43A0C2D9" w:rsidR="00F357B1" w:rsidRDefault="00F357B1" w:rsidP="00F357B1">
      <w:pPr>
        <w:spacing w:before="180" w:after="180"/>
        <w:rPr>
          <w:b/>
          <w:color w:val="222222"/>
        </w:rPr>
      </w:pPr>
      <w:r>
        <w:rPr>
          <w:color w:val="222222"/>
        </w:rPr>
        <w:t xml:space="preserve">{%p </w:t>
      </w:r>
      <w:proofErr w:type="gramStart"/>
      <w:r>
        <w:rPr>
          <w:color w:val="222222"/>
        </w:rPr>
        <w:t>endif %}</w:t>
      </w:r>
      <w:proofErr w:type="gramEnd"/>
      <w:r w:rsidR="003820B8">
        <w:rPr>
          <w:color w:val="222222"/>
        </w:rPr>
        <w:t xml:space="preserve"> // Wayne</w:t>
      </w:r>
    </w:p>
    <w:p w14:paraId="00000023" w14:textId="77777777" w:rsidR="00A41B7E" w:rsidRDefault="000541C6" w:rsidP="00650A94">
      <w:pPr>
        <w:pStyle w:val="Heading3"/>
      </w:pPr>
      <w:r>
        <w:lastRenderedPageBreak/>
        <w:t>Step 5: File your forms with filing fee</w:t>
      </w:r>
    </w:p>
    <w:p w14:paraId="4767D349" w14:textId="6255FE9E" w:rsidR="002376BA" w:rsidRDefault="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 xml:space="preserve">Complaint </w:t>
      </w:r>
      <w:proofErr w:type="gramStart"/>
      <w:r>
        <w:rPr>
          <w:color w:val="222222"/>
        </w:rPr>
        <w:t>for</w:t>
      </w:r>
      <w:proofErr w:type="gramEnd"/>
      <w:r>
        <w:rPr>
          <w:color w:val="222222"/>
        </w:rPr>
        <w:t xml:space="preserve">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t xml:space="preserve">Certificate on Behalf of Plaintiff without Ex </w:t>
      </w:r>
      <w:proofErr w:type="spellStart"/>
      <w:r w:rsidRPr="009A78BD">
        <w:rPr>
          <w:color w:val="222222"/>
        </w:rPr>
        <w:t>Parte</w:t>
      </w:r>
      <w:proofErr w:type="spellEnd"/>
      <w:r w:rsidRPr="009A78BD">
        <w:rPr>
          <w:color w:val="222222"/>
        </w:rPr>
        <w:t xml:space="preserv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2407B">
      <w:pPr>
        <w:pStyle w:val="Heading4"/>
      </w:pPr>
      <w:r>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27">
        <w:r>
          <w:rPr>
            <w:color w:val="1155CC"/>
            <w:u w:val="single"/>
          </w:rPr>
          <w:t>Domestic Case Filings System</w:t>
        </w:r>
      </w:hyperlink>
      <w:r>
        <w:rPr>
          <w:color w:val="222222"/>
        </w:rPr>
        <w:t>. Filing in person and through the mail are also options.</w:t>
      </w:r>
    </w:p>
    <w:p w14:paraId="70C65831" w14:textId="77777777" w:rsidR="0036424F" w:rsidRDefault="0036424F" w:rsidP="0032407B">
      <w:pPr>
        <w:pStyle w:val="Heading5"/>
      </w:pPr>
      <w: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28">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29">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0">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7DD19638" w14:textId="7DC408D6" w:rsidR="0036424F" w:rsidRDefault="0036424F" w:rsidP="0036424F">
      <w:pPr>
        <w:spacing w:before="180" w:after="180"/>
        <w:rPr>
          <w:color w:val="222222"/>
        </w:rPr>
      </w:pPr>
      <w:r>
        <w:rPr>
          <w:color w:val="222222"/>
        </w:rPr>
        <w:t>For information about using the Domestic Case Filings System, re</w:t>
      </w:r>
      <w:r w:rsidR="00C741E8">
        <w:rPr>
          <w:color w:val="222222"/>
        </w:rPr>
        <w:t>ad</w:t>
      </w:r>
      <w:r>
        <w:rPr>
          <w:color w:val="222222"/>
        </w:rPr>
        <w:t xml:space="preserve"> </w:t>
      </w:r>
      <w:hyperlink r:id="rId31">
        <w:r w:rsidR="00C741E8" w:rsidRPr="00B00EC4">
          <w:rPr>
            <w:color w:val="1155CC"/>
            <w:u w:val="single"/>
          </w:rPr>
          <w:t>Family Domestic/FOC Filing Instructions</w:t>
        </w:r>
      </w:hyperlink>
      <w:r>
        <w:rPr>
          <w:color w:val="222222"/>
        </w:rPr>
        <w:t>.</w:t>
      </w:r>
    </w:p>
    <w:p w14:paraId="6C7CE83D" w14:textId="77777777" w:rsidR="0036424F" w:rsidRDefault="0036424F" w:rsidP="0032407B">
      <w:pPr>
        <w:pStyle w:val="Heading5"/>
      </w:pPr>
      <w: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4020042F" w14:textId="77777777" w:rsidR="0036424F" w:rsidRDefault="0036424F" w:rsidP="0036424F">
      <w:pPr>
        <w:spacing w:before="180" w:after="180"/>
        <w:rPr>
          <w:color w:val="222222"/>
        </w:rPr>
      </w:pPr>
      <w:r>
        <w:rPr>
          <w:color w:val="222222"/>
        </w:rPr>
        <w:lastRenderedPageBreak/>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74D59E4" w14:textId="225CABAA" w:rsidR="0036424F" w:rsidRDefault="0036424F" w:rsidP="0036424F">
      <w:pPr>
        <w:spacing w:before="180" w:after="180"/>
        <w:rPr>
          <w:color w:val="222222"/>
        </w:rPr>
      </w:pPr>
      <w:r>
        <w:rPr>
          <w:color w:val="222222"/>
        </w:rPr>
        <w:t xml:space="preserve">If you are filing in person, the clerk will </w:t>
      </w:r>
      <w:r w:rsidRPr="00F82DAA">
        <w:t xml:space="preserve">print </w:t>
      </w:r>
      <w:proofErr w:type="gramStart"/>
      <w:r w:rsidRPr="00F82DAA">
        <w:t>a Summons</w:t>
      </w:r>
      <w:proofErr w:type="gramEnd"/>
      <w:r w:rsidRPr="00F82DAA">
        <w:t xml:space="preserve"> </w:t>
      </w:r>
      <w:r>
        <w:rPr>
          <w:color w:val="222222"/>
        </w:rPr>
        <w:t xml:space="preserve">and labels for you. You must sign the Summons and attach labels to each copy of the Complaint and on the reverse side of the Summons, which is your </w:t>
      </w:r>
      <w:r w:rsidRPr="00F82DAA">
        <w:t>Proof of Service. Keep the</w:t>
      </w:r>
      <w:r>
        <w:rPr>
          <w:color w:val="222222"/>
        </w:rPr>
        <w:t xml:space="preserv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2407B">
      <w:pPr>
        <w:pStyle w:val="Heading5"/>
      </w:pPr>
      <w:r>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605E4AFD" w:rsidR="0036424F" w:rsidRDefault="0036424F" w:rsidP="0036424F">
      <w:pPr>
        <w:spacing w:before="180" w:after="180"/>
      </w:pPr>
      <w:r>
        <w:rPr>
          <w:b/>
          <w:color w:val="222222"/>
        </w:rPr>
        <w:t xml:space="preserve">No matter which filing method you used, also email a Judge’s Copy of each filing to the Assigned Judge’s email listed </w:t>
      </w:r>
      <w:r w:rsidR="00A91314">
        <w:rPr>
          <w:b/>
          <w:color w:val="222222"/>
        </w:rPr>
        <w:t>at</w:t>
      </w:r>
      <w:r>
        <w:rPr>
          <w:b/>
          <w:color w:val="222222"/>
        </w:rPr>
        <w:t xml:space="preserve"> </w:t>
      </w:r>
      <w:hyperlink r:id="rId32" w:history="1">
        <w:r w:rsidR="0097010F" w:rsidRPr="000E7ACD">
          <w:rPr>
            <w:b/>
            <w:bCs/>
            <w:color w:val="1155CC"/>
            <w:u w:val="single"/>
          </w:rPr>
          <w:t>www.3rdcc.org/courtroom-zoom-info</w:t>
        </w:r>
      </w:hyperlink>
      <w:r>
        <w:rPr>
          <w:b/>
          <w:color w:val="222222"/>
        </w:rPr>
        <w:t>.</w:t>
      </w:r>
      <w:r w:rsidR="00A91314">
        <w:rPr>
          <w:b/>
          <w:color w:val="222222"/>
        </w:rPr>
        <w:t xml:space="preserve"> Select “Family Domestic.”</w:t>
      </w:r>
    </w:p>
    <w:p w14:paraId="65DFA8F4" w14:textId="4301B4A8" w:rsidR="002376BA" w:rsidRDefault="002376BA">
      <w:pPr>
        <w:spacing w:before="180" w:after="180"/>
        <w:rPr>
          <w:color w:val="222222"/>
        </w:rPr>
      </w:pPr>
      <w:r>
        <w:rPr>
          <w:color w:val="222222"/>
        </w:rPr>
        <w:t xml:space="preserve">{%p </w:t>
      </w:r>
      <w:proofErr w:type="gramStart"/>
      <w:r>
        <w:rPr>
          <w:color w:val="222222"/>
        </w:rPr>
        <w:t>else %}</w:t>
      </w:r>
      <w:proofErr w:type="gramEnd"/>
      <w:r>
        <w:rPr>
          <w:color w:val="222222"/>
        </w:rPr>
        <w:t xml:space="preserve"> </w:t>
      </w:r>
      <w:r w:rsidRPr="002C2147">
        <w:rPr>
          <w:color w:val="BFBFBF" w:themeColor="background1" w:themeShade="BF"/>
        </w:rPr>
        <w:t xml:space="preserve">// </w:t>
      </w:r>
      <w:r>
        <w:rPr>
          <w:color w:val="BFBFBF" w:themeColor="background1" w:themeShade="BF"/>
        </w:rPr>
        <w:t>if</w:t>
      </w:r>
      <w:r w:rsidR="00CD36B4">
        <w:rPr>
          <w:color w:val="BFBFBF" w:themeColor="background1" w:themeShade="BF"/>
        </w:rPr>
        <w:t xml:space="preserve"> not</w:t>
      </w:r>
      <w:r>
        <w:rPr>
          <w:color w:val="BFBFBF" w:themeColor="background1" w:themeShade="BF"/>
        </w:rPr>
        <w:t xml:space="preserve">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30F08206" w14:textId="1C108DB9" w:rsidR="002376BA" w:rsidRDefault="002376BA" w:rsidP="002376BA">
      <w:pPr>
        <w:rPr>
          <w:b/>
          <w:color w:val="222222"/>
        </w:rPr>
      </w:pPr>
      <w:r>
        <w:rPr>
          <w:b/>
          <w:color w:val="222222"/>
        </w:rPr>
        <w:t xml:space="preserve">Oakland County requires this type of case to be e-filed. Please note that completing the documents on Michigan Legal Help or </w:t>
      </w:r>
      <w:r w:rsidR="00BE521A">
        <w:rPr>
          <w:b/>
          <w:color w:val="222222"/>
        </w:rPr>
        <w:t>MLH-Forms</w:t>
      </w:r>
      <w:r>
        <w:rPr>
          <w:b/>
          <w:color w:val="222222"/>
        </w:rPr>
        <w:t xml:space="preserve"> does not file anything with the court.</w:t>
      </w:r>
    </w:p>
    <w:p w14:paraId="15B8DC33" w14:textId="56C40E99" w:rsidR="002376BA" w:rsidRDefault="002376BA" w:rsidP="002376BA">
      <w:pPr>
        <w:spacing w:before="180" w:after="180"/>
        <w:rPr>
          <w:color w:val="222222"/>
        </w:rPr>
      </w:pPr>
      <w:r>
        <w:rPr>
          <w:b/>
          <w:color w:val="222222"/>
        </w:rPr>
        <w:t xml:space="preserve">Upload your documents in </w:t>
      </w:r>
      <w:hyperlink r:id="rId33">
        <w:proofErr w:type="spellStart"/>
        <w:r w:rsidRPr="000E7ACD">
          <w:rPr>
            <w:b/>
            <w:bCs/>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w:t>
      </w:r>
      <w:proofErr w:type="gramStart"/>
      <w:r>
        <w:rPr>
          <w:b/>
          <w:color w:val="222222"/>
        </w:rPr>
        <w:t>drop down</w:t>
      </w:r>
      <w:proofErr w:type="gramEnd"/>
      <w:r>
        <w:rPr>
          <w:b/>
          <w:color w:val="222222"/>
        </w:rPr>
        <w:t xml:space="preserve">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proofErr w:type="spellStart"/>
      <w:r w:rsidR="002376BA">
        <w:rPr>
          <w:color w:val="222222"/>
        </w:rPr>
        <w:t>el</w:t>
      </w:r>
      <w:r w:rsidRPr="002D09C6">
        <w:rPr>
          <w:color w:val="222222"/>
        </w:rPr>
        <w:t>i</w:t>
      </w:r>
      <w:r>
        <w:rPr>
          <w:color w:val="222222"/>
        </w:rPr>
        <w:t>f</w:t>
      </w:r>
      <w:proofErr w:type="spellEnd"/>
      <w:r>
        <w:rPr>
          <w:color w:val="222222"/>
        </w:rPr>
        <w:t xml:space="preserve"> </w:t>
      </w:r>
      <w:proofErr w:type="spellStart"/>
      <w:r>
        <w:rPr>
          <w:color w:val="222222"/>
        </w:rPr>
        <w:t>county_choice</w:t>
      </w:r>
      <w:proofErr w:type="spellEnd"/>
      <w:r>
        <w:rPr>
          <w:color w:val="222222"/>
        </w:rPr>
        <w:t xml:space="preserve"> not in “</w:t>
      </w:r>
      <w:proofErr w:type="spellStart"/>
      <w:r>
        <w:rPr>
          <w:color w:val="222222"/>
        </w:rPr>
        <w:t>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proofErr w:type="spellEnd"/>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 minor children is DM.</w:t>
      </w:r>
    </w:p>
    <w:p w14:paraId="7CB9F0E7" w14:textId="7CBD7695" w:rsidR="00C563F7" w:rsidRDefault="00C563F7">
      <w:pPr>
        <w:spacing w:before="180" w:after="180"/>
        <w:rPr>
          <w:color w:val="222222"/>
        </w:rPr>
      </w:pPr>
      <w:hyperlink r:id="rId34" w:history="1">
        <w:proofErr w:type="spellStart"/>
        <w:r w:rsidRPr="00C563F7">
          <w:rPr>
            <w:color w:val="1155CC"/>
            <w:u w:val="single"/>
          </w:rPr>
          <w:t>MiFILE</w:t>
        </w:r>
        <w:proofErr w:type="spellEnd"/>
      </w:hyperlink>
      <w:r w:rsidRPr="00770191">
        <w:rPr>
          <w:color w:val="222222"/>
        </w:rPr>
        <w:t xml:space="preserve"> is only available for </w:t>
      </w:r>
      <w:proofErr w:type="gramStart"/>
      <w:r w:rsidRPr="00770191">
        <w:rPr>
          <w:color w:val="222222"/>
        </w:rPr>
        <w:t>some courts</w:t>
      </w:r>
      <w:proofErr w:type="gramEnd"/>
      <w:r w:rsidRPr="00770191">
        <w:rPr>
          <w:color w:val="222222"/>
        </w:rPr>
        <w:t>. Even in courts where it is available, you can only use it for some case types. Click this link to </w:t>
      </w:r>
      <w:hyperlink r:id="rId35" w:history="1">
        <w:r w:rsidRPr="00C563F7">
          <w:rPr>
            <w:color w:val="1155CC"/>
            <w:u w:val="single"/>
          </w:rPr>
          <w:t>check if you can e-file</w:t>
        </w:r>
      </w:hyperlink>
      <w:r w:rsidRPr="00770191">
        <w:rPr>
          <w:color w:val="222222"/>
        </w:rPr>
        <w:t>.</w:t>
      </w:r>
    </w:p>
    <w:p w14:paraId="58F4D0EA" w14:textId="4BED5552" w:rsidR="00CE2274" w:rsidRDefault="00CE2274">
      <w:pPr>
        <w:spacing w:before="180" w:after="180"/>
        <w:rPr>
          <w:color w:val="222222"/>
        </w:rPr>
      </w:pPr>
      <w:r>
        <w:rPr>
          <w:color w:val="222222"/>
        </w:rPr>
        <w:t xml:space="preserve">{%p </w:t>
      </w:r>
      <w:proofErr w:type="gramStart"/>
      <w:r>
        <w:rPr>
          <w:color w:val="222222"/>
        </w:rPr>
        <w:t>endif %}</w:t>
      </w:r>
      <w:proofErr w:type="gramEnd"/>
    </w:p>
    <w:p w14:paraId="530A2E1B" w14:textId="2A832DF1" w:rsidR="008262FB" w:rsidRDefault="008262FB" w:rsidP="008262FB">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in “</w:t>
      </w:r>
      <w:proofErr w:type="spellStart"/>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proofErr w:type="spellEnd"/>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36">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 xml:space="preserve">{%p </w:t>
      </w:r>
      <w:proofErr w:type="spellStart"/>
      <w:r w:rsidRPr="0054164A">
        <w:rPr>
          <w:color w:val="222222"/>
          <w:highlight w:val="white"/>
        </w:rPr>
        <w:t>elif</w:t>
      </w:r>
      <w:proofErr w:type="spellEnd"/>
      <w:r w:rsidRPr="0054164A">
        <w:rPr>
          <w:color w:val="222222"/>
          <w:highlight w:val="white"/>
        </w:rPr>
        <w:t xml:space="preserve"> </w:t>
      </w:r>
      <w:proofErr w:type="spellStart"/>
      <w:r w:rsidRPr="0054164A">
        <w:rPr>
          <w:color w:val="222222"/>
          <w:highlight w:val="white"/>
        </w:rPr>
        <w:t>county_</w:t>
      </w:r>
      <w:proofErr w:type="gramStart"/>
      <w:r w:rsidRPr="0054164A">
        <w:rPr>
          <w:color w:val="222222"/>
          <w:highlight w:val="white"/>
        </w:rPr>
        <w:t>choice</w:t>
      </w:r>
      <w:proofErr w:type="spellEnd"/>
      <w:r w:rsidRPr="0054164A">
        <w:rPr>
          <w:color w:val="222222"/>
          <w:highlight w:val="white"/>
        </w:rPr>
        <w:t xml:space="preserve"> !</w:t>
      </w:r>
      <w:proofErr w:type="gramEnd"/>
      <w:r w:rsidRPr="0054164A">
        <w:rPr>
          <w:color w:val="222222"/>
          <w:highlight w:val="white"/>
        </w:rPr>
        <w:t>= “Oakland” %}</w:t>
      </w:r>
    </w:p>
    <w:p w14:paraId="274DAEAE" w14:textId="77777777" w:rsidR="008262FB" w:rsidRPr="0054164A" w:rsidRDefault="008262FB" w:rsidP="008262FB">
      <w:pPr>
        <w:spacing w:before="180" w:after="180"/>
        <w:rPr>
          <w:color w:val="222222"/>
        </w:rPr>
      </w:pPr>
      <w:r w:rsidRPr="0054164A">
        <w:rPr>
          <w:color w:val="222222"/>
          <w:highlight w:val="white"/>
        </w:rPr>
        <w:t xml:space="preserve">If you are filing in person or need contact information for the court, click on </w:t>
      </w:r>
      <w:hyperlink r:id="rId37">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 xml:space="preserve">{%p </w:t>
      </w:r>
      <w:proofErr w:type="gramStart"/>
      <w:r w:rsidRPr="0054164A">
        <w:rPr>
          <w:color w:val="222222"/>
        </w:rPr>
        <w:t>endif %}</w:t>
      </w:r>
      <w:proofErr w:type="gramEnd"/>
    </w:p>
    <w:p w14:paraId="00000026" w14:textId="7148696B" w:rsidR="00A41B7E" w:rsidRDefault="000541C6" w:rsidP="008262FB">
      <w:pPr>
        <w:spacing w:before="180" w:after="180"/>
        <w:rPr>
          <w:color w:val="222222"/>
        </w:rPr>
      </w:pPr>
      <w:r>
        <w:rPr>
          <w:color w:val="222222"/>
        </w:rPr>
        <w:lastRenderedPageBreak/>
        <w:t>It will cost you at least $</w:t>
      </w:r>
      <w:r w:rsidRPr="00F82DAA">
        <w:t xml:space="preserve">175 to file a </w:t>
      </w:r>
      <w:r w:rsidR="00BF72BC" w:rsidRPr="00F82DAA">
        <w:t>complaint for divorce with minor</w:t>
      </w:r>
      <w:r w:rsidRPr="00F82DAA">
        <w:t xml:space="preserve"> children</w:t>
      </w:r>
      <w:r>
        <w:rPr>
          <w:color w:val="222222"/>
        </w:rPr>
        <w:t xml:space="preserve">.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 xml:space="preserve">{%p </w:t>
      </w:r>
      <w:proofErr w:type="gramStart"/>
      <w:r>
        <w:rPr>
          <w:color w:val="222222"/>
        </w:rPr>
        <w:t>else %}</w:t>
      </w:r>
      <w:proofErr w:type="gramEnd"/>
    </w:p>
    <w:p w14:paraId="4E0E74B6" w14:textId="77777777" w:rsidR="007D4C2B" w:rsidRDefault="007D4C2B" w:rsidP="007D4C2B">
      <w:pPr>
        <w:spacing w:before="180" w:after="180"/>
        <w:rPr>
          <w:color w:val="222222"/>
        </w:rPr>
      </w:pPr>
      <w:r>
        <w:rPr>
          <w:color w:val="222222"/>
        </w:rPr>
        <w:t>Pay the filing fee or file a Fee Waiver Request along with the following documents:</w:t>
      </w:r>
    </w:p>
    <w:p w14:paraId="00000027" w14:textId="1BA050D9" w:rsidR="00A41B7E" w:rsidRDefault="007D4C2B" w:rsidP="007D4C2B">
      <w:pPr>
        <w:spacing w:before="180" w:after="180"/>
        <w:rPr>
          <w:color w:val="222222"/>
        </w:rPr>
      </w:pPr>
      <w:r>
        <w:rPr>
          <w:color w:val="222222"/>
        </w:rPr>
        <w:t xml:space="preserve">{%p </w:t>
      </w:r>
      <w:proofErr w:type="gramStart"/>
      <w:r>
        <w:rPr>
          <w:color w:val="222222"/>
        </w:rPr>
        <w:t>endif %}</w:t>
      </w:r>
      <w:proofErr w:type="gramEnd"/>
    </w:p>
    <w:p w14:paraId="00000028" w14:textId="2E1B7C72" w:rsidR="00A41B7E" w:rsidRPr="00F82DAA" w:rsidRDefault="00394BDC" w:rsidP="00F82DAA">
      <w:pPr>
        <w:numPr>
          <w:ilvl w:val="0"/>
          <w:numId w:val="3"/>
        </w:numPr>
        <w:spacing w:after="0"/>
        <w:rPr>
          <w:color w:val="222222"/>
        </w:rPr>
      </w:pPr>
      <w:r w:rsidRPr="00F82DAA">
        <w:rPr>
          <w:color w:val="222222"/>
        </w:rPr>
        <w:t>Summons</w:t>
      </w:r>
    </w:p>
    <w:p w14:paraId="00000029" w14:textId="77777777" w:rsidR="00A41B7E" w:rsidRDefault="000541C6">
      <w:pPr>
        <w:numPr>
          <w:ilvl w:val="0"/>
          <w:numId w:val="3"/>
        </w:numPr>
        <w:spacing w:after="0"/>
      </w:pPr>
      <w:r>
        <w:rPr>
          <w:color w:val="222222"/>
        </w:rPr>
        <w:t xml:space="preserve">Complaint </w:t>
      </w:r>
      <w:proofErr w:type="gramStart"/>
      <w:r>
        <w:rPr>
          <w:color w:val="222222"/>
        </w:rPr>
        <w:t>for</w:t>
      </w:r>
      <w:proofErr w:type="gramEnd"/>
      <w:r>
        <w:rPr>
          <w:color w:val="222222"/>
        </w:rPr>
        <w:t xml:space="preserve">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01D31B24" w:rsidR="00A41B7E" w:rsidRPr="007C571D" w:rsidRDefault="000541C6">
      <w:pPr>
        <w:numPr>
          <w:ilvl w:val="0"/>
          <w:numId w:val="3"/>
        </w:numPr>
        <w:spacing w:after="0"/>
      </w:pPr>
      <w:r>
        <w:rPr>
          <w:color w:val="222222"/>
        </w:rPr>
        <w:t xml:space="preserve">Uniform </w:t>
      </w:r>
      <w:r w:rsidRPr="00F82DAA">
        <w:t xml:space="preserve">Child Custody </w:t>
      </w:r>
      <w:r w:rsidR="00394BDC" w:rsidRPr="00F82DAA">
        <w:t>Jurisdiction Enforcement Act Affidavit</w:t>
      </w:r>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“Ottawa” %}</w:t>
      </w:r>
    </w:p>
    <w:p w14:paraId="7900D669" w14:textId="62D0EED1" w:rsidR="00AF71FA" w:rsidRPr="00305087" w:rsidRDefault="00AF71FA">
      <w:pPr>
        <w:numPr>
          <w:ilvl w:val="0"/>
          <w:numId w:val="3"/>
        </w:numPr>
        <w:spacing w:after="0"/>
        <w:rPr>
          <w:color w:val="1155CC"/>
          <w:highlight w:val="white"/>
          <w:u w:val="single"/>
        </w:rPr>
      </w:pPr>
      <w:hyperlink r:id="rId38" w:history="1">
        <w:r w:rsidRPr="00305087">
          <w:rPr>
            <w:color w:val="1155CC"/>
            <w:highlight w:val="white"/>
            <w:u w:val="single"/>
          </w:rPr>
          <w:t>Case Initiation Informatio</w:t>
        </w:r>
        <w:r w:rsidR="00305087">
          <w:rPr>
            <w:color w:val="1155CC"/>
            <w:highlight w:val="white"/>
            <w:u w:val="single"/>
          </w:rPr>
          <w:t>n Form</w:t>
        </w:r>
      </w:hyperlink>
      <w:r w:rsidR="00305087" w:rsidRPr="00305087">
        <w:rPr>
          <w:color w:val="222222"/>
        </w:rPr>
        <w:t xml:space="preserve"> </w:t>
      </w:r>
      <w:r w:rsidR="00305087">
        <w:rPr>
          <w:color w:val="222222"/>
        </w:rPr>
        <w:t>(</w:t>
      </w:r>
      <w:r w:rsidR="00E66C6D">
        <w:rPr>
          <w:color w:val="222222"/>
        </w:rPr>
        <w:t xml:space="preserve">linked </w:t>
      </w:r>
      <w:proofErr w:type="gramStart"/>
      <w:r w:rsidR="00E66C6D">
        <w:rPr>
          <w:color w:val="222222"/>
        </w:rPr>
        <w:t>and also</w:t>
      </w:r>
      <w:proofErr w:type="gramEnd"/>
      <w:r w:rsidR="00E66C6D">
        <w:rPr>
          <w:color w:val="222222"/>
        </w:rPr>
        <w:t xml:space="preserve"> a</w:t>
      </w:r>
      <w:r w:rsidR="00305087">
        <w:rPr>
          <w:color w:val="222222"/>
        </w:rPr>
        <w:t>vailable from the</w:t>
      </w:r>
      <w:r w:rsidR="00E66C6D">
        <w:rPr>
          <w:color w:val="222222"/>
        </w:rPr>
        <w:t xml:space="preserve"> court</w:t>
      </w:r>
      <w:r w:rsidR="00305087">
        <w:rPr>
          <w:color w:val="222222"/>
        </w:rPr>
        <w:t xml:space="preserve"> clerk)</w:t>
      </w:r>
    </w:p>
    <w:p w14:paraId="2FB25791" w14:textId="3F4ECFB0" w:rsidR="00AF71FA" w:rsidRPr="00870CF6" w:rsidRDefault="00AF71FA">
      <w:pPr>
        <w:numPr>
          <w:ilvl w:val="0"/>
          <w:numId w:val="3"/>
        </w:numPr>
        <w:spacing w:after="0"/>
      </w:pPr>
      <w:r>
        <w:rPr>
          <w:color w:val="222222"/>
        </w:rPr>
        <w:t xml:space="preserve">{%p </w:t>
      </w:r>
      <w:proofErr w:type="gramStart"/>
      <w:r>
        <w:rPr>
          <w:color w:val="222222"/>
        </w:rPr>
        <w:t>endif %}</w:t>
      </w:r>
      <w:proofErr w:type="gramEnd"/>
    </w:p>
    <w:p w14:paraId="4D8267E8" w14:textId="1ED90860" w:rsidR="00870CF6" w:rsidRDefault="00870CF6">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Oakland|Shiawassee|</w:t>
      </w:r>
      <w:r w:rsidRPr="00A365B8">
        <w:rPr>
          <w:color w:val="222222"/>
        </w:rPr>
        <w:t>Washtenaw</w:t>
      </w:r>
      <w:proofErr w:type="spellEnd"/>
      <w:r>
        <w:rPr>
          <w:color w:val="222222"/>
        </w:rPr>
        <w:t>” %}</w:t>
      </w:r>
    </w:p>
    <w:p w14:paraId="0000002E" w14:textId="0722FD3B" w:rsidR="00A41B7E" w:rsidRPr="00276F54" w:rsidRDefault="000541C6" w:rsidP="00933573">
      <w:pPr>
        <w:numPr>
          <w:ilvl w:val="0"/>
          <w:numId w:val="3"/>
        </w:numPr>
        <w:spacing w:after="0"/>
      </w:pPr>
      <w:r>
        <w:rPr>
          <w:color w:val="222222"/>
        </w:rPr>
        <w:t xml:space="preserve">Record of Divorce or </w:t>
      </w:r>
      <w:proofErr w:type="gramStart"/>
      <w:r>
        <w:rPr>
          <w:color w:val="222222"/>
        </w:rPr>
        <w:t>Annulment</w:t>
      </w:r>
      <w:r w:rsidR="000C4F9D">
        <w:rPr>
          <w:color w:val="222222"/>
        </w:rPr>
        <w:t>{</w:t>
      </w:r>
      <w:proofErr w:type="gramEnd"/>
      <w:r w:rsidR="000C4F9D">
        <w:rPr>
          <w:color w:val="222222"/>
        </w:rPr>
        <w:t xml:space="preserve">% if </w:t>
      </w:r>
      <w:proofErr w:type="spellStart"/>
      <w:r w:rsidR="000C4F9D">
        <w:rPr>
          <w:color w:val="222222"/>
        </w:rPr>
        <w:t>county_choice</w:t>
      </w:r>
      <w:proofErr w:type="spellEnd"/>
      <w:r w:rsidR="000C4F9D">
        <w:rPr>
          <w:color w:val="222222"/>
        </w:rPr>
        <w:t xml:space="preserve"> not in “</w:t>
      </w:r>
      <w:r w:rsidR="000C4F9D" w:rsidRPr="00873674">
        <w:rPr>
          <w:color w:val="222222"/>
        </w:rPr>
        <w:t>Allegan|</w:t>
      </w:r>
      <w:r w:rsidR="000C4F9D" w:rsidRPr="00873674">
        <w:t xml:space="preserve">Barry|Eaton|Gratiot|Jackson|Macomb|Marquette|Mecosta|Menominee|Monroe|Ogemaw|Oscoda|Otsego|Presque </w:t>
      </w:r>
      <w:proofErr w:type="spellStart"/>
      <w:r w:rsidR="000C4F9D" w:rsidRPr="00873674">
        <w:t>Isle|Tuscola</w:t>
      </w:r>
      <w:r w:rsidR="000C4F9D" w:rsidRPr="00873674">
        <w:rPr>
          <w:color w:val="222222"/>
        </w:rPr>
        <w:t>|Ingham|Lenawee|Ottawa</w:t>
      </w:r>
      <w:proofErr w:type="spellEnd"/>
      <w:r w:rsidR="000C4F9D">
        <w:rPr>
          <w:color w:val="222222"/>
        </w:rPr>
        <w:t xml:space="preserve">” %} (depending on your </w:t>
      </w:r>
      <w:proofErr w:type="gramStart"/>
      <w:r w:rsidR="000C4F9D">
        <w:rPr>
          <w:color w:val="222222"/>
        </w:rPr>
        <w:t>county){</w:t>
      </w:r>
      <w:proofErr w:type="gramEnd"/>
      <w:r w:rsidR="000C4F9D">
        <w:rPr>
          <w:color w:val="222222"/>
        </w:rPr>
        <w:t>% endif %}</w:t>
      </w:r>
    </w:p>
    <w:p w14:paraId="404B488A" w14:textId="77777777" w:rsidR="00422540" w:rsidRDefault="00870CF6" w:rsidP="00422540">
      <w:pPr>
        <w:numPr>
          <w:ilvl w:val="0"/>
          <w:numId w:val="3"/>
        </w:numPr>
        <w:spacing w:after="0"/>
      </w:pPr>
      <w:r>
        <w:rPr>
          <w:color w:val="222222"/>
        </w:rPr>
        <w:t xml:space="preserve">{%p </w:t>
      </w:r>
      <w:proofErr w:type="gramStart"/>
      <w:r w:rsidRPr="00C77382">
        <w:rPr>
          <w:color w:val="222222"/>
        </w:rPr>
        <w:t>endif %}</w:t>
      </w:r>
      <w:proofErr w:type="gramEnd"/>
    </w:p>
    <w:p w14:paraId="244F7F24" w14:textId="63FCFA2C" w:rsidR="00FA5C27" w:rsidRPr="00422540" w:rsidRDefault="00FA5C27" w:rsidP="00422540">
      <w:pPr>
        <w:numPr>
          <w:ilvl w:val="0"/>
          <w:numId w:val="3"/>
        </w:numPr>
        <w:spacing w:after="0"/>
      </w:pPr>
      <w:r w:rsidRPr="00422540">
        <w:t xml:space="preserve">Verified </w:t>
      </w:r>
      <w:proofErr w:type="gramStart"/>
      <w:r w:rsidRPr="00422540">
        <w:t>Statement</w:t>
      </w:r>
      <w:r w:rsidR="0008223C">
        <w:rPr>
          <w:color w:val="222222"/>
          <w:highlight w:val="white"/>
        </w:rPr>
        <w:t>{</w:t>
      </w:r>
      <w:proofErr w:type="gramEnd"/>
      <w:r w:rsidR="0008223C">
        <w:rPr>
          <w:color w:val="222222"/>
          <w:highlight w:val="white"/>
        </w:rPr>
        <w:t xml:space="preserve">% if </w:t>
      </w:r>
      <w:proofErr w:type="spellStart"/>
      <w:r w:rsidR="0008223C">
        <w:rPr>
          <w:color w:val="222222"/>
          <w:highlight w:val="white"/>
        </w:rPr>
        <w:t>county_choice</w:t>
      </w:r>
      <w:proofErr w:type="spellEnd"/>
      <w:r w:rsidR="0008223C">
        <w:rPr>
          <w:color w:val="222222"/>
          <w:highlight w:val="white"/>
        </w:rPr>
        <w:t xml:space="preserve"> not in “</w:t>
      </w:r>
      <w:proofErr w:type="spellStart"/>
      <w:r w:rsidR="0008223C" w:rsidRPr="00D65A99">
        <w:rPr>
          <w:color w:val="222222"/>
          <w:highlight w:val="white"/>
        </w:rPr>
        <w:t>Allegan|Ingham|Lenawee|</w:t>
      </w:r>
      <w:r w:rsidR="0008223C">
        <w:rPr>
          <w:color w:val="222222"/>
          <w:highlight w:val="white"/>
        </w:rPr>
        <w:t>Oakland</w:t>
      </w:r>
      <w:r w:rsidR="0008223C" w:rsidRPr="00D65A99">
        <w:rPr>
          <w:color w:val="222222"/>
          <w:highlight w:val="white"/>
        </w:rPr>
        <w:t>|Ottawa</w:t>
      </w:r>
      <w:proofErr w:type="spellEnd"/>
      <w:r w:rsidR="0008223C">
        <w:rPr>
          <w:color w:val="222222"/>
          <w:highlight w:val="white"/>
        </w:rPr>
        <w:t xml:space="preserve">” </w:t>
      </w:r>
      <w:proofErr w:type="gramStart"/>
      <w:r w:rsidR="0008223C">
        <w:rPr>
          <w:color w:val="222222"/>
          <w:highlight w:val="white"/>
        </w:rPr>
        <w:t>%}</w:t>
      </w:r>
      <w:r w:rsidRPr="00422540">
        <w:t>*</w:t>
      </w:r>
      <w:proofErr w:type="gramEnd"/>
      <w:r w:rsidRPr="00422540">
        <w:t> (You may need to submit this form differently. Learn more below</w:t>
      </w:r>
      <w:proofErr w:type="gramStart"/>
      <w:r w:rsidRPr="00422540">
        <w:t>.)</w:t>
      </w:r>
      <w:r w:rsidR="007E18E2">
        <w:t>{</w:t>
      </w:r>
      <w:proofErr w:type="gramEnd"/>
      <w:r w:rsidR="007E18E2">
        <w:t xml:space="preserve">% </w:t>
      </w:r>
      <w:proofErr w:type="gramStart"/>
      <w:r w:rsidR="007E18E2">
        <w:t>endif %}</w:t>
      </w:r>
      <w:proofErr w:type="gramEnd"/>
    </w:p>
    <w:p w14:paraId="69343B6E" w14:textId="77777777" w:rsidR="00933573" w:rsidRPr="000F5E54" w:rsidRDefault="00933573" w:rsidP="00933573">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 xml:space="preserve">{%p </w:t>
      </w:r>
      <w:proofErr w:type="gramStart"/>
      <w:r>
        <w:rPr>
          <w:color w:val="222222"/>
        </w:rPr>
        <w:t>endif %}</w:t>
      </w:r>
      <w:proofErr w:type="gramEnd"/>
    </w:p>
    <w:p w14:paraId="2ECD5012" w14:textId="0917607E" w:rsidR="000D158E" w:rsidRPr="000F5E54" w:rsidRDefault="000D158E" w:rsidP="000D158E">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“Oscoda” %}</w:t>
      </w:r>
    </w:p>
    <w:p w14:paraId="1585908B" w14:textId="629D2465" w:rsidR="000D158E" w:rsidRPr="000F5E54" w:rsidRDefault="00CD2EF5" w:rsidP="000D158E">
      <w:pPr>
        <w:numPr>
          <w:ilvl w:val="0"/>
          <w:numId w:val="3"/>
        </w:numPr>
        <w:spacing w:after="0"/>
      </w:pPr>
      <w:r w:rsidRPr="00F82DAA">
        <w:rPr>
          <w:color w:val="222222"/>
        </w:rPr>
        <w:t>Proof of Service</w:t>
      </w:r>
      <w:r>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w:t>
      </w:r>
      <w:proofErr w:type="gramStart"/>
      <w:r>
        <w:rPr>
          <w:color w:val="222222"/>
        </w:rPr>
        <w:t>is located in</w:t>
      </w:r>
      <w:proofErr w:type="gramEnd"/>
      <w:r>
        <w:rPr>
          <w:color w:val="222222"/>
        </w:rPr>
        <w:t xml:space="preserve"> the Oscoda County Public Library.</w:t>
      </w:r>
    </w:p>
    <w:p w14:paraId="5D15F7B9" w14:textId="4006DB58" w:rsidR="000D158E" w:rsidRDefault="000D158E" w:rsidP="000D158E">
      <w:pPr>
        <w:numPr>
          <w:ilvl w:val="0"/>
          <w:numId w:val="3"/>
        </w:numPr>
        <w:spacing w:after="180"/>
      </w:pPr>
      <w:r>
        <w:rPr>
          <w:color w:val="222222"/>
        </w:rPr>
        <w:t xml:space="preserve">{%p </w:t>
      </w:r>
      <w:proofErr w:type="gramStart"/>
      <w:r>
        <w:rPr>
          <w:color w:val="222222"/>
        </w:rPr>
        <w:t>endif %}</w:t>
      </w:r>
      <w:proofErr w:type="gramEnd"/>
    </w:p>
    <w:p w14:paraId="0000002F" w14:textId="65E4B413" w:rsidR="00A41B7E" w:rsidRDefault="000F6058">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in “</w:t>
      </w:r>
      <w:proofErr w:type="spellStart"/>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proofErr w:type="spellEnd"/>
      <w:r>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w:t>
      </w:r>
      <w:proofErr w:type="spellStart"/>
      <w:r>
        <w:rPr>
          <w:color w:val="222222"/>
        </w:rPr>
        <w:t>elif</w:t>
      </w:r>
      <w:proofErr w:type="spellEnd"/>
      <w:r>
        <w:rPr>
          <w:color w:val="222222"/>
        </w:rPr>
        <w:t xml:space="preserve"> </w:t>
      </w:r>
      <w:proofErr w:type="spellStart"/>
      <w:r>
        <w:rPr>
          <w:color w:val="222222"/>
        </w:rPr>
        <w:t>county_</w:t>
      </w:r>
      <w:proofErr w:type="gramStart"/>
      <w:r>
        <w:rPr>
          <w:color w:val="222222"/>
        </w:rPr>
        <w:t>choice</w:t>
      </w:r>
      <w:proofErr w:type="spellEnd"/>
      <w:r>
        <w:rPr>
          <w:color w:val="222222"/>
        </w:rPr>
        <w:t xml:space="preserve"> !</w:t>
      </w:r>
      <w:proofErr w:type="gramEnd"/>
      <w:r>
        <w:rPr>
          <w:color w:val="222222"/>
        </w:rPr>
        <w:t>= “</w:t>
      </w:r>
      <w:r w:rsidRPr="00C650A5">
        <w:rPr>
          <w:color w:val="222222"/>
        </w:rPr>
        <w:t>Oakland</w:t>
      </w:r>
      <w:r>
        <w:rPr>
          <w:color w:val="222222"/>
        </w:rPr>
        <w:t xml:space="preserve">”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C650A5">
        <w:rPr>
          <w:color w:val="222222"/>
        </w:rPr>
        <w:t>{</w:t>
      </w:r>
      <w:proofErr w:type="gramEnd"/>
      <w:r w:rsidR="00C650A5">
        <w:rPr>
          <w:color w:val="222222"/>
        </w:rPr>
        <w:t xml:space="preserve">% if </w:t>
      </w:r>
      <w:proofErr w:type="spellStart"/>
      <w:r w:rsidR="00C650A5">
        <w:rPr>
          <w:color w:val="222222"/>
        </w:rPr>
        <w:t>county_</w:t>
      </w:r>
      <w:proofErr w:type="gramStart"/>
      <w:r w:rsidR="00C650A5">
        <w:rPr>
          <w:color w:val="222222"/>
        </w:rPr>
        <w:t>choice</w:t>
      </w:r>
      <w:proofErr w:type="spellEnd"/>
      <w:r w:rsidR="00C650A5">
        <w:rPr>
          <w:color w:val="222222"/>
        </w:rPr>
        <w:t xml:space="preserve"> !</w:t>
      </w:r>
      <w:proofErr w:type="gramEnd"/>
      <w:r w:rsidR="00C650A5">
        <w:rPr>
          <w:color w:val="222222"/>
        </w:rPr>
        <w:t>= “</w:t>
      </w:r>
      <w:r w:rsidR="00C650A5" w:rsidRPr="00C650A5">
        <w:rPr>
          <w:color w:val="222222"/>
        </w:rPr>
        <w:t>Oakland</w:t>
      </w:r>
      <w:r w:rsidR="00C650A5">
        <w:rPr>
          <w:color w:val="222222"/>
        </w:rPr>
        <w:t xml:space="preserve">” </w:t>
      </w:r>
      <w:proofErr w:type="gramStart"/>
      <w:r w:rsidR="00C650A5">
        <w:rPr>
          <w:color w:val="222222"/>
        </w:rPr>
        <w:t>%}</w:t>
      </w:r>
      <w:r w:rsidR="000541C6">
        <w:rPr>
          <w:color w:val="222222"/>
        </w:rPr>
        <w:t>The</w:t>
      </w:r>
      <w:proofErr w:type="gramEnd"/>
      <w:r w:rsidR="000541C6">
        <w:rPr>
          <w:color w:val="222222"/>
        </w:rPr>
        <w:t xml:space="preserve"> clerk will assign a case number and a judge to your case and will stamp and sign the Summons. The clerk will return copies of all the divorce papers that the court doesn’t </w:t>
      </w:r>
      <w:proofErr w:type="gramStart"/>
      <w:r w:rsidR="000541C6">
        <w:rPr>
          <w:color w:val="222222"/>
        </w:rPr>
        <w:t>need.</w:t>
      </w:r>
      <w:r w:rsidR="00AB38B8">
        <w:rPr>
          <w:color w:val="222222"/>
        </w:rPr>
        <w:t>{</w:t>
      </w:r>
      <w:proofErr w:type="gramEnd"/>
      <w:r w:rsidR="00AB38B8">
        <w:rPr>
          <w:color w:val="222222"/>
        </w:rPr>
        <w:t xml:space="preserve">% if </w:t>
      </w:r>
      <w:proofErr w:type="spellStart"/>
      <w:r w:rsidR="00AB38B8">
        <w:rPr>
          <w:color w:val="222222"/>
        </w:rPr>
        <w:t>county_choice</w:t>
      </w:r>
      <w:proofErr w:type="spellEnd"/>
      <w:r w:rsidR="00AB38B8">
        <w:rPr>
          <w:color w:val="222222"/>
        </w:rPr>
        <w:t xml:space="preserve"> </w:t>
      </w:r>
      <w:r w:rsidR="00A757A5">
        <w:rPr>
          <w:color w:val="222222"/>
        </w:rPr>
        <w:t>not in</w:t>
      </w:r>
      <w:r w:rsidR="00AB38B8">
        <w:rPr>
          <w:color w:val="222222"/>
        </w:rPr>
        <w:t xml:space="preserve"> “</w:t>
      </w:r>
      <w:proofErr w:type="spellStart"/>
      <w:r w:rsidR="00AB38B8">
        <w:rPr>
          <w:color w:val="222222"/>
        </w:rPr>
        <w:t>Allegan</w:t>
      </w:r>
      <w:r w:rsidR="00A757A5">
        <w:rPr>
          <w:color w:val="222222"/>
        </w:rPr>
        <w:t>|Ingham</w:t>
      </w:r>
      <w:r w:rsidR="00CD54A0">
        <w:rPr>
          <w:color w:val="222222"/>
        </w:rPr>
        <w:t>|Lenawee</w:t>
      </w:r>
      <w:r w:rsidR="00692A0F">
        <w:rPr>
          <w:color w:val="222222"/>
        </w:rPr>
        <w:t>|Oscoda</w:t>
      </w:r>
      <w:r w:rsidR="007434F1">
        <w:rPr>
          <w:color w:val="222222"/>
        </w:rPr>
        <w:t>|Ottawa</w:t>
      </w:r>
      <w:proofErr w:type="spellEnd"/>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xml:space="preserve">{% endif </w:t>
      </w:r>
      <w:proofErr w:type="gramStart"/>
      <w:r w:rsidR="00AB38B8">
        <w:rPr>
          <w:color w:val="222222"/>
        </w:rPr>
        <w:t>%}{</w:t>
      </w:r>
      <w:proofErr w:type="gramEnd"/>
      <w:r w:rsidR="00AB38B8">
        <w:rPr>
          <w:color w:val="222222"/>
        </w:rPr>
        <w:t xml:space="preserve">% </w:t>
      </w:r>
      <w:proofErr w:type="gramStart"/>
      <w:r w:rsidR="00AB38B8">
        <w:rPr>
          <w:color w:val="222222"/>
        </w:rPr>
        <w:t>endif %}</w:t>
      </w:r>
      <w:proofErr w:type="gramEnd"/>
    </w:p>
    <w:p w14:paraId="7E1F5F35" w14:textId="4E245F58" w:rsidR="00E10B7B" w:rsidRDefault="00E10B7B">
      <w:pPr>
        <w:spacing w:before="180" w:after="180"/>
        <w:rPr>
          <w:color w:val="222222"/>
        </w:rPr>
      </w:pPr>
      <w:r>
        <w:rPr>
          <w:color w:val="222222"/>
          <w:highlight w:val="white"/>
        </w:rPr>
        <w:lastRenderedPageBreak/>
        <w:t>{%</w:t>
      </w:r>
      <w:r w:rsidR="00B17559">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not in “</w:t>
      </w:r>
      <w:proofErr w:type="spellStart"/>
      <w:r w:rsidRPr="00D65A99">
        <w:rPr>
          <w:color w:val="222222"/>
          <w:highlight w:val="white"/>
        </w:rPr>
        <w:t>Allegan|Ingham|Lenawee|</w:t>
      </w:r>
      <w:r>
        <w:rPr>
          <w:color w:val="222222"/>
          <w:highlight w:val="white"/>
        </w:rPr>
        <w:t>Oakland</w:t>
      </w:r>
      <w:r w:rsidRPr="00D65A99">
        <w:rPr>
          <w:color w:val="222222"/>
          <w:highlight w:val="white"/>
        </w:rPr>
        <w:t>|Ottawa</w:t>
      </w:r>
      <w:proofErr w:type="spellEnd"/>
      <w:r>
        <w:rPr>
          <w:color w:val="222222"/>
          <w:highlight w:val="white"/>
        </w:rPr>
        <w:t>” %}</w:t>
      </w:r>
    </w:p>
    <w:p w14:paraId="1F38D67F" w14:textId="7DF192FD" w:rsidR="00F95954" w:rsidRDefault="00F95954" w:rsidP="00F95954">
      <w:pPr>
        <w:spacing w:before="180" w:after="180"/>
        <w:rPr>
          <w:color w:val="222222"/>
        </w:rPr>
      </w:pPr>
      <w:r w:rsidRPr="00155A74">
        <w:rPr>
          <w:b/>
          <w:bCs/>
          <w:color w:val="222222"/>
        </w:rPr>
        <w:t>*Verified Statement: </w:t>
      </w:r>
      <w:r w:rsidRPr="00155A74">
        <w:rPr>
          <w:color w:val="222222"/>
        </w:rPr>
        <w:t>Ask the court clerk or the Friend of the Court (FOC) if you should submit the Verified Statement to the FOC directly or file it with your other forms.</w:t>
      </w:r>
      <w:r>
        <w:rPr>
          <w:color w:val="222222"/>
        </w:rPr>
        <w:t xml:space="preserve"> </w:t>
      </w:r>
      <w:r w:rsidRPr="00155A74">
        <w:rPr>
          <w:color w:val="222222"/>
        </w:rPr>
        <w:t>The Verified Statement belongs in the nonpublic FOC file instead of the public court file. Some courts will let you file it with the clerk</w:t>
      </w:r>
      <w:r w:rsidR="00DB082A">
        <w:rPr>
          <w:color w:val="222222"/>
        </w:rPr>
        <w:t>’</w:t>
      </w:r>
      <w:r w:rsidRPr="00155A74">
        <w:rPr>
          <w:color w:val="222222"/>
        </w:rPr>
        <w:t>s office, and the clerk will separate it from the other filings and send it to the FOC. Other courts may want you to provide the Verified Statement to the FOC instead.</w:t>
      </w:r>
    </w:p>
    <w:p w14:paraId="7CEA215C" w14:textId="6D137B77" w:rsidR="00AA2381" w:rsidRDefault="00AA2381" w:rsidP="00F95954">
      <w:pPr>
        <w:spacing w:before="180" w:after="180"/>
        <w:rPr>
          <w:color w:val="222222"/>
        </w:rPr>
      </w:pPr>
      <w:r>
        <w:rPr>
          <w:color w:val="222222"/>
        </w:rPr>
        <w:t xml:space="preserve">{%p </w:t>
      </w:r>
      <w:proofErr w:type="gramStart"/>
      <w:r>
        <w:rPr>
          <w:color w:val="222222"/>
        </w:rPr>
        <w:t>endif %}</w:t>
      </w:r>
      <w:proofErr w:type="gramEnd"/>
    </w:p>
    <w:p w14:paraId="61B78617" w14:textId="77777777" w:rsidR="001F4A6A" w:rsidRDefault="001F4A6A" w:rsidP="001F4A6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 xml:space="preserve">Serve this form on your </w:t>
      </w:r>
      <w:proofErr w:type="gramStart"/>
      <w:r w:rsidR="00A62A98">
        <w:rPr>
          <w:color w:val="222222"/>
        </w:rPr>
        <w:t>spouse, and</w:t>
      </w:r>
      <w:proofErr w:type="gramEnd"/>
      <w:r w:rsidR="00A62A98">
        <w:rPr>
          <w:color w:val="222222"/>
        </w:rPr>
        <w:t xml:space="preserve">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 xml:space="preserve">{%p </w:t>
      </w:r>
      <w:proofErr w:type="gramStart"/>
      <w:r>
        <w:rPr>
          <w:color w:val="222222"/>
        </w:rPr>
        <w:t>endif %}</w:t>
      </w:r>
      <w:proofErr w:type="gramEnd"/>
    </w:p>
    <w:p w14:paraId="4AD4682E" w14:textId="51AD7EE8" w:rsidR="002376BA" w:rsidRDefault="002376BA" w:rsidP="001F4A6A">
      <w:pPr>
        <w:spacing w:before="180" w:after="180"/>
        <w:rPr>
          <w:color w:val="BFBFBF" w:themeColor="background1" w:themeShade="BF"/>
        </w:rPr>
      </w:pPr>
      <w:r>
        <w:rPr>
          <w:color w:val="222222"/>
        </w:rPr>
        <w:t xml:space="preserve">{%p </w:t>
      </w:r>
      <w:proofErr w:type="gramStart"/>
      <w:r>
        <w:rPr>
          <w:color w:val="222222"/>
        </w:rPr>
        <w:t>endif %}</w:t>
      </w:r>
      <w:proofErr w:type="gramEnd"/>
      <w:r>
        <w:rPr>
          <w:color w:val="222222"/>
        </w:rPr>
        <w:t xml:space="preserve">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18BCF32A" w14:textId="77777777" w:rsidR="00B037A8" w:rsidRDefault="00B037A8" w:rsidP="00B037A8">
      <w:pPr>
        <w:pStyle w:val="Heading3"/>
      </w:pPr>
      <w:r>
        <w:t xml:space="preserve">Step 6: </w:t>
      </w:r>
      <w:r w:rsidRPr="000430C4">
        <w:t>Have your spouse served with the divorce papers</w:t>
      </w:r>
    </w:p>
    <w:p w14:paraId="2EAF116B" w14:textId="77777777" w:rsidR="00944417" w:rsidRPr="008D7419" w:rsidRDefault="00944417" w:rsidP="00944417">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0D3BF244" w14:textId="77777777" w:rsidR="00944417" w:rsidRPr="008D7419" w:rsidRDefault="00944417" w:rsidP="00944417">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39" w:history="1">
        <w:r w:rsidRPr="005D3812">
          <w:rPr>
            <w:rStyle w:val="Hyperlink"/>
            <w:color w:val="1155CC"/>
          </w:rPr>
          <w:t>How to Serve Divorce Papers</w:t>
        </w:r>
      </w:hyperlink>
      <w:r w:rsidRPr="008D7419">
        <w:rPr>
          <w:color w:val="222222"/>
        </w:rPr>
        <w:t>.</w:t>
      </w:r>
    </w:p>
    <w:p w14:paraId="4FC9DD9D" w14:textId="77777777" w:rsidR="00944417" w:rsidRPr="008D7419" w:rsidRDefault="00944417" w:rsidP="00944417">
      <w:pPr>
        <w:spacing w:before="180" w:after="180"/>
        <w:rPr>
          <w:color w:val="222222"/>
        </w:rPr>
      </w:pPr>
      <w:r w:rsidRPr="008D7419">
        <w:rPr>
          <w:color w:val="222222"/>
        </w:rPr>
        <w:t>Your spouse must be served one copy of each of the following:</w:t>
      </w:r>
    </w:p>
    <w:p w14:paraId="0E47B1BF" w14:textId="77777777" w:rsidR="00944417" w:rsidRPr="005D3812" w:rsidRDefault="00944417" w:rsidP="00944417">
      <w:pPr>
        <w:numPr>
          <w:ilvl w:val="0"/>
          <w:numId w:val="6"/>
        </w:numPr>
        <w:spacing w:before="180" w:after="0"/>
        <w:rPr>
          <w:color w:val="222222"/>
        </w:rPr>
      </w:pPr>
      <w:r w:rsidRPr="005D3812">
        <w:rPr>
          <w:color w:val="222222"/>
        </w:rPr>
        <w:t>Fee Waiver Request and the decision on your request (if you filed a Fee Waiver Request)</w:t>
      </w:r>
    </w:p>
    <w:p w14:paraId="20F3AA8F" w14:textId="77777777" w:rsidR="00050D30" w:rsidRDefault="00944417" w:rsidP="00050D30">
      <w:pPr>
        <w:numPr>
          <w:ilvl w:val="0"/>
          <w:numId w:val="6"/>
        </w:numPr>
        <w:spacing w:after="0"/>
        <w:rPr>
          <w:color w:val="222222"/>
        </w:rPr>
      </w:pPr>
      <w:r w:rsidRPr="005D3812">
        <w:rPr>
          <w:color w:val="222222"/>
        </w:rPr>
        <w:t>Summons</w:t>
      </w:r>
    </w:p>
    <w:p w14:paraId="63F2239A" w14:textId="77777777" w:rsidR="00050D30" w:rsidRDefault="00050D30" w:rsidP="00050D30">
      <w:pPr>
        <w:numPr>
          <w:ilvl w:val="0"/>
          <w:numId w:val="6"/>
        </w:numPr>
        <w:spacing w:after="0"/>
        <w:rPr>
          <w:color w:val="222222"/>
        </w:rPr>
      </w:pPr>
      <w:r w:rsidRPr="00050D30">
        <w:rPr>
          <w:color w:val="222222"/>
        </w:rPr>
        <w:t xml:space="preserve">Complaint </w:t>
      </w:r>
      <w:proofErr w:type="gramStart"/>
      <w:r w:rsidRPr="00050D30">
        <w:rPr>
          <w:color w:val="222222"/>
        </w:rPr>
        <w:t>for</w:t>
      </w:r>
      <w:proofErr w:type="gramEnd"/>
      <w:r w:rsidRPr="00050D30">
        <w:rPr>
          <w:color w:val="222222"/>
        </w:rPr>
        <w:t xml:space="preserve"> Divorce with Children</w:t>
      </w:r>
    </w:p>
    <w:p w14:paraId="6ACB9356" w14:textId="77777777" w:rsidR="00050D30" w:rsidRDefault="00050D30" w:rsidP="00050D30">
      <w:pPr>
        <w:numPr>
          <w:ilvl w:val="0"/>
          <w:numId w:val="6"/>
        </w:numPr>
        <w:spacing w:after="0"/>
        <w:rPr>
          <w:color w:val="222222"/>
        </w:rPr>
      </w:pPr>
      <w:r w:rsidRPr="00050D30">
        <w:rPr>
          <w:color w:val="222222"/>
        </w:rPr>
        <w:t>Uniform Child Custody Jurisdiction Enforcement Act Affidavit</w:t>
      </w:r>
    </w:p>
    <w:p w14:paraId="58C78CE6" w14:textId="77777777" w:rsidR="00050D30" w:rsidRDefault="00050D30" w:rsidP="00050D30">
      <w:pPr>
        <w:numPr>
          <w:ilvl w:val="0"/>
          <w:numId w:val="6"/>
        </w:numPr>
        <w:spacing w:after="0"/>
        <w:rPr>
          <w:color w:val="222222"/>
        </w:rPr>
      </w:pPr>
      <w:r w:rsidRPr="00050D30">
        <w:rPr>
          <w:color w:val="222222"/>
        </w:rPr>
        <w:t>Verified Statement</w:t>
      </w:r>
    </w:p>
    <w:p w14:paraId="2DE7C95D" w14:textId="74937A4B" w:rsidR="00050D30" w:rsidRPr="00050D30" w:rsidRDefault="00050D30" w:rsidP="00050D30">
      <w:pPr>
        <w:numPr>
          <w:ilvl w:val="0"/>
          <w:numId w:val="6"/>
        </w:numPr>
        <w:spacing w:after="0"/>
        <w:rPr>
          <w:color w:val="222222"/>
        </w:rPr>
      </w:pPr>
      <w:r w:rsidRPr="00050D30">
        <w:rPr>
          <w:color w:val="222222"/>
        </w:rPr>
        <w:t>Application for IV-D Child Support Services (form DHS-1201D)</w:t>
      </w:r>
    </w:p>
    <w:p w14:paraId="7837726A" w14:textId="77777777" w:rsidR="00944417" w:rsidRDefault="00944417" w:rsidP="00944417">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022D3410" w14:textId="77777777" w:rsidR="00944417" w:rsidRDefault="00944417" w:rsidP="00944417">
      <w:pPr>
        <w:pStyle w:val="ListParagraph"/>
        <w:numPr>
          <w:ilvl w:val="0"/>
          <w:numId w:val="6"/>
        </w:numPr>
        <w:rPr>
          <w:color w:val="222222"/>
        </w:rPr>
      </w:pPr>
      <w:r w:rsidRPr="000D72A3">
        <w:rPr>
          <w:color w:val="222222"/>
        </w:rPr>
        <w:t>Pre-Trial Notice &amp;/or Notice of Taking Judgment (yellow form)</w:t>
      </w:r>
    </w:p>
    <w:p w14:paraId="7D71A16A" w14:textId="3E847D3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0" w:history="1">
        <w:r w:rsidRPr="009457E9">
          <w:rPr>
            <w:rStyle w:val="Hyperlink"/>
            <w:color w:val="1155CC"/>
          </w:rPr>
          <w:t>Handbook</w:t>
        </w:r>
      </w:hyperlink>
      <w:r w:rsidRPr="000A126F">
        <w:rPr>
          <w:color w:val="222222"/>
        </w:rPr>
        <w:t xml:space="preserve"> from the Michigan One Court of Justice website.)</w:t>
      </w:r>
    </w:p>
    <w:p w14:paraId="78D47CCD" w14:textId="58D5F5A4" w:rsidR="00804B5F" w:rsidRDefault="00804B5F" w:rsidP="00944417">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w:t>
      </w:r>
      <w:r w:rsidR="000A126F">
        <w:rPr>
          <w:color w:val="222222"/>
          <w:highlight w:val="white"/>
        </w:rPr>
        <w:t>=</w:t>
      </w:r>
      <w:r w:rsidRPr="001D3127">
        <w:rPr>
          <w:color w:val="222222"/>
          <w:highlight w:val="white"/>
        </w:rPr>
        <w:t>= “</w:t>
      </w:r>
      <w:r>
        <w:rPr>
          <w:color w:val="222222"/>
          <w:highlight w:val="white"/>
        </w:rPr>
        <w:t>Wayne</w:t>
      </w:r>
      <w:r w:rsidRPr="001D3127">
        <w:rPr>
          <w:color w:val="222222"/>
          <w:highlight w:val="white"/>
        </w:rPr>
        <w:t>” %}</w:t>
      </w:r>
    </w:p>
    <w:p w14:paraId="3E89D9CA" w14:textId="77777777" w:rsidR="006C0A8B" w:rsidRDefault="006C0A8B" w:rsidP="006C0A8B">
      <w:pPr>
        <w:pStyle w:val="ListParagraph"/>
        <w:numPr>
          <w:ilvl w:val="0"/>
          <w:numId w:val="15"/>
        </w:numPr>
        <w:rPr>
          <w:color w:val="222222"/>
        </w:rPr>
      </w:pPr>
      <w:r w:rsidRPr="006C0A8B">
        <w:rPr>
          <w:color w:val="222222"/>
        </w:rPr>
        <w:t xml:space="preserve">Certificate on Behalf of Plaintiff Without Ex </w:t>
      </w:r>
      <w:proofErr w:type="spellStart"/>
      <w:r w:rsidRPr="006C0A8B">
        <w:rPr>
          <w:color w:val="222222"/>
        </w:rPr>
        <w:t>Parte</w:t>
      </w:r>
      <w:proofErr w:type="spellEnd"/>
      <w:r w:rsidRPr="006C0A8B">
        <w:rPr>
          <w:color w:val="222222"/>
        </w:rPr>
        <w:t xml:space="preserve"> Interim Order for Custody, Support, And/or Parenting Time </w:t>
      </w:r>
    </w:p>
    <w:p w14:paraId="3779D72A" w14:textId="50F12E59" w:rsidR="006C0A8B" w:rsidRDefault="006C0A8B" w:rsidP="006C0A8B">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 “</w:t>
      </w:r>
      <w:r>
        <w:rPr>
          <w:color w:val="222222"/>
          <w:highlight w:val="white"/>
        </w:rPr>
        <w:t>Oakland</w:t>
      </w:r>
      <w:r w:rsidRPr="001D3127">
        <w:rPr>
          <w:color w:val="222222"/>
          <w:highlight w:val="white"/>
        </w:rPr>
        <w:t>” %}</w:t>
      </w:r>
    </w:p>
    <w:p w14:paraId="74038B93" w14:textId="77777777" w:rsidR="000A126F" w:rsidRPr="000A126F" w:rsidRDefault="000A126F" w:rsidP="000A126F">
      <w:pPr>
        <w:pStyle w:val="ListParagraph"/>
        <w:numPr>
          <w:ilvl w:val="0"/>
          <w:numId w:val="6"/>
        </w:numPr>
        <w:rPr>
          <w:color w:val="222222"/>
        </w:rPr>
      </w:pPr>
      <w:r w:rsidRPr="000A126F">
        <w:rPr>
          <w:color w:val="222222"/>
        </w:rPr>
        <w:lastRenderedPageBreak/>
        <w:t xml:space="preserve">Friend of the Court Handbook.  (Print a copy of this </w:t>
      </w:r>
      <w:hyperlink r:id="rId41" w:history="1">
        <w:r w:rsidRPr="009457E9">
          <w:rPr>
            <w:rStyle w:val="Hyperlink"/>
            <w:color w:val="1155CC"/>
          </w:rPr>
          <w:t>Handbook</w:t>
        </w:r>
      </w:hyperlink>
      <w:r w:rsidRPr="000A126F">
        <w:rPr>
          <w:color w:val="222222"/>
        </w:rPr>
        <w:t xml:space="preserve"> from the Michigan One Court of Justice website.)</w:t>
      </w:r>
    </w:p>
    <w:p w14:paraId="382F6E58" w14:textId="77777777" w:rsidR="0062423E" w:rsidRDefault="0062423E" w:rsidP="000A126F">
      <w:pPr>
        <w:pStyle w:val="ListParagraph"/>
        <w:numPr>
          <w:ilvl w:val="0"/>
          <w:numId w:val="6"/>
        </w:numPr>
      </w:pPr>
      <w:r w:rsidRPr="000A126F">
        <w:rPr>
          <w:color w:val="222222"/>
        </w:rPr>
        <w:t>Order for</w:t>
      </w:r>
      <w:r w:rsidRPr="00DB09D1">
        <w:t xml:space="preserve"> Information Exchange SMILE Program Attendance and Early Intervention Conference</w:t>
      </w:r>
    </w:p>
    <w:p w14:paraId="28340812" w14:textId="67E9ED5B" w:rsidR="00E95289" w:rsidRDefault="00E95289" w:rsidP="00E95289">
      <w:pPr>
        <w:spacing w:before="180" w:after="180"/>
        <w:rPr>
          <w:color w:val="222222"/>
        </w:rPr>
      </w:pPr>
      <w:r w:rsidRPr="001D3127">
        <w:rPr>
          <w:color w:val="222222"/>
          <w:highlight w:val="white"/>
        </w:rPr>
        <w:t>{%p</w:t>
      </w:r>
      <w:r>
        <w:rPr>
          <w:color w:val="222222"/>
          <w:highlight w:val="white"/>
        </w:rPr>
        <w:t xml:space="preserve"> </w:t>
      </w:r>
      <w:proofErr w:type="gramStart"/>
      <w:r>
        <w:rPr>
          <w:color w:val="222222"/>
          <w:highlight w:val="white"/>
        </w:rPr>
        <w:t>else</w:t>
      </w:r>
      <w:r w:rsidRPr="001D3127">
        <w:rPr>
          <w:color w:val="222222"/>
          <w:highlight w:val="white"/>
        </w:rPr>
        <w:t xml:space="preserve"> %}</w:t>
      </w:r>
      <w:proofErr w:type="gramEnd"/>
    </w:p>
    <w:p w14:paraId="2614AEB9" w14:textId="106CCBC4" w:rsidR="00E95289" w:rsidRPr="00E95289" w:rsidRDefault="00E95289" w:rsidP="00E95289">
      <w:pPr>
        <w:pStyle w:val="ListParagraph"/>
        <w:numPr>
          <w:ilvl w:val="0"/>
          <w:numId w:val="6"/>
        </w:numPr>
        <w:rPr>
          <w:color w:val="222222"/>
        </w:rPr>
      </w:pPr>
      <w:r w:rsidRPr="000A126F">
        <w:rPr>
          <w:color w:val="222222"/>
        </w:rPr>
        <w:t xml:space="preserve">Friend of the Court Handbook.  (Print a copy of this </w:t>
      </w:r>
      <w:hyperlink r:id="rId42" w:history="1">
        <w:r w:rsidRPr="009457E9">
          <w:rPr>
            <w:rStyle w:val="Hyperlink"/>
            <w:color w:val="1155CC"/>
          </w:rPr>
          <w:t>Handbook</w:t>
        </w:r>
      </w:hyperlink>
      <w:r w:rsidRPr="000A126F">
        <w:rPr>
          <w:color w:val="222222"/>
        </w:rPr>
        <w:t xml:space="preserve"> from the Michigan One Court of Justice website.)</w:t>
      </w:r>
    </w:p>
    <w:p w14:paraId="6019B75C" w14:textId="77777777" w:rsidR="00AF2847" w:rsidRDefault="00AF2847" w:rsidP="00AF2847">
      <w:pPr>
        <w:spacing w:before="180" w:after="180"/>
        <w:rPr>
          <w:color w:val="222222"/>
        </w:rPr>
      </w:pPr>
      <w:r w:rsidRPr="006A5C16">
        <w:rPr>
          <w:color w:val="222222"/>
        </w:rPr>
        <w:t xml:space="preserve">{%p </w:t>
      </w:r>
      <w:proofErr w:type="gramStart"/>
      <w:r w:rsidRPr="006A5C16">
        <w:rPr>
          <w:color w:val="222222"/>
        </w:rPr>
        <w:t>endif %}</w:t>
      </w:r>
      <w:proofErr w:type="gramEnd"/>
    </w:p>
    <w:p w14:paraId="0E59CF7E" w14:textId="77777777" w:rsidR="00944417" w:rsidRDefault="00944417" w:rsidP="00944417">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3" w:history="1">
        <w:r w:rsidRPr="00F04D67">
          <w:rPr>
            <w:rStyle w:val="Hyperlink"/>
            <w:color w:val="1155CC"/>
          </w:rPr>
          <w:t>Motion for Second Summons</w:t>
        </w:r>
      </w:hyperlink>
      <w:r w:rsidRPr="008D7419">
        <w:rPr>
          <w:color w:val="222222"/>
        </w:rPr>
        <w:t>.</w:t>
      </w:r>
    </w:p>
    <w:p w14:paraId="7D6E589A" w14:textId="38BFE69F" w:rsidR="00A06437" w:rsidRDefault="00A06437" w:rsidP="00A06437">
      <w:pPr>
        <w:pStyle w:val="Heading3"/>
        <w:rPr>
          <w:color w:val="222222"/>
        </w:rPr>
      </w:pPr>
      <w:r>
        <w:t>Next Steps</w:t>
      </w:r>
    </w:p>
    <w:p w14:paraId="00000030" w14:textId="09D11850" w:rsidR="00A41B7E" w:rsidRDefault="000E7ACD" w:rsidP="000E7ACD">
      <w:pPr>
        <w:rPr>
          <w:b/>
        </w:rPr>
      </w:pPr>
      <w:r w:rsidRPr="00A06437">
        <w:t>For complete instructions</w:t>
      </w:r>
      <w:r>
        <w:t xml:space="preserve">, go to </w:t>
      </w:r>
      <w:hyperlink r:id="rId44">
        <w:r w:rsidRPr="000E7ACD">
          <w:rPr>
            <w:color w:val="1155CC"/>
            <w:u w:val="single"/>
          </w:rPr>
          <w:t>Filing for Divorce with Children</w:t>
        </w:r>
      </w:hyperlink>
      <w:r>
        <w:t xml:space="preserve"> (</w:t>
      </w:r>
      <w:r w:rsidRPr="00197E67">
        <w:t>https://michiganlegalhelp.org/node/107</w:t>
      </w:r>
      <w:r>
        <w:t>8).</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9006B5"/>
    <w:multiLevelType w:val="hybridMultilevel"/>
    <w:tmpl w:val="5CE4EB8C"/>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338D3"/>
    <w:multiLevelType w:val="multilevel"/>
    <w:tmpl w:val="7692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F54714"/>
    <w:multiLevelType w:val="hybridMultilevel"/>
    <w:tmpl w:val="1FB25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67700AC5"/>
    <w:multiLevelType w:val="hybridMultilevel"/>
    <w:tmpl w:val="CA500562"/>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8651791">
    <w:abstractNumId w:val="5"/>
  </w:num>
  <w:num w:numId="2" w16cid:durableId="1431270617">
    <w:abstractNumId w:val="4"/>
  </w:num>
  <w:num w:numId="3" w16cid:durableId="1493253481">
    <w:abstractNumId w:val="6"/>
  </w:num>
  <w:num w:numId="4" w16cid:durableId="856583305">
    <w:abstractNumId w:val="1"/>
  </w:num>
  <w:num w:numId="5" w16cid:durableId="2018071215">
    <w:abstractNumId w:val="12"/>
  </w:num>
  <w:num w:numId="6" w16cid:durableId="506209646">
    <w:abstractNumId w:val="15"/>
  </w:num>
  <w:num w:numId="7" w16cid:durableId="567612071">
    <w:abstractNumId w:val="14"/>
  </w:num>
  <w:num w:numId="8" w16cid:durableId="1598950322">
    <w:abstractNumId w:val="8"/>
  </w:num>
  <w:num w:numId="9" w16cid:durableId="1769698378">
    <w:abstractNumId w:val="10"/>
  </w:num>
  <w:num w:numId="10" w16cid:durableId="611013175">
    <w:abstractNumId w:val="11"/>
  </w:num>
  <w:num w:numId="11" w16cid:durableId="223682306">
    <w:abstractNumId w:val="16"/>
  </w:num>
  <w:num w:numId="12" w16cid:durableId="1534727293">
    <w:abstractNumId w:val="7"/>
  </w:num>
  <w:num w:numId="13" w16cid:durableId="1195508076">
    <w:abstractNumId w:val="0"/>
  </w:num>
  <w:num w:numId="14" w16cid:durableId="1592155382">
    <w:abstractNumId w:val="2"/>
  </w:num>
  <w:num w:numId="15" w16cid:durableId="684290054">
    <w:abstractNumId w:val="13"/>
  </w:num>
  <w:num w:numId="16" w16cid:durableId="457531104">
    <w:abstractNumId w:val="3"/>
  </w:num>
  <w:num w:numId="17" w16cid:durableId="1244102456">
    <w:abstractNumId w:val="12"/>
  </w:num>
  <w:num w:numId="18" w16cid:durableId="6096987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B7E"/>
    <w:rsid w:val="00004EA1"/>
    <w:rsid w:val="00037FC9"/>
    <w:rsid w:val="00050D30"/>
    <w:rsid w:val="00051BC3"/>
    <w:rsid w:val="000541C6"/>
    <w:rsid w:val="00055592"/>
    <w:rsid w:val="0008223C"/>
    <w:rsid w:val="000A126F"/>
    <w:rsid w:val="000B58F0"/>
    <w:rsid w:val="000C4F9D"/>
    <w:rsid w:val="000D158E"/>
    <w:rsid w:val="000E7ACD"/>
    <w:rsid w:val="000F6058"/>
    <w:rsid w:val="001159C9"/>
    <w:rsid w:val="00142908"/>
    <w:rsid w:val="00171F91"/>
    <w:rsid w:val="0017764C"/>
    <w:rsid w:val="0018460F"/>
    <w:rsid w:val="001F33E9"/>
    <w:rsid w:val="001F4A6A"/>
    <w:rsid w:val="002022D4"/>
    <w:rsid w:val="002116C2"/>
    <w:rsid w:val="002376BA"/>
    <w:rsid w:val="00262A97"/>
    <w:rsid w:val="00276CA3"/>
    <w:rsid w:val="00276F54"/>
    <w:rsid w:val="002A4D33"/>
    <w:rsid w:val="002A7EEF"/>
    <w:rsid w:val="002D2CCA"/>
    <w:rsid w:val="002D6658"/>
    <w:rsid w:val="00305087"/>
    <w:rsid w:val="0031357B"/>
    <w:rsid w:val="00314F20"/>
    <w:rsid w:val="00323732"/>
    <w:rsid w:val="0032407B"/>
    <w:rsid w:val="00337A04"/>
    <w:rsid w:val="003534ED"/>
    <w:rsid w:val="0036424F"/>
    <w:rsid w:val="003657C6"/>
    <w:rsid w:val="003659CF"/>
    <w:rsid w:val="00370B21"/>
    <w:rsid w:val="003820B8"/>
    <w:rsid w:val="00392915"/>
    <w:rsid w:val="00394BDC"/>
    <w:rsid w:val="003E0C33"/>
    <w:rsid w:val="003E3084"/>
    <w:rsid w:val="003F48B5"/>
    <w:rsid w:val="00400EF8"/>
    <w:rsid w:val="00422104"/>
    <w:rsid w:val="00422540"/>
    <w:rsid w:val="00446E77"/>
    <w:rsid w:val="004638C2"/>
    <w:rsid w:val="00490228"/>
    <w:rsid w:val="00496EF8"/>
    <w:rsid w:val="004B5AFB"/>
    <w:rsid w:val="004F3D5B"/>
    <w:rsid w:val="005044AF"/>
    <w:rsid w:val="00524EBB"/>
    <w:rsid w:val="005263AE"/>
    <w:rsid w:val="00532931"/>
    <w:rsid w:val="00533095"/>
    <w:rsid w:val="005330C0"/>
    <w:rsid w:val="0054164A"/>
    <w:rsid w:val="005438D4"/>
    <w:rsid w:val="005453AA"/>
    <w:rsid w:val="00546734"/>
    <w:rsid w:val="00547F2F"/>
    <w:rsid w:val="00566104"/>
    <w:rsid w:val="00572758"/>
    <w:rsid w:val="0059369A"/>
    <w:rsid w:val="005B157E"/>
    <w:rsid w:val="005B4799"/>
    <w:rsid w:val="0062423E"/>
    <w:rsid w:val="00642C50"/>
    <w:rsid w:val="00650A94"/>
    <w:rsid w:val="0066054B"/>
    <w:rsid w:val="00683196"/>
    <w:rsid w:val="00692A0F"/>
    <w:rsid w:val="006A5B16"/>
    <w:rsid w:val="006C0A8B"/>
    <w:rsid w:val="006C7D4C"/>
    <w:rsid w:val="0070361B"/>
    <w:rsid w:val="007434F1"/>
    <w:rsid w:val="00770014"/>
    <w:rsid w:val="00783FED"/>
    <w:rsid w:val="007869FE"/>
    <w:rsid w:val="00794530"/>
    <w:rsid w:val="007A053A"/>
    <w:rsid w:val="007C27EB"/>
    <w:rsid w:val="007C571D"/>
    <w:rsid w:val="007D4C2B"/>
    <w:rsid w:val="007E07FF"/>
    <w:rsid w:val="007E18E2"/>
    <w:rsid w:val="00804B5F"/>
    <w:rsid w:val="008125BD"/>
    <w:rsid w:val="008135CE"/>
    <w:rsid w:val="008137B1"/>
    <w:rsid w:val="00824817"/>
    <w:rsid w:val="008262FB"/>
    <w:rsid w:val="00830787"/>
    <w:rsid w:val="00870B11"/>
    <w:rsid w:val="00870CF6"/>
    <w:rsid w:val="00873674"/>
    <w:rsid w:val="00882474"/>
    <w:rsid w:val="00894D31"/>
    <w:rsid w:val="008F04B8"/>
    <w:rsid w:val="00933573"/>
    <w:rsid w:val="009338FF"/>
    <w:rsid w:val="00944417"/>
    <w:rsid w:val="009457E9"/>
    <w:rsid w:val="0097010F"/>
    <w:rsid w:val="009A0EB6"/>
    <w:rsid w:val="009A78BD"/>
    <w:rsid w:val="009D0A50"/>
    <w:rsid w:val="009E0C2E"/>
    <w:rsid w:val="009F0CF9"/>
    <w:rsid w:val="009F4D79"/>
    <w:rsid w:val="009F5E01"/>
    <w:rsid w:val="009F6CCF"/>
    <w:rsid w:val="00A0068D"/>
    <w:rsid w:val="00A018F8"/>
    <w:rsid w:val="00A06437"/>
    <w:rsid w:val="00A178FC"/>
    <w:rsid w:val="00A41B7E"/>
    <w:rsid w:val="00A60769"/>
    <w:rsid w:val="00A62A98"/>
    <w:rsid w:val="00A757A5"/>
    <w:rsid w:val="00A91314"/>
    <w:rsid w:val="00AA2381"/>
    <w:rsid w:val="00AB38B8"/>
    <w:rsid w:val="00AE658F"/>
    <w:rsid w:val="00AF2847"/>
    <w:rsid w:val="00AF71FA"/>
    <w:rsid w:val="00B037A8"/>
    <w:rsid w:val="00B17559"/>
    <w:rsid w:val="00B258B8"/>
    <w:rsid w:val="00B42356"/>
    <w:rsid w:val="00B42AEB"/>
    <w:rsid w:val="00B447C2"/>
    <w:rsid w:val="00B45AE0"/>
    <w:rsid w:val="00BA3B01"/>
    <w:rsid w:val="00BE27A8"/>
    <w:rsid w:val="00BE521A"/>
    <w:rsid w:val="00BF72BC"/>
    <w:rsid w:val="00C04410"/>
    <w:rsid w:val="00C10BAE"/>
    <w:rsid w:val="00C15011"/>
    <w:rsid w:val="00C178CD"/>
    <w:rsid w:val="00C208E5"/>
    <w:rsid w:val="00C269EB"/>
    <w:rsid w:val="00C548BA"/>
    <w:rsid w:val="00C563F7"/>
    <w:rsid w:val="00C650A5"/>
    <w:rsid w:val="00C741E8"/>
    <w:rsid w:val="00C77382"/>
    <w:rsid w:val="00CA5367"/>
    <w:rsid w:val="00CD2EF5"/>
    <w:rsid w:val="00CD36B4"/>
    <w:rsid w:val="00CD54A0"/>
    <w:rsid w:val="00CD670B"/>
    <w:rsid w:val="00CE2274"/>
    <w:rsid w:val="00CE51B4"/>
    <w:rsid w:val="00CF2212"/>
    <w:rsid w:val="00CF354E"/>
    <w:rsid w:val="00D07C65"/>
    <w:rsid w:val="00D4246F"/>
    <w:rsid w:val="00D65A99"/>
    <w:rsid w:val="00D8663C"/>
    <w:rsid w:val="00D927CC"/>
    <w:rsid w:val="00DB082A"/>
    <w:rsid w:val="00DC145E"/>
    <w:rsid w:val="00DD6C85"/>
    <w:rsid w:val="00DF51C8"/>
    <w:rsid w:val="00DF6320"/>
    <w:rsid w:val="00E10B7B"/>
    <w:rsid w:val="00E151A2"/>
    <w:rsid w:val="00E33741"/>
    <w:rsid w:val="00E41ACD"/>
    <w:rsid w:val="00E54258"/>
    <w:rsid w:val="00E66C6D"/>
    <w:rsid w:val="00E807BA"/>
    <w:rsid w:val="00E95289"/>
    <w:rsid w:val="00EA607D"/>
    <w:rsid w:val="00EC7711"/>
    <w:rsid w:val="00ED7FD5"/>
    <w:rsid w:val="00F02D9A"/>
    <w:rsid w:val="00F10E62"/>
    <w:rsid w:val="00F10F82"/>
    <w:rsid w:val="00F23F3A"/>
    <w:rsid w:val="00F357B1"/>
    <w:rsid w:val="00F55794"/>
    <w:rsid w:val="00F7153E"/>
    <w:rsid w:val="00F76CB0"/>
    <w:rsid w:val="00F76EDD"/>
    <w:rsid w:val="00F82DAA"/>
    <w:rsid w:val="00F95954"/>
    <w:rsid w:val="00FA5865"/>
    <w:rsid w:val="00FA5C27"/>
    <w:rsid w:val="00FC6003"/>
    <w:rsid w:val="00FD3A10"/>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A06437"/>
    <w:pPr>
      <w:keepNext/>
      <w:keepLines/>
      <w:spacing w:before="360" w:line="276" w:lineRule="auto"/>
      <w:outlineLvl w:val="2"/>
    </w:pPr>
    <w:rPr>
      <w:b/>
      <w:sz w:val="26"/>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457E9"/>
    <w:rPr>
      <w:color w:val="605E5C"/>
      <w:shd w:val="clear" w:color="auto" w:fill="E1DFDD"/>
    </w:rPr>
  </w:style>
  <w:style w:type="paragraph" w:customStyle="1" w:styleId="Normal1">
    <w:name w:val="Normal1"/>
    <w:basedOn w:val="Normal"/>
    <w:rsid w:val="00F10F8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www.3rdcc.org/ThirdCCApps/Authentication/Login?ReturnUrl=%2fThirdCCApps" TargetMode="External"/><Relationship Id="rId26" Type="http://schemas.openxmlformats.org/officeDocument/2006/relationships/hyperlink" Target="https://www.3rdcc.org/ThirdCCApps/Authentication/Login?ReturnUrl=%2fThirdCCApps" TargetMode="External"/><Relationship Id="rId39" Type="http://schemas.openxmlformats.org/officeDocument/2006/relationships/hyperlink" Target="https://michiganlegalhelp.org/resources/family/how-serve-divorce-papers" TargetMode="External"/><Relationship Id="rId21" Type="http://schemas.openxmlformats.org/officeDocument/2006/relationships/hyperlink" Target="https://michiganlegalhelp.org/node/1164" TargetMode="External"/><Relationship Id="rId34" Type="http://schemas.openxmlformats.org/officeDocument/2006/relationships/hyperlink" Target="https://mifile.courts.michigan.gov/" TargetMode="External"/><Relationship Id="rId42" Type="http://schemas.openxmlformats.org/officeDocument/2006/relationships/hyperlink" Target="https://courts.michigan.gov/Administration/SCAO/Resources/Documents/Publications/Manuals/focb_hbk.pdf"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3rdcc.org/docs/default-source/training/training---outside-agency-web-access---login.pdf?sfvrsn=63542fca_2"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courts.michigan.gov/siteassets/forms/scao-approved/mc114.pdf" TargetMode="External"/><Relationship Id="rId32" Type="http://schemas.openxmlformats.org/officeDocument/2006/relationships/hyperlink" Target="https://www.3rdcc.org/courtroom-zoom-info" TargetMode="External"/><Relationship Id="rId37" Type="http://schemas.openxmlformats.org/officeDocument/2006/relationships/hyperlink" Target="https://michiganlegalhelp.org/node/217" TargetMode="External"/><Relationship Id="rId40" Type="http://schemas.openxmlformats.org/officeDocument/2006/relationships/hyperlink" Target="https://courts.michigan.gov/Administration/SCAO/Resources/Documents/Publications/Manuals/focb_hbk.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www.3rdcc.org/docs/default-source/divisions/family-domestic/family-domestic-foc-filing-instructions.pdf?sfvrsn=9df220ca_3"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michiganlegalhelp.org/organizations-courts/courts"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govpaynow.com/gps/user/cyg/welcome" TargetMode="External"/><Relationship Id="rId31" Type="http://schemas.openxmlformats.org/officeDocument/2006/relationships/hyperlink" Target="https://www.3rdcc.org/docs/default-source/divisions/family-domestic/family-domestic-foc-filing-instructions.pdf?sfvrsn=9df220ca_3" TargetMode="External"/><Relationship Id="rId44" Type="http://schemas.openxmlformats.org/officeDocument/2006/relationships/hyperlink" Target="https://michiganlegalhelp.org/resources/family/filing-divorce-children"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2149"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3rdcc.org/efiling/esummons" TargetMode="External"/><Relationship Id="rId35" Type="http://schemas.openxmlformats.org/officeDocument/2006/relationships/hyperlink" Target="https://sw0lylcelhb.typeform.com/MLHefiling" TargetMode="External"/><Relationship Id="rId43" Type="http://schemas.openxmlformats.org/officeDocument/2006/relationships/hyperlink" Target="https://www.courts.michigan.gov/4a288e/siteassets/forms/scao-approved/mc01b.pdf"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sw0lylcelhb.typeform.com/MLHefiling" TargetMode="External"/><Relationship Id="rId25" Type="http://schemas.openxmlformats.org/officeDocument/2006/relationships/hyperlink" Target="https://michiganlegalhelp.org/node/2066" TargetMode="External"/><Relationship Id="rId33" Type="http://schemas.openxmlformats.org/officeDocument/2006/relationships/hyperlink" Target="https://mifile.courts.michigan.gov/" TargetMode="External"/><Relationship Id="rId38" Type="http://schemas.openxmlformats.org/officeDocument/2006/relationships/hyperlink" Target="https://miottawa.org/wp-content/uploads/Circuit-Court-Case-Initiation-Form.pdf" TargetMode="External"/><Relationship Id="rId46" Type="http://schemas.openxmlformats.org/officeDocument/2006/relationships/theme" Target="theme/theme1.xml"/><Relationship Id="rId20" Type="http://schemas.openxmlformats.org/officeDocument/2006/relationships/hyperlink" Target="https://www.waynecountymi.gov/Government/Elected-Officials/Clerk/Civil-Court-Services" TargetMode="External"/><Relationship Id="rId41" Type="http://schemas.openxmlformats.org/officeDocument/2006/relationships/hyperlink" Target="https://courts.michigan.gov/Administration/SCAO/Resources/Documents/Publications/Manuals/focb_hb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10</Pages>
  <Words>4075</Words>
  <Characters>23229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Emily Kress Miller</cp:lastModifiedBy>
  <cp:revision>41</cp:revision>
  <dcterms:created xsi:type="dcterms:W3CDTF">2026-02-24T22:42:00Z</dcterms:created>
  <dcterms:modified xsi:type="dcterms:W3CDTF">2026-10-19T20:58:00Z</dcterms:modified>
</cp:coreProperties>
</file>